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1C5580F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145C9">
        <w:rPr>
          <w:rFonts w:ascii="Times New Roman" w:eastAsia="Times New Roman" w:hAnsi="Times New Roman" w:cs="Times New Roman"/>
          <w:snapToGrid w:val="0"/>
          <w:lang w:eastAsia="pl-PL"/>
        </w:rPr>
        <w:t>01.06.2022</w:t>
      </w:r>
    </w:p>
    <w:p w14:paraId="0CAF07D1" w14:textId="77777777" w:rsidR="0020799D" w:rsidRPr="00131DDA" w:rsidRDefault="0020799D" w:rsidP="00CA60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72AFD161" w14:textId="0DC29B0E" w:rsidR="007F1651" w:rsidRDefault="007F1651" w:rsidP="00CA60E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73209B78" w14:textId="0BD8A143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9120BC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90FD90A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9120BC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</w:t>
      </w:r>
      <w:r w:rsidR="00CE2CB5">
        <w:rPr>
          <w:rFonts w:ascii="Times New Roman" w:hAnsi="Times New Roman"/>
        </w:rPr>
        <w:t>12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19213445" w14:textId="232BC603" w:rsidR="002A70A7" w:rsidRPr="00991788" w:rsidRDefault="002A70A7" w:rsidP="00CE2CB5">
      <w:pPr>
        <w:tabs>
          <w:tab w:val="left" w:pos="2694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9120BC">
        <w:rPr>
          <w:rFonts w:ascii="Times New Roman" w:hAnsi="Times New Roman"/>
          <w:b/>
          <w:bCs/>
        </w:rPr>
        <w:tab/>
      </w:r>
      <w:bookmarkEnd w:id="0"/>
      <w:r w:rsidR="00CE2CB5">
        <w:rPr>
          <w:rFonts w:ascii="Times New Roman" w:hAnsi="Times New Roman"/>
        </w:rPr>
        <w:t>Dostawa odzieży i obuwia roboczego</w:t>
      </w:r>
    </w:p>
    <w:p w14:paraId="16C3E49A" w14:textId="77777777" w:rsidR="009132C4" w:rsidRPr="00991788" w:rsidRDefault="002A70A7" w:rsidP="00233B8B">
      <w:pPr>
        <w:spacing w:after="12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3D6A3E18" w14:textId="77777777" w:rsidR="00233B8B" w:rsidRDefault="00233B8B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B988FF" w14:textId="0CECEC5D" w:rsidR="0020799D" w:rsidRPr="00BB7EF6" w:rsidRDefault="00DD52E8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2E8">
        <w:rPr>
          <w:rFonts w:ascii="Times New Roman" w:eastAsia="Times New Roman" w:hAnsi="Times New Roman" w:cs="Times New Roman"/>
          <w:b/>
          <w:lang w:eastAsia="pl-PL"/>
        </w:rPr>
        <w:t xml:space="preserve">Zawiadomienie o </w:t>
      </w:r>
      <w:r w:rsidR="0074633A">
        <w:rPr>
          <w:rFonts w:ascii="Times New Roman" w:eastAsia="Times New Roman" w:hAnsi="Times New Roman" w:cs="Times New Roman"/>
          <w:b/>
          <w:lang w:eastAsia="pl-PL"/>
        </w:rPr>
        <w:t>zmianie zapisów SWZ</w:t>
      </w:r>
    </w:p>
    <w:p w14:paraId="45715081" w14:textId="77777777" w:rsidR="00CA60E5" w:rsidRPr="00D80442" w:rsidRDefault="00CA60E5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575ABA23" w14:textId="77777777" w:rsidR="00F428DE" w:rsidRDefault="001E51AA" w:rsidP="00CC36B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E3F">
        <w:rPr>
          <w:rFonts w:ascii="Times New Roman" w:eastAsia="Calibri" w:hAnsi="Times New Roman" w:cs="Times New Roman"/>
        </w:rPr>
        <w:t xml:space="preserve">Działając na podstawie  art. </w:t>
      </w:r>
      <w:r w:rsidR="00DD52E8" w:rsidRPr="00D26E3F">
        <w:rPr>
          <w:rFonts w:ascii="Times New Roman" w:eastAsia="Calibri" w:hAnsi="Times New Roman" w:cs="Times New Roman"/>
        </w:rPr>
        <w:t>2</w:t>
      </w:r>
      <w:r w:rsidR="00F71ED4" w:rsidRPr="00D26E3F">
        <w:rPr>
          <w:rFonts w:ascii="Times New Roman" w:eastAsia="Calibri" w:hAnsi="Times New Roman" w:cs="Times New Roman"/>
        </w:rPr>
        <w:t xml:space="preserve">86 ust. 1 </w:t>
      </w:r>
      <w:r w:rsidRPr="00D26E3F">
        <w:rPr>
          <w:rFonts w:ascii="Times New Roman" w:eastAsia="Calibri" w:hAnsi="Times New Roman" w:cs="Times New Roman"/>
        </w:rPr>
        <w:t xml:space="preserve"> ustawą </w:t>
      </w:r>
      <w:proofErr w:type="spellStart"/>
      <w:r w:rsidRPr="00D26E3F">
        <w:rPr>
          <w:rFonts w:ascii="Times New Roman" w:eastAsia="Calibri" w:hAnsi="Times New Roman" w:cs="Times New Roman"/>
        </w:rPr>
        <w:t>Pzp</w:t>
      </w:r>
      <w:proofErr w:type="spellEnd"/>
      <w:r w:rsidRPr="00D26E3F">
        <w:rPr>
          <w:rFonts w:ascii="Times New Roman" w:eastAsia="Calibri" w:hAnsi="Times New Roman" w:cs="Times New Roman"/>
        </w:rPr>
        <w:t xml:space="preserve"> Wydział Chemiczny Politechnika Warszawska, działając w imieniu Zamawiającego  </w:t>
      </w:r>
      <w:r w:rsidR="00C544CF" w:rsidRPr="00D26E3F">
        <w:rPr>
          <w:rFonts w:ascii="Times New Roman" w:eastAsia="Calibri" w:hAnsi="Times New Roman" w:cs="Times New Roman"/>
        </w:rPr>
        <w:t>zmienia zapisy</w:t>
      </w:r>
      <w:r w:rsidR="00CE2CB5" w:rsidRPr="00D26E3F">
        <w:rPr>
          <w:rFonts w:ascii="Times New Roman" w:eastAsia="Calibri" w:hAnsi="Times New Roman" w:cs="Times New Roman"/>
        </w:rPr>
        <w:t xml:space="preserve"> </w:t>
      </w:r>
      <w:r w:rsidR="00C93403" w:rsidRPr="00D26E3F">
        <w:rPr>
          <w:rFonts w:ascii="Times New Roman" w:eastAsia="Calibri" w:hAnsi="Times New Roman" w:cs="Times New Roman"/>
        </w:rPr>
        <w:t xml:space="preserve">w załączniku nr </w:t>
      </w:r>
      <w:r w:rsidR="008D0F17" w:rsidRPr="00D26E3F">
        <w:rPr>
          <w:rFonts w:ascii="Times New Roman" w:eastAsia="Calibri" w:hAnsi="Times New Roman" w:cs="Times New Roman"/>
        </w:rPr>
        <w:t>1 do SWZ</w:t>
      </w:r>
      <w:r w:rsidR="00CE2CB5" w:rsidRPr="00D26E3F">
        <w:rPr>
          <w:rFonts w:ascii="Times New Roman" w:eastAsia="Calibri" w:hAnsi="Times New Roman" w:cs="Times New Roman"/>
        </w:rPr>
        <w:t xml:space="preserve"> poprzez </w:t>
      </w:r>
      <w:r w:rsidR="008D0F17" w:rsidRPr="00D26E3F">
        <w:rPr>
          <w:rFonts w:ascii="Times New Roman" w:eastAsia="Calibri" w:hAnsi="Times New Roman" w:cs="Times New Roman"/>
        </w:rPr>
        <w:t>wykreślenie</w:t>
      </w:r>
      <w:r w:rsidR="00F428DE">
        <w:rPr>
          <w:rFonts w:ascii="Times New Roman" w:eastAsia="Calibri" w:hAnsi="Times New Roman" w:cs="Times New Roman"/>
        </w:rPr>
        <w:t>:</w:t>
      </w:r>
    </w:p>
    <w:p w14:paraId="1A203D69" w14:textId="6BFF988A" w:rsidR="00D26E3F" w:rsidRPr="006F3907" w:rsidRDefault="00F428DE" w:rsidP="00CC36B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3907">
        <w:rPr>
          <w:rFonts w:ascii="Times New Roman" w:eastAsia="Calibri" w:hAnsi="Times New Roman" w:cs="Times New Roman"/>
        </w:rPr>
        <w:t xml:space="preserve">1) </w:t>
      </w:r>
      <w:r w:rsidR="008D0F17" w:rsidRPr="006F3907">
        <w:rPr>
          <w:rFonts w:ascii="Times New Roman" w:eastAsia="Calibri" w:hAnsi="Times New Roman" w:cs="Times New Roman"/>
        </w:rPr>
        <w:t xml:space="preserve"> </w:t>
      </w:r>
      <w:r w:rsidR="00176F53" w:rsidRPr="006F3907">
        <w:rPr>
          <w:rFonts w:ascii="Times New Roman" w:eastAsia="Calibri" w:hAnsi="Times New Roman" w:cs="Times New Roman"/>
        </w:rPr>
        <w:t xml:space="preserve">w pkt 1 </w:t>
      </w:r>
      <w:r w:rsidR="00D26E3F" w:rsidRPr="006F3907">
        <w:rPr>
          <w:rFonts w:ascii="Times New Roman" w:eastAsia="Calibri" w:hAnsi="Times New Roman" w:cs="Times New Roman"/>
        </w:rPr>
        <w:t>zapisu: „</w:t>
      </w:r>
      <w:r w:rsidR="0061668A" w:rsidRPr="006F3907">
        <w:rPr>
          <w:rFonts w:ascii="Times New Roman" w:eastAsia="Calibri" w:hAnsi="Times New Roman" w:cs="Times New Roman"/>
        </w:rPr>
        <w:t xml:space="preserve">2) </w:t>
      </w:r>
      <w:r w:rsidR="00D26E3F" w:rsidRPr="006F3907">
        <w:rPr>
          <w:rFonts w:ascii="Times New Roman" w:hAnsi="Times New Roman" w:cs="Times New Roman"/>
          <w:b/>
          <w:bCs/>
          <w:color w:val="000000"/>
        </w:rPr>
        <w:t>Zadanie nr 2 - Dostawa  obuwia roboczego</w:t>
      </w:r>
    </w:p>
    <w:p w14:paraId="187DA992" w14:textId="77777777" w:rsidR="007372EA" w:rsidRDefault="00D26E3F" w:rsidP="006F39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907">
        <w:rPr>
          <w:rFonts w:ascii="Times New Roman" w:hAnsi="Times New Roman" w:cs="Times New Roman"/>
          <w:color w:val="000000"/>
        </w:rPr>
        <w:t>za cenę netto ……………………….2) w PLN, stawkę podatku VAT …….%, cenę brutto ): ....................................... w PLN,”</w:t>
      </w:r>
      <w:r w:rsidR="00FF62A4" w:rsidRPr="006F3907">
        <w:rPr>
          <w:rFonts w:ascii="Times New Roman" w:hAnsi="Times New Roman" w:cs="Times New Roman"/>
          <w:color w:val="000000"/>
        </w:rPr>
        <w:t xml:space="preserve"> </w:t>
      </w:r>
    </w:p>
    <w:p w14:paraId="4019AA86" w14:textId="0334B7D9" w:rsidR="006F3907" w:rsidRPr="006F3907" w:rsidRDefault="0052404F" w:rsidP="006F390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F3907">
        <w:rPr>
          <w:rFonts w:ascii="Times New Roman" w:hAnsi="Times New Roman" w:cs="Times New Roman"/>
          <w:color w:val="000000"/>
        </w:rPr>
        <w:t xml:space="preserve">a pkt 1 otrzymuje brzmienie: </w:t>
      </w:r>
      <w:r w:rsidR="006F3907">
        <w:rPr>
          <w:rFonts w:ascii="Times New Roman" w:hAnsi="Times New Roman" w:cs="Times New Roman"/>
          <w:color w:val="000000"/>
        </w:rPr>
        <w:t>„</w:t>
      </w:r>
      <w:r w:rsidR="006F3907" w:rsidRPr="006F3907">
        <w:rPr>
          <w:rFonts w:ascii="Times New Roman" w:hAnsi="Times New Roman" w:cs="Times New Roman"/>
          <w:i/>
          <w:iCs/>
        </w:rPr>
        <w:t xml:space="preserve">Oferujemy wykonanie przedmiotu zamówienia zgodnie z warunkami i na zasadach zawartych w SWZ </w:t>
      </w:r>
      <w:r w:rsidR="006F3907" w:rsidRPr="006F3907">
        <w:rPr>
          <w:rFonts w:ascii="Times New Roman" w:hAnsi="Times New Roman" w:cs="Times New Roman"/>
          <w:i/>
          <w:iCs/>
          <w:color w:val="000000"/>
        </w:rPr>
        <w:t>za cenę netto ……………………….</w:t>
      </w:r>
      <w:r w:rsidR="006F3907" w:rsidRPr="006F3907">
        <w:rPr>
          <w:rFonts w:ascii="Times New Roman" w:hAnsi="Times New Roman" w:cs="Times New Roman"/>
          <w:i/>
          <w:iCs/>
          <w:color w:val="000000"/>
          <w:vertAlign w:val="superscript"/>
        </w:rPr>
        <w:t>2)</w:t>
      </w:r>
      <w:r w:rsidR="006F3907" w:rsidRPr="006F3907">
        <w:rPr>
          <w:rFonts w:ascii="Times New Roman" w:hAnsi="Times New Roman" w:cs="Times New Roman"/>
          <w:i/>
          <w:iCs/>
          <w:color w:val="000000"/>
        </w:rPr>
        <w:t xml:space="preserve"> w PLN, stawkę podatku VAT …….%, cenę brutto</w:t>
      </w:r>
      <w:bookmarkStart w:id="1" w:name="_Ref255156717"/>
      <w:bookmarkEnd w:id="1"/>
      <w:r w:rsidR="006F3907" w:rsidRPr="006F3907">
        <w:rPr>
          <w:rStyle w:val="FootnoteAnchor"/>
          <w:rFonts w:ascii="Times New Roman" w:hAnsi="Times New Roman" w:cs="Times New Roman"/>
          <w:i/>
          <w:iCs/>
          <w:color w:val="000000"/>
        </w:rPr>
        <w:footnoteReference w:id="1"/>
      </w:r>
      <w:r w:rsidR="006F3907" w:rsidRPr="006F3907">
        <w:rPr>
          <w:rFonts w:ascii="Times New Roman" w:hAnsi="Times New Roman" w:cs="Times New Roman"/>
          <w:i/>
          <w:iCs/>
          <w:color w:val="000000"/>
          <w:vertAlign w:val="superscript"/>
        </w:rPr>
        <w:t>)</w:t>
      </w:r>
      <w:r w:rsidR="006F3907" w:rsidRPr="006F3907">
        <w:rPr>
          <w:rFonts w:ascii="Times New Roman" w:hAnsi="Times New Roman" w:cs="Times New Roman"/>
          <w:i/>
          <w:iCs/>
          <w:color w:val="000000"/>
        </w:rPr>
        <w:t>: ....................................... w P</w:t>
      </w:r>
      <w:bookmarkStart w:id="2" w:name="_Hlk90469436"/>
      <w:bookmarkEnd w:id="2"/>
      <w:r w:rsidR="006F3907" w:rsidRPr="006F3907">
        <w:rPr>
          <w:rFonts w:ascii="Times New Roman" w:hAnsi="Times New Roman" w:cs="Times New Roman"/>
          <w:i/>
          <w:iCs/>
          <w:color w:val="000000"/>
        </w:rPr>
        <w:t xml:space="preserve">LN.  </w:t>
      </w:r>
    </w:p>
    <w:p w14:paraId="61E09CBD" w14:textId="0EFADD63" w:rsidR="00D26E3F" w:rsidRPr="006F3907" w:rsidRDefault="006F3907" w:rsidP="006F3907">
      <w:pPr>
        <w:pStyle w:val="Tekstpodstawowywcity"/>
        <w:spacing w:before="120" w:after="120"/>
        <w:ind w:left="0" w:firstLine="0"/>
        <w:jc w:val="both"/>
        <w:rPr>
          <w:szCs w:val="22"/>
        </w:rPr>
      </w:pPr>
      <w:r w:rsidRPr="006F3907">
        <w:rPr>
          <w:i/>
          <w:iCs/>
          <w:szCs w:val="22"/>
        </w:rPr>
        <w:t>Wyżej podana cena zawiera wszelkie koszty, jakie ponosimy w celu należytego wypełnienia wszystkich obowiązków wynikających z realizacji zamówienia</w:t>
      </w:r>
      <w:r w:rsidRPr="006F3907">
        <w:rPr>
          <w:szCs w:val="22"/>
        </w:rPr>
        <w:t>.</w:t>
      </w:r>
      <w:r>
        <w:rPr>
          <w:szCs w:val="22"/>
        </w:rPr>
        <w:t>”</w:t>
      </w:r>
    </w:p>
    <w:p w14:paraId="283E905B" w14:textId="77777777" w:rsidR="007372EA" w:rsidRDefault="00F428DE" w:rsidP="00263462">
      <w:pPr>
        <w:pStyle w:val="Textbody"/>
        <w:tabs>
          <w:tab w:val="left" w:pos="-850"/>
          <w:tab w:val="left" w:pos="709"/>
        </w:tabs>
        <w:textAlignment w:val="baseline"/>
        <w:rPr>
          <w:color w:val="000000"/>
        </w:rPr>
      </w:pPr>
      <w:r w:rsidRPr="006849DD">
        <w:rPr>
          <w:color w:val="000000"/>
        </w:rPr>
        <w:t>2) w pkt</w:t>
      </w:r>
      <w:r w:rsidR="001B7E62">
        <w:rPr>
          <w:color w:val="000000"/>
        </w:rPr>
        <w:t xml:space="preserve"> 2 </w:t>
      </w:r>
      <w:proofErr w:type="spellStart"/>
      <w:r w:rsidR="001B7E62">
        <w:rPr>
          <w:color w:val="000000"/>
        </w:rPr>
        <w:t>ppkt</w:t>
      </w:r>
      <w:proofErr w:type="spellEnd"/>
      <w:r w:rsidR="001B7E62">
        <w:rPr>
          <w:color w:val="000000"/>
        </w:rPr>
        <w:t xml:space="preserve"> </w:t>
      </w:r>
      <w:r w:rsidRPr="006849DD">
        <w:rPr>
          <w:color w:val="000000"/>
        </w:rPr>
        <w:t xml:space="preserve"> </w:t>
      </w:r>
      <w:r w:rsidR="006849DD" w:rsidRPr="006849DD">
        <w:rPr>
          <w:color w:val="000000"/>
        </w:rPr>
        <w:t>9 zapisu „</w:t>
      </w:r>
      <w:r w:rsidR="003B14A9">
        <w:rPr>
          <w:color w:val="000000"/>
        </w:rPr>
        <w:t xml:space="preserve">b) </w:t>
      </w:r>
      <w:r w:rsidR="006849DD" w:rsidRPr="006849DD">
        <w:t xml:space="preserve">Zadanie nr 2 - </w:t>
      </w:r>
      <w:r w:rsidR="006849DD" w:rsidRPr="006849DD">
        <w:rPr>
          <w:color w:val="000000"/>
        </w:rPr>
        <w:t>Dostawa  obuwia roboczego …..</w:t>
      </w:r>
      <w:r w:rsidR="006849DD" w:rsidRPr="006849DD">
        <w:rPr>
          <w:color w:val="000000"/>
          <w:vertAlign w:val="superscript"/>
        </w:rPr>
        <w:t>3)</w:t>
      </w:r>
      <w:r w:rsidR="006849DD" w:rsidRPr="006849DD">
        <w:rPr>
          <w:color w:val="000000"/>
        </w:rPr>
        <w:t xml:space="preserve"> dni roboczych od daty przesłania zlecenia</w:t>
      </w:r>
      <w:r w:rsidR="006849DD">
        <w:rPr>
          <w:color w:val="000000"/>
        </w:rPr>
        <w:t>”</w:t>
      </w:r>
      <w:r w:rsidR="006F3907">
        <w:rPr>
          <w:color w:val="000000"/>
        </w:rPr>
        <w:t xml:space="preserve">, </w:t>
      </w:r>
    </w:p>
    <w:p w14:paraId="0F5B364B" w14:textId="20F9BFC4" w:rsidR="00263462" w:rsidRPr="00FA3755" w:rsidRDefault="006F3907" w:rsidP="00263462">
      <w:pPr>
        <w:pStyle w:val="Textbody"/>
        <w:tabs>
          <w:tab w:val="left" w:pos="-850"/>
          <w:tab w:val="left" w:pos="709"/>
        </w:tabs>
        <w:textAlignment w:val="baseline"/>
        <w:rPr>
          <w:i/>
          <w:iCs/>
          <w:color w:val="000000" w:themeColor="text1"/>
          <w:sz w:val="24"/>
          <w:szCs w:val="24"/>
        </w:rPr>
      </w:pPr>
      <w:r>
        <w:rPr>
          <w:color w:val="000000"/>
        </w:rPr>
        <w:t>a pkt</w:t>
      </w:r>
      <w:r w:rsidR="00FA3755">
        <w:rPr>
          <w:color w:val="000000"/>
        </w:rPr>
        <w:t xml:space="preserve"> </w:t>
      </w:r>
      <w:r w:rsidR="00C118BB">
        <w:rPr>
          <w:color w:val="000000"/>
        </w:rPr>
        <w:t xml:space="preserve">2 </w:t>
      </w:r>
      <w:proofErr w:type="spellStart"/>
      <w:r w:rsidR="00C118BB">
        <w:rPr>
          <w:color w:val="000000"/>
        </w:rPr>
        <w:t>ppkt</w:t>
      </w:r>
      <w:proofErr w:type="spellEnd"/>
      <w:r w:rsidR="00C118BB">
        <w:rPr>
          <w:color w:val="000000"/>
        </w:rPr>
        <w:t xml:space="preserve"> </w:t>
      </w:r>
      <w:r>
        <w:rPr>
          <w:color w:val="000000"/>
        </w:rPr>
        <w:t xml:space="preserve"> 9 otrzymuje brzmienie: </w:t>
      </w:r>
      <w:r w:rsidR="00263462">
        <w:rPr>
          <w:color w:val="000000"/>
        </w:rPr>
        <w:t>„</w:t>
      </w:r>
      <w:r w:rsidR="00263462" w:rsidRPr="00FA3755">
        <w:rPr>
          <w:i/>
          <w:iCs/>
          <w:sz w:val="24"/>
          <w:szCs w:val="24"/>
        </w:rPr>
        <w:t>Zamówienie zrealizujemy nie później niż w ciągu  roboczego …..</w:t>
      </w:r>
      <w:r w:rsidR="00263462" w:rsidRPr="00FA3755">
        <w:rPr>
          <w:i/>
          <w:iCs/>
          <w:sz w:val="24"/>
          <w:szCs w:val="24"/>
          <w:vertAlign w:val="superscript"/>
        </w:rPr>
        <w:t>3)</w:t>
      </w:r>
      <w:r w:rsidR="00263462" w:rsidRPr="00FA3755">
        <w:rPr>
          <w:i/>
          <w:iCs/>
          <w:sz w:val="24"/>
          <w:szCs w:val="24"/>
        </w:rPr>
        <w:t xml:space="preserve"> dni roboczych od daty przesłania zlecenia.</w:t>
      </w:r>
    </w:p>
    <w:p w14:paraId="393E8BE0" w14:textId="033DE082" w:rsidR="00263462" w:rsidRPr="00263462" w:rsidRDefault="00263462" w:rsidP="00263462">
      <w:pPr>
        <w:pStyle w:val="Akapitzlist"/>
        <w:tabs>
          <w:tab w:val="num" w:pos="709"/>
        </w:tabs>
        <w:ind w:left="0"/>
        <w:rPr>
          <w:rFonts w:ascii="Times New Roman" w:hAnsi="Times New Roman" w:cs="Times New Roman"/>
          <w:color w:val="00B050"/>
          <w:sz w:val="18"/>
          <w:szCs w:val="18"/>
          <w:lang w:eastAsia="zh-CN"/>
        </w:rPr>
      </w:pPr>
      <w:r w:rsidRPr="00FA3755">
        <w:rPr>
          <w:rFonts w:ascii="Times New Roman" w:hAnsi="Times New Roman" w:cs="Times New Roman"/>
          <w:i/>
          <w:iCs/>
          <w:color w:val="00B050"/>
          <w:sz w:val="18"/>
          <w:szCs w:val="18"/>
          <w:lang w:eastAsia="zh-CN"/>
        </w:rPr>
        <w:t>W przypadku nie wpisania terminu realizacji zamówienia Zamawiający przyjmie do kryterium oceny ofert termin maksymalny podany w SWZ.</w:t>
      </w:r>
      <w:r w:rsidR="00FA3755">
        <w:rPr>
          <w:rFonts w:ascii="Times New Roman" w:hAnsi="Times New Roman" w:cs="Times New Roman"/>
          <w:color w:val="00B050"/>
          <w:sz w:val="18"/>
          <w:szCs w:val="18"/>
          <w:lang w:eastAsia="zh-CN"/>
        </w:rPr>
        <w:t>”</w:t>
      </w:r>
    </w:p>
    <w:p w14:paraId="06AB005E" w14:textId="2F88E5CB" w:rsidR="006849DD" w:rsidRPr="006849DD" w:rsidRDefault="006849DD" w:rsidP="00CC36B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eastAsia="zh-CN"/>
        </w:rPr>
      </w:pPr>
    </w:p>
    <w:p w14:paraId="55F3287B" w14:textId="77777777" w:rsidR="00173DB0" w:rsidRPr="00936820" w:rsidRDefault="00173DB0" w:rsidP="00173DB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Podpis w oryginale</w:t>
      </w:r>
    </w:p>
    <w:p w14:paraId="6C64E3B4" w14:textId="77777777" w:rsidR="00173DB0" w:rsidRPr="00936820" w:rsidRDefault="00173DB0" w:rsidP="00173DB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580553E" w14:textId="77777777" w:rsidR="00173DB0" w:rsidRPr="00936820" w:rsidRDefault="00173DB0" w:rsidP="00173DB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Wydziału Chemicznego</w:t>
      </w:r>
    </w:p>
    <w:p w14:paraId="5753183E" w14:textId="77777777" w:rsidR="00173DB0" w:rsidRPr="004332D6" w:rsidRDefault="00173DB0" w:rsidP="00173DB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(-) prof. dr hab. inż. Władysław Wieczorek</w:t>
      </w:r>
    </w:p>
    <w:p w14:paraId="45992917" w14:textId="6939D190" w:rsidR="00F428DE" w:rsidRPr="00D26E3F" w:rsidRDefault="00F428DE" w:rsidP="006849DD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sectPr w:rsidR="00F428DE" w:rsidRPr="00D26E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209A" w14:textId="77777777" w:rsidR="0025799C" w:rsidRDefault="0025799C" w:rsidP="008E4A26">
      <w:pPr>
        <w:spacing w:after="0" w:line="240" w:lineRule="auto"/>
      </w:pPr>
      <w:r>
        <w:separator/>
      </w:r>
    </w:p>
  </w:endnote>
  <w:endnote w:type="continuationSeparator" w:id="0">
    <w:p w14:paraId="703B520A" w14:textId="77777777" w:rsidR="0025799C" w:rsidRDefault="0025799C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80E8" w14:textId="0D379B34" w:rsidR="009A69FF" w:rsidRPr="00802A0F" w:rsidRDefault="00802A0F" w:rsidP="009A69F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02A0F">
      <w:rPr>
        <w:rFonts w:ascii="Times New Roman" w:hAnsi="Times New Roman" w:cs="Times New Roman"/>
        <w:sz w:val="20"/>
        <w:szCs w:val="20"/>
      </w:rPr>
      <w:t xml:space="preserve">Zamówienie wspófinansowane jest w ramach Horyzont 2020, nazwa programu:  </w:t>
    </w:r>
    <w:proofErr w:type="spellStart"/>
    <w:r w:rsidRPr="00802A0F">
      <w:rPr>
        <w:rFonts w:ascii="Times New Roman" w:hAnsi="Times New Roman" w:cs="Times New Roman"/>
        <w:sz w:val="20"/>
        <w:szCs w:val="20"/>
      </w:rPr>
      <w:t>Innovation</w:t>
    </w:r>
    <w:proofErr w:type="spellEnd"/>
    <w:r w:rsidRPr="00802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02A0F">
      <w:rPr>
        <w:rFonts w:ascii="Times New Roman" w:hAnsi="Times New Roman" w:cs="Times New Roman"/>
        <w:sz w:val="20"/>
        <w:szCs w:val="20"/>
      </w:rPr>
      <w:t>Actions</w:t>
    </w:r>
    <w:proofErr w:type="spellEnd"/>
    <w:r w:rsidRPr="00802A0F">
      <w:rPr>
        <w:rFonts w:ascii="Times New Roman" w:hAnsi="Times New Roman" w:cs="Times New Roman"/>
        <w:sz w:val="20"/>
        <w:szCs w:val="20"/>
      </w:rPr>
      <w:t xml:space="preserve"> (IA), tytuł projektu: Wysoce zaawansowana integracja modułowych systemów izolujących, zasilających i magazynujących w budynkach niemieszkalnych./ POWERSKIN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F193" w14:textId="77777777" w:rsidR="0025799C" w:rsidRDefault="0025799C" w:rsidP="008E4A26">
      <w:pPr>
        <w:spacing w:after="0" w:line="240" w:lineRule="auto"/>
      </w:pPr>
      <w:r>
        <w:separator/>
      </w:r>
    </w:p>
  </w:footnote>
  <w:footnote w:type="continuationSeparator" w:id="0">
    <w:p w14:paraId="06AB8968" w14:textId="77777777" w:rsidR="0025799C" w:rsidRDefault="0025799C" w:rsidP="008E4A26">
      <w:pPr>
        <w:spacing w:after="0" w:line="240" w:lineRule="auto"/>
      </w:pPr>
      <w:r>
        <w:continuationSeparator/>
      </w:r>
    </w:p>
  </w:footnote>
  <w:footnote w:id="1">
    <w:p w14:paraId="1D35DC13" w14:textId="74DD2612" w:rsidR="006F3907" w:rsidRDefault="006F3907" w:rsidP="006F3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6D11C0"/>
    <w:multiLevelType w:val="multilevel"/>
    <w:tmpl w:val="53F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55B"/>
    <w:multiLevelType w:val="multilevel"/>
    <w:tmpl w:val="AC167A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A8874E8"/>
    <w:multiLevelType w:val="multilevel"/>
    <w:tmpl w:val="C0AE82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45C9"/>
    <w:rsid w:val="00022ECE"/>
    <w:rsid w:val="00030F3E"/>
    <w:rsid w:val="00033D71"/>
    <w:rsid w:val="00036ABC"/>
    <w:rsid w:val="000566E6"/>
    <w:rsid w:val="00062852"/>
    <w:rsid w:val="00082CE0"/>
    <w:rsid w:val="000C0A19"/>
    <w:rsid w:val="000C6A13"/>
    <w:rsid w:val="000C7D5C"/>
    <w:rsid w:val="000C7F45"/>
    <w:rsid w:val="000F2D60"/>
    <w:rsid w:val="001231E9"/>
    <w:rsid w:val="00131DDA"/>
    <w:rsid w:val="00173DB0"/>
    <w:rsid w:val="00176F53"/>
    <w:rsid w:val="00182ED6"/>
    <w:rsid w:val="00194747"/>
    <w:rsid w:val="001A1DE6"/>
    <w:rsid w:val="001B7E62"/>
    <w:rsid w:val="001D2580"/>
    <w:rsid w:val="001E51AA"/>
    <w:rsid w:val="001E75B4"/>
    <w:rsid w:val="0020799D"/>
    <w:rsid w:val="002176D9"/>
    <w:rsid w:val="00225817"/>
    <w:rsid w:val="00233B8B"/>
    <w:rsid w:val="00247B8A"/>
    <w:rsid w:val="00251E5C"/>
    <w:rsid w:val="0025799C"/>
    <w:rsid w:val="00263462"/>
    <w:rsid w:val="00265A3D"/>
    <w:rsid w:val="00271A6B"/>
    <w:rsid w:val="00276698"/>
    <w:rsid w:val="00280FD0"/>
    <w:rsid w:val="002812C4"/>
    <w:rsid w:val="0029287B"/>
    <w:rsid w:val="002A70A7"/>
    <w:rsid w:val="002D0A95"/>
    <w:rsid w:val="002D686B"/>
    <w:rsid w:val="002F0579"/>
    <w:rsid w:val="00301CC4"/>
    <w:rsid w:val="00307C5B"/>
    <w:rsid w:val="003143E8"/>
    <w:rsid w:val="00353318"/>
    <w:rsid w:val="0035504C"/>
    <w:rsid w:val="0036277C"/>
    <w:rsid w:val="00387AE6"/>
    <w:rsid w:val="003A057F"/>
    <w:rsid w:val="003B1103"/>
    <w:rsid w:val="003B14A9"/>
    <w:rsid w:val="003C2815"/>
    <w:rsid w:val="003D473B"/>
    <w:rsid w:val="003D5F30"/>
    <w:rsid w:val="003E09AC"/>
    <w:rsid w:val="003E1107"/>
    <w:rsid w:val="003E3F60"/>
    <w:rsid w:val="00401C6A"/>
    <w:rsid w:val="004332D6"/>
    <w:rsid w:val="004519CE"/>
    <w:rsid w:val="0046251E"/>
    <w:rsid w:val="00477F40"/>
    <w:rsid w:val="00490229"/>
    <w:rsid w:val="004B24B9"/>
    <w:rsid w:val="004C2762"/>
    <w:rsid w:val="004C4F98"/>
    <w:rsid w:val="004F65CB"/>
    <w:rsid w:val="004F6EC1"/>
    <w:rsid w:val="005022DA"/>
    <w:rsid w:val="00505FDF"/>
    <w:rsid w:val="0052404F"/>
    <w:rsid w:val="005249A5"/>
    <w:rsid w:val="00560DE5"/>
    <w:rsid w:val="00595505"/>
    <w:rsid w:val="005B1B9E"/>
    <w:rsid w:val="005C5018"/>
    <w:rsid w:val="005D3AE1"/>
    <w:rsid w:val="005D4597"/>
    <w:rsid w:val="005E15BA"/>
    <w:rsid w:val="00606B8B"/>
    <w:rsid w:val="0061668A"/>
    <w:rsid w:val="006169B8"/>
    <w:rsid w:val="00677BCC"/>
    <w:rsid w:val="00682E07"/>
    <w:rsid w:val="006849DD"/>
    <w:rsid w:val="006951A6"/>
    <w:rsid w:val="006C5CAE"/>
    <w:rsid w:val="006D5B8B"/>
    <w:rsid w:val="006E498D"/>
    <w:rsid w:val="006F3907"/>
    <w:rsid w:val="006F4F94"/>
    <w:rsid w:val="00717196"/>
    <w:rsid w:val="0072078B"/>
    <w:rsid w:val="007372EA"/>
    <w:rsid w:val="00743E83"/>
    <w:rsid w:val="0074633A"/>
    <w:rsid w:val="00761D23"/>
    <w:rsid w:val="00794D72"/>
    <w:rsid w:val="007A548C"/>
    <w:rsid w:val="007D4610"/>
    <w:rsid w:val="007E0BD7"/>
    <w:rsid w:val="007F1651"/>
    <w:rsid w:val="00802A0F"/>
    <w:rsid w:val="00817599"/>
    <w:rsid w:val="00837A3E"/>
    <w:rsid w:val="0085031A"/>
    <w:rsid w:val="008516B5"/>
    <w:rsid w:val="00856CD6"/>
    <w:rsid w:val="00863EA7"/>
    <w:rsid w:val="00874A33"/>
    <w:rsid w:val="008A03BB"/>
    <w:rsid w:val="008A0CB9"/>
    <w:rsid w:val="008B60E7"/>
    <w:rsid w:val="008B646A"/>
    <w:rsid w:val="008C041B"/>
    <w:rsid w:val="008D0F17"/>
    <w:rsid w:val="008E1074"/>
    <w:rsid w:val="008E4A26"/>
    <w:rsid w:val="008E7063"/>
    <w:rsid w:val="00901FA8"/>
    <w:rsid w:val="00907798"/>
    <w:rsid w:val="009120BC"/>
    <w:rsid w:val="00912E4B"/>
    <w:rsid w:val="009132C4"/>
    <w:rsid w:val="00936820"/>
    <w:rsid w:val="009475E3"/>
    <w:rsid w:val="00957DC8"/>
    <w:rsid w:val="00972670"/>
    <w:rsid w:val="00974B87"/>
    <w:rsid w:val="009A44A9"/>
    <w:rsid w:val="009A69FF"/>
    <w:rsid w:val="009B00F2"/>
    <w:rsid w:val="009C2632"/>
    <w:rsid w:val="00A17B35"/>
    <w:rsid w:val="00A222DD"/>
    <w:rsid w:val="00A31AA2"/>
    <w:rsid w:val="00A3440C"/>
    <w:rsid w:val="00A425F4"/>
    <w:rsid w:val="00A7093D"/>
    <w:rsid w:val="00A709A1"/>
    <w:rsid w:val="00A81428"/>
    <w:rsid w:val="00A822F2"/>
    <w:rsid w:val="00A84C87"/>
    <w:rsid w:val="00AA05A6"/>
    <w:rsid w:val="00AB2904"/>
    <w:rsid w:val="00AB2E35"/>
    <w:rsid w:val="00AD2AE9"/>
    <w:rsid w:val="00AD543C"/>
    <w:rsid w:val="00AE19D3"/>
    <w:rsid w:val="00AF0A65"/>
    <w:rsid w:val="00AF0C10"/>
    <w:rsid w:val="00AF4A62"/>
    <w:rsid w:val="00B016D1"/>
    <w:rsid w:val="00B41C65"/>
    <w:rsid w:val="00B438E4"/>
    <w:rsid w:val="00B85762"/>
    <w:rsid w:val="00B859EF"/>
    <w:rsid w:val="00BB7EF6"/>
    <w:rsid w:val="00BD38DB"/>
    <w:rsid w:val="00BE0D15"/>
    <w:rsid w:val="00BF0BFC"/>
    <w:rsid w:val="00BF1EDE"/>
    <w:rsid w:val="00C118BB"/>
    <w:rsid w:val="00C3227B"/>
    <w:rsid w:val="00C3479B"/>
    <w:rsid w:val="00C4537A"/>
    <w:rsid w:val="00C50E27"/>
    <w:rsid w:val="00C544CF"/>
    <w:rsid w:val="00C827CA"/>
    <w:rsid w:val="00C916D3"/>
    <w:rsid w:val="00C93403"/>
    <w:rsid w:val="00C95793"/>
    <w:rsid w:val="00CA60E5"/>
    <w:rsid w:val="00CC36BA"/>
    <w:rsid w:val="00CC3ABF"/>
    <w:rsid w:val="00CD13E5"/>
    <w:rsid w:val="00CE2CB5"/>
    <w:rsid w:val="00D21E2C"/>
    <w:rsid w:val="00D26A7C"/>
    <w:rsid w:val="00D26E3F"/>
    <w:rsid w:val="00D3009E"/>
    <w:rsid w:val="00D44DC9"/>
    <w:rsid w:val="00D55610"/>
    <w:rsid w:val="00D80442"/>
    <w:rsid w:val="00D82217"/>
    <w:rsid w:val="00D855D7"/>
    <w:rsid w:val="00D8734E"/>
    <w:rsid w:val="00DA4086"/>
    <w:rsid w:val="00DB4605"/>
    <w:rsid w:val="00DB60C4"/>
    <w:rsid w:val="00DC2E05"/>
    <w:rsid w:val="00DD52E8"/>
    <w:rsid w:val="00E012C4"/>
    <w:rsid w:val="00E04120"/>
    <w:rsid w:val="00E2346B"/>
    <w:rsid w:val="00E2576E"/>
    <w:rsid w:val="00E320AE"/>
    <w:rsid w:val="00E50681"/>
    <w:rsid w:val="00E55903"/>
    <w:rsid w:val="00E82F66"/>
    <w:rsid w:val="00EA57F5"/>
    <w:rsid w:val="00EF2258"/>
    <w:rsid w:val="00EF6427"/>
    <w:rsid w:val="00F3516C"/>
    <w:rsid w:val="00F404A3"/>
    <w:rsid w:val="00F428DE"/>
    <w:rsid w:val="00F709CB"/>
    <w:rsid w:val="00F71ED4"/>
    <w:rsid w:val="00F840B9"/>
    <w:rsid w:val="00F9084A"/>
    <w:rsid w:val="00FA0453"/>
    <w:rsid w:val="00FA3755"/>
    <w:rsid w:val="00FB250F"/>
    <w:rsid w:val="00FC073A"/>
    <w:rsid w:val="00FC306F"/>
    <w:rsid w:val="00FE6C82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1">
    <w:name w:val="heading 1"/>
    <w:basedOn w:val="Normalny"/>
    <w:next w:val="Normalny"/>
    <w:link w:val="Nagwek1Znak"/>
    <w:uiPriority w:val="9"/>
    <w:qFormat/>
    <w:rsid w:val="0045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E51AA"/>
    <w:pPr>
      <w:ind w:left="720"/>
      <w:contextualSpacing/>
    </w:pPr>
  </w:style>
  <w:style w:type="paragraph" w:customStyle="1" w:styleId="umowatekstBWwzory">
    <w:name w:val="___umowa_tekst BW (wzory)"/>
    <w:basedOn w:val="Normalny"/>
    <w:uiPriority w:val="99"/>
    <w:rsid w:val="00DD52E8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DD52E8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DD52E8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DD52E8"/>
    <w:rPr>
      <w:b/>
      <w:color w:val="000000"/>
    </w:rPr>
  </w:style>
  <w:style w:type="character" w:customStyle="1" w:styleId="bezdzielenia">
    <w:name w:val="bez dzielenia"/>
    <w:uiPriority w:val="99"/>
    <w:rsid w:val="00DD52E8"/>
  </w:style>
  <w:style w:type="character" w:customStyle="1" w:styleId="liniawzory">
    <w:name w:val="linia wzory"/>
    <w:uiPriority w:val="99"/>
    <w:rsid w:val="00DD52E8"/>
    <w:rPr>
      <w:outline/>
      <w:u w:val="thick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5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mylnaczcionkaakapitu5">
    <w:name w:val="Domyślna czcionka akapitu5"/>
    <w:qFormat/>
    <w:rsid w:val="000C0A19"/>
  </w:style>
  <w:style w:type="paragraph" w:customStyle="1" w:styleId="Textbody">
    <w:name w:val="Text body"/>
    <w:basedOn w:val="Normalny"/>
    <w:qFormat/>
    <w:rsid w:val="000C0A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D26E3F"/>
  </w:style>
  <w:style w:type="character" w:customStyle="1" w:styleId="TekstpodstawowywcityZnak">
    <w:name w:val="Tekst podstawowy wcięty Znak"/>
    <w:link w:val="Tekstpodstawowywcity"/>
    <w:semiHidden/>
    <w:qFormat/>
    <w:rsid w:val="006F3907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6F3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uiPriority w:val="99"/>
    <w:qFormat/>
    <w:rsid w:val="006F3907"/>
    <w:rPr>
      <w:vertAlign w:val="superscript"/>
    </w:rPr>
  </w:style>
  <w:style w:type="character" w:customStyle="1" w:styleId="FootnoteAnchor">
    <w:name w:val="Footnote Anchor"/>
    <w:rsid w:val="006F390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6F3907"/>
    <w:pPr>
      <w:suppressAutoHyphens/>
      <w:spacing w:after="0" w:line="240" w:lineRule="auto"/>
      <w:ind w:left="448" w:hanging="22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3907"/>
  </w:style>
  <w:style w:type="paragraph" w:styleId="Tekstprzypisudolnego">
    <w:name w:val="footnote text"/>
    <w:basedOn w:val="Normalny"/>
    <w:link w:val="TekstprzypisudolnegoZnak"/>
    <w:uiPriority w:val="99"/>
    <w:rsid w:val="006F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189</cp:revision>
  <cp:lastPrinted>2022-06-01T06:43:00Z</cp:lastPrinted>
  <dcterms:created xsi:type="dcterms:W3CDTF">2021-03-04T09:03:00Z</dcterms:created>
  <dcterms:modified xsi:type="dcterms:W3CDTF">2022-06-01T10:55:00Z</dcterms:modified>
</cp:coreProperties>
</file>