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3ADB" w14:textId="3A0F86C3" w:rsidR="00FB205D" w:rsidRDefault="00FB205D" w:rsidP="00FB205D">
      <w:pPr>
        <w:pStyle w:val="Tekstpodstawowy"/>
        <w:spacing w:after="60"/>
        <w:jc w:val="right"/>
        <w:rPr>
          <w:rFonts w:ascii="Verdana" w:hAnsi="Verdana" w:cs="Arial"/>
          <w:bCs/>
          <w:sz w:val="20"/>
          <w:szCs w:val="20"/>
        </w:rPr>
      </w:pPr>
      <w:r>
        <w:rPr>
          <w:rFonts w:ascii="Verdana" w:hAnsi="Verdana" w:cs="Arial"/>
          <w:bCs/>
          <w:sz w:val="20"/>
          <w:szCs w:val="20"/>
        </w:rPr>
        <w:t>Załącznik nr 6</w:t>
      </w:r>
    </w:p>
    <w:p w14:paraId="4A27E08E" w14:textId="27AAC347" w:rsidR="00B630FF" w:rsidRPr="00FB205D" w:rsidRDefault="004E21AE" w:rsidP="00FB205D">
      <w:pPr>
        <w:pStyle w:val="Tekstpodstawowy"/>
        <w:spacing w:after="60"/>
        <w:jc w:val="center"/>
        <w:rPr>
          <w:rFonts w:ascii="Verdana" w:hAnsi="Verdana" w:cs="Arial"/>
          <w:bCs/>
          <w:sz w:val="20"/>
          <w:szCs w:val="20"/>
        </w:rPr>
      </w:pPr>
      <w:r w:rsidRPr="00A55CF9">
        <w:rPr>
          <w:rFonts w:ascii="Verdana" w:hAnsi="Verdana" w:cs="Arial"/>
          <w:bCs/>
          <w:sz w:val="20"/>
          <w:szCs w:val="20"/>
        </w:rPr>
        <w:t>Projektowane postanowienia umowy</w:t>
      </w:r>
    </w:p>
    <w:p w14:paraId="76DE8CD0" w14:textId="77777777" w:rsidR="00B630FF" w:rsidRPr="00A55CF9" w:rsidRDefault="00B630FF" w:rsidP="00B630FF">
      <w:pPr>
        <w:jc w:val="center"/>
        <w:rPr>
          <w:rFonts w:ascii="Verdana" w:hAnsi="Verdana" w:cs="Arial"/>
          <w:b/>
          <w:bCs/>
          <w:sz w:val="20"/>
          <w:szCs w:val="20"/>
        </w:rPr>
      </w:pPr>
      <w:r w:rsidRPr="00A55CF9">
        <w:rPr>
          <w:rFonts w:ascii="Verdana" w:hAnsi="Verdana" w:cs="Arial"/>
          <w:sz w:val="20"/>
          <w:szCs w:val="20"/>
        </w:rPr>
        <w:t xml:space="preserve"> </w:t>
      </w:r>
    </w:p>
    <w:p w14:paraId="52CCF09C" w14:textId="77C8CD29" w:rsidR="00B630FF" w:rsidRPr="00A55CF9" w:rsidRDefault="00B630FF" w:rsidP="00B017A1">
      <w:pPr>
        <w:pStyle w:val="Tekstpodstawowy3"/>
        <w:spacing w:after="0"/>
        <w:jc w:val="center"/>
        <w:rPr>
          <w:rFonts w:ascii="Verdana" w:hAnsi="Verdana" w:cs="Arial"/>
          <w:sz w:val="20"/>
          <w:szCs w:val="20"/>
        </w:rPr>
      </w:pPr>
      <w:r w:rsidRPr="00A55CF9">
        <w:rPr>
          <w:rFonts w:ascii="Verdana" w:hAnsi="Verdana" w:cs="Arial"/>
          <w:sz w:val="20"/>
          <w:szCs w:val="20"/>
        </w:rPr>
        <w:t>zawarta w dniu</w:t>
      </w:r>
      <w:r w:rsidRPr="00A55CF9">
        <w:rPr>
          <w:rFonts w:ascii="Verdana" w:hAnsi="Verdana" w:cs="Arial"/>
          <w:b/>
          <w:sz w:val="20"/>
          <w:szCs w:val="20"/>
        </w:rPr>
        <w:t xml:space="preserve"> </w:t>
      </w:r>
      <w:r w:rsidR="00C74932" w:rsidRPr="00A55CF9">
        <w:rPr>
          <w:rFonts w:ascii="Verdana" w:hAnsi="Verdana" w:cs="Arial"/>
          <w:b/>
          <w:sz w:val="20"/>
          <w:szCs w:val="20"/>
        </w:rPr>
        <w:t>….202</w:t>
      </w:r>
      <w:r w:rsidR="00B017A1" w:rsidRPr="00A55CF9">
        <w:rPr>
          <w:rFonts w:ascii="Verdana" w:hAnsi="Verdana" w:cs="Arial"/>
          <w:b/>
          <w:sz w:val="20"/>
          <w:szCs w:val="20"/>
        </w:rPr>
        <w:t>3</w:t>
      </w:r>
      <w:r w:rsidR="00C74932" w:rsidRPr="00A55CF9">
        <w:rPr>
          <w:rFonts w:ascii="Verdana" w:hAnsi="Verdana" w:cs="Arial"/>
          <w:b/>
          <w:sz w:val="20"/>
          <w:szCs w:val="20"/>
        </w:rPr>
        <w:t xml:space="preserve"> </w:t>
      </w:r>
      <w:r w:rsidRPr="00A55CF9">
        <w:rPr>
          <w:rFonts w:ascii="Verdana" w:hAnsi="Verdana" w:cs="Arial"/>
          <w:b/>
          <w:sz w:val="20"/>
          <w:szCs w:val="20"/>
        </w:rPr>
        <w:t>roku</w:t>
      </w:r>
      <w:r w:rsidRPr="00A55CF9">
        <w:rPr>
          <w:rFonts w:ascii="Verdana" w:hAnsi="Verdana" w:cs="Arial"/>
          <w:sz w:val="20"/>
          <w:szCs w:val="20"/>
        </w:rPr>
        <w:t xml:space="preserve"> pomiędzy:</w:t>
      </w:r>
    </w:p>
    <w:p w14:paraId="1B3783FD" w14:textId="77777777" w:rsidR="00B630FF" w:rsidRPr="00A55CF9" w:rsidRDefault="00B630FF" w:rsidP="00B630FF">
      <w:pPr>
        <w:pStyle w:val="Tekstpodstawowy3"/>
        <w:spacing w:after="0"/>
        <w:jc w:val="both"/>
        <w:rPr>
          <w:rFonts w:ascii="Verdana" w:hAnsi="Verdana" w:cs="Arial"/>
          <w:sz w:val="20"/>
          <w:szCs w:val="20"/>
        </w:rPr>
      </w:pPr>
    </w:p>
    <w:p w14:paraId="0291D9ED" w14:textId="7ED5775C" w:rsidR="004E21AE" w:rsidRPr="00A55CF9" w:rsidRDefault="004E21AE" w:rsidP="004E21AE">
      <w:pPr>
        <w:autoSpaceDE w:val="0"/>
        <w:jc w:val="both"/>
        <w:rPr>
          <w:rFonts w:ascii="Verdana" w:hAnsi="Verdana"/>
          <w:bCs/>
          <w:sz w:val="20"/>
          <w:szCs w:val="20"/>
        </w:rPr>
      </w:pPr>
      <w:r w:rsidRPr="00A55CF9">
        <w:rPr>
          <w:rFonts w:ascii="Verdana" w:hAnsi="Verdana"/>
          <w:b/>
          <w:sz w:val="20"/>
          <w:szCs w:val="20"/>
        </w:rPr>
        <w:t xml:space="preserve">Sieć Badawcza Łukasiewicz – Poznańskim Instytutem Technologicznym, </w:t>
      </w:r>
      <w:r w:rsidRPr="00A55CF9">
        <w:rPr>
          <w:rFonts w:ascii="Verdana" w:hAnsi="Verdana"/>
          <w:bCs/>
          <w:sz w:val="20"/>
          <w:szCs w:val="20"/>
        </w:rPr>
        <w:t xml:space="preserve">ul. Ewarysta Estkowskiego 6, 61 - 755 Poznań, zarejestrowanym w Sądzie Rejonowym Poznań – Nowe Miasto i Wilda  w Poznaniu, VIII Wydział Gospodarczy Krajowego Rejestru Sądowego, KRS: 0000850093, NIP: 7831822694, REGON: 386566426, </w:t>
      </w:r>
      <w:r w:rsidRPr="00A55CF9">
        <w:rPr>
          <w:rFonts w:ascii="Verdana" w:hAnsi="Verdana"/>
          <w:bCs/>
          <w:sz w:val="20"/>
          <w:szCs w:val="20"/>
        </w:rPr>
        <w:br/>
        <w:t>reprezentowanym przez:</w:t>
      </w:r>
    </w:p>
    <w:p w14:paraId="30621D82" w14:textId="77777777" w:rsidR="004E21AE" w:rsidRPr="00A55CF9" w:rsidRDefault="004E21AE" w:rsidP="004E21AE">
      <w:pPr>
        <w:autoSpaceDE w:val="0"/>
        <w:jc w:val="both"/>
        <w:rPr>
          <w:rFonts w:ascii="Verdana" w:hAnsi="Verdana"/>
          <w:b/>
          <w:sz w:val="20"/>
          <w:szCs w:val="20"/>
        </w:rPr>
      </w:pPr>
      <w:r w:rsidRPr="00A55CF9">
        <w:rPr>
          <w:rFonts w:ascii="Verdana" w:hAnsi="Verdana"/>
          <w:b/>
          <w:sz w:val="20"/>
          <w:szCs w:val="20"/>
        </w:rPr>
        <w:t xml:space="preserve">…………………………….. – …………………. </w:t>
      </w:r>
    </w:p>
    <w:p w14:paraId="11BCA08D" w14:textId="3F12D7D9" w:rsidR="00B630FF" w:rsidRPr="00A55CF9" w:rsidRDefault="004E21AE" w:rsidP="004E21AE">
      <w:pPr>
        <w:autoSpaceDE w:val="0"/>
        <w:jc w:val="both"/>
        <w:rPr>
          <w:rFonts w:ascii="Verdana" w:hAnsi="Verdana" w:cs="Arial"/>
          <w:bCs/>
          <w:sz w:val="20"/>
          <w:szCs w:val="20"/>
        </w:rPr>
      </w:pPr>
      <w:r w:rsidRPr="00A55CF9">
        <w:rPr>
          <w:rFonts w:ascii="Verdana" w:hAnsi="Verdana"/>
          <w:bCs/>
          <w:sz w:val="20"/>
          <w:szCs w:val="20"/>
        </w:rPr>
        <w:t>zwanym w dalszej części Umowy „Zamawiającym”</w:t>
      </w:r>
      <w:r w:rsidR="00B630FF" w:rsidRPr="00A55CF9">
        <w:rPr>
          <w:rFonts w:ascii="Verdana" w:hAnsi="Verdana" w:cs="Arial"/>
          <w:bCs/>
          <w:sz w:val="20"/>
          <w:szCs w:val="20"/>
        </w:rPr>
        <w:t xml:space="preserve">   </w:t>
      </w:r>
    </w:p>
    <w:p w14:paraId="26D887A7" w14:textId="77777777" w:rsidR="00B40804" w:rsidRPr="00A55CF9" w:rsidRDefault="00B40804" w:rsidP="004E21AE">
      <w:pPr>
        <w:jc w:val="both"/>
        <w:rPr>
          <w:rFonts w:ascii="Verdana" w:hAnsi="Verdana" w:cs="Arial"/>
          <w:sz w:val="20"/>
          <w:szCs w:val="20"/>
        </w:rPr>
      </w:pPr>
    </w:p>
    <w:p w14:paraId="5BD8CC8F" w14:textId="77777777" w:rsidR="00B630FF" w:rsidRPr="00A55CF9" w:rsidRDefault="00B630FF" w:rsidP="007F3342">
      <w:pPr>
        <w:jc w:val="both"/>
        <w:rPr>
          <w:rFonts w:ascii="Verdana" w:hAnsi="Verdana" w:cs="Arial"/>
          <w:sz w:val="20"/>
          <w:szCs w:val="20"/>
        </w:rPr>
      </w:pPr>
      <w:r w:rsidRPr="00A55CF9">
        <w:rPr>
          <w:rFonts w:ascii="Verdana" w:hAnsi="Verdana" w:cs="Arial"/>
          <w:sz w:val="20"/>
          <w:szCs w:val="20"/>
        </w:rPr>
        <w:t xml:space="preserve">a </w:t>
      </w:r>
    </w:p>
    <w:p w14:paraId="167151D3" w14:textId="77777777" w:rsidR="007F1470" w:rsidRPr="00A55CF9" w:rsidRDefault="007F1470" w:rsidP="007F3342">
      <w:pPr>
        <w:pStyle w:val="Bezodstpw"/>
        <w:rPr>
          <w:rFonts w:ascii="Verdana" w:hAnsi="Verdana" w:cs="Arial"/>
          <w:sz w:val="20"/>
          <w:szCs w:val="20"/>
        </w:rPr>
      </w:pPr>
    </w:p>
    <w:p w14:paraId="127B02C8" w14:textId="77777777" w:rsidR="007F1470" w:rsidRPr="00A55CF9" w:rsidRDefault="007F1470" w:rsidP="007F1470">
      <w:pPr>
        <w:rPr>
          <w:rFonts w:ascii="Verdana" w:hAnsi="Verdana"/>
          <w:b/>
          <w:sz w:val="20"/>
          <w:szCs w:val="20"/>
        </w:rPr>
      </w:pPr>
      <w:r w:rsidRPr="00A55CF9">
        <w:rPr>
          <w:rFonts w:ascii="Verdana" w:hAnsi="Verdana"/>
          <w:b/>
          <w:sz w:val="20"/>
          <w:szCs w:val="20"/>
        </w:rPr>
        <w:t xml:space="preserve">……………………………………………. </w:t>
      </w:r>
    </w:p>
    <w:p w14:paraId="7B700165" w14:textId="3B1A31B7" w:rsidR="00B630FF" w:rsidRPr="00A55CF9" w:rsidRDefault="007F1470" w:rsidP="007F3342">
      <w:pPr>
        <w:rPr>
          <w:rFonts w:ascii="Verdana" w:hAnsi="Verdana"/>
          <w:sz w:val="20"/>
          <w:szCs w:val="20"/>
        </w:rPr>
      </w:pPr>
      <w:r w:rsidRPr="00A55CF9">
        <w:rPr>
          <w:rFonts w:ascii="Verdana" w:hAnsi="Verdana"/>
          <w:b/>
          <w:sz w:val="20"/>
          <w:szCs w:val="20"/>
        </w:rPr>
        <w:t xml:space="preserve">……………………………………………. </w:t>
      </w:r>
    </w:p>
    <w:p w14:paraId="12F26E83" w14:textId="77777777" w:rsidR="00B630FF" w:rsidRPr="00A55CF9" w:rsidRDefault="00B630FF" w:rsidP="007F3342">
      <w:pPr>
        <w:pStyle w:val="Tekstpodstawowy"/>
        <w:spacing w:after="0"/>
        <w:rPr>
          <w:rFonts w:ascii="Verdana" w:hAnsi="Verdana" w:cs="Arial"/>
          <w:sz w:val="20"/>
          <w:szCs w:val="20"/>
        </w:rPr>
      </w:pPr>
      <w:r w:rsidRPr="00A55CF9">
        <w:rPr>
          <w:rFonts w:ascii="Verdana" w:hAnsi="Verdana" w:cs="Arial"/>
          <w:sz w:val="20"/>
          <w:szCs w:val="20"/>
        </w:rPr>
        <w:t>reprezentowanym przez:</w:t>
      </w:r>
    </w:p>
    <w:p w14:paraId="798663F0" w14:textId="77777777" w:rsidR="00B630FF" w:rsidRPr="00A55CF9" w:rsidRDefault="00B630FF" w:rsidP="007F3342">
      <w:pPr>
        <w:pStyle w:val="Tekstpodstawowy"/>
        <w:spacing w:after="0"/>
        <w:rPr>
          <w:rFonts w:ascii="Verdana" w:hAnsi="Verdana" w:cs="Arial"/>
          <w:sz w:val="20"/>
          <w:szCs w:val="20"/>
        </w:rPr>
      </w:pPr>
    </w:p>
    <w:p w14:paraId="60C5D8BD" w14:textId="465B989B" w:rsidR="007F1470" w:rsidRPr="00A55CF9" w:rsidRDefault="007F1470" w:rsidP="007F1470">
      <w:pPr>
        <w:rPr>
          <w:rFonts w:ascii="Verdana" w:hAnsi="Verdana"/>
          <w:b/>
          <w:sz w:val="20"/>
          <w:szCs w:val="20"/>
        </w:rPr>
      </w:pPr>
      <w:r w:rsidRPr="00A55CF9">
        <w:rPr>
          <w:rFonts w:ascii="Verdana" w:hAnsi="Verdana"/>
          <w:b/>
          <w:sz w:val="20"/>
          <w:szCs w:val="20"/>
        </w:rPr>
        <w:t xml:space="preserve">……………………………………………. </w:t>
      </w:r>
    </w:p>
    <w:p w14:paraId="3FB15E12" w14:textId="77777777" w:rsidR="00B630FF" w:rsidRPr="00A55CF9" w:rsidRDefault="00B630FF" w:rsidP="007F3342">
      <w:pPr>
        <w:widowControl w:val="0"/>
        <w:autoSpaceDE w:val="0"/>
        <w:autoSpaceDN w:val="0"/>
        <w:adjustRightInd w:val="0"/>
        <w:ind w:left="360"/>
        <w:jc w:val="both"/>
        <w:rPr>
          <w:rFonts w:ascii="Verdana" w:hAnsi="Verdana" w:cs="Arial"/>
          <w:sz w:val="20"/>
          <w:szCs w:val="20"/>
        </w:rPr>
      </w:pPr>
    </w:p>
    <w:p w14:paraId="1272BDFF" w14:textId="0A5487E6" w:rsidR="00B630FF" w:rsidRPr="00A55CF9" w:rsidRDefault="00B630FF" w:rsidP="007F3342">
      <w:pPr>
        <w:jc w:val="both"/>
        <w:rPr>
          <w:rFonts w:ascii="Verdana" w:hAnsi="Verdana" w:cs="Arial"/>
          <w:b/>
          <w:sz w:val="20"/>
          <w:szCs w:val="20"/>
        </w:rPr>
      </w:pPr>
      <w:r w:rsidRPr="00A55CF9">
        <w:rPr>
          <w:rFonts w:ascii="Verdana" w:hAnsi="Verdana" w:cs="Arial"/>
          <w:sz w:val="20"/>
          <w:szCs w:val="20"/>
        </w:rPr>
        <w:t xml:space="preserve">zwanym dalej </w:t>
      </w:r>
      <w:r w:rsidR="00037345" w:rsidRPr="00A55CF9">
        <w:rPr>
          <w:rFonts w:ascii="Verdana" w:hAnsi="Verdana" w:cs="Arial"/>
          <w:b/>
          <w:sz w:val="20"/>
          <w:szCs w:val="20"/>
        </w:rPr>
        <w:t>Wykonawcą</w:t>
      </w:r>
    </w:p>
    <w:p w14:paraId="5DA9A7AB" w14:textId="1D7B0CD0" w:rsidR="007F1470" w:rsidRPr="00A55CF9" w:rsidRDefault="007F1470" w:rsidP="00B630FF">
      <w:pPr>
        <w:jc w:val="both"/>
        <w:rPr>
          <w:rFonts w:ascii="Verdana" w:hAnsi="Verdana" w:cs="Arial"/>
          <w:sz w:val="20"/>
          <w:szCs w:val="20"/>
        </w:rPr>
      </w:pPr>
    </w:p>
    <w:p w14:paraId="0448A476" w14:textId="1200E653" w:rsidR="00C74932" w:rsidRPr="00A55CF9" w:rsidRDefault="00C74932" w:rsidP="00C74932">
      <w:pPr>
        <w:suppressAutoHyphens w:val="0"/>
        <w:jc w:val="both"/>
        <w:rPr>
          <w:rFonts w:ascii="Verdana" w:eastAsia="Times New Roman" w:hAnsi="Verdana"/>
          <w:sz w:val="20"/>
          <w:szCs w:val="20"/>
          <w:lang w:eastAsia="pl-PL"/>
        </w:rPr>
      </w:pPr>
      <w:r w:rsidRPr="00A55CF9">
        <w:rPr>
          <w:rFonts w:ascii="Verdana" w:eastAsia="Times New Roman" w:hAnsi="Verdana"/>
          <w:sz w:val="20"/>
          <w:szCs w:val="20"/>
          <w:lang w:eastAsia="pl-PL"/>
        </w:rPr>
        <w:t xml:space="preserve">W wyniku postępowania o udzielenie zamówienia publicznego przeprowadzonego w trybie </w:t>
      </w:r>
      <w:r w:rsidR="0055570E" w:rsidRPr="00A55CF9">
        <w:rPr>
          <w:rFonts w:ascii="Verdana" w:eastAsia="Times New Roman" w:hAnsi="Verdana"/>
          <w:sz w:val="20"/>
          <w:szCs w:val="20"/>
          <w:lang w:eastAsia="pl-PL"/>
        </w:rPr>
        <w:t xml:space="preserve">podstawowym z możliwością negocjacji na podstawie art. 275 pkt </w:t>
      </w:r>
      <w:r w:rsidR="00A55CF9">
        <w:rPr>
          <w:rFonts w:ascii="Verdana" w:eastAsia="Times New Roman" w:hAnsi="Verdana"/>
          <w:sz w:val="20"/>
          <w:szCs w:val="20"/>
          <w:lang w:eastAsia="pl-PL"/>
        </w:rPr>
        <w:t>2</w:t>
      </w:r>
      <w:r w:rsidRPr="00A55CF9">
        <w:rPr>
          <w:rFonts w:ascii="Verdana" w:eastAsia="Times New Roman" w:hAnsi="Verdana"/>
          <w:sz w:val="20"/>
          <w:szCs w:val="20"/>
          <w:lang w:eastAsia="pl-PL"/>
        </w:rPr>
        <w:t xml:space="preserve"> ustawy Prawo zamówień publicznych pn.: „</w:t>
      </w:r>
      <w:r w:rsidR="0055570E" w:rsidRPr="00A55CF9">
        <w:rPr>
          <w:rFonts w:ascii="Verdana" w:eastAsia="Times New Roman" w:hAnsi="Verdana"/>
          <w:sz w:val="20"/>
          <w:szCs w:val="20"/>
          <w:lang w:eastAsia="pl-PL"/>
        </w:rPr>
        <w:t>Dostawa fabrycznie nowego ciągnika rolniczego przystosowanego do ruchu kolejowego</w:t>
      </w:r>
      <w:r w:rsidRPr="00A55CF9">
        <w:rPr>
          <w:rFonts w:ascii="Verdana" w:eastAsia="Times New Roman" w:hAnsi="Verdana"/>
          <w:sz w:val="20"/>
          <w:szCs w:val="20"/>
          <w:lang w:eastAsia="pl-PL"/>
        </w:rPr>
        <w:t>”</w:t>
      </w:r>
      <w:r w:rsidR="00FB205D">
        <w:rPr>
          <w:rFonts w:ascii="Verdana" w:eastAsia="Times New Roman" w:hAnsi="Verdana"/>
          <w:sz w:val="20"/>
          <w:szCs w:val="20"/>
          <w:lang w:eastAsia="pl-PL"/>
        </w:rPr>
        <w:t xml:space="preserve"> </w:t>
      </w:r>
      <w:r w:rsidR="0055570E" w:rsidRPr="00A55CF9">
        <w:rPr>
          <w:rFonts w:ascii="Verdana" w:eastAsia="Times New Roman" w:hAnsi="Verdana"/>
          <w:sz w:val="20"/>
          <w:szCs w:val="20"/>
          <w:lang w:eastAsia="pl-PL"/>
        </w:rPr>
        <w:t>PRZ/000</w:t>
      </w:r>
      <w:r w:rsidR="00FB205D">
        <w:rPr>
          <w:rFonts w:ascii="Verdana" w:eastAsia="Times New Roman" w:hAnsi="Verdana"/>
          <w:sz w:val="20"/>
          <w:szCs w:val="20"/>
          <w:lang w:eastAsia="pl-PL"/>
        </w:rPr>
        <w:t>28</w:t>
      </w:r>
      <w:r w:rsidR="0055570E" w:rsidRPr="00A55CF9">
        <w:rPr>
          <w:rFonts w:ascii="Verdana" w:eastAsia="Times New Roman" w:hAnsi="Verdana"/>
          <w:sz w:val="20"/>
          <w:szCs w:val="20"/>
          <w:lang w:eastAsia="pl-PL"/>
        </w:rPr>
        <w:t>/2023</w:t>
      </w:r>
      <w:r w:rsidRPr="00A55CF9">
        <w:rPr>
          <w:rFonts w:ascii="Verdana" w:eastAsia="Times New Roman" w:hAnsi="Verdana"/>
          <w:sz w:val="20"/>
          <w:szCs w:val="20"/>
          <w:lang w:eastAsia="pl-PL"/>
        </w:rPr>
        <w:t>, zawarta została umowa, zwana dalej: „</w:t>
      </w:r>
      <w:r w:rsidR="00A55CF9">
        <w:rPr>
          <w:rFonts w:ascii="Verdana" w:eastAsia="Times New Roman" w:hAnsi="Verdana"/>
          <w:sz w:val="20"/>
          <w:szCs w:val="20"/>
          <w:lang w:eastAsia="pl-PL"/>
        </w:rPr>
        <w:t>U</w:t>
      </w:r>
      <w:r w:rsidRPr="00A55CF9">
        <w:rPr>
          <w:rFonts w:ascii="Verdana" w:eastAsia="Times New Roman" w:hAnsi="Verdana"/>
          <w:sz w:val="20"/>
          <w:szCs w:val="20"/>
          <w:lang w:eastAsia="pl-PL"/>
        </w:rPr>
        <w:t xml:space="preserve">mową” </w:t>
      </w:r>
      <w:r w:rsidR="00A55CF9">
        <w:rPr>
          <w:rFonts w:ascii="Verdana" w:eastAsia="Times New Roman" w:hAnsi="Verdana"/>
          <w:sz w:val="20"/>
          <w:szCs w:val="20"/>
          <w:lang w:eastAsia="pl-PL"/>
        </w:rPr>
        <w:br/>
      </w:r>
      <w:r w:rsidRPr="00A55CF9">
        <w:rPr>
          <w:rFonts w:ascii="Verdana" w:eastAsia="Times New Roman" w:hAnsi="Verdana"/>
          <w:sz w:val="20"/>
          <w:szCs w:val="20"/>
          <w:lang w:eastAsia="pl-PL"/>
        </w:rPr>
        <w:t xml:space="preserve">o następującej treści: </w:t>
      </w:r>
    </w:p>
    <w:p w14:paraId="5092397D" w14:textId="77777777" w:rsidR="007F1470" w:rsidRPr="00A55CF9" w:rsidRDefault="007F1470" w:rsidP="00B630FF">
      <w:pPr>
        <w:jc w:val="both"/>
        <w:rPr>
          <w:rFonts w:ascii="Verdana" w:hAnsi="Verdana" w:cs="Arial"/>
          <w:sz w:val="20"/>
          <w:szCs w:val="20"/>
        </w:rPr>
      </w:pPr>
    </w:p>
    <w:p w14:paraId="3F955516" w14:textId="77777777" w:rsidR="00B630FF" w:rsidRPr="00A55CF9" w:rsidRDefault="00B630FF" w:rsidP="00B6432E">
      <w:pPr>
        <w:keepLines/>
        <w:autoSpaceDE w:val="0"/>
        <w:spacing w:line="276" w:lineRule="auto"/>
        <w:jc w:val="center"/>
        <w:rPr>
          <w:rFonts w:ascii="Verdana" w:hAnsi="Verdana" w:cs="Arial"/>
          <w:b/>
          <w:bCs/>
          <w:sz w:val="20"/>
          <w:szCs w:val="20"/>
        </w:rPr>
      </w:pPr>
      <w:r w:rsidRPr="00A55CF9">
        <w:rPr>
          <w:rFonts w:ascii="Verdana" w:hAnsi="Verdana" w:cs="Arial"/>
          <w:b/>
          <w:bCs/>
          <w:sz w:val="20"/>
          <w:szCs w:val="20"/>
        </w:rPr>
        <w:t>§ 1</w:t>
      </w:r>
    </w:p>
    <w:p w14:paraId="5EEE0EEC" w14:textId="319334E9" w:rsidR="00B630FF" w:rsidRPr="00A55CF9" w:rsidRDefault="00037345" w:rsidP="00814689">
      <w:pPr>
        <w:pStyle w:val="Akapitzlist"/>
        <w:keepLines/>
        <w:numPr>
          <w:ilvl w:val="0"/>
          <w:numId w:val="38"/>
        </w:numPr>
        <w:autoSpaceDE w:val="0"/>
        <w:spacing w:after="0"/>
        <w:ind w:left="425" w:hanging="357"/>
        <w:jc w:val="both"/>
        <w:rPr>
          <w:rFonts w:ascii="Verdana" w:hAnsi="Verdana" w:cs="Arial"/>
          <w:b/>
          <w:bCs/>
          <w:sz w:val="20"/>
          <w:szCs w:val="20"/>
        </w:rPr>
      </w:pPr>
      <w:r w:rsidRPr="00A55CF9">
        <w:rPr>
          <w:rFonts w:ascii="Verdana" w:hAnsi="Verdana" w:cs="Arial"/>
          <w:kern w:val="1"/>
          <w:sz w:val="20"/>
          <w:szCs w:val="20"/>
        </w:rPr>
        <w:t xml:space="preserve">Przedmiotem umowy jest </w:t>
      </w:r>
      <w:r w:rsidR="00226927" w:rsidRPr="00A55CF9">
        <w:rPr>
          <w:rFonts w:ascii="Verdana" w:hAnsi="Verdana"/>
          <w:b/>
          <w:sz w:val="20"/>
          <w:szCs w:val="20"/>
        </w:rPr>
        <w:t xml:space="preserve">dostawa </w:t>
      </w:r>
      <w:r w:rsidR="006F2C13" w:rsidRPr="00A55CF9">
        <w:rPr>
          <w:rFonts w:ascii="Verdana" w:hAnsi="Verdana"/>
          <w:b/>
          <w:sz w:val="20"/>
          <w:szCs w:val="20"/>
        </w:rPr>
        <w:t>fabrycznie nowego ciągnika</w:t>
      </w:r>
      <w:r w:rsidR="00F207CB" w:rsidRPr="00A55CF9">
        <w:rPr>
          <w:rFonts w:ascii="Verdana" w:hAnsi="Verdana"/>
          <w:b/>
          <w:sz w:val="20"/>
          <w:szCs w:val="20"/>
        </w:rPr>
        <w:t xml:space="preserve"> rolniczego przystosowanego do ruchu kolejowego, </w:t>
      </w:r>
      <w:r w:rsidR="00C74932" w:rsidRPr="00A55CF9">
        <w:rPr>
          <w:rFonts w:ascii="Verdana" w:hAnsi="Verdana" w:cs="Arial"/>
          <w:kern w:val="1"/>
          <w:sz w:val="20"/>
          <w:szCs w:val="20"/>
        </w:rPr>
        <w:t>zwanego</w:t>
      </w:r>
      <w:r w:rsidR="00B630FF" w:rsidRPr="00A55CF9">
        <w:rPr>
          <w:rFonts w:ascii="Verdana" w:hAnsi="Verdana" w:cs="Arial"/>
          <w:kern w:val="1"/>
          <w:sz w:val="20"/>
          <w:szCs w:val="20"/>
        </w:rPr>
        <w:t xml:space="preserve"> dalej </w:t>
      </w:r>
      <w:r w:rsidR="00F207CB" w:rsidRPr="00A55CF9">
        <w:rPr>
          <w:rFonts w:ascii="Verdana" w:hAnsi="Verdana" w:cs="Arial"/>
          <w:kern w:val="1"/>
          <w:sz w:val="20"/>
          <w:szCs w:val="20"/>
        </w:rPr>
        <w:t>Pojazdem</w:t>
      </w:r>
      <w:r w:rsidR="0006465F" w:rsidRPr="00A55CF9">
        <w:rPr>
          <w:rFonts w:ascii="Verdana" w:hAnsi="Verdana" w:cs="Arial"/>
          <w:kern w:val="1"/>
          <w:sz w:val="20"/>
          <w:szCs w:val="20"/>
        </w:rPr>
        <w:t>,</w:t>
      </w:r>
      <w:r w:rsidR="00B630FF" w:rsidRPr="00A55CF9">
        <w:rPr>
          <w:rFonts w:ascii="Verdana" w:hAnsi="Verdana" w:cs="Arial"/>
          <w:kern w:val="1"/>
          <w:sz w:val="20"/>
          <w:szCs w:val="20"/>
        </w:rPr>
        <w:t xml:space="preserve"> zgodnie </w:t>
      </w:r>
      <w:r w:rsidR="00A55CF9">
        <w:rPr>
          <w:rFonts w:ascii="Verdana" w:hAnsi="Verdana" w:cs="Arial"/>
          <w:kern w:val="1"/>
          <w:sz w:val="20"/>
          <w:szCs w:val="20"/>
        </w:rPr>
        <w:br/>
      </w:r>
      <w:r w:rsidR="00B630FF" w:rsidRPr="00A55CF9">
        <w:rPr>
          <w:rFonts w:ascii="Verdana" w:hAnsi="Verdana" w:cs="Arial"/>
          <w:kern w:val="1"/>
          <w:sz w:val="20"/>
          <w:szCs w:val="20"/>
        </w:rPr>
        <w:t>z wymogami określonymi</w:t>
      </w:r>
      <w:r w:rsidR="00341D7D" w:rsidRPr="00A55CF9">
        <w:rPr>
          <w:rFonts w:ascii="Verdana" w:hAnsi="Verdana" w:cs="Arial"/>
          <w:kern w:val="1"/>
          <w:sz w:val="20"/>
          <w:szCs w:val="20"/>
        </w:rPr>
        <w:t xml:space="preserve"> w</w:t>
      </w:r>
      <w:r w:rsidR="00B630FF" w:rsidRPr="00A55CF9">
        <w:rPr>
          <w:rFonts w:ascii="Verdana" w:hAnsi="Verdana" w:cs="Arial"/>
          <w:kern w:val="1"/>
          <w:sz w:val="20"/>
          <w:szCs w:val="20"/>
        </w:rPr>
        <w:t xml:space="preserve"> </w:t>
      </w:r>
      <w:r w:rsidR="007F1470" w:rsidRPr="00A55CF9">
        <w:rPr>
          <w:rFonts w:ascii="Verdana" w:hAnsi="Verdana" w:cs="Arial"/>
          <w:kern w:val="1"/>
          <w:sz w:val="20"/>
          <w:szCs w:val="20"/>
        </w:rPr>
        <w:t xml:space="preserve">OPZ stanowiącym załącznik </w:t>
      </w:r>
      <w:r w:rsidRPr="00A55CF9">
        <w:rPr>
          <w:rFonts w:ascii="Verdana" w:hAnsi="Verdana" w:cs="Arial"/>
          <w:kern w:val="1"/>
          <w:sz w:val="20"/>
          <w:szCs w:val="20"/>
        </w:rPr>
        <w:t xml:space="preserve">nr </w:t>
      </w:r>
      <w:r w:rsidR="000D6C43" w:rsidRPr="00A55CF9">
        <w:rPr>
          <w:rFonts w:ascii="Verdana" w:hAnsi="Verdana" w:cs="Arial"/>
          <w:kern w:val="1"/>
          <w:sz w:val="20"/>
          <w:szCs w:val="20"/>
        </w:rPr>
        <w:t>2</w:t>
      </w:r>
      <w:r w:rsidRPr="00A55CF9">
        <w:rPr>
          <w:rFonts w:ascii="Verdana" w:hAnsi="Verdana" w:cs="Arial"/>
          <w:kern w:val="1"/>
          <w:sz w:val="20"/>
          <w:szCs w:val="20"/>
        </w:rPr>
        <w:t xml:space="preserve"> </w:t>
      </w:r>
      <w:r w:rsidR="007F1470" w:rsidRPr="00A55CF9">
        <w:rPr>
          <w:rFonts w:ascii="Verdana" w:hAnsi="Verdana" w:cs="Arial"/>
          <w:kern w:val="1"/>
          <w:sz w:val="20"/>
          <w:szCs w:val="20"/>
        </w:rPr>
        <w:t>do</w:t>
      </w:r>
      <w:r w:rsidR="00E80C0F" w:rsidRPr="00A55CF9">
        <w:rPr>
          <w:rFonts w:ascii="Verdana" w:hAnsi="Verdana" w:cs="Arial"/>
          <w:kern w:val="1"/>
          <w:sz w:val="20"/>
          <w:szCs w:val="20"/>
        </w:rPr>
        <w:t xml:space="preserve"> S</w:t>
      </w:r>
      <w:r w:rsidR="00F009D5" w:rsidRPr="00A55CF9">
        <w:rPr>
          <w:rFonts w:ascii="Verdana" w:hAnsi="Verdana" w:cs="Arial"/>
          <w:kern w:val="1"/>
          <w:sz w:val="20"/>
          <w:szCs w:val="20"/>
        </w:rPr>
        <w:t>WZ</w:t>
      </w:r>
      <w:r w:rsidR="00F91C24" w:rsidRPr="00A55CF9">
        <w:rPr>
          <w:rFonts w:ascii="Verdana" w:hAnsi="Verdana" w:cs="Arial"/>
          <w:kern w:val="1"/>
          <w:sz w:val="20"/>
          <w:szCs w:val="20"/>
        </w:rPr>
        <w:t>,</w:t>
      </w:r>
      <w:r w:rsidR="00B630FF" w:rsidRPr="00A55CF9">
        <w:rPr>
          <w:rFonts w:ascii="Verdana" w:hAnsi="Verdana" w:cs="Arial"/>
          <w:kern w:val="1"/>
          <w:sz w:val="20"/>
          <w:szCs w:val="20"/>
        </w:rPr>
        <w:t xml:space="preserve"> </w:t>
      </w:r>
      <w:r w:rsidR="00C74932" w:rsidRPr="00A55CF9">
        <w:rPr>
          <w:rFonts w:ascii="Verdana" w:hAnsi="Verdana" w:cs="Arial"/>
          <w:kern w:val="1"/>
          <w:sz w:val="20"/>
          <w:szCs w:val="20"/>
        </w:rPr>
        <w:t>ofert</w:t>
      </w:r>
      <w:r w:rsidR="00F207CB" w:rsidRPr="00A55CF9">
        <w:rPr>
          <w:rFonts w:ascii="Verdana" w:hAnsi="Verdana" w:cs="Arial"/>
          <w:kern w:val="1"/>
          <w:sz w:val="20"/>
          <w:szCs w:val="20"/>
        </w:rPr>
        <w:t>ą</w:t>
      </w:r>
      <w:r w:rsidR="00C74932" w:rsidRPr="00A55CF9">
        <w:rPr>
          <w:rFonts w:ascii="Verdana" w:hAnsi="Verdana" w:cs="Arial"/>
          <w:kern w:val="1"/>
          <w:sz w:val="20"/>
          <w:szCs w:val="20"/>
        </w:rPr>
        <w:t xml:space="preserve"> wykonawcy wraz z opisem technicznym, które stanowią integralną część Umowy</w:t>
      </w:r>
      <w:r w:rsidR="00B630FF" w:rsidRPr="00A55CF9">
        <w:rPr>
          <w:rFonts w:ascii="Verdana" w:hAnsi="Verdana" w:cs="Arial"/>
          <w:bCs/>
          <w:sz w:val="20"/>
          <w:szCs w:val="20"/>
        </w:rPr>
        <w:t>.</w:t>
      </w:r>
    </w:p>
    <w:p w14:paraId="14322CD9" w14:textId="723250AA" w:rsidR="00814689" w:rsidRPr="00A55CF9" w:rsidRDefault="00814689" w:rsidP="00814689">
      <w:pPr>
        <w:pStyle w:val="Akapitzlist"/>
        <w:keepLines/>
        <w:numPr>
          <w:ilvl w:val="0"/>
          <w:numId w:val="38"/>
        </w:numPr>
        <w:autoSpaceDE w:val="0"/>
        <w:spacing w:after="0"/>
        <w:ind w:left="425" w:hanging="357"/>
        <w:jc w:val="both"/>
        <w:rPr>
          <w:rFonts w:ascii="Verdana" w:hAnsi="Verdana" w:cs="Arial"/>
          <w:b/>
          <w:bCs/>
          <w:sz w:val="20"/>
          <w:szCs w:val="20"/>
        </w:rPr>
      </w:pPr>
      <w:r w:rsidRPr="00A55CF9">
        <w:rPr>
          <w:rFonts w:ascii="Verdana" w:hAnsi="Verdana" w:cs="Arial"/>
          <w:bCs/>
          <w:sz w:val="20"/>
          <w:szCs w:val="20"/>
        </w:rPr>
        <w:t xml:space="preserve">Zamawiający zastrzega, że przez pojęcie „fabrycznie nowy” rozumie się Pojazd, który nie był poddany jakiejkolwiek ingerencji, np. modyfikacjom, przeróbkom lub naprawom pomiędzy producentem a Wykonawcą. Wszystkie elementy Pojazdu, jego wyposażenie oraz akcesoria musi być zgodne z wymaganiami Zamawiającego, określonymi w opisie przedmiotu zamówienia i muszą być zamontowane przez producenta na etapie produkcji. </w:t>
      </w:r>
    </w:p>
    <w:p w14:paraId="17118BDE" w14:textId="7B8089B7" w:rsidR="00890BDD" w:rsidRPr="00A55CF9" w:rsidRDefault="00890BDD" w:rsidP="00814689">
      <w:pPr>
        <w:pStyle w:val="Akapitzlist"/>
        <w:keepLines/>
        <w:numPr>
          <w:ilvl w:val="0"/>
          <w:numId w:val="38"/>
        </w:numPr>
        <w:autoSpaceDE w:val="0"/>
        <w:spacing w:after="0"/>
        <w:ind w:left="425" w:hanging="357"/>
        <w:jc w:val="both"/>
        <w:rPr>
          <w:rFonts w:ascii="Verdana" w:hAnsi="Verdana" w:cs="Arial"/>
          <w:sz w:val="20"/>
          <w:szCs w:val="20"/>
        </w:rPr>
      </w:pPr>
      <w:r w:rsidRPr="00A55CF9">
        <w:rPr>
          <w:rFonts w:ascii="Verdana" w:hAnsi="Verdana" w:cs="Arial"/>
          <w:sz w:val="20"/>
          <w:szCs w:val="20"/>
        </w:rPr>
        <w:t>Pojazd nie może posiadać jakichkolwiek nadruków lub informacji reklamowych lub jakichkolwiek oznaczeń innych niż fabryczne (np. dotyczących pojemności i mocy silnika, wersji, fabrycznych oznaczeń producenta / Wykonawcy).</w:t>
      </w:r>
    </w:p>
    <w:p w14:paraId="39C71B9D" w14:textId="77619812" w:rsidR="00890BDD" w:rsidRPr="00A55CF9" w:rsidRDefault="00890BDD" w:rsidP="00890BDD">
      <w:pPr>
        <w:pStyle w:val="Akapitzlist"/>
        <w:keepLines/>
        <w:numPr>
          <w:ilvl w:val="0"/>
          <w:numId w:val="38"/>
        </w:numPr>
        <w:autoSpaceDE w:val="0"/>
        <w:spacing w:after="0"/>
        <w:ind w:left="425" w:hanging="357"/>
        <w:jc w:val="both"/>
        <w:rPr>
          <w:rFonts w:ascii="Verdana" w:hAnsi="Verdana" w:cs="Arial"/>
          <w:sz w:val="20"/>
          <w:szCs w:val="20"/>
        </w:rPr>
      </w:pPr>
      <w:r w:rsidRPr="00A55CF9">
        <w:rPr>
          <w:rFonts w:ascii="Verdana" w:hAnsi="Verdana" w:cs="Arial"/>
          <w:sz w:val="20"/>
          <w:szCs w:val="20"/>
        </w:rPr>
        <w:t xml:space="preserve">Zamawiający nie dopuszcza aby Pojazd był wyposażony w system monitorujący </w:t>
      </w:r>
      <w:r w:rsidR="00A55CF9">
        <w:rPr>
          <w:rFonts w:ascii="Verdana" w:hAnsi="Verdana" w:cs="Arial"/>
          <w:sz w:val="20"/>
          <w:szCs w:val="20"/>
        </w:rPr>
        <w:br/>
      </w:r>
      <w:r w:rsidRPr="00A55CF9">
        <w:rPr>
          <w:rFonts w:ascii="Verdana" w:hAnsi="Verdana" w:cs="Arial"/>
          <w:sz w:val="20"/>
          <w:szCs w:val="20"/>
        </w:rPr>
        <w:t>i przekazujący położenie lub inne parametry na serwery zewnętrzne. Powyższe ograniczenie nie dotyczy fabrycznie zamontowanych systemów np. nawigacji satelitarnej lub telematycznych w zakresie w jakim wymagane jest to do prawidłowego działania tych systemów pod warunkiem uzyskania zgody Zamawiającego w tym zakresie.</w:t>
      </w:r>
    </w:p>
    <w:p w14:paraId="0C67BE54" w14:textId="634885F3" w:rsidR="00890BDD" w:rsidRPr="00A55CF9" w:rsidRDefault="00890BDD" w:rsidP="00A55CF9">
      <w:pPr>
        <w:pStyle w:val="Akapitzlist"/>
        <w:keepLines/>
        <w:numPr>
          <w:ilvl w:val="0"/>
          <w:numId w:val="38"/>
        </w:numPr>
        <w:autoSpaceDE w:val="0"/>
        <w:spacing w:after="0"/>
        <w:ind w:left="425" w:hanging="357"/>
        <w:jc w:val="both"/>
        <w:rPr>
          <w:rFonts w:ascii="Verdana" w:hAnsi="Verdana" w:cs="Arial"/>
          <w:sz w:val="20"/>
          <w:szCs w:val="20"/>
        </w:rPr>
      </w:pPr>
      <w:r w:rsidRPr="00A55CF9">
        <w:rPr>
          <w:rFonts w:ascii="Verdana" w:hAnsi="Verdana" w:cs="Arial"/>
          <w:sz w:val="20"/>
          <w:szCs w:val="20"/>
        </w:rPr>
        <w:t xml:space="preserve">W ramach niniejszej Umowy Wykonawca zapewni szkolenie teoretyczne i praktyczne osób ze strony Zamawiającego (maksymalnie </w:t>
      </w:r>
      <w:r w:rsidR="00FB205D">
        <w:rPr>
          <w:rFonts w:ascii="Verdana" w:hAnsi="Verdana" w:cs="Arial"/>
          <w:sz w:val="20"/>
          <w:szCs w:val="20"/>
        </w:rPr>
        <w:t>10</w:t>
      </w:r>
      <w:r w:rsidRPr="00A55CF9">
        <w:rPr>
          <w:rFonts w:ascii="Verdana" w:hAnsi="Verdana" w:cs="Arial"/>
          <w:sz w:val="20"/>
          <w:szCs w:val="20"/>
        </w:rPr>
        <w:t>) pełniących funkcje operatorów Pojazdu w zakresie podstawowej obsługi technicznej u Zamawiającego, w lokalizacji: Sieć Badawcza Łukasiewicz - Poznański Instytutu Technologiczny - Centrum Pojazdów Szynowych, ul. Warszawska 181, Poznań.</w:t>
      </w:r>
      <w:r w:rsidR="00A55CF9">
        <w:rPr>
          <w:rFonts w:ascii="Verdana" w:hAnsi="Verdana" w:cs="Arial"/>
          <w:sz w:val="20"/>
          <w:szCs w:val="20"/>
        </w:rPr>
        <w:t xml:space="preserve"> </w:t>
      </w:r>
      <w:r w:rsidRPr="00A55CF9">
        <w:rPr>
          <w:rFonts w:ascii="Verdana" w:hAnsi="Verdana" w:cs="Arial"/>
          <w:sz w:val="20"/>
          <w:szCs w:val="20"/>
        </w:rPr>
        <w:t>Szkolenie odbędzie się w terminie ustalonym przez Zamawiającego</w:t>
      </w:r>
      <w:r w:rsidR="00A55CF9">
        <w:rPr>
          <w:rFonts w:ascii="Verdana" w:hAnsi="Verdana" w:cs="Arial"/>
          <w:sz w:val="20"/>
          <w:szCs w:val="20"/>
        </w:rPr>
        <w:t>.</w:t>
      </w:r>
    </w:p>
    <w:p w14:paraId="6DBF5D15" w14:textId="09CEA65C" w:rsidR="00B630FF" w:rsidRPr="00A55CF9" w:rsidRDefault="00C74932" w:rsidP="00814689">
      <w:pPr>
        <w:pStyle w:val="Akapitzlist"/>
        <w:keepLines/>
        <w:numPr>
          <w:ilvl w:val="0"/>
          <w:numId w:val="38"/>
        </w:numPr>
        <w:autoSpaceDE w:val="0"/>
        <w:spacing w:after="0"/>
        <w:ind w:left="425" w:hanging="357"/>
        <w:jc w:val="both"/>
        <w:rPr>
          <w:rFonts w:ascii="Verdana" w:hAnsi="Verdana" w:cs="Arial"/>
          <w:b/>
          <w:bCs/>
          <w:sz w:val="20"/>
          <w:szCs w:val="20"/>
        </w:rPr>
      </w:pPr>
      <w:r w:rsidRPr="00A55CF9">
        <w:rPr>
          <w:rFonts w:ascii="Verdana" w:hAnsi="Verdana" w:cs="Arial"/>
          <w:bCs/>
          <w:sz w:val="20"/>
          <w:szCs w:val="20"/>
        </w:rPr>
        <w:lastRenderedPageBreak/>
        <w:t xml:space="preserve">Wraz z dostawą Wykonawca zobowiązuje się przenieść w całości własność </w:t>
      </w:r>
      <w:r w:rsidR="00A55CF9">
        <w:rPr>
          <w:rFonts w:ascii="Verdana" w:hAnsi="Verdana" w:cs="Arial"/>
          <w:bCs/>
          <w:sz w:val="20"/>
          <w:szCs w:val="20"/>
        </w:rPr>
        <w:t>Przedmiotu Umowy</w:t>
      </w:r>
      <w:r w:rsidRPr="00A55CF9">
        <w:rPr>
          <w:rFonts w:ascii="Verdana" w:hAnsi="Verdana" w:cs="Arial"/>
          <w:bCs/>
          <w:sz w:val="20"/>
          <w:szCs w:val="20"/>
        </w:rPr>
        <w:t xml:space="preserve"> na Zamawiającego.</w:t>
      </w:r>
    </w:p>
    <w:p w14:paraId="04D2F621" w14:textId="77777777" w:rsidR="00890BDD" w:rsidRPr="00A55CF9" w:rsidRDefault="00890BDD" w:rsidP="00FB205D">
      <w:pPr>
        <w:keepLines/>
        <w:autoSpaceDE w:val="0"/>
        <w:spacing w:line="276" w:lineRule="auto"/>
        <w:rPr>
          <w:rFonts w:ascii="Verdana" w:hAnsi="Verdana" w:cs="Arial"/>
          <w:b/>
          <w:bCs/>
          <w:sz w:val="20"/>
          <w:szCs w:val="20"/>
        </w:rPr>
      </w:pPr>
    </w:p>
    <w:p w14:paraId="6162D74D" w14:textId="50C3DBC5" w:rsidR="00B630FF" w:rsidRPr="00A55CF9" w:rsidRDefault="00B630FF" w:rsidP="00B6432E">
      <w:pPr>
        <w:keepLines/>
        <w:autoSpaceDE w:val="0"/>
        <w:spacing w:line="276" w:lineRule="auto"/>
        <w:jc w:val="center"/>
        <w:rPr>
          <w:rFonts w:ascii="Verdana" w:hAnsi="Verdana" w:cs="Arial"/>
          <w:b/>
          <w:bCs/>
          <w:sz w:val="20"/>
          <w:szCs w:val="20"/>
        </w:rPr>
      </w:pPr>
      <w:r w:rsidRPr="00A55CF9">
        <w:rPr>
          <w:rFonts w:ascii="Verdana" w:hAnsi="Verdana" w:cs="Arial"/>
          <w:b/>
          <w:bCs/>
          <w:sz w:val="20"/>
          <w:szCs w:val="20"/>
        </w:rPr>
        <w:t>§ 2</w:t>
      </w:r>
    </w:p>
    <w:p w14:paraId="27EA9BBC" w14:textId="682CC149" w:rsidR="00AF7629" w:rsidRPr="00A55CF9" w:rsidRDefault="00037345" w:rsidP="007F1470">
      <w:pPr>
        <w:numPr>
          <w:ilvl w:val="0"/>
          <w:numId w:val="32"/>
        </w:numPr>
        <w:suppressAutoHyphens w:val="0"/>
        <w:spacing w:line="276" w:lineRule="auto"/>
        <w:ind w:left="426" w:hanging="426"/>
        <w:jc w:val="both"/>
        <w:rPr>
          <w:rFonts w:ascii="Verdana" w:hAnsi="Verdana" w:cs="Arial"/>
          <w:sz w:val="20"/>
          <w:szCs w:val="20"/>
        </w:rPr>
      </w:pPr>
      <w:r w:rsidRPr="00A55CF9">
        <w:rPr>
          <w:rFonts w:ascii="Verdana" w:hAnsi="Verdana" w:cs="Arial"/>
          <w:sz w:val="20"/>
          <w:szCs w:val="20"/>
        </w:rPr>
        <w:t>Wykonawca</w:t>
      </w:r>
      <w:r w:rsidR="00B630FF" w:rsidRPr="00A55CF9">
        <w:rPr>
          <w:rFonts w:ascii="Verdana" w:hAnsi="Verdana" w:cs="Arial"/>
          <w:sz w:val="20"/>
          <w:szCs w:val="20"/>
        </w:rPr>
        <w:t xml:space="preserve"> </w:t>
      </w:r>
      <w:r w:rsidRPr="00A55CF9">
        <w:rPr>
          <w:rFonts w:ascii="Verdana" w:hAnsi="Verdana" w:cs="Arial"/>
          <w:sz w:val="20"/>
          <w:szCs w:val="20"/>
        </w:rPr>
        <w:t>oświadcza</w:t>
      </w:r>
      <w:r w:rsidR="00B630FF" w:rsidRPr="00A55CF9">
        <w:rPr>
          <w:rFonts w:ascii="Verdana" w:hAnsi="Verdana" w:cs="Arial"/>
          <w:sz w:val="20"/>
          <w:szCs w:val="20"/>
        </w:rPr>
        <w:t xml:space="preserve">, że </w:t>
      </w:r>
      <w:r w:rsidR="00A55CF9">
        <w:rPr>
          <w:rFonts w:ascii="Verdana" w:hAnsi="Verdana" w:cs="Arial"/>
          <w:sz w:val="20"/>
          <w:szCs w:val="20"/>
        </w:rPr>
        <w:t>Przedmiot Umowy</w:t>
      </w:r>
      <w:r w:rsidR="00C74932" w:rsidRPr="00A55CF9">
        <w:rPr>
          <w:rFonts w:ascii="Verdana" w:hAnsi="Verdana" w:cs="Arial"/>
          <w:sz w:val="20"/>
          <w:szCs w:val="20"/>
        </w:rPr>
        <w:t xml:space="preserve"> </w:t>
      </w:r>
      <w:r w:rsidR="00B630FF" w:rsidRPr="00A55CF9">
        <w:rPr>
          <w:rFonts w:ascii="Verdana" w:hAnsi="Verdana" w:cs="Arial"/>
          <w:sz w:val="20"/>
          <w:szCs w:val="20"/>
        </w:rPr>
        <w:t xml:space="preserve">posiada </w:t>
      </w:r>
      <w:r w:rsidR="00890BDD" w:rsidRPr="00A55CF9">
        <w:rPr>
          <w:rFonts w:ascii="Verdana" w:hAnsi="Verdana" w:cs="Arial"/>
          <w:sz w:val="20"/>
          <w:szCs w:val="20"/>
        </w:rPr>
        <w:t xml:space="preserve">wszystkie cechy i spełnia wymagania </w:t>
      </w:r>
      <w:r w:rsidR="00B630FF" w:rsidRPr="00A55CF9">
        <w:rPr>
          <w:rFonts w:ascii="Verdana" w:hAnsi="Verdana" w:cs="Arial"/>
          <w:sz w:val="20"/>
          <w:szCs w:val="20"/>
        </w:rPr>
        <w:t xml:space="preserve">określone w </w:t>
      </w:r>
      <w:r w:rsidR="00341D7D" w:rsidRPr="00A55CF9">
        <w:rPr>
          <w:rFonts w:ascii="Verdana" w:hAnsi="Verdana" w:cs="Arial"/>
          <w:sz w:val="20"/>
          <w:szCs w:val="20"/>
        </w:rPr>
        <w:t xml:space="preserve">opisie przedmiotu </w:t>
      </w:r>
      <w:r w:rsidR="00C74932" w:rsidRPr="00A55CF9">
        <w:rPr>
          <w:rFonts w:ascii="Verdana" w:hAnsi="Verdana" w:cs="Arial"/>
          <w:sz w:val="20"/>
          <w:szCs w:val="20"/>
        </w:rPr>
        <w:t>zamówienia</w:t>
      </w:r>
      <w:r w:rsidR="00341D7D" w:rsidRPr="00A55CF9">
        <w:rPr>
          <w:rFonts w:ascii="Verdana" w:hAnsi="Verdana" w:cs="Arial"/>
          <w:sz w:val="20"/>
          <w:szCs w:val="20"/>
        </w:rPr>
        <w:t xml:space="preserve"> </w:t>
      </w:r>
      <w:r w:rsidR="00B630FF" w:rsidRPr="00A55CF9">
        <w:rPr>
          <w:rFonts w:ascii="Verdana" w:hAnsi="Verdana" w:cs="Arial"/>
          <w:sz w:val="20"/>
          <w:szCs w:val="20"/>
        </w:rPr>
        <w:t>oraz jest zgodny z ofertą</w:t>
      </w:r>
      <w:r w:rsidR="00AF7629" w:rsidRPr="00A55CF9">
        <w:rPr>
          <w:rFonts w:ascii="Verdana" w:hAnsi="Verdana" w:cs="Arial"/>
          <w:sz w:val="20"/>
          <w:szCs w:val="20"/>
        </w:rPr>
        <w:t xml:space="preserve"> </w:t>
      </w:r>
      <w:r w:rsidRPr="00A55CF9">
        <w:rPr>
          <w:rFonts w:ascii="Verdana" w:hAnsi="Verdana" w:cs="Arial"/>
          <w:sz w:val="20"/>
          <w:szCs w:val="20"/>
        </w:rPr>
        <w:t>Wykonawcy</w:t>
      </w:r>
      <w:r w:rsidR="00B630FF" w:rsidRPr="00A55CF9">
        <w:rPr>
          <w:rFonts w:ascii="Verdana" w:hAnsi="Verdana" w:cs="Arial"/>
          <w:sz w:val="20"/>
          <w:szCs w:val="20"/>
        </w:rPr>
        <w:t>.</w:t>
      </w:r>
    </w:p>
    <w:p w14:paraId="6E655150" w14:textId="38EB53B6" w:rsidR="00AF7629" w:rsidRPr="00A55CF9" w:rsidRDefault="00037345" w:rsidP="007F1470">
      <w:pPr>
        <w:numPr>
          <w:ilvl w:val="0"/>
          <w:numId w:val="32"/>
        </w:numPr>
        <w:suppressAutoHyphens w:val="0"/>
        <w:spacing w:line="276" w:lineRule="auto"/>
        <w:ind w:left="426" w:hanging="426"/>
        <w:jc w:val="both"/>
        <w:rPr>
          <w:rFonts w:ascii="Verdana" w:hAnsi="Verdana" w:cs="Arial"/>
          <w:sz w:val="20"/>
          <w:szCs w:val="20"/>
        </w:rPr>
      </w:pPr>
      <w:r w:rsidRPr="00A55CF9">
        <w:rPr>
          <w:rFonts w:ascii="Verdana" w:hAnsi="Verdana" w:cs="Arial"/>
          <w:sz w:val="20"/>
          <w:szCs w:val="20"/>
        </w:rPr>
        <w:t>Wykonawca</w:t>
      </w:r>
      <w:r w:rsidR="00AF7629" w:rsidRPr="00A55CF9">
        <w:rPr>
          <w:rFonts w:ascii="Verdana" w:hAnsi="Verdana" w:cs="Arial"/>
          <w:sz w:val="20"/>
          <w:szCs w:val="20"/>
        </w:rPr>
        <w:t xml:space="preserve"> oświadcza, że:</w:t>
      </w:r>
    </w:p>
    <w:p w14:paraId="2E1EDDEB" w14:textId="5B37E26F" w:rsidR="007F1470" w:rsidRPr="00A55CF9" w:rsidRDefault="00F207CB" w:rsidP="00B42D73">
      <w:pPr>
        <w:pStyle w:val="Akapitzlist"/>
        <w:numPr>
          <w:ilvl w:val="0"/>
          <w:numId w:val="33"/>
        </w:numPr>
        <w:suppressAutoHyphens w:val="0"/>
        <w:spacing w:after="0"/>
        <w:ind w:left="851"/>
        <w:jc w:val="both"/>
        <w:rPr>
          <w:rFonts w:ascii="Verdana" w:hAnsi="Verdana" w:cs="Arial"/>
          <w:sz w:val="20"/>
          <w:szCs w:val="20"/>
        </w:rPr>
      </w:pPr>
      <w:r w:rsidRPr="00A55CF9">
        <w:rPr>
          <w:rFonts w:ascii="Verdana" w:hAnsi="Verdana" w:cs="Arial"/>
          <w:sz w:val="20"/>
          <w:szCs w:val="20"/>
        </w:rPr>
        <w:t>Pojazd</w:t>
      </w:r>
      <w:r w:rsidR="00AF7629" w:rsidRPr="00A55CF9">
        <w:rPr>
          <w:rFonts w:ascii="Verdana" w:hAnsi="Verdana" w:cs="Arial"/>
          <w:sz w:val="20"/>
          <w:szCs w:val="20"/>
        </w:rPr>
        <w:t xml:space="preserve"> stanowi jego wyłączną własność;</w:t>
      </w:r>
    </w:p>
    <w:p w14:paraId="2974739B" w14:textId="5149EFD9" w:rsidR="00F91C24" w:rsidRPr="00A55CF9" w:rsidRDefault="00F207CB" w:rsidP="00B42D73">
      <w:pPr>
        <w:pStyle w:val="Akapitzlist"/>
        <w:numPr>
          <w:ilvl w:val="0"/>
          <w:numId w:val="33"/>
        </w:numPr>
        <w:suppressAutoHyphens w:val="0"/>
        <w:spacing w:after="0"/>
        <w:ind w:left="851"/>
        <w:jc w:val="both"/>
        <w:rPr>
          <w:rFonts w:ascii="Verdana" w:hAnsi="Verdana" w:cs="Arial"/>
          <w:sz w:val="20"/>
          <w:szCs w:val="20"/>
        </w:rPr>
      </w:pPr>
      <w:r w:rsidRPr="00A55CF9">
        <w:rPr>
          <w:rFonts w:ascii="Verdana" w:hAnsi="Verdana" w:cs="Arial"/>
          <w:sz w:val="20"/>
          <w:szCs w:val="20"/>
        </w:rPr>
        <w:t>Pojazd</w:t>
      </w:r>
      <w:r w:rsidR="00AF7629" w:rsidRPr="00A55CF9">
        <w:rPr>
          <w:rFonts w:ascii="Verdana" w:hAnsi="Verdana" w:cs="Arial"/>
          <w:sz w:val="20"/>
          <w:szCs w:val="20"/>
        </w:rPr>
        <w:t xml:space="preserve"> jest wolny od wad prawnych, nie jest obciążony prawami na rzecz osób trzecich oraz że nie toczy się żadne postępowanie, którego przedmiotem jest </w:t>
      </w:r>
      <w:r w:rsidR="00A55CF9">
        <w:rPr>
          <w:rFonts w:ascii="Verdana" w:hAnsi="Verdana" w:cs="Arial"/>
          <w:sz w:val="20"/>
          <w:szCs w:val="20"/>
        </w:rPr>
        <w:t>Przedmiot Umowy</w:t>
      </w:r>
      <w:r w:rsidR="00AF7629" w:rsidRPr="00A55CF9">
        <w:rPr>
          <w:rFonts w:ascii="Verdana" w:hAnsi="Verdana" w:cs="Arial"/>
          <w:sz w:val="20"/>
          <w:szCs w:val="20"/>
        </w:rPr>
        <w:t xml:space="preserve"> ani, że nie stanowi on przedmiotu zabezpieczenia.</w:t>
      </w:r>
    </w:p>
    <w:p w14:paraId="1DFE103C" w14:textId="175D426B" w:rsidR="00814689" w:rsidRPr="00A55CF9" w:rsidRDefault="00814689" w:rsidP="00B42D73">
      <w:pPr>
        <w:pStyle w:val="Akapitzlist"/>
        <w:numPr>
          <w:ilvl w:val="0"/>
          <w:numId w:val="33"/>
        </w:numPr>
        <w:suppressAutoHyphens w:val="0"/>
        <w:spacing w:after="0"/>
        <w:ind w:left="851"/>
        <w:jc w:val="both"/>
        <w:rPr>
          <w:rFonts w:ascii="Verdana" w:hAnsi="Verdana" w:cs="Arial"/>
          <w:sz w:val="20"/>
          <w:szCs w:val="20"/>
        </w:rPr>
      </w:pPr>
      <w:r w:rsidRPr="00A55CF9">
        <w:rPr>
          <w:rFonts w:ascii="Verdana" w:hAnsi="Verdana" w:cs="Arial"/>
          <w:sz w:val="20"/>
          <w:szCs w:val="20"/>
        </w:rPr>
        <w:t xml:space="preserve">Posiada wymagane dokumenty, w szczególności wymagane powszechnie obowiązującymi przepisami prawa, umożliwiające rejestrację Pojazdu na terenie Rzeczypospolitej Polskiej oraz </w:t>
      </w:r>
      <w:r w:rsidR="00EE5F38">
        <w:rPr>
          <w:rFonts w:ascii="Verdana" w:hAnsi="Verdana" w:cs="Arial"/>
          <w:sz w:val="20"/>
          <w:szCs w:val="20"/>
        </w:rPr>
        <w:t xml:space="preserve">dokonanie </w:t>
      </w:r>
      <w:r w:rsidRPr="00A55CF9">
        <w:rPr>
          <w:rFonts w:ascii="Verdana" w:hAnsi="Verdana" w:cs="Arial"/>
          <w:sz w:val="20"/>
          <w:szCs w:val="20"/>
        </w:rPr>
        <w:t>ubezpieczeni</w:t>
      </w:r>
      <w:r w:rsidR="00EE5F38">
        <w:rPr>
          <w:rFonts w:ascii="Verdana" w:hAnsi="Verdana" w:cs="Arial"/>
          <w:sz w:val="20"/>
          <w:szCs w:val="20"/>
        </w:rPr>
        <w:t>a</w:t>
      </w:r>
      <w:r w:rsidRPr="00A55CF9">
        <w:rPr>
          <w:rFonts w:ascii="Verdana" w:hAnsi="Verdana" w:cs="Arial"/>
          <w:sz w:val="20"/>
          <w:szCs w:val="20"/>
        </w:rPr>
        <w:t xml:space="preserve"> komunikacyjne</w:t>
      </w:r>
      <w:r w:rsidR="00EE5F38">
        <w:rPr>
          <w:rFonts w:ascii="Verdana" w:hAnsi="Verdana" w:cs="Arial"/>
          <w:sz w:val="20"/>
          <w:szCs w:val="20"/>
        </w:rPr>
        <w:t>go</w:t>
      </w:r>
      <w:r w:rsidRPr="00A55CF9">
        <w:rPr>
          <w:rFonts w:ascii="Verdana" w:hAnsi="Verdana" w:cs="Arial"/>
          <w:sz w:val="20"/>
          <w:szCs w:val="20"/>
        </w:rPr>
        <w:t xml:space="preserve"> od odpowiedzialności cywilnej</w:t>
      </w:r>
      <w:r w:rsidR="00D6023B">
        <w:rPr>
          <w:rFonts w:ascii="Verdana" w:hAnsi="Verdana" w:cs="Arial"/>
          <w:sz w:val="20"/>
          <w:szCs w:val="20"/>
        </w:rPr>
        <w:t>.</w:t>
      </w:r>
    </w:p>
    <w:p w14:paraId="4022399B" w14:textId="7DAEC61F" w:rsidR="00814689" w:rsidRPr="00A55CF9" w:rsidRDefault="00814689" w:rsidP="00890BDD">
      <w:pPr>
        <w:numPr>
          <w:ilvl w:val="0"/>
          <w:numId w:val="32"/>
        </w:numPr>
        <w:suppressAutoHyphens w:val="0"/>
        <w:spacing w:line="276" w:lineRule="auto"/>
        <w:ind w:left="426" w:hanging="426"/>
        <w:jc w:val="both"/>
        <w:rPr>
          <w:rFonts w:ascii="Verdana" w:hAnsi="Verdana" w:cs="Arial"/>
          <w:sz w:val="20"/>
          <w:szCs w:val="20"/>
        </w:rPr>
      </w:pPr>
      <w:r w:rsidRPr="00A55CF9">
        <w:rPr>
          <w:rFonts w:ascii="Verdana" w:hAnsi="Verdana"/>
          <w:sz w:val="20"/>
          <w:szCs w:val="20"/>
        </w:rPr>
        <w:t xml:space="preserve">W chwili dostawy </w:t>
      </w:r>
      <w:r w:rsidR="00A55CF9">
        <w:rPr>
          <w:rFonts w:ascii="Verdana" w:hAnsi="Verdana"/>
          <w:sz w:val="20"/>
          <w:szCs w:val="20"/>
        </w:rPr>
        <w:t>Przedmiotu Umowy</w:t>
      </w:r>
      <w:r w:rsidRPr="00A55CF9">
        <w:rPr>
          <w:rFonts w:ascii="Verdana" w:hAnsi="Verdana"/>
          <w:sz w:val="20"/>
          <w:szCs w:val="20"/>
        </w:rPr>
        <w:t xml:space="preserve"> </w:t>
      </w:r>
      <w:r w:rsidR="00890BDD" w:rsidRPr="00A55CF9">
        <w:rPr>
          <w:rFonts w:ascii="Verdana" w:hAnsi="Verdana"/>
          <w:sz w:val="20"/>
          <w:szCs w:val="20"/>
        </w:rPr>
        <w:t>Wykonawca oświadcza, że Pojazd będzie posiadał:</w:t>
      </w:r>
    </w:p>
    <w:p w14:paraId="7536C9B6" w14:textId="0F401107" w:rsidR="00814689" w:rsidRPr="00A55CF9" w:rsidRDefault="00814689" w:rsidP="005F269F">
      <w:pPr>
        <w:pStyle w:val="Akapitzlist"/>
        <w:numPr>
          <w:ilvl w:val="0"/>
          <w:numId w:val="40"/>
        </w:numPr>
        <w:suppressAutoHyphens w:val="0"/>
        <w:spacing w:after="0"/>
        <w:jc w:val="both"/>
        <w:rPr>
          <w:rFonts w:ascii="Verdana" w:hAnsi="Verdana"/>
          <w:sz w:val="20"/>
          <w:szCs w:val="20"/>
        </w:rPr>
      </w:pPr>
      <w:r w:rsidRPr="00A55CF9">
        <w:rPr>
          <w:rFonts w:ascii="Verdana" w:hAnsi="Verdana"/>
          <w:sz w:val="20"/>
          <w:szCs w:val="20"/>
        </w:rPr>
        <w:t>obowiązkowe wyposażenie określone przepisami prawa;</w:t>
      </w:r>
    </w:p>
    <w:p w14:paraId="51647D12" w14:textId="6DB1B321" w:rsidR="00814689" w:rsidRPr="00A55CF9" w:rsidRDefault="00814689" w:rsidP="005F269F">
      <w:pPr>
        <w:pStyle w:val="Akapitzlist"/>
        <w:numPr>
          <w:ilvl w:val="0"/>
          <w:numId w:val="40"/>
        </w:numPr>
        <w:suppressAutoHyphens w:val="0"/>
        <w:spacing w:after="0"/>
        <w:jc w:val="both"/>
        <w:rPr>
          <w:rFonts w:ascii="Verdana" w:hAnsi="Verdana"/>
          <w:sz w:val="20"/>
          <w:szCs w:val="20"/>
        </w:rPr>
      </w:pPr>
      <w:r w:rsidRPr="00A55CF9">
        <w:rPr>
          <w:rFonts w:ascii="Verdana" w:hAnsi="Verdana"/>
          <w:sz w:val="20"/>
          <w:szCs w:val="20"/>
        </w:rPr>
        <w:t>wyposażenie dodatkowe określone przez Zamawiającego w treści specyfikacji warunków zamówienia i w ofercie Wykonawcy</w:t>
      </w:r>
      <w:r w:rsidR="005F269F" w:rsidRPr="00A55CF9">
        <w:rPr>
          <w:rFonts w:ascii="Verdana" w:hAnsi="Verdana"/>
          <w:sz w:val="20"/>
          <w:szCs w:val="20"/>
        </w:rPr>
        <w:t>, z zastrzeżeniem postanowień § 1 ust. 2 Umowy.</w:t>
      </w:r>
    </w:p>
    <w:p w14:paraId="6D344F39" w14:textId="7228C6FB" w:rsidR="00F207CB" w:rsidRPr="00A55CF9" w:rsidRDefault="00F207CB" w:rsidP="005F269F">
      <w:pPr>
        <w:numPr>
          <w:ilvl w:val="0"/>
          <w:numId w:val="32"/>
        </w:numPr>
        <w:suppressAutoHyphens w:val="0"/>
        <w:spacing w:line="276" w:lineRule="auto"/>
        <w:ind w:left="426" w:hanging="426"/>
        <w:jc w:val="both"/>
        <w:rPr>
          <w:rFonts w:ascii="Verdana" w:hAnsi="Verdana" w:cs="Arial"/>
          <w:sz w:val="20"/>
          <w:szCs w:val="20"/>
        </w:rPr>
      </w:pPr>
      <w:r w:rsidRPr="00A55CF9">
        <w:rPr>
          <w:rFonts w:ascii="Verdana" w:hAnsi="Verdana"/>
          <w:sz w:val="20"/>
          <w:szCs w:val="20"/>
        </w:rPr>
        <w:t>Wraz z Przedmiotem Umowy Wykonawca jest zobowiązany do przekazania</w:t>
      </w:r>
      <w:r w:rsidR="00A55CF9">
        <w:rPr>
          <w:rFonts w:ascii="Verdana" w:hAnsi="Verdana"/>
          <w:sz w:val="20"/>
          <w:szCs w:val="20"/>
        </w:rPr>
        <w:t xml:space="preserve"> </w:t>
      </w:r>
      <w:r w:rsidRPr="00A55CF9">
        <w:rPr>
          <w:rFonts w:ascii="Verdana" w:hAnsi="Verdana"/>
          <w:sz w:val="20"/>
          <w:szCs w:val="20"/>
        </w:rPr>
        <w:t>Zamawiającemu:</w:t>
      </w:r>
    </w:p>
    <w:p w14:paraId="21B91CEB" w14:textId="3BE19BBF" w:rsidR="00B42D73" w:rsidRPr="00A55CF9" w:rsidRDefault="00B42D73" w:rsidP="00B42D73">
      <w:pPr>
        <w:pStyle w:val="Akapitzlist"/>
        <w:numPr>
          <w:ilvl w:val="0"/>
          <w:numId w:val="39"/>
        </w:numPr>
        <w:suppressAutoHyphens w:val="0"/>
        <w:spacing w:after="0"/>
        <w:jc w:val="both"/>
        <w:rPr>
          <w:rFonts w:ascii="Verdana" w:hAnsi="Verdana" w:cs="Arial"/>
          <w:sz w:val="20"/>
          <w:szCs w:val="20"/>
        </w:rPr>
      </w:pPr>
      <w:r w:rsidRPr="00A55CF9">
        <w:rPr>
          <w:rFonts w:ascii="Verdana" w:hAnsi="Verdana" w:cs="Arial"/>
          <w:sz w:val="20"/>
          <w:szCs w:val="20"/>
        </w:rPr>
        <w:t>instrukcj</w:t>
      </w:r>
      <w:r w:rsidR="00A55CF9">
        <w:rPr>
          <w:rFonts w:ascii="Verdana" w:hAnsi="Verdana" w:cs="Arial"/>
          <w:sz w:val="20"/>
          <w:szCs w:val="20"/>
        </w:rPr>
        <w:t>i</w:t>
      </w:r>
      <w:r w:rsidRPr="00A55CF9">
        <w:rPr>
          <w:rFonts w:ascii="Verdana" w:hAnsi="Verdana" w:cs="Arial"/>
          <w:sz w:val="20"/>
          <w:szCs w:val="20"/>
        </w:rPr>
        <w:t xml:space="preserve"> obsługi w języku polskim</w:t>
      </w:r>
      <w:r w:rsidR="00A55CF9" w:rsidRPr="00A55CF9">
        <w:rPr>
          <w:rFonts w:ascii="Verdana" w:hAnsi="Verdana" w:cs="Arial"/>
          <w:sz w:val="20"/>
          <w:szCs w:val="20"/>
        </w:rPr>
        <w:t>;</w:t>
      </w:r>
    </w:p>
    <w:p w14:paraId="7454E5CF" w14:textId="597166DF" w:rsidR="00B42D73" w:rsidRPr="00A55CF9" w:rsidRDefault="00FB205D" w:rsidP="00B42D73">
      <w:pPr>
        <w:pStyle w:val="Akapitzlist"/>
        <w:numPr>
          <w:ilvl w:val="0"/>
          <w:numId w:val="39"/>
        </w:numPr>
        <w:suppressAutoHyphens w:val="0"/>
        <w:spacing w:after="0"/>
        <w:jc w:val="both"/>
        <w:rPr>
          <w:rFonts w:ascii="Verdana" w:hAnsi="Verdana" w:cs="Arial"/>
          <w:sz w:val="20"/>
          <w:szCs w:val="20"/>
        </w:rPr>
      </w:pPr>
      <w:r w:rsidRPr="00FB205D">
        <w:rPr>
          <w:rFonts w:ascii="Verdana" w:hAnsi="Verdana" w:cs="Arial"/>
          <w:sz w:val="20"/>
          <w:szCs w:val="20"/>
        </w:rPr>
        <w:t>Świadectwo homologacji - Świadectwo zgodności WE</w:t>
      </w:r>
      <w:r w:rsidR="00A55CF9" w:rsidRPr="00A55CF9">
        <w:rPr>
          <w:rFonts w:ascii="Verdana" w:hAnsi="Verdana" w:cs="Arial"/>
          <w:sz w:val="20"/>
          <w:szCs w:val="20"/>
        </w:rPr>
        <w:t>.</w:t>
      </w:r>
    </w:p>
    <w:p w14:paraId="6C2D63B4" w14:textId="0C05C801" w:rsidR="00D706C3" w:rsidRPr="00A55CF9" w:rsidRDefault="00B630FF" w:rsidP="00B42D73">
      <w:pPr>
        <w:keepLines/>
        <w:numPr>
          <w:ilvl w:val="0"/>
          <w:numId w:val="32"/>
        </w:numPr>
        <w:suppressAutoHyphens w:val="0"/>
        <w:autoSpaceDE w:val="0"/>
        <w:spacing w:line="276" w:lineRule="auto"/>
        <w:ind w:left="426" w:hanging="426"/>
        <w:jc w:val="both"/>
        <w:rPr>
          <w:rFonts w:ascii="Verdana" w:hAnsi="Verdana" w:cs="Arial"/>
          <w:b/>
          <w:bCs/>
          <w:sz w:val="20"/>
          <w:szCs w:val="20"/>
        </w:rPr>
      </w:pPr>
      <w:r w:rsidRPr="00A55CF9">
        <w:rPr>
          <w:rFonts w:ascii="Verdana" w:hAnsi="Verdana" w:cs="Arial"/>
          <w:sz w:val="20"/>
          <w:szCs w:val="20"/>
        </w:rPr>
        <w:t xml:space="preserve">Korzyści i ciężary związane z </w:t>
      </w:r>
      <w:r w:rsidR="00A55CF9" w:rsidRPr="00A55CF9">
        <w:rPr>
          <w:rFonts w:ascii="Verdana" w:hAnsi="Verdana" w:cs="Arial"/>
          <w:sz w:val="20"/>
          <w:szCs w:val="20"/>
        </w:rPr>
        <w:t xml:space="preserve">Pojazdem </w:t>
      </w:r>
      <w:r w:rsidRPr="00A55CF9">
        <w:rPr>
          <w:rFonts w:ascii="Verdana" w:hAnsi="Verdana" w:cs="Arial"/>
          <w:sz w:val="20"/>
          <w:szCs w:val="20"/>
        </w:rPr>
        <w:t xml:space="preserve">oraz niebezpieczeństwo przypadkowej utraty lub uszkodzenia </w:t>
      </w:r>
      <w:r w:rsidR="00A55CF9" w:rsidRPr="00A55CF9">
        <w:rPr>
          <w:rFonts w:ascii="Verdana" w:hAnsi="Verdana" w:cs="Arial"/>
          <w:sz w:val="20"/>
          <w:szCs w:val="20"/>
        </w:rPr>
        <w:t>Pojazdu</w:t>
      </w:r>
      <w:r w:rsidRPr="00A55CF9">
        <w:rPr>
          <w:rFonts w:ascii="Verdana" w:hAnsi="Verdana" w:cs="Arial"/>
          <w:sz w:val="20"/>
          <w:szCs w:val="20"/>
        </w:rPr>
        <w:t xml:space="preserve"> przechodzą na </w:t>
      </w:r>
      <w:r w:rsidR="00037345" w:rsidRPr="00A55CF9">
        <w:rPr>
          <w:rFonts w:ascii="Verdana" w:hAnsi="Verdana" w:cs="Arial"/>
          <w:sz w:val="20"/>
          <w:szCs w:val="20"/>
        </w:rPr>
        <w:t>Zamawiającego</w:t>
      </w:r>
      <w:r w:rsidRPr="00A55CF9">
        <w:rPr>
          <w:rFonts w:ascii="Verdana" w:hAnsi="Verdana" w:cs="Arial"/>
          <w:sz w:val="20"/>
          <w:szCs w:val="20"/>
        </w:rPr>
        <w:t xml:space="preserve"> z chwilą</w:t>
      </w:r>
      <w:r w:rsidR="00A55CF9" w:rsidRPr="00A55CF9">
        <w:rPr>
          <w:rFonts w:ascii="Verdana" w:hAnsi="Verdana" w:cs="Arial"/>
          <w:sz w:val="20"/>
          <w:szCs w:val="20"/>
        </w:rPr>
        <w:t xml:space="preserve"> przekazania</w:t>
      </w:r>
      <w:r w:rsidRPr="00A55CF9">
        <w:rPr>
          <w:rFonts w:ascii="Verdana" w:hAnsi="Verdana" w:cs="Arial"/>
          <w:sz w:val="20"/>
          <w:szCs w:val="20"/>
        </w:rPr>
        <w:t xml:space="preserve"> </w:t>
      </w:r>
      <w:r w:rsidR="00A55CF9" w:rsidRPr="00A55CF9">
        <w:rPr>
          <w:rFonts w:ascii="Verdana" w:hAnsi="Verdana" w:cs="Arial"/>
          <w:sz w:val="20"/>
          <w:szCs w:val="20"/>
        </w:rPr>
        <w:t xml:space="preserve">Pojazdu </w:t>
      </w:r>
      <w:r w:rsidR="00037345" w:rsidRPr="00A55CF9">
        <w:rPr>
          <w:rFonts w:ascii="Verdana" w:hAnsi="Verdana" w:cs="Arial"/>
          <w:sz w:val="20"/>
          <w:szCs w:val="20"/>
        </w:rPr>
        <w:t>Zamawiającemu</w:t>
      </w:r>
      <w:r w:rsidRPr="00A55CF9">
        <w:rPr>
          <w:rFonts w:ascii="Verdana" w:hAnsi="Verdana" w:cs="Arial"/>
          <w:sz w:val="20"/>
          <w:szCs w:val="20"/>
        </w:rPr>
        <w:t xml:space="preserve">. </w:t>
      </w:r>
    </w:p>
    <w:p w14:paraId="4B58821C" w14:textId="7D81098A" w:rsidR="00C74932" w:rsidRPr="00A55CF9" w:rsidRDefault="00C74932" w:rsidP="00B42D73">
      <w:pPr>
        <w:keepLines/>
        <w:numPr>
          <w:ilvl w:val="0"/>
          <w:numId w:val="32"/>
        </w:numPr>
        <w:suppressAutoHyphens w:val="0"/>
        <w:autoSpaceDE w:val="0"/>
        <w:spacing w:line="276" w:lineRule="auto"/>
        <w:ind w:left="426" w:hanging="426"/>
        <w:jc w:val="both"/>
        <w:rPr>
          <w:rFonts w:ascii="Verdana" w:hAnsi="Verdana" w:cs="Arial"/>
          <w:b/>
          <w:bCs/>
          <w:sz w:val="20"/>
          <w:szCs w:val="20"/>
        </w:rPr>
      </w:pPr>
      <w:r w:rsidRPr="00A55CF9">
        <w:rPr>
          <w:rFonts w:ascii="Verdana" w:hAnsi="Verdana" w:cs="Arial"/>
          <w:sz w:val="20"/>
          <w:szCs w:val="20"/>
        </w:rPr>
        <w:t xml:space="preserve">Odbiór </w:t>
      </w:r>
      <w:r w:rsidR="00FB205D">
        <w:rPr>
          <w:rFonts w:ascii="Verdana" w:hAnsi="Verdana" w:cs="Arial"/>
          <w:sz w:val="20"/>
          <w:szCs w:val="20"/>
        </w:rPr>
        <w:t>pojazdu</w:t>
      </w:r>
      <w:r w:rsidRPr="00A55CF9">
        <w:rPr>
          <w:rFonts w:ascii="Verdana" w:hAnsi="Verdana" w:cs="Arial"/>
          <w:sz w:val="20"/>
          <w:szCs w:val="20"/>
        </w:rPr>
        <w:t xml:space="preserve"> zostanie potwierdzony poprzez obustronne podpisanie protokołu odbior</w:t>
      </w:r>
      <w:r w:rsidR="00A55CF9">
        <w:rPr>
          <w:rFonts w:ascii="Verdana" w:hAnsi="Verdana" w:cs="Arial"/>
          <w:sz w:val="20"/>
          <w:szCs w:val="20"/>
        </w:rPr>
        <w:t>u</w:t>
      </w:r>
      <w:r w:rsidRPr="00A55CF9">
        <w:rPr>
          <w:rFonts w:ascii="Verdana" w:hAnsi="Verdana" w:cs="Arial"/>
          <w:sz w:val="20"/>
          <w:szCs w:val="20"/>
        </w:rPr>
        <w:t>.</w:t>
      </w:r>
    </w:p>
    <w:p w14:paraId="3AB30089" w14:textId="77777777" w:rsidR="000966AB" w:rsidRPr="00A55CF9" w:rsidRDefault="000966AB" w:rsidP="00B42D73">
      <w:pPr>
        <w:keepLines/>
        <w:autoSpaceDE w:val="0"/>
        <w:spacing w:line="276" w:lineRule="auto"/>
        <w:jc w:val="center"/>
        <w:rPr>
          <w:rFonts w:ascii="Verdana" w:hAnsi="Verdana" w:cs="Arial"/>
          <w:b/>
          <w:bCs/>
          <w:sz w:val="20"/>
          <w:szCs w:val="20"/>
        </w:rPr>
      </w:pPr>
    </w:p>
    <w:p w14:paraId="15A9EB9B" w14:textId="29E7BFBA" w:rsidR="00B630FF" w:rsidRPr="00A55CF9" w:rsidRDefault="00B630FF" w:rsidP="00B42D73">
      <w:pPr>
        <w:keepLines/>
        <w:autoSpaceDE w:val="0"/>
        <w:spacing w:line="276" w:lineRule="auto"/>
        <w:jc w:val="center"/>
        <w:rPr>
          <w:rFonts w:ascii="Verdana" w:hAnsi="Verdana" w:cs="Arial"/>
          <w:b/>
          <w:bCs/>
          <w:sz w:val="20"/>
          <w:szCs w:val="20"/>
        </w:rPr>
      </w:pPr>
      <w:bookmarkStart w:id="0" w:name="_Hlk134615281"/>
      <w:r w:rsidRPr="00A55CF9">
        <w:rPr>
          <w:rFonts w:ascii="Verdana" w:hAnsi="Verdana" w:cs="Arial"/>
          <w:b/>
          <w:bCs/>
          <w:sz w:val="20"/>
          <w:szCs w:val="20"/>
        </w:rPr>
        <w:t>§ 3</w:t>
      </w:r>
    </w:p>
    <w:bookmarkEnd w:id="0"/>
    <w:p w14:paraId="3EAB520D" w14:textId="78AD7566" w:rsidR="00A55CF9" w:rsidRPr="00A55CF9" w:rsidRDefault="00A55CF9" w:rsidP="00A55CF9">
      <w:pPr>
        <w:keepLines/>
        <w:autoSpaceDE w:val="0"/>
        <w:jc w:val="both"/>
        <w:rPr>
          <w:rFonts w:ascii="Verdana" w:hAnsi="Verdana" w:cs="Arial"/>
          <w:b/>
          <w:bCs/>
          <w:sz w:val="20"/>
          <w:szCs w:val="20"/>
        </w:rPr>
      </w:pPr>
      <w:r>
        <w:rPr>
          <w:rFonts w:ascii="Verdana" w:hAnsi="Verdana" w:cs="Arial"/>
          <w:sz w:val="20"/>
          <w:szCs w:val="20"/>
        </w:rPr>
        <w:t>Wykonawca zobowiązuje się dostarczyć Przedmiotu Umowy</w:t>
      </w:r>
      <w:r w:rsidRPr="00A55CF9">
        <w:rPr>
          <w:rFonts w:ascii="Verdana" w:hAnsi="Verdana" w:cs="Arial"/>
          <w:sz w:val="20"/>
          <w:szCs w:val="20"/>
        </w:rPr>
        <w:t xml:space="preserve"> </w:t>
      </w:r>
      <w:r>
        <w:rPr>
          <w:rFonts w:ascii="Verdana" w:hAnsi="Verdana" w:cs="Arial"/>
          <w:sz w:val="20"/>
          <w:szCs w:val="20"/>
        </w:rPr>
        <w:t xml:space="preserve">w terminie </w:t>
      </w:r>
      <w:r w:rsidR="00681C24">
        <w:rPr>
          <w:rFonts w:ascii="Verdana" w:hAnsi="Verdana" w:cs="Arial"/>
          <w:b/>
          <w:bCs/>
          <w:sz w:val="20"/>
          <w:szCs w:val="20"/>
        </w:rPr>
        <w:t>2</w:t>
      </w:r>
      <w:r w:rsidRPr="00A55CF9">
        <w:rPr>
          <w:rFonts w:ascii="Verdana" w:hAnsi="Verdana" w:cs="Arial"/>
          <w:b/>
          <w:bCs/>
          <w:sz w:val="20"/>
          <w:szCs w:val="20"/>
        </w:rPr>
        <w:t xml:space="preserve"> miesięcy od daty zawarcia Umowy.</w:t>
      </w:r>
      <w:r>
        <w:rPr>
          <w:rFonts w:ascii="Verdana" w:hAnsi="Verdana" w:cs="Arial"/>
          <w:sz w:val="20"/>
          <w:szCs w:val="20"/>
        </w:rPr>
        <w:t xml:space="preserve"> </w:t>
      </w:r>
    </w:p>
    <w:p w14:paraId="700E7B84" w14:textId="77777777" w:rsidR="00A55CF9" w:rsidRDefault="00A55CF9" w:rsidP="00B42D73">
      <w:pPr>
        <w:keepLines/>
        <w:autoSpaceDE w:val="0"/>
        <w:spacing w:line="276" w:lineRule="auto"/>
        <w:jc w:val="center"/>
        <w:rPr>
          <w:rFonts w:ascii="Verdana" w:hAnsi="Verdana" w:cs="Arial"/>
          <w:b/>
          <w:bCs/>
          <w:sz w:val="20"/>
          <w:szCs w:val="20"/>
        </w:rPr>
      </w:pPr>
    </w:p>
    <w:p w14:paraId="001CE0E2" w14:textId="0DAAE48C" w:rsidR="00A55CF9" w:rsidRPr="00A55CF9" w:rsidRDefault="00A55CF9" w:rsidP="00B42D73">
      <w:pPr>
        <w:keepLines/>
        <w:autoSpaceDE w:val="0"/>
        <w:spacing w:line="276" w:lineRule="auto"/>
        <w:jc w:val="center"/>
        <w:rPr>
          <w:rFonts w:ascii="Verdana" w:hAnsi="Verdana" w:cs="Arial"/>
          <w:b/>
          <w:bCs/>
          <w:sz w:val="20"/>
          <w:szCs w:val="20"/>
        </w:rPr>
      </w:pPr>
      <w:r w:rsidRPr="00A55CF9">
        <w:rPr>
          <w:rFonts w:ascii="Verdana" w:hAnsi="Verdana" w:cs="Arial"/>
          <w:b/>
          <w:bCs/>
          <w:sz w:val="20"/>
          <w:szCs w:val="20"/>
        </w:rPr>
        <w:t>§ 4</w:t>
      </w:r>
    </w:p>
    <w:p w14:paraId="32C067C2" w14:textId="15C76581" w:rsidR="00B630FF" w:rsidRPr="00A55CF9" w:rsidRDefault="00B630FF" w:rsidP="00A55CF9">
      <w:pPr>
        <w:keepLines/>
        <w:numPr>
          <w:ilvl w:val="0"/>
          <w:numId w:val="17"/>
        </w:numPr>
        <w:tabs>
          <w:tab w:val="clear" w:pos="360"/>
        </w:tabs>
        <w:suppressAutoHyphens w:val="0"/>
        <w:autoSpaceDE w:val="0"/>
        <w:spacing w:line="276" w:lineRule="auto"/>
        <w:jc w:val="both"/>
        <w:rPr>
          <w:rFonts w:ascii="Verdana" w:hAnsi="Verdana" w:cs="Arial"/>
          <w:color w:val="000000"/>
          <w:sz w:val="20"/>
          <w:szCs w:val="20"/>
        </w:rPr>
      </w:pPr>
      <w:r w:rsidRPr="00A55CF9">
        <w:rPr>
          <w:rFonts w:ascii="Verdana" w:hAnsi="Verdana" w:cs="Arial"/>
          <w:sz w:val="20"/>
          <w:szCs w:val="20"/>
        </w:rPr>
        <w:t xml:space="preserve">Strony </w:t>
      </w:r>
      <w:r w:rsidRPr="00A55CF9">
        <w:rPr>
          <w:rFonts w:ascii="Verdana" w:hAnsi="Verdana" w:cs="Arial"/>
          <w:color w:val="000000"/>
          <w:sz w:val="20"/>
          <w:szCs w:val="20"/>
        </w:rPr>
        <w:t>ustalają</w:t>
      </w:r>
      <w:r w:rsidR="00037345" w:rsidRPr="00A55CF9">
        <w:rPr>
          <w:rFonts w:ascii="Verdana" w:hAnsi="Verdana" w:cs="Arial"/>
          <w:color w:val="000000"/>
          <w:sz w:val="20"/>
          <w:szCs w:val="20"/>
        </w:rPr>
        <w:t xml:space="preserve">, że wynagrodzenie Wykonawcy za zrealizowanie </w:t>
      </w:r>
      <w:r w:rsidR="00A55CF9">
        <w:rPr>
          <w:rFonts w:ascii="Verdana" w:hAnsi="Verdana" w:cs="Arial"/>
          <w:color w:val="000000"/>
          <w:sz w:val="20"/>
          <w:szCs w:val="20"/>
        </w:rPr>
        <w:t>Przedmiotu Umowy</w:t>
      </w:r>
      <w:r w:rsidR="00037345" w:rsidRPr="00A55CF9">
        <w:rPr>
          <w:rFonts w:ascii="Verdana" w:hAnsi="Verdana" w:cs="Arial"/>
          <w:color w:val="000000"/>
          <w:sz w:val="20"/>
          <w:szCs w:val="20"/>
        </w:rPr>
        <w:t>, wynosi</w:t>
      </w:r>
      <w:r w:rsidR="00E96F88" w:rsidRPr="00A55CF9">
        <w:rPr>
          <w:rFonts w:ascii="Verdana" w:hAnsi="Verdana" w:cs="Arial"/>
          <w:color w:val="000000"/>
          <w:sz w:val="20"/>
          <w:szCs w:val="20"/>
        </w:rPr>
        <w:t>:</w:t>
      </w:r>
      <w:r w:rsidRPr="00A55CF9">
        <w:rPr>
          <w:rFonts w:ascii="Verdana" w:hAnsi="Verdana" w:cs="Arial"/>
          <w:b/>
          <w:color w:val="000000"/>
          <w:sz w:val="20"/>
          <w:szCs w:val="20"/>
        </w:rPr>
        <w:t xml:space="preserve">…………….. zł </w:t>
      </w:r>
      <w:r w:rsidR="00A55CF9" w:rsidRPr="00A55CF9">
        <w:rPr>
          <w:rFonts w:ascii="Verdana" w:hAnsi="Verdana" w:cs="Arial"/>
          <w:b/>
          <w:color w:val="000000"/>
          <w:sz w:val="20"/>
          <w:szCs w:val="20"/>
        </w:rPr>
        <w:t>netto</w:t>
      </w:r>
      <w:r w:rsidR="00A55CF9" w:rsidRPr="00A55CF9">
        <w:rPr>
          <w:rFonts w:ascii="Verdana" w:hAnsi="Verdana" w:cs="Arial"/>
          <w:color w:val="000000"/>
          <w:sz w:val="20"/>
          <w:szCs w:val="20"/>
        </w:rPr>
        <w:t xml:space="preserve"> plus należny podatek VAT </w:t>
      </w:r>
      <w:r w:rsidR="00A55CF9" w:rsidRPr="00A55CF9">
        <w:rPr>
          <w:rFonts w:ascii="Verdana" w:hAnsi="Verdana" w:cs="Arial"/>
          <w:color w:val="000000"/>
          <w:sz w:val="20"/>
          <w:szCs w:val="20"/>
        </w:rPr>
        <w:br/>
        <w:t>w obowiązującej stawce, co daje łącznie kwotę brutto: …………………………</w:t>
      </w:r>
      <w:r w:rsidR="00811780" w:rsidRPr="00C61529">
        <w:rPr>
          <w:rFonts w:ascii="Verdana" w:hAnsi="Verdana" w:cs="Arial"/>
          <w:b/>
          <w:bCs/>
          <w:color w:val="000000"/>
          <w:sz w:val="20"/>
          <w:szCs w:val="20"/>
        </w:rPr>
        <w:t>zł</w:t>
      </w:r>
      <w:r w:rsidR="00811780" w:rsidRPr="00811780">
        <w:rPr>
          <w:rFonts w:ascii="Verdana" w:hAnsi="Verdana" w:cs="Arial"/>
          <w:b/>
          <w:bCs/>
          <w:color w:val="000000"/>
          <w:sz w:val="20"/>
          <w:szCs w:val="20"/>
        </w:rPr>
        <w:t>.</w:t>
      </w:r>
    </w:p>
    <w:p w14:paraId="1A595E23" w14:textId="40E5CB45" w:rsidR="00B630FF" w:rsidRDefault="00B630FF" w:rsidP="00B42D73">
      <w:pPr>
        <w:keepLines/>
        <w:numPr>
          <w:ilvl w:val="0"/>
          <w:numId w:val="17"/>
        </w:numPr>
        <w:tabs>
          <w:tab w:val="clear" w:pos="360"/>
        </w:tabs>
        <w:suppressAutoHyphens w:val="0"/>
        <w:autoSpaceDE w:val="0"/>
        <w:spacing w:line="276" w:lineRule="auto"/>
        <w:jc w:val="both"/>
        <w:rPr>
          <w:rFonts w:ascii="Verdana" w:hAnsi="Verdana" w:cs="Arial"/>
          <w:color w:val="000000"/>
          <w:sz w:val="20"/>
          <w:szCs w:val="20"/>
        </w:rPr>
      </w:pPr>
      <w:r w:rsidRPr="00A55CF9">
        <w:rPr>
          <w:rFonts w:ascii="Verdana" w:hAnsi="Verdana" w:cs="Arial"/>
          <w:color w:val="000000"/>
          <w:sz w:val="20"/>
          <w:szCs w:val="20"/>
        </w:rPr>
        <w:t xml:space="preserve">Zapłata </w:t>
      </w:r>
      <w:r w:rsidR="00037345" w:rsidRPr="00A55CF9">
        <w:rPr>
          <w:rFonts w:ascii="Verdana" w:hAnsi="Verdana" w:cs="Arial"/>
          <w:color w:val="000000"/>
          <w:sz w:val="20"/>
          <w:szCs w:val="20"/>
        </w:rPr>
        <w:t xml:space="preserve">wynagrodzenia </w:t>
      </w:r>
      <w:r w:rsidRPr="00A55CF9">
        <w:rPr>
          <w:rFonts w:ascii="Verdana" w:hAnsi="Verdana" w:cs="Arial"/>
          <w:color w:val="000000"/>
          <w:sz w:val="20"/>
          <w:szCs w:val="20"/>
        </w:rPr>
        <w:t xml:space="preserve">nastąpi </w:t>
      </w:r>
      <w:r w:rsidR="00037345" w:rsidRPr="00A55CF9">
        <w:rPr>
          <w:rFonts w:ascii="Verdana" w:hAnsi="Verdana" w:cs="Arial"/>
          <w:color w:val="000000"/>
          <w:sz w:val="20"/>
          <w:szCs w:val="20"/>
        </w:rPr>
        <w:t xml:space="preserve">w terminie 30 dni </w:t>
      </w:r>
      <w:r w:rsidRPr="00A55CF9">
        <w:rPr>
          <w:rFonts w:ascii="Verdana" w:hAnsi="Verdana" w:cs="Arial"/>
          <w:color w:val="000000"/>
          <w:sz w:val="20"/>
          <w:szCs w:val="20"/>
        </w:rPr>
        <w:t xml:space="preserve">po otrzymaniu przez </w:t>
      </w:r>
      <w:r w:rsidR="00037345" w:rsidRPr="00A55CF9">
        <w:rPr>
          <w:rFonts w:ascii="Verdana" w:hAnsi="Verdana" w:cs="Arial"/>
          <w:color w:val="000000"/>
          <w:sz w:val="20"/>
          <w:szCs w:val="20"/>
        </w:rPr>
        <w:t>Zamawiającego, prawidłowo wystawionej</w:t>
      </w:r>
      <w:r w:rsidRPr="00A55CF9">
        <w:rPr>
          <w:rFonts w:ascii="Verdana" w:hAnsi="Verdana" w:cs="Arial"/>
          <w:color w:val="000000"/>
          <w:sz w:val="20"/>
          <w:szCs w:val="20"/>
        </w:rPr>
        <w:t xml:space="preserve"> faktury VAT, przelewem na konto bankowe </w:t>
      </w:r>
      <w:r w:rsidR="00037345" w:rsidRPr="00A55CF9">
        <w:rPr>
          <w:rFonts w:ascii="Verdana" w:hAnsi="Verdana" w:cs="Arial"/>
          <w:color w:val="000000"/>
          <w:sz w:val="20"/>
          <w:szCs w:val="20"/>
        </w:rPr>
        <w:t>Wykonawc</w:t>
      </w:r>
      <w:r w:rsidR="00080E03">
        <w:rPr>
          <w:rFonts w:ascii="Verdana" w:hAnsi="Verdana" w:cs="Arial"/>
          <w:color w:val="000000"/>
          <w:sz w:val="20"/>
          <w:szCs w:val="20"/>
        </w:rPr>
        <w:t>y</w:t>
      </w:r>
      <w:r w:rsidRPr="00A55CF9">
        <w:rPr>
          <w:rFonts w:ascii="Verdana" w:hAnsi="Verdana" w:cs="Arial"/>
          <w:color w:val="000000"/>
          <w:sz w:val="20"/>
          <w:szCs w:val="20"/>
        </w:rPr>
        <w:t xml:space="preserve"> wskazane w fakturze</w:t>
      </w:r>
      <w:r w:rsidR="00A55CF9">
        <w:rPr>
          <w:rFonts w:ascii="Verdana" w:hAnsi="Verdana" w:cs="Arial"/>
          <w:color w:val="000000"/>
          <w:sz w:val="20"/>
          <w:szCs w:val="20"/>
        </w:rPr>
        <w:t>.</w:t>
      </w:r>
    </w:p>
    <w:p w14:paraId="453C3184" w14:textId="3385CC05" w:rsidR="00A55CF9" w:rsidRPr="00A55CF9" w:rsidRDefault="00A55CF9" w:rsidP="00B42D73">
      <w:pPr>
        <w:keepLines/>
        <w:numPr>
          <w:ilvl w:val="0"/>
          <w:numId w:val="17"/>
        </w:numPr>
        <w:tabs>
          <w:tab w:val="clear" w:pos="360"/>
        </w:tabs>
        <w:suppressAutoHyphens w:val="0"/>
        <w:autoSpaceDE w:val="0"/>
        <w:spacing w:line="276" w:lineRule="auto"/>
        <w:jc w:val="both"/>
        <w:rPr>
          <w:rFonts w:ascii="Verdana" w:hAnsi="Verdana" w:cs="Arial"/>
          <w:color w:val="000000"/>
          <w:sz w:val="20"/>
          <w:szCs w:val="20"/>
        </w:rPr>
      </w:pPr>
      <w:r>
        <w:rPr>
          <w:rFonts w:ascii="Verdana" w:hAnsi="Verdana" w:cs="Arial"/>
          <w:color w:val="000000"/>
          <w:sz w:val="20"/>
          <w:szCs w:val="20"/>
        </w:rPr>
        <w:t xml:space="preserve">Podstawą wystawienia faktury VAT jest obustronne podpisanie protokołu odbioru, o którym mowa w </w:t>
      </w:r>
      <w:r w:rsidRPr="00A55CF9">
        <w:rPr>
          <w:rFonts w:ascii="Verdana" w:hAnsi="Verdana" w:cs="Arial"/>
          <w:color w:val="000000"/>
          <w:sz w:val="20"/>
          <w:szCs w:val="20"/>
        </w:rPr>
        <w:t xml:space="preserve">§ </w:t>
      </w:r>
      <w:r>
        <w:rPr>
          <w:rFonts w:ascii="Verdana" w:hAnsi="Verdana" w:cs="Arial"/>
          <w:color w:val="000000"/>
          <w:sz w:val="20"/>
          <w:szCs w:val="20"/>
        </w:rPr>
        <w:t>2 ust. 6 Umowy.</w:t>
      </w:r>
    </w:p>
    <w:p w14:paraId="68E78C85" w14:textId="7F241F33" w:rsidR="00B630FF" w:rsidRPr="00A55CF9" w:rsidRDefault="00B630FF" w:rsidP="00B6432E">
      <w:pPr>
        <w:keepLines/>
        <w:numPr>
          <w:ilvl w:val="0"/>
          <w:numId w:val="17"/>
        </w:numPr>
        <w:tabs>
          <w:tab w:val="clear" w:pos="360"/>
        </w:tabs>
        <w:suppressAutoHyphens w:val="0"/>
        <w:autoSpaceDE w:val="0"/>
        <w:spacing w:line="276" w:lineRule="auto"/>
        <w:jc w:val="both"/>
        <w:rPr>
          <w:rFonts w:ascii="Verdana" w:hAnsi="Verdana" w:cs="Arial"/>
          <w:color w:val="000000"/>
          <w:sz w:val="20"/>
          <w:szCs w:val="20"/>
        </w:rPr>
      </w:pPr>
      <w:r w:rsidRPr="00A55CF9">
        <w:rPr>
          <w:rFonts w:ascii="Verdana" w:hAnsi="Verdana" w:cs="Arial"/>
          <w:color w:val="000000"/>
          <w:sz w:val="20"/>
          <w:szCs w:val="20"/>
        </w:rPr>
        <w:t xml:space="preserve">Za datę zapłaty </w:t>
      </w:r>
      <w:r w:rsidR="00037345" w:rsidRPr="00A55CF9">
        <w:rPr>
          <w:rFonts w:ascii="Verdana" w:hAnsi="Verdana" w:cs="Arial"/>
          <w:color w:val="000000"/>
          <w:sz w:val="20"/>
          <w:szCs w:val="20"/>
        </w:rPr>
        <w:t>S</w:t>
      </w:r>
      <w:r w:rsidRPr="00A55CF9">
        <w:rPr>
          <w:rFonts w:ascii="Verdana" w:hAnsi="Verdana" w:cs="Arial"/>
          <w:color w:val="000000"/>
          <w:sz w:val="20"/>
          <w:szCs w:val="20"/>
        </w:rPr>
        <w:t xml:space="preserve">trony przyjmują datę obciążenia rachunku </w:t>
      </w:r>
      <w:r w:rsidR="00037345" w:rsidRPr="00A55CF9">
        <w:rPr>
          <w:rFonts w:ascii="Verdana" w:hAnsi="Verdana" w:cs="Arial"/>
          <w:color w:val="000000"/>
          <w:sz w:val="20"/>
          <w:szCs w:val="20"/>
        </w:rPr>
        <w:t>Zamawiającego</w:t>
      </w:r>
      <w:r w:rsidRPr="00A55CF9">
        <w:rPr>
          <w:rFonts w:ascii="Verdana" w:hAnsi="Verdana" w:cs="Arial"/>
          <w:color w:val="000000"/>
          <w:sz w:val="20"/>
          <w:szCs w:val="20"/>
        </w:rPr>
        <w:t>.</w:t>
      </w:r>
    </w:p>
    <w:p w14:paraId="15C90B83" w14:textId="77777777" w:rsidR="00E80C0F" w:rsidRPr="00A55CF9" w:rsidRDefault="00E80C0F" w:rsidP="00E80C0F">
      <w:pPr>
        <w:keepLines/>
        <w:suppressAutoHyphens w:val="0"/>
        <w:autoSpaceDE w:val="0"/>
        <w:spacing w:line="276" w:lineRule="auto"/>
        <w:ind w:left="360"/>
        <w:jc w:val="both"/>
        <w:rPr>
          <w:rFonts w:ascii="Verdana" w:hAnsi="Verdana" w:cs="Arial"/>
          <w:color w:val="000000"/>
          <w:sz w:val="20"/>
          <w:szCs w:val="20"/>
        </w:rPr>
      </w:pPr>
    </w:p>
    <w:p w14:paraId="00C0B234" w14:textId="5288DB92" w:rsidR="00B630FF" w:rsidRPr="00A55CF9" w:rsidRDefault="00B630FF" w:rsidP="00B630FF">
      <w:pPr>
        <w:keepLines/>
        <w:autoSpaceDE w:val="0"/>
        <w:spacing w:after="120"/>
        <w:jc w:val="center"/>
        <w:rPr>
          <w:rFonts w:ascii="Verdana" w:hAnsi="Verdana" w:cs="Arial"/>
          <w:b/>
          <w:sz w:val="20"/>
          <w:szCs w:val="20"/>
        </w:rPr>
      </w:pPr>
      <w:r w:rsidRPr="00A55CF9">
        <w:rPr>
          <w:rFonts w:ascii="Verdana" w:hAnsi="Verdana" w:cs="Arial"/>
          <w:b/>
          <w:sz w:val="20"/>
          <w:szCs w:val="20"/>
        </w:rPr>
        <w:t xml:space="preserve">§ </w:t>
      </w:r>
      <w:r w:rsidR="00A55CF9">
        <w:rPr>
          <w:rFonts w:ascii="Verdana" w:hAnsi="Verdana" w:cs="Arial"/>
          <w:b/>
          <w:sz w:val="20"/>
          <w:szCs w:val="20"/>
        </w:rPr>
        <w:t>5</w:t>
      </w:r>
    </w:p>
    <w:p w14:paraId="6B75BBAB" w14:textId="77777777" w:rsidR="00A55CF9" w:rsidRDefault="00A55CF9" w:rsidP="00A55CF9">
      <w:pPr>
        <w:widowControl w:val="0"/>
        <w:numPr>
          <w:ilvl w:val="0"/>
          <w:numId w:val="22"/>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A55CF9">
        <w:rPr>
          <w:rFonts w:ascii="Verdana" w:hAnsi="Verdana" w:cs="Arial"/>
          <w:iCs/>
          <w:sz w:val="20"/>
          <w:szCs w:val="20"/>
        </w:rPr>
        <w:t xml:space="preserve">Wykonawca na dostarczony </w:t>
      </w:r>
      <w:r>
        <w:rPr>
          <w:rFonts w:ascii="Verdana" w:hAnsi="Verdana" w:cs="Arial"/>
          <w:iCs/>
          <w:sz w:val="20"/>
          <w:szCs w:val="20"/>
        </w:rPr>
        <w:t xml:space="preserve">Przedmiot Umowy, </w:t>
      </w:r>
      <w:r w:rsidRPr="00A55CF9">
        <w:rPr>
          <w:rFonts w:ascii="Verdana" w:hAnsi="Verdana" w:cs="Arial"/>
          <w:iCs/>
          <w:sz w:val="20"/>
          <w:szCs w:val="20"/>
        </w:rPr>
        <w:t>z wyjątkiem silnika</w:t>
      </w:r>
      <w:r>
        <w:rPr>
          <w:rFonts w:ascii="Verdana" w:hAnsi="Verdana" w:cs="Arial"/>
          <w:iCs/>
          <w:sz w:val="20"/>
          <w:szCs w:val="20"/>
        </w:rPr>
        <w:t>,</w:t>
      </w:r>
      <w:r w:rsidRPr="00A55CF9">
        <w:rPr>
          <w:rFonts w:ascii="Verdana" w:hAnsi="Verdana" w:cs="Arial"/>
          <w:iCs/>
          <w:sz w:val="20"/>
          <w:szCs w:val="20"/>
        </w:rPr>
        <w:t xml:space="preserve"> udzieli gwarancji</w:t>
      </w:r>
      <w:r>
        <w:rPr>
          <w:rFonts w:ascii="Verdana" w:hAnsi="Verdana" w:cs="Arial"/>
          <w:iCs/>
          <w:sz w:val="20"/>
          <w:szCs w:val="20"/>
        </w:rPr>
        <w:t xml:space="preserve"> na okres 12 miesięcy</w:t>
      </w:r>
      <w:r w:rsidRPr="00A55CF9">
        <w:rPr>
          <w:rFonts w:ascii="Verdana" w:hAnsi="Verdana" w:cs="Arial"/>
          <w:iCs/>
          <w:sz w:val="20"/>
          <w:szCs w:val="20"/>
        </w:rPr>
        <w:t xml:space="preserve">, licząc od daty protokolarnego odbioru przedmiotu umowy przez </w:t>
      </w:r>
      <w:r>
        <w:rPr>
          <w:rFonts w:ascii="Verdana" w:hAnsi="Verdana" w:cs="Arial"/>
          <w:iCs/>
          <w:sz w:val="20"/>
          <w:szCs w:val="20"/>
        </w:rPr>
        <w:t>S</w:t>
      </w:r>
      <w:r w:rsidRPr="00A55CF9">
        <w:rPr>
          <w:rFonts w:ascii="Verdana" w:hAnsi="Verdana" w:cs="Arial"/>
          <w:iCs/>
          <w:sz w:val="20"/>
          <w:szCs w:val="20"/>
        </w:rPr>
        <w:t xml:space="preserve">trony bez uwag. </w:t>
      </w:r>
    </w:p>
    <w:p w14:paraId="23A36FF3" w14:textId="101939EE" w:rsidR="00A55CF9" w:rsidRDefault="00A55CF9" w:rsidP="00A55CF9">
      <w:pPr>
        <w:widowControl w:val="0"/>
        <w:numPr>
          <w:ilvl w:val="0"/>
          <w:numId w:val="22"/>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Pr>
          <w:rFonts w:ascii="Verdana" w:hAnsi="Verdana" w:cs="Arial"/>
          <w:iCs/>
          <w:sz w:val="20"/>
          <w:szCs w:val="20"/>
        </w:rPr>
        <w:t xml:space="preserve">Wykonawca udzieli Zamawiającemu gwarancji na Przedmiot Umowy w zakresie silnika </w:t>
      </w:r>
      <w:r w:rsidRPr="00A55CF9">
        <w:rPr>
          <w:rFonts w:ascii="Verdana" w:hAnsi="Verdana" w:cs="Arial"/>
          <w:iCs/>
          <w:sz w:val="20"/>
          <w:szCs w:val="20"/>
        </w:rPr>
        <w:t xml:space="preserve">na </w:t>
      </w:r>
      <w:r w:rsidRPr="00A55CF9">
        <w:rPr>
          <w:rFonts w:ascii="Verdana" w:hAnsi="Verdana" w:cs="Arial"/>
          <w:iCs/>
          <w:sz w:val="20"/>
          <w:szCs w:val="20"/>
        </w:rPr>
        <w:lastRenderedPageBreak/>
        <w:t xml:space="preserve">okres </w:t>
      </w:r>
      <w:r w:rsidRPr="00A55CF9">
        <w:rPr>
          <w:rFonts w:ascii="Verdana" w:hAnsi="Verdana" w:cs="Arial"/>
          <w:b/>
          <w:bCs/>
          <w:iCs/>
          <w:sz w:val="20"/>
          <w:szCs w:val="20"/>
        </w:rPr>
        <w:t>24 miesięcy</w:t>
      </w:r>
      <w:r w:rsidRPr="00A55CF9">
        <w:rPr>
          <w:rFonts w:ascii="Verdana" w:hAnsi="Verdana" w:cs="Arial"/>
          <w:iCs/>
          <w:sz w:val="20"/>
          <w:szCs w:val="20"/>
        </w:rPr>
        <w:t xml:space="preserve"> lub </w:t>
      </w:r>
      <w:r w:rsidR="00C75C90">
        <w:rPr>
          <w:rFonts w:ascii="Verdana" w:hAnsi="Verdana" w:cs="Arial"/>
          <w:iCs/>
          <w:sz w:val="20"/>
          <w:szCs w:val="20"/>
        </w:rPr>
        <w:t>3000</w:t>
      </w:r>
      <w:r w:rsidRPr="00A55CF9">
        <w:rPr>
          <w:rFonts w:ascii="Verdana" w:hAnsi="Verdana" w:cs="Arial"/>
          <w:iCs/>
          <w:sz w:val="20"/>
          <w:szCs w:val="20"/>
        </w:rPr>
        <w:t xml:space="preserve"> </w:t>
      </w:r>
      <w:r w:rsidR="00FB205D">
        <w:rPr>
          <w:rFonts w:ascii="Verdana" w:hAnsi="Verdana" w:cs="Arial"/>
          <w:iCs/>
          <w:sz w:val="20"/>
          <w:szCs w:val="20"/>
        </w:rPr>
        <w:t>moto</w:t>
      </w:r>
      <w:r w:rsidRPr="00A55CF9">
        <w:rPr>
          <w:rFonts w:ascii="Verdana" w:hAnsi="Verdana" w:cs="Arial"/>
          <w:iCs/>
          <w:sz w:val="20"/>
          <w:szCs w:val="20"/>
        </w:rPr>
        <w:t>godzin w zależności</w:t>
      </w:r>
      <w:r>
        <w:rPr>
          <w:rFonts w:ascii="Verdana" w:hAnsi="Verdana" w:cs="Arial"/>
          <w:iCs/>
          <w:sz w:val="20"/>
          <w:szCs w:val="20"/>
        </w:rPr>
        <w:t xml:space="preserve"> od tego, które zdarzenie wystąpi wcześniej</w:t>
      </w:r>
      <w:r w:rsidRPr="00A55CF9">
        <w:rPr>
          <w:rFonts w:ascii="Verdana" w:hAnsi="Verdana" w:cs="Arial"/>
          <w:iCs/>
          <w:sz w:val="20"/>
          <w:szCs w:val="20"/>
        </w:rPr>
        <w:t xml:space="preserve">. Dla potrzeb tej gwarancji, </w:t>
      </w:r>
      <w:r w:rsidRPr="00A55CF9">
        <w:rPr>
          <w:rFonts w:ascii="Verdana" w:hAnsi="Verdana" w:cs="Arial"/>
          <w:b/>
          <w:bCs/>
          <w:iCs/>
          <w:sz w:val="20"/>
          <w:szCs w:val="20"/>
        </w:rPr>
        <w:t>silnik</w:t>
      </w:r>
      <w:r w:rsidRPr="00A55CF9">
        <w:rPr>
          <w:rFonts w:ascii="Verdana" w:hAnsi="Verdana" w:cs="Arial"/>
          <w:iCs/>
          <w:sz w:val="20"/>
          <w:szCs w:val="20"/>
        </w:rPr>
        <w:t xml:space="preserve"> obejmuje</w:t>
      </w:r>
      <w:r>
        <w:rPr>
          <w:rFonts w:ascii="Verdana" w:hAnsi="Verdana" w:cs="Arial"/>
          <w:iCs/>
          <w:sz w:val="20"/>
          <w:szCs w:val="20"/>
        </w:rPr>
        <w:t>:</w:t>
      </w:r>
      <w:r w:rsidRPr="00A55CF9">
        <w:rPr>
          <w:rFonts w:ascii="Verdana" w:hAnsi="Verdana" w:cs="Arial"/>
          <w:iCs/>
          <w:sz w:val="20"/>
          <w:szCs w:val="20"/>
        </w:rPr>
        <w:t xml:space="preserve"> blok cylindrowy, głowic</w:t>
      </w:r>
      <w:r w:rsidR="00B006B1">
        <w:rPr>
          <w:rFonts w:ascii="Verdana" w:hAnsi="Verdana" w:cs="Arial"/>
          <w:iCs/>
          <w:sz w:val="20"/>
          <w:szCs w:val="20"/>
        </w:rPr>
        <w:t>ę</w:t>
      </w:r>
      <w:r w:rsidRPr="00A55CF9">
        <w:rPr>
          <w:rFonts w:ascii="Verdana" w:hAnsi="Verdana" w:cs="Arial"/>
          <w:iCs/>
          <w:sz w:val="20"/>
          <w:szCs w:val="20"/>
        </w:rPr>
        <w:t xml:space="preserve">, pokrywę dźwigienek zaworowych, pokrywę koła rozrządu, miskę olejową i wszystkie części tam zawarte. Gwarancją są również objęte następujące elementy: pompa wtryskowa, turbosprężarka, pompa wodna, tłumik drgań, kolektory, chłodnica oleju silnika. Wykonawca udzieli </w:t>
      </w:r>
      <w:r w:rsidR="00B006B1">
        <w:rPr>
          <w:rFonts w:ascii="Verdana" w:hAnsi="Verdana" w:cs="Arial"/>
          <w:iCs/>
          <w:sz w:val="20"/>
          <w:szCs w:val="20"/>
        </w:rPr>
        <w:t xml:space="preserve">Zamawiającemu </w:t>
      </w:r>
      <w:r w:rsidR="00C61529">
        <w:rPr>
          <w:rFonts w:ascii="Verdana" w:hAnsi="Verdana" w:cs="Arial"/>
          <w:b/>
          <w:bCs/>
          <w:iCs/>
          <w:sz w:val="20"/>
          <w:szCs w:val="20"/>
        </w:rPr>
        <w:t>24</w:t>
      </w:r>
      <w:r w:rsidR="00C61529" w:rsidRPr="00B006B1">
        <w:rPr>
          <w:rFonts w:ascii="Verdana" w:hAnsi="Verdana" w:cs="Arial"/>
          <w:b/>
          <w:bCs/>
          <w:iCs/>
          <w:sz w:val="20"/>
          <w:szCs w:val="20"/>
        </w:rPr>
        <w:t xml:space="preserve"> </w:t>
      </w:r>
      <w:r w:rsidR="00B006B1" w:rsidRPr="00B006B1">
        <w:rPr>
          <w:rFonts w:ascii="Verdana" w:hAnsi="Verdana" w:cs="Arial"/>
          <w:b/>
          <w:bCs/>
          <w:iCs/>
          <w:sz w:val="20"/>
          <w:szCs w:val="20"/>
        </w:rPr>
        <w:t>miesięcy</w:t>
      </w:r>
      <w:r w:rsidRPr="00A55CF9">
        <w:rPr>
          <w:rFonts w:ascii="Verdana" w:hAnsi="Verdana" w:cs="Arial"/>
          <w:iCs/>
          <w:sz w:val="20"/>
          <w:szCs w:val="20"/>
        </w:rPr>
        <w:t xml:space="preserve"> rękojmi na całość przedmiotu </w:t>
      </w:r>
      <w:r w:rsidR="00B006B1">
        <w:rPr>
          <w:rFonts w:ascii="Verdana" w:hAnsi="Verdana" w:cs="Arial"/>
          <w:iCs/>
          <w:sz w:val="20"/>
          <w:szCs w:val="20"/>
        </w:rPr>
        <w:t>Umowy</w:t>
      </w:r>
      <w:r w:rsidRPr="00A55CF9">
        <w:rPr>
          <w:rFonts w:ascii="Verdana" w:hAnsi="Verdana" w:cs="Arial"/>
          <w:iCs/>
          <w:sz w:val="20"/>
          <w:szCs w:val="20"/>
        </w:rPr>
        <w:t>.</w:t>
      </w:r>
    </w:p>
    <w:p w14:paraId="500A85E2" w14:textId="39E88E1F" w:rsidR="00A55CF9" w:rsidRPr="009161AB" w:rsidRDefault="00A55CF9" w:rsidP="009161AB">
      <w:pPr>
        <w:widowControl w:val="0"/>
        <w:numPr>
          <w:ilvl w:val="0"/>
          <w:numId w:val="22"/>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9161AB">
        <w:rPr>
          <w:rFonts w:ascii="Verdana" w:hAnsi="Verdana" w:cs="Arial"/>
          <w:iCs/>
          <w:sz w:val="20"/>
          <w:szCs w:val="20"/>
        </w:rPr>
        <w:t>W okresie obowiązywania gwarancji Wykonawca jest zobowiązany do usunięcia wszelkich wad</w:t>
      </w:r>
      <w:r w:rsidR="009161AB">
        <w:rPr>
          <w:rFonts w:ascii="Verdana" w:hAnsi="Verdana" w:cs="Arial"/>
          <w:iCs/>
          <w:sz w:val="20"/>
          <w:szCs w:val="20"/>
        </w:rPr>
        <w:t xml:space="preserve"> oraz naprawy wszelkich awarii</w:t>
      </w:r>
      <w:r w:rsidRPr="009161AB">
        <w:rPr>
          <w:rFonts w:ascii="Verdana" w:hAnsi="Verdana" w:cs="Arial"/>
          <w:iCs/>
          <w:sz w:val="20"/>
          <w:szCs w:val="20"/>
        </w:rPr>
        <w:t>, jakie wystąpią w okresie trwania gwarancji oraz do nadzorowania usuwania tych wad.</w:t>
      </w:r>
    </w:p>
    <w:p w14:paraId="41D53694" w14:textId="7AC96975" w:rsidR="00A55CF9" w:rsidRDefault="00A55CF9" w:rsidP="00B006B1">
      <w:pPr>
        <w:widowControl w:val="0"/>
        <w:numPr>
          <w:ilvl w:val="0"/>
          <w:numId w:val="22"/>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B006B1">
        <w:rPr>
          <w:rFonts w:ascii="Verdana" w:hAnsi="Verdana" w:cs="Arial"/>
          <w:iCs/>
          <w:sz w:val="20"/>
          <w:szCs w:val="20"/>
        </w:rPr>
        <w:t>Wykonawca zobowiązany jest dostarczyć dokumenty gwarancyjne w terminie 7 dni od dnia podpisania</w:t>
      </w:r>
      <w:r w:rsidR="00B006B1">
        <w:rPr>
          <w:rFonts w:ascii="Verdana" w:hAnsi="Verdana" w:cs="Arial"/>
          <w:iCs/>
          <w:sz w:val="20"/>
          <w:szCs w:val="20"/>
        </w:rPr>
        <w:t xml:space="preserve"> p</w:t>
      </w:r>
      <w:r w:rsidRPr="00B006B1">
        <w:rPr>
          <w:rFonts w:ascii="Verdana" w:hAnsi="Verdana" w:cs="Arial"/>
          <w:iCs/>
          <w:sz w:val="20"/>
          <w:szCs w:val="20"/>
        </w:rPr>
        <w:t xml:space="preserve">rotokołu </w:t>
      </w:r>
      <w:r w:rsidR="00B006B1">
        <w:rPr>
          <w:rFonts w:ascii="Verdana" w:hAnsi="Verdana" w:cs="Arial"/>
          <w:iCs/>
          <w:sz w:val="20"/>
          <w:szCs w:val="20"/>
        </w:rPr>
        <w:t>o</w:t>
      </w:r>
      <w:r w:rsidRPr="00B006B1">
        <w:rPr>
          <w:rFonts w:ascii="Verdana" w:hAnsi="Verdana" w:cs="Arial"/>
          <w:iCs/>
          <w:sz w:val="20"/>
          <w:szCs w:val="20"/>
        </w:rPr>
        <w:t>dbioru.</w:t>
      </w:r>
    </w:p>
    <w:p w14:paraId="2B9B908D" w14:textId="77777777" w:rsidR="00A55CF9" w:rsidRDefault="00A55CF9" w:rsidP="00B006B1">
      <w:pPr>
        <w:widowControl w:val="0"/>
        <w:numPr>
          <w:ilvl w:val="0"/>
          <w:numId w:val="22"/>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B006B1">
        <w:rPr>
          <w:rFonts w:ascii="Verdana" w:hAnsi="Verdana" w:cs="Arial"/>
          <w:iCs/>
          <w:sz w:val="20"/>
          <w:szCs w:val="20"/>
        </w:rPr>
        <w:t>Zamawiający zobowiązany jest do zgłaszania awarii oraz wad w terminie 14 dni od dnia ich wykrycia.</w:t>
      </w:r>
    </w:p>
    <w:p w14:paraId="0A054153" w14:textId="71E3086E" w:rsidR="00A55CF9" w:rsidRDefault="00A55CF9" w:rsidP="00B006B1">
      <w:pPr>
        <w:widowControl w:val="0"/>
        <w:numPr>
          <w:ilvl w:val="0"/>
          <w:numId w:val="22"/>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B006B1">
        <w:rPr>
          <w:rFonts w:ascii="Verdana" w:hAnsi="Verdana" w:cs="Arial"/>
          <w:iCs/>
          <w:sz w:val="20"/>
          <w:szCs w:val="20"/>
        </w:rPr>
        <w:t>Jeżeli Wykonawca nie usunie zgłoszonej wady</w:t>
      </w:r>
      <w:r w:rsidR="009161AB">
        <w:rPr>
          <w:rFonts w:ascii="Verdana" w:hAnsi="Verdana" w:cs="Arial"/>
          <w:iCs/>
          <w:sz w:val="20"/>
          <w:szCs w:val="20"/>
        </w:rPr>
        <w:t xml:space="preserve"> lub nie naprawi zgłoszonej awarii</w:t>
      </w:r>
      <w:r w:rsidRPr="00B006B1">
        <w:rPr>
          <w:rFonts w:ascii="Verdana" w:hAnsi="Verdana" w:cs="Arial"/>
          <w:iCs/>
          <w:sz w:val="20"/>
          <w:szCs w:val="20"/>
        </w:rPr>
        <w:t xml:space="preserve"> w terminie 30 dni roboczych, Zamawiający </w:t>
      </w:r>
      <w:r w:rsidR="00B006B1">
        <w:rPr>
          <w:rFonts w:ascii="Verdana" w:hAnsi="Verdana" w:cs="Arial"/>
          <w:iCs/>
          <w:sz w:val="20"/>
          <w:szCs w:val="20"/>
        </w:rPr>
        <w:t xml:space="preserve">zastrzega możliwość </w:t>
      </w:r>
      <w:r w:rsidR="009161AB">
        <w:rPr>
          <w:rFonts w:ascii="Verdana" w:hAnsi="Verdana" w:cs="Arial"/>
          <w:iCs/>
          <w:sz w:val="20"/>
          <w:szCs w:val="20"/>
        </w:rPr>
        <w:t>dokonania zlecenia</w:t>
      </w:r>
      <w:r w:rsidRPr="00B006B1">
        <w:rPr>
          <w:rFonts w:ascii="Verdana" w:hAnsi="Verdana" w:cs="Arial"/>
          <w:iCs/>
          <w:sz w:val="20"/>
          <w:szCs w:val="20"/>
        </w:rPr>
        <w:t xml:space="preserve"> jej usunięci</w:t>
      </w:r>
      <w:r w:rsidR="009161AB">
        <w:rPr>
          <w:rFonts w:ascii="Verdana" w:hAnsi="Verdana" w:cs="Arial"/>
          <w:iCs/>
          <w:sz w:val="20"/>
          <w:szCs w:val="20"/>
        </w:rPr>
        <w:t>a</w:t>
      </w:r>
      <w:r w:rsidRPr="00B006B1">
        <w:rPr>
          <w:rFonts w:ascii="Verdana" w:hAnsi="Verdana" w:cs="Arial"/>
          <w:iCs/>
          <w:sz w:val="20"/>
          <w:szCs w:val="20"/>
        </w:rPr>
        <w:t xml:space="preserve"> </w:t>
      </w:r>
      <w:r w:rsidR="009161AB">
        <w:rPr>
          <w:rFonts w:ascii="Verdana" w:hAnsi="Verdana" w:cs="Arial"/>
          <w:iCs/>
          <w:sz w:val="20"/>
          <w:szCs w:val="20"/>
        </w:rPr>
        <w:t>podmiotowi</w:t>
      </w:r>
      <w:r w:rsidRPr="00B006B1">
        <w:rPr>
          <w:rFonts w:ascii="Verdana" w:hAnsi="Verdana" w:cs="Arial"/>
          <w:iCs/>
          <w:sz w:val="20"/>
          <w:szCs w:val="20"/>
        </w:rPr>
        <w:t xml:space="preserve"> trzec</w:t>
      </w:r>
      <w:r w:rsidR="009161AB">
        <w:rPr>
          <w:rFonts w:ascii="Verdana" w:hAnsi="Verdana" w:cs="Arial"/>
          <w:iCs/>
          <w:sz w:val="20"/>
          <w:szCs w:val="20"/>
        </w:rPr>
        <w:t>iemu</w:t>
      </w:r>
      <w:r w:rsidRPr="00B006B1">
        <w:rPr>
          <w:rFonts w:ascii="Verdana" w:hAnsi="Verdana" w:cs="Arial"/>
          <w:iCs/>
          <w:sz w:val="20"/>
          <w:szCs w:val="20"/>
        </w:rPr>
        <w:t xml:space="preserve"> na koszt i ryzyko Wykonawcy lub nabędzie rzecz zastępczą. Jeżeli w wykonaniu obowiązków gwarancyjnych Wykonawca dostarczył zamiast rzeczy wadliwej rzecz wolną od wad albo dokonał istotnych napraw rzeczy (prac) objętej gwarancją, termin gwarancji biegnie na nowo od chwili dostarczenia rzeczy (wykonania prac) wolnej od wad lub zwrócenia rzeczy naprawionej. Jeżeli Wykonawca wymienił część rzeczy (wykonał prace), zdanie powyższe stosuje się odpowiednio do części wymienionej (wykonanych prac). W innych wypadkach termin udzielonej przez Wykonawcę gwarancji ulega przedłużeniu o czas, w ciągu którego wskutek wady rzeczy (prac) objętej gwarancją Zamawiający nie mógł z niej (z nich) korzystać.</w:t>
      </w:r>
    </w:p>
    <w:p w14:paraId="06A7C74D" w14:textId="77777777" w:rsidR="00A55CF9" w:rsidRDefault="00A55CF9" w:rsidP="009161AB">
      <w:pPr>
        <w:widowControl w:val="0"/>
        <w:numPr>
          <w:ilvl w:val="0"/>
          <w:numId w:val="22"/>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9161AB">
        <w:rPr>
          <w:rFonts w:ascii="Verdana" w:hAnsi="Verdana" w:cs="Arial"/>
          <w:iCs/>
          <w:sz w:val="20"/>
          <w:szCs w:val="20"/>
        </w:rPr>
        <w:t>Zamawiający ma prawo skorzystać z prawa rękojmi na zasadach określonych w Kodeksie cywilnym, z zastrzeżeniem, że okres rękojmi jest równy okresowi 12 miesięcy na całość przedmiotu zamówienia.</w:t>
      </w:r>
    </w:p>
    <w:p w14:paraId="6D9586A6" w14:textId="0AD475CF" w:rsidR="00A55CF9" w:rsidRDefault="00A55CF9" w:rsidP="009161AB">
      <w:pPr>
        <w:widowControl w:val="0"/>
        <w:numPr>
          <w:ilvl w:val="0"/>
          <w:numId w:val="22"/>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9161AB">
        <w:rPr>
          <w:rFonts w:ascii="Verdana" w:hAnsi="Verdana" w:cs="Arial"/>
          <w:iCs/>
          <w:sz w:val="20"/>
          <w:szCs w:val="20"/>
        </w:rPr>
        <w:t xml:space="preserve">Zobowiązania Wykonawcy określone w ust. </w:t>
      </w:r>
      <w:r w:rsidR="009161AB">
        <w:rPr>
          <w:rFonts w:ascii="Verdana" w:hAnsi="Verdana" w:cs="Arial"/>
          <w:iCs/>
          <w:sz w:val="20"/>
          <w:szCs w:val="20"/>
        </w:rPr>
        <w:t>8</w:t>
      </w:r>
      <w:r w:rsidRPr="009161AB">
        <w:rPr>
          <w:rFonts w:ascii="Verdana" w:hAnsi="Verdana" w:cs="Arial"/>
          <w:iCs/>
          <w:sz w:val="20"/>
          <w:szCs w:val="20"/>
        </w:rPr>
        <w:t xml:space="preserve"> powyżej świadczone będą w ramach wynagrodzenia określonego w § 4.</w:t>
      </w:r>
    </w:p>
    <w:p w14:paraId="6A524868" w14:textId="1C3642C8" w:rsidR="00841633" w:rsidRPr="009161AB" w:rsidRDefault="009161AB" w:rsidP="009161AB">
      <w:pPr>
        <w:widowControl w:val="0"/>
        <w:numPr>
          <w:ilvl w:val="0"/>
          <w:numId w:val="22"/>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Pr>
          <w:rFonts w:ascii="Verdana" w:hAnsi="Verdana" w:cs="Arial"/>
          <w:iCs/>
          <w:sz w:val="20"/>
          <w:szCs w:val="20"/>
        </w:rPr>
        <w:t>Treść</w:t>
      </w:r>
      <w:r w:rsidR="00A55CF9" w:rsidRPr="009161AB">
        <w:rPr>
          <w:rFonts w:ascii="Verdana" w:hAnsi="Verdana" w:cs="Arial"/>
          <w:iCs/>
          <w:sz w:val="20"/>
          <w:szCs w:val="20"/>
        </w:rPr>
        <w:t xml:space="preserve"> ust.</w:t>
      </w:r>
      <w:r>
        <w:rPr>
          <w:rFonts w:ascii="Verdana" w:hAnsi="Verdana" w:cs="Arial"/>
          <w:iCs/>
          <w:sz w:val="20"/>
          <w:szCs w:val="20"/>
        </w:rPr>
        <w:t xml:space="preserve"> 8</w:t>
      </w:r>
      <w:r w:rsidR="00A55CF9" w:rsidRPr="009161AB">
        <w:rPr>
          <w:rFonts w:ascii="Verdana" w:hAnsi="Verdana" w:cs="Arial"/>
          <w:iCs/>
          <w:sz w:val="20"/>
          <w:szCs w:val="20"/>
        </w:rPr>
        <w:t xml:space="preserve"> powyżej nie wyłącza odpowiedzialności Wykonawcy z tytułu udzielonej</w:t>
      </w:r>
      <w:r>
        <w:rPr>
          <w:rFonts w:ascii="Verdana" w:hAnsi="Verdana" w:cs="Arial"/>
          <w:iCs/>
          <w:sz w:val="20"/>
          <w:szCs w:val="20"/>
        </w:rPr>
        <w:t xml:space="preserve"> </w:t>
      </w:r>
      <w:r>
        <w:rPr>
          <w:rFonts w:ascii="Verdana" w:hAnsi="Verdana" w:cs="Arial"/>
          <w:iCs/>
          <w:sz w:val="20"/>
          <w:szCs w:val="20"/>
        </w:rPr>
        <w:br/>
        <w:t>w</w:t>
      </w:r>
      <w:r w:rsidR="00841633" w:rsidRPr="009161AB">
        <w:rPr>
          <w:rFonts w:ascii="Verdana" w:hAnsi="Verdana" w:cs="Arial"/>
          <w:sz w:val="20"/>
          <w:szCs w:val="20"/>
        </w:rPr>
        <w:t xml:space="preserve"> ramach gwarancji</w:t>
      </w:r>
      <w:r>
        <w:rPr>
          <w:rFonts w:ascii="Verdana" w:hAnsi="Verdana" w:cs="Arial"/>
          <w:sz w:val="20"/>
          <w:szCs w:val="20"/>
        </w:rPr>
        <w:t xml:space="preserve"> oraz prawa rękojmi.</w:t>
      </w:r>
    </w:p>
    <w:p w14:paraId="24E81078" w14:textId="3D02B46B" w:rsidR="002C3919" w:rsidRPr="009161AB" w:rsidRDefault="002C3919" w:rsidP="009161AB">
      <w:pPr>
        <w:widowControl w:val="0"/>
        <w:numPr>
          <w:ilvl w:val="0"/>
          <w:numId w:val="22"/>
        </w:numPr>
        <w:tabs>
          <w:tab w:val="clear" w:pos="720"/>
        </w:tabs>
        <w:suppressAutoHyphens w:val="0"/>
        <w:autoSpaceDE w:val="0"/>
        <w:autoSpaceDN w:val="0"/>
        <w:adjustRightInd w:val="0"/>
        <w:spacing w:line="276" w:lineRule="auto"/>
        <w:ind w:left="426" w:hanging="426"/>
        <w:jc w:val="both"/>
        <w:rPr>
          <w:rFonts w:ascii="Verdana" w:hAnsi="Verdana" w:cs="Arial"/>
          <w:iCs/>
          <w:sz w:val="20"/>
          <w:szCs w:val="20"/>
        </w:rPr>
      </w:pPr>
      <w:r w:rsidRPr="009161AB">
        <w:rPr>
          <w:rFonts w:ascii="Verdana" w:hAnsi="Verdana"/>
          <w:sz w:val="20"/>
          <w:szCs w:val="20"/>
        </w:rPr>
        <w:t xml:space="preserve">W przypadku uznania przez </w:t>
      </w:r>
      <w:r w:rsidR="00037345" w:rsidRPr="009161AB">
        <w:rPr>
          <w:rFonts w:ascii="Verdana" w:hAnsi="Verdana"/>
          <w:sz w:val="20"/>
          <w:szCs w:val="20"/>
        </w:rPr>
        <w:t>Wykonawcę</w:t>
      </w:r>
      <w:r w:rsidRPr="009161AB">
        <w:rPr>
          <w:rFonts w:ascii="Verdana" w:hAnsi="Verdana"/>
          <w:sz w:val="20"/>
          <w:szCs w:val="20"/>
        </w:rPr>
        <w:t>, że dokonanie napraw</w:t>
      </w:r>
      <w:r w:rsidR="00037345" w:rsidRPr="009161AB">
        <w:rPr>
          <w:rFonts w:ascii="Verdana" w:hAnsi="Verdana"/>
          <w:sz w:val="20"/>
          <w:szCs w:val="20"/>
        </w:rPr>
        <w:t xml:space="preserve">, o których mowa w ust. </w:t>
      </w:r>
      <w:r w:rsidR="009161AB">
        <w:rPr>
          <w:rFonts w:ascii="Verdana" w:hAnsi="Verdana"/>
          <w:sz w:val="20"/>
          <w:szCs w:val="20"/>
        </w:rPr>
        <w:t>5</w:t>
      </w:r>
      <w:r w:rsidR="00037345" w:rsidRPr="009161AB">
        <w:rPr>
          <w:rFonts w:ascii="Verdana" w:hAnsi="Verdana"/>
          <w:sz w:val="20"/>
          <w:szCs w:val="20"/>
        </w:rPr>
        <w:t xml:space="preserve">, </w:t>
      </w:r>
      <w:r w:rsidRPr="009161AB">
        <w:rPr>
          <w:rFonts w:ascii="Verdana" w:hAnsi="Verdana"/>
          <w:sz w:val="20"/>
          <w:szCs w:val="20"/>
        </w:rPr>
        <w:t>nie jest możliwe</w:t>
      </w:r>
      <w:r w:rsidR="002321C1" w:rsidRPr="009161AB">
        <w:rPr>
          <w:rFonts w:ascii="Verdana" w:hAnsi="Verdana"/>
          <w:sz w:val="20"/>
          <w:szCs w:val="20"/>
        </w:rPr>
        <w:t xml:space="preserve"> na miejscu</w:t>
      </w:r>
      <w:r w:rsidRPr="009161AB">
        <w:rPr>
          <w:rFonts w:ascii="Verdana" w:hAnsi="Verdana"/>
          <w:sz w:val="20"/>
          <w:szCs w:val="20"/>
        </w:rPr>
        <w:t xml:space="preserve"> z przyczyn technicznych, </w:t>
      </w:r>
      <w:r w:rsidR="00037345" w:rsidRPr="009161AB">
        <w:rPr>
          <w:rFonts w:ascii="Verdana" w:hAnsi="Verdana"/>
          <w:sz w:val="20"/>
          <w:szCs w:val="20"/>
        </w:rPr>
        <w:t>Wykonawca</w:t>
      </w:r>
      <w:r w:rsidRPr="009161AB">
        <w:rPr>
          <w:rFonts w:ascii="Verdana" w:hAnsi="Verdana"/>
          <w:sz w:val="20"/>
          <w:szCs w:val="20"/>
        </w:rPr>
        <w:t xml:space="preserve"> zobowiązany jest zapewnić transport do punktu serwisowego</w:t>
      </w:r>
      <w:r w:rsidR="00685EAD" w:rsidRPr="009161AB">
        <w:rPr>
          <w:rFonts w:ascii="Verdana" w:hAnsi="Verdana"/>
          <w:sz w:val="20"/>
          <w:szCs w:val="20"/>
        </w:rPr>
        <w:t xml:space="preserve">. </w:t>
      </w:r>
    </w:p>
    <w:p w14:paraId="0B0D91D5" w14:textId="77777777" w:rsidR="009161AB" w:rsidRPr="00A55CF9" w:rsidRDefault="009161AB" w:rsidP="00FB205D">
      <w:pPr>
        <w:keepLines/>
        <w:autoSpaceDE w:val="0"/>
        <w:spacing w:line="276" w:lineRule="auto"/>
        <w:rPr>
          <w:rFonts w:ascii="Verdana" w:hAnsi="Verdana" w:cs="Arial"/>
          <w:b/>
          <w:bCs/>
          <w:sz w:val="20"/>
          <w:szCs w:val="20"/>
        </w:rPr>
      </w:pPr>
    </w:p>
    <w:p w14:paraId="0599D2A2" w14:textId="791DD2A7" w:rsidR="00B630FF" w:rsidRDefault="00B630FF" w:rsidP="00A84D39">
      <w:pPr>
        <w:keepLines/>
        <w:autoSpaceDE w:val="0"/>
        <w:spacing w:line="276" w:lineRule="auto"/>
        <w:jc w:val="center"/>
        <w:rPr>
          <w:rFonts w:ascii="Verdana" w:hAnsi="Verdana" w:cs="Arial"/>
          <w:b/>
          <w:bCs/>
          <w:sz w:val="20"/>
          <w:szCs w:val="20"/>
        </w:rPr>
      </w:pPr>
      <w:r w:rsidRPr="00A55CF9">
        <w:rPr>
          <w:rFonts w:ascii="Verdana" w:hAnsi="Verdana" w:cs="Arial"/>
          <w:b/>
          <w:bCs/>
          <w:sz w:val="20"/>
          <w:szCs w:val="20"/>
        </w:rPr>
        <w:t xml:space="preserve">§ </w:t>
      </w:r>
      <w:r w:rsidR="009161AB">
        <w:rPr>
          <w:rFonts w:ascii="Verdana" w:hAnsi="Verdana" w:cs="Arial"/>
          <w:b/>
          <w:bCs/>
          <w:sz w:val="20"/>
          <w:szCs w:val="20"/>
        </w:rPr>
        <w:t>6</w:t>
      </w:r>
    </w:p>
    <w:p w14:paraId="6D358FC2" w14:textId="36C08186" w:rsidR="00A84D39" w:rsidRPr="00A84D39" w:rsidRDefault="00A84D39" w:rsidP="00A84D39">
      <w:pPr>
        <w:pStyle w:val="Akapitzlist"/>
        <w:keepLines/>
        <w:numPr>
          <w:ilvl w:val="1"/>
          <w:numId w:val="17"/>
        </w:numPr>
        <w:autoSpaceDE w:val="0"/>
        <w:spacing w:after="0"/>
        <w:jc w:val="both"/>
        <w:rPr>
          <w:rFonts w:ascii="Verdana" w:hAnsi="Verdana" w:cs="Arial"/>
          <w:sz w:val="20"/>
          <w:szCs w:val="20"/>
        </w:rPr>
      </w:pPr>
      <w:r>
        <w:rPr>
          <w:rFonts w:ascii="Verdana" w:hAnsi="Verdana" w:cs="Arial"/>
          <w:sz w:val="20"/>
          <w:szCs w:val="20"/>
        </w:rPr>
        <w:t>K</w:t>
      </w:r>
      <w:r w:rsidRPr="00A84D39">
        <w:rPr>
          <w:rFonts w:ascii="Verdana" w:hAnsi="Verdana" w:cs="Arial"/>
          <w:sz w:val="20"/>
          <w:szCs w:val="20"/>
        </w:rPr>
        <w:t xml:space="preserve">orespondencja, zawiadomienia, wnioski, dokumenty, protokoły oraz inne dokumenty pomiędzy Stronami wynikające z </w:t>
      </w:r>
      <w:r>
        <w:rPr>
          <w:rFonts w:ascii="Verdana" w:hAnsi="Verdana" w:cs="Arial"/>
          <w:sz w:val="20"/>
          <w:szCs w:val="20"/>
        </w:rPr>
        <w:t>Umowy</w:t>
      </w:r>
      <w:r w:rsidRPr="00A84D39">
        <w:rPr>
          <w:rFonts w:ascii="Verdana" w:hAnsi="Verdana" w:cs="Arial"/>
          <w:sz w:val="20"/>
          <w:szCs w:val="20"/>
        </w:rPr>
        <w:t xml:space="preserve"> zostaną przygotowane pisemnie w języku polskim, zostaną dostarczone drugiej stronie Umowy elektronicznie poprzez platformę zakupową</w:t>
      </w:r>
      <w:r>
        <w:rPr>
          <w:rFonts w:ascii="Verdana" w:hAnsi="Verdana" w:cs="Arial"/>
          <w:sz w:val="20"/>
          <w:szCs w:val="20"/>
        </w:rPr>
        <w:t xml:space="preserve">, za pośrednictwem poczty elektronicznej, przez operatora pocztowego lub </w:t>
      </w:r>
      <w:r w:rsidRPr="00A84D39">
        <w:rPr>
          <w:rFonts w:ascii="Verdana" w:hAnsi="Verdana" w:cs="Arial"/>
          <w:sz w:val="20"/>
          <w:szCs w:val="20"/>
        </w:rPr>
        <w:t>prze</w:t>
      </w:r>
      <w:r>
        <w:rPr>
          <w:rFonts w:ascii="Verdana" w:hAnsi="Verdana" w:cs="Arial"/>
          <w:sz w:val="20"/>
          <w:szCs w:val="20"/>
        </w:rPr>
        <w:t>z</w:t>
      </w:r>
      <w:r w:rsidRPr="00A84D39">
        <w:rPr>
          <w:rFonts w:ascii="Verdana" w:hAnsi="Verdana" w:cs="Arial"/>
          <w:sz w:val="20"/>
          <w:szCs w:val="20"/>
        </w:rPr>
        <w:t xml:space="preserve"> firmę kurierską na adres podany poniżej, o ile Strony nie postanowią inaczej:</w:t>
      </w:r>
    </w:p>
    <w:p w14:paraId="20D80D29" w14:textId="77777777" w:rsidR="00A84D39" w:rsidRDefault="00A84D39" w:rsidP="00A84D39">
      <w:pPr>
        <w:keepLines/>
        <w:autoSpaceDE w:val="0"/>
        <w:spacing w:line="276" w:lineRule="auto"/>
        <w:jc w:val="both"/>
        <w:rPr>
          <w:rFonts w:ascii="Verdana" w:hAnsi="Verdana" w:cs="Arial"/>
          <w:sz w:val="20"/>
          <w:szCs w:val="20"/>
        </w:rPr>
      </w:pPr>
      <w:r w:rsidRPr="00A84D39">
        <w:rPr>
          <w:rFonts w:ascii="Verdana" w:hAnsi="Verdana" w:cs="Arial"/>
          <w:sz w:val="20"/>
          <w:szCs w:val="20"/>
        </w:rPr>
        <w:tab/>
      </w:r>
    </w:p>
    <w:p w14:paraId="3AD8E5C3" w14:textId="04F407B3" w:rsidR="00A84D39" w:rsidRPr="00C75C90" w:rsidRDefault="00A84D39" w:rsidP="00A84D39">
      <w:pPr>
        <w:keepLines/>
        <w:autoSpaceDE w:val="0"/>
        <w:spacing w:line="276" w:lineRule="auto"/>
        <w:ind w:firstLine="708"/>
        <w:jc w:val="both"/>
        <w:rPr>
          <w:rFonts w:ascii="Verdana" w:hAnsi="Verdana" w:cs="Arial"/>
          <w:b/>
          <w:bCs/>
          <w:sz w:val="20"/>
          <w:szCs w:val="20"/>
        </w:rPr>
      </w:pPr>
      <w:r w:rsidRPr="00C75C90">
        <w:rPr>
          <w:rFonts w:ascii="Verdana" w:hAnsi="Verdana" w:cs="Arial"/>
          <w:b/>
          <w:bCs/>
          <w:sz w:val="20"/>
          <w:szCs w:val="20"/>
        </w:rPr>
        <w:t>Wykonawca:</w:t>
      </w:r>
      <w:r w:rsidRPr="00C75C90">
        <w:rPr>
          <w:rFonts w:ascii="Verdana" w:hAnsi="Verdana" w:cs="Arial"/>
          <w:b/>
          <w:bCs/>
          <w:sz w:val="20"/>
          <w:szCs w:val="20"/>
        </w:rPr>
        <w:tab/>
      </w:r>
    </w:p>
    <w:p w14:paraId="2DF32D0D" w14:textId="01DC1DEE" w:rsidR="00A84D39" w:rsidRDefault="00A84D39" w:rsidP="00C75C90">
      <w:pPr>
        <w:keepLines/>
        <w:autoSpaceDE w:val="0"/>
        <w:spacing w:line="276" w:lineRule="auto"/>
        <w:ind w:left="2694"/>
        <w:jc w:val="both"/>
        <w:rPr>
          <w:rFonts w:ascii="Verdana" w:hAnsi="Verdana" w:cs="Arial"/>
          <w:sz w:val="20"/>
          <w:szCs w:val="20"/>
        </w:rPr>
      </w:pPr>
      <w:r w:rsidRPr="00A84D39">
        <w:rPr>
          <w:rFonts w:ascii="Verdana" w:hAnsi="Verdana" w:cs="Arial"/>
          <w:sz w:val="20"/>
          <w:szCs w:val="20"/>
        </w:rPr>
        <w:tab/>
      </w:r>
      <w:r>
        <w:rPr>
          <w:rFonts w:ascii="Verdana" w:hAnsi="Verdana" w:cs="Arial"/>
          <w:sz w:val="20"/>
          <w:szCs w:val="20"/>
        </w:rPr>
        <w:t>……………………………</w:t>
      </w:r>
    </w:p>
    <w:p w14:paraId="79B7C7F9" w14:textId="77777777" w:rsidR="00C75C90" w:rsidRPr="00A84D39" w:rsidRDefault="00C75C90" w:rsidP="00C75C90">
      <w:pPr>
        <w:keepLines/>
        <w:autoSpaceDE w:val="0"/>
        <w:spacing w:line="276" w:lineRule="auto"/>
        <w:ind w:left="2694"/>
        <w:jc w:val="both"/>
        <w:rPr>
          <w:rFonts w:ascii="Verdana" w:hAnsi="Verdana" w:cs="Arial"/>
          <w:sz w:val="20"/>
          <w:szCs w:val="20"/>
        </w:rPr>
      </w:pPr>
    </w:p>
    <w:p w14:paraId="651422F0" w14:textId="77777777" w:rsidR="00A84D39" w:rsidRPr="00A84D39" w:rsidRDefault="00A84D39" w:rsidP="00A84D39">
      <w:pPr>
        <w:keepLines/>
        <w:autoSpaceDE w:val="0"/>
        <w:spacing w:line="276" w:lineRule="auto"/>
        <w:jc w:val="both"/>
        <w:rPr>
          <w:rFonts w:ascii="Verdana" w:hAnsi="Verdana" w:cs="Arial"/>
          <w:sz w:val="20"/>
          <w:szCs w:val="20"/>
        </w:rPr>
      </w:pPr>
      <w:r w:rsidRPr="00A84D39">
        <w:rPr>
          <w:rFonts w:ascii="Verdana" w:hAnsi="Verdana" w:cs="Arial"/>
          <w:sz w:val="20"/>
          <w:szCs w:val="20"/>
        </w:rPr>
        <w:tab/>
      </w:r>
      <w:r w:rsidRPr="00A84D39">
        <w:rPr>
          <w:rFonts w:ascii="Verdana" w:hAnsi="Verdana" w:cs="Arial"/>
          <w:b/>
          <w:bCs/>
          <w:sz w:val="20"/>
          <w:szCs w:val="20"/>
        </w:rPr>
        <w:t>Zamawiający:</w:t>
      </w:r>
      <w:r w:rsidRPr="00A84D39">
        <w:rPr>
          <w:rFonts w:ascii="Verdana" w:hAnsi="Verdana" w:cs="Arial"/>
          <w:sz w:val="20"/>
          <w:szCs w:val="20"/>
        </w:rPr>
        <w:tab/>
        <w:t>Sieć Badawcza Łukasiewicz – Poznański Instytut Technologiczny</w:t>
      </w:r>
    </w:p>
    <w:p w14:paraId="5530E0C3" w14:textId="78833CF6" w:rsidR="00A84D39" w:rsidRPr="00A84D39" w:rsidRDefault="00A84D39" w:rsidP="00A84D39">
      <w:pPr>
        <w:keepLines/>
        <w:autoSpaceDE w:val="0"/>
        <w:spacing w:line="276" w:lineRule="auto"/>
        <w:jc w:val="both"/>
        <w:rPr>
          <w:rFonts w:ascii="Verdana" w:hAnsi="Verdana" w:cs="Arial"/>
          <w:sz w:val="20"/>
          <w:szCs w:val="20"/>
        </w:rPr>
      </w:pPr>
      <w:r w:rsidRPr="00A84D39">
        <w:rPr>
          <w:rFonts w:ascii="Verdana" w:hAnsi="Verdana" w:cs="Arial"/>
          <w:sz w:val="20"/>
          <w:szCs w:val="20"/>
        </w:rPr>
        <w:tab/>
      </w:r>
      <w:r w:rsidRPr="00A84D39">
        <w:rPr>
          <w:rFonts w:ascii="Verdana" w:hAnsi="Verdana" w:cs="Arial"/>
          <w:sz w:val="20"/>
          <w:szCs w:val="20"/>
        </w:rPr>
        <w:tab/>
      </w:r>
      <w:r w:rsidRPr="00A84D39">
        <w:rPr>
          <w:rFonts w:ascii="Verdana" w:hAnsi="Verdana" w:cs="Arial"/>
          <w:sz w:val="20"/>
          <w:szCs w:val="20"/>
        </w:rPr>
        <w:tab/>
      </w:r>
      <w:r w:rsidRPr="00A84D39">
        <w:rPr>
          <w:rFonts w:ascii="Verdana" w:hAnsi="Verdana" w:cs="Arial"/>
          <w:sz w:val="20"/>
          <w:szCs w:val="20"/>
        </w:rPr>
        <w:tab/>
        <w:t>ul. Estkowskiego 6</w:t>
      </w:r>
      <w:r>
        <w:rPr>
          <w:rFonts w:ascii="Verdana" w:hAnsi="Verdana" w:cs="Arial"/>
          <w:sz w:val="20"/>
          <w:szCs w:val="20"/>
        </w:rPr>
        <w:t xml:space="preserve">, </w:t>
      </w:r>
      <w:r w:rsidRPr="00A84D39">
        <w:rPr>
          <w:rFonts w:ascii="Verdana" w:hAnsi="Verdana" w:cs="Arial"/>
          <w:sz w:val="20"/>
          <w:szCs w:val="20"/>
        </w:rPr>
        <w:t>61-755 Poznań</w:t>
      </w:r>
    </w:p>
    <w:p w14:paraId="4F2B8051" w14:textId="77777777" w:rsidR="00A84D39" w:rsidRPr="00A84D39" w:rsidRDefault="00A84D39" w:rsidP="00A84D39">
      <w:pPr>
        <w:keepLines/>
        <w:autoSpaceDE w:val="0"/>
        <w:spacing w:line="276" w:lineRule="auto"/>
        <w:jc w:val="both"/>
        <w:rPr>
          <w:rFonts w:ascii="Verdana" w:hAnsi="Verdana" w:cs="Arial"/>
          <w:sz w:val="20"/>
          <w:szCs w:val="20"/>
        </w:rPr>
      </w:pPr>
      <w:r w:rsidRPr="00A84D39">
        <w:rPr>
          <w:rFonts w:ascii="Verdana" w:hAnsi="Verdana" w:cs="Arial"/>
          <w:sz w:val="20"/>
          <w:szCs w:val="20"/>
        </w:rPr>
        <w:tab/>
      </w:r>
      <w:r w:rsidRPr="00A84D39">
        <w:rPr>
          <w:rFonts w:ascii="Verdana" w:hAnsi="Verdana" w:cs="Arial"/>
          <w:sz w:val="20"/>
          <w:szCs w:val="20"/>
        </w:rPr>
        <w:tab/>
      </w:r>
      <w:r w:rsidRPr="00A84D39">
        <w:rPr>
          <w:rFonts w:ascii="Verdana" w:hAnsi="Verdana" w:cs="Arial"/>
          <w:sz w:val="20"/>
          <w:szCs w:val="20"/>
        </w:rPr>
        <w:tab/>
      </w:r>
      <w:r w:rsidRPr="00A84D39">
        <w:rPr>
          <w:rFonts w:ascii="Verdana" w:hAnsi="Verdana" w:cs="Arial"/>
          <w:sz w:val="20"/>
          <w:szCs w:val="20"/>
        </w:rPr>
        <w:tab/>
        <w:t>tel. 61 8 504 890</w:t>
      </w:r>
    </w:p>
    <w:p w14:paraId="52E67758" w14:textId="7474F5B2" w:rsidR="00A84D39" w:rsidRPr="00A84D39" w:rsidRDefault="00A84D39" w:rsidP="00A84D39">
      <w:pPr>
        <w:keepLines/>
        <w:autoSpaceDE w:val="0"/>
        <w:spacing w:line="276" w:lineRule="auto"/>
        <w:jc w:val="both"/>
        <w:rPr>
          <w:rFonts w:ascii="Verdana" w:hAnsi="Verdana" w:cs="Arial"/>
          <w:sz w:val="20"/>
          <w:szCs w:val="20"/>
        </w:rPr>
      </w:pPr>
      <w:r w:rsidRPr="00A84D39">
        <w:rPr>
          <w:rFonts w:ascii="Verdana" w:hAnsi="Verdana" w:cs="Arial"/>
          <w:sz w:val="20"/>
          <w:szCs w:val="20"/>
        </w:rPr>
        <w:tab/>
      </w:r>
      <w:r w:rsidRPr="00A84D39">
        <w:rPr>
          <w:rFonts w:ascii="Verdana" w:hAnsi="Verdana" w:cs="Arial"/>
          <w:sz w:val="20"/>
          <w:szCs w:val="20"/>
        </w:rPr>
        <w:tab/>
      </w:r>
      <w:r w:rsidRPr="00A84D39">
        <w:rPr>
          <w:rFonts w:ascii="Verdana" w:hAnsi="Verdana" w:cs="Arial"/>
          <w:sz w:val="20"/>
          <w:szCs w:val="20"/>
        </w:rPr>
        <w:tab/>
      </w:r>
      <w:r>
        <w:rPr>
          <w:rFonts w:ascii="Verdana" w:hAnsi="Verdana" w:cs="Arial"/>
          <w:sz w:val="20"/>
          <w:szCs w:val="20"/>
        </w:rPr>
        <w:tab/>
      </w:r>
      <w:r w:rsidRPr="00A84D39">
        <w:rPr>
          <w:rFonts w:ascii="Verdana" w:hAnsi="Verdana" w:cs="Arial"/>
          <w:sz w:val="20"/>
          <w:szCs w:val="20"/>
        </w:rPr>
        <w:t>e-mail: office@pit.lukasiewicz.gov.pl</w:t>
      </w:r>
    </w:p>
    <w:p w14:paraId="6F04DD39" w14:textId="77777777" w:rsidR="00A84D39" w:rsidRDefault="00A84D39" w:rsidP="00A84D39">
      <w:pPr>
        <w:keepLines/>
        <w:autoSpaceDE w:val="0"/>
        <w:spacing w:line="276" w:lineRule="auto"/>
        <w:jc w:val="both"/>
        <w:rPr>
          <w:rFonts w:ascii="Verdana" w:hAnsi="Verdana" w:cs="Arial"/>
          <w:sz w:val="20"/>
          <w:szCs w:val="20"/>
        </w:rPr>
      </w:pPr>
    </w:p>
    <w:p w14:paraId="59496DE7" w14:textId="51E3D958" w:rsidR="00A84D39" w:rsidRDefault="00A84D39" w:rsidP="00A84D39">
      <w:pPr>
        <w:pStyle w:val="Akapitzlist"/>
        <w:keepLines/>
        <w:numPr>
          <w:ilvl w:val="1"/>
          <w:numId w:val="17"/>
        </w:numPr>
        <w:autoSpaceDE w:val="0"/>
        <w:spacing w:after="0"/>
        <w:jc w:val="both"/>
        <w:rPr>
          <w:rFonts w:ascii="Verdana" w:hAnsi="Verdana" w:cs="Arial"/>
          <w:sz w:val="20"/>
          <w:szCs w:val="20"/>
        </w:rPr>
      </w:pPr>
      <w:r w:rsidRPr="00A84D39">
        <w:rPr>
          <w:rFonts w:ascii="Verdana" w:hAnsi="Verdana" w:cs="Arial"/>
          <w:sz w:val="20"/>
          <w:szCs w:val="20"/>
        </w:rPr>
        <w:t>Niezależnie od powyższego doręczenia w stosunku do Wykonawcy mogą być dokonywane osobiście.</w:t>
      </w:r>
    </w:p>
    <w:p w14:paraId="3F22A56A" w14:textId="54050C43" w:rsidR="009161AB" w:rsidRPr="00A84D39" w:rsidRDefault="00A84D39" w:rsidP="00A84D39">
      <w:pPr>
        <w:pStyle w:val="Akapitzlist"/>
        <w:keepLines/>
        <w:numPr>
          <w:ilvl w:val="1"/>
          <w:numId w:val="17"/>
        </w:numPr>
        <w:autoSpaceDE w:val="0"/>
        <w:spacing w:after="0"/>
        <w:jc w:val="both"/>
        <w:rPr>
          <w:rFonts w:ascii="Verdana" w:hAnsi="Verdana" w:cs="Arial"/>
          <w:sz w:val="20"/>
          <w:szCs w:val="20"/>
        </w:rPr>
      </w:pPr>
      <w:r w:rsidRPr="00A84D39">
        <w:rPr>
          <w:rFonts w:ascii="Verdana" w:hAnsi="Verdana" w:cs="Arial"/>
          <w:sz w:val="20"/>
          <w:szCs w:val="20"/>
        </w:rPr>
        <w:t>Do czasu zmiany</w:t>
      </w:r>
      <w:r>
        <w:rPr>
          <w:rFonts w:ascii="Verdana" w:hAnsi="Verdana" w:cs="Arial"/>
          <w:sz w:val="20"/>
          <w:szCs w:val="20"/>
        </w:rPr>
        <w:t xml:space="preserve"> danych kontaktowych</w:t>
      </w:r>
      <w:r w:rsidRPr="00A84D39">
        <w:rPr>
          <w:rFonts w:ascii="Verdana" w:hAnsi="Verdana" w:cs="Arial"/>
          <w:sz w:val="20"/>
          <w:szCs w:val="20"/>
        </w:rPr>
        <w:t xml:space="preserve"> w formie pisemnego zawiadomienia drugiej Strony, adresami właściwymi dla powiadomień Stron są jak powyżej.</w:t>
      </w:r>
    </w:p>
    <w:p w14:paraId="7979E0DF" w14:textId="77777777" w:rsidR="009161AB" w:rsidRDefault="009161AB" w:rsidP="00A84D39">
      <w:pPr>
        <w:keepLines/>
        <w:autoSpaceDE w:val="0"/>
        <w:spacing w:line="276" w:lineRule="auto"/>
        <w:jc w:val="both"/>
        <w:rPr>
          <w:rFonts w:ascii="Verdana" w:hAnsi="Verdana" w:cs="Arial"/>
          <w:sz w:val="20"/>
          <w:szCs w:val="20"/>
        </w:rPr>
      </w:pPr>
    </w:p>
    <w:p w14:paraId="3CB18A80" w14:textId="5489951F" w:rsidR="00A84D39" w:rsidRPr="00A84D39" w:rsidRDefault="00A84D39" w:rsidP="00A84D39">
      <w:pPr>
        <w:keepLines/>
        <w:autoSpaceDE w:val="0"/>
        <w:spacing w:line="276" w:lineRule="auto"/>
        <w:jc w:val="center"/>
        <w:rPr>
          <w:rFonts w:ascii="Verdana" w:hAnsi="Verdana" w:cs="Arial"/>
          <w:b/>
          <w:bCs/>
          <w:sz w:val="20"/>
          <w:szCs w:val="20"/>
        </w:rPr>
      </w:pPr>
      <w:r w:rsidRPr="00A84D39">
        <w:rPr>
          <w:rFonts w:ascii="Verdana" w:hAnsi="Verdana" w:cs="Arial"/>
          <w:b/>
          <w:bCs/>
          <w:sz w:val="20"/>
          <w:szCs w:val="20"/>
        </w:rPr>
        <w:t>§ 7</w:t>
      </w:r>
    </w:p>
    <w:p w14:paraId="369E5455" w14:textId="77777777" w:rsidR="00A84D39" w:rsidRPr="00A84D39" w:rsidRDefault="00A84D39" w:rsidP="00A84D39">
      <w:pPr>
        <w:numPr>
          <w:ilvl w:val="0"/>
          <w:numId w:val="43"/>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Osobami upoważnionymi do dokonywania czynności faktycznych, związanych z realizacją przedmiotu Umowy, a także do zgłaszania wszelkich nieprawidłowości są:</w:t>
      </w:r>
    </w:p>
    <w:p w14:paraId="731605BC" w14:textId="77777777" w:rsidR="00A84D39" w:rsidRPr="00A84D39" w:rsidRDefault="00A84D39" w:rsidP="00A84D39">
      <w:pPr>
        <w:suppressAutoHyphens w:val="0"/>
        <w:spacing w:after="200" w:line="276" w:lineRule="auto"/>
        <w:ind w:left="284" w:firstLine="348"/>
        <w:jc w:val="both"/>
        <w:rPr>
          <w:rFonts w:ascii="Verdana" w:hAnsi="Verdana"/>
          <w:sz w:val="20"/>
          <w:szCs w:val="20"/>
          <w:lang w:eastAsia="en-US"/>
        </w:rPr>
      </w:pPr>
      <w:r w:rsidRPr="00A84D39">
        <w:rPr>
          <w:rFonts w:ascii="Verdana" w:hAnsi="Verdana"/>
          <w:sz w:val="20"/>
          <w:szCs w:val="20"/>
          <w:lang w:eastAsia="en-US"/>
        </w:rPr>
        <w:t>a)</w:t>
      </w:r>
      <w:r w:rsidRPr="00A84D39">
        <w:rPr>
          <w:rFonts w:ascii="Verdana" w:hAnsi="Verdana"/>
          <w:sz w:val="20"/>
          <w:szCs w:val="20"/>
          <w:lang w:eastAsia="en-US"/>
        </w:rPr>
        <w:tab/>
        <w:t>po stronie Zamawiającego: ___________________, tel. ______________ .</w:t>
      </w:r>
    </w:p>
    <w:p w14:paraId="2EE6FABA" w14:textId="77777777" w:rsidR="00A84D39" w:rsidRPr="00A84D39" w:rsidRDefault="00A84D39" w:rsidP="00A84D39">
      <w:pPr>
        <w:suppressAutoHyphens w:val="0"/>
        <w:spacing w:after="200" w:line="276" w:lineRule="auto"/>
        <w:ind w:left="284" w:firstLine="348"/>
        <w:jc w:val="both"/>
        <w:rPr>
          <w:rFonts w:ascii="Verdana" w:hAnsi="Verdana"/>
          <w:sz w:val="20"/>
          <w:szCs w:val="20"/>
          <w:lang w:eastAsia="en-US"/>
        </w:rPr>
      </w:pPr>
      <w:r w:rsidRPr="00A84D39">
        <w:rPr>
          <w:rFonts w:ascii="Verdana" w:hAnsi="Verdana"/>
          <w:sz w:val="20"/>
          <w:szCs w:val="20"/>
          <w:lang w:eastAsia="en-US"/>
        </w:rPr>
        <w:t>b)</w:t>
      </w:r>
      <w:r w:rsidRPr="00A84D39">
        <w:rPr>
          <w:rFonts w:ascii="Verdana" w:hAnsi="Verdana"/>
          <w:sz w:val="20"/>
          <w:szCs w:val="20"/>
          <w:lang w:eastAsia="en-US"/>
        </w:rPr>
        <w:tab/>
        <w:t>po stronie Wykonawcy: _______________________, tel. ____________</w:t>
      </w:r>
    </w:p>
    <w:p w14:paraId="6E2D8E1B" w14:textId="77777777" w:rsidR="00A84D39" w:rsidRPr="00A84D39" w:rsidRDefault="00A84D39" w:rsidP="00A84D39">
      <w:pPr>
        <w:numPr>
          <w:ilvl w:val="0"/>
          <w:numId w:val="43"/>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 xml:space="preserve">Strony w trakcie realizacji przedmiotu Umowy mogą upoważnić inne niż wskazane w ust. 1 powyżej osoby do dokonywania czynności faktycznych. O upoważnieniu innej osoby do dokonywania czynności faktycznych związanych z realizacją przedmiotu Umowy Strona powinna zawiadomić drugą Stronę pismem przesłanym listem poleconym, pocztą elektroniczną na adres e-mail wskazany w ust. 1, zgodnie z aktualnymi danymi adresowymi drugiej Strony. </w:t>
      </w:r>
    </w:p>
    <w:p w14:paraId="64B18829" w14:textId="77777777" w:rsidR="00A84D39" w:rsidRPr="00A84D39" w:rsidRDefault="00A84D39" w:rsidP="00A84D39">
      <w:pPr>
        <w:numPr>
          <w:ilvl w:val="0"/>
          <w:numId w:val="43"/>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reprezentacji danej Strony oraz do kontaktu i realizacji Umowy. Przekazywane na potrzeby realizacji Umowy dane osobowe są danymi zwykłymi i obejmują w szczególności imię, nazwisko, zajmowane stanowisko i miejsce pracy, numer służbowego telefonu, służbowy adres email.</w:t>
      </w:r>
    </w:p>
    <w:p w14:paraId="09C16B88" w14:textId="77777777" w:rsidR="00A84D39" w:rsidRPr="00A84D39" w:rsidRDefault="00A84D39" w:rsidP="00A84D39">
      <w:pPr>
        <w:numPr>
          <w:ilvl w:val="0"/>
          <w:numId w:val="43"/>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Dane osobowe osób, o których mowa w ust. 1 będą przetwarzane przez Strony na podstawie art. 6 ust. 1 lit. c i f RODO jedynie w celu i zakresie niezbędnym do wykonywania zadań związanych z realizacją zawartej Umowy.</w:t>
      </w:r>
    </w:p>
    <w:p w14:paraId="5C4703B1" w14:textId="77777777" w:rsidR="00A84D39" w:rsidRPr="00A84D39" w:rsidRDefault="00A84D39" w:rsidP="00A84D39">
      <w:pPr>
        <w:numPr>
          <w:ilvl w:val="0"/>
          <w:numId w:val="43"/>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 xml:space="preserve">Klauzula informacyjna Zamawiającego znajduje się na stronie internetowej pod adresem: https://pit.lukasiewicz.gov.pl/ochrona-danych-osobowych/klauzula umowy/. </w:t>
      </w:r>
    </w:p>
    <w:p w14:paraId="2B657B7D" w14:textId="77777777" w:rsidR="00A84D39" w:rsidRPr="00A84D39" w:rsidRDefault="00A84D39" w:rsidP="00A84D39">
      <w:pPr>
        <w:numPr>
          <w:ilvl w:val="0"/>
          <w:numId w:val="43"/>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Klauzula informacyjna Wykonawcy stanowi Załącznik nr 2 do Umowy/znajduje się na stronie internetowej pod adresem: ….</w:t>
      </w:r>
    </w:p>
    <w:p w14:paraId="6F3F2A3F" w14:textId="77777777" w:rsidR="00A84D39" w:rsidRPr="00A84D39" w:rsidRDefault="00A84D39" w:rsidP="00A84D39">
      <w:pPr>
        <w:numPr>
          <w:ilvl w:val="0"/>
          <w:numId w:val="43"/>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 xml:space="preserve">Strona, która w związku z realizacją Umowy przekazała drugiej Stronie dane osób, o których mowa w ust. 3, zobowiązana jest zapoznać te osoby z treścią klauzuli informacyjnej Strony, której dane zostały przekazane. </w:t>
      </w:r>
    </w:p>
    <w:p w14:paraId="6544A9CC" w14:textId="77777777" w:rsidR="00A84D39" w:rsidRPr="00A84D39" w:rsidRDefault="00A84D39" w:rsidP="00A84D39">
      <w:pPr>
        <w:numPr>
          <w:ilvl w:val="0"/>
          <w:numId w:val="43"/>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w:t>
      </w:r>
    </w:p>
    <w:p w14:paraId="1632DB24" w14:textId="77777777" w:rsidR="00A84D39" w:rsidRPr="00A84D39" w:rsidRDefault="00A84D39" w:rsidP="00A84D39">
      <w:pPr>
        <w:numPr>
          <w:ilvl w:val="0"/>
          <w:numId w:val="43"/>
        </w:numPr>
        <w:suppressAutoHyphens w:val="0"/>
        <w:spacing w:after="200" w:line="276" w:lineRule="auto"/>
        <w:ind w:left="284"/>
        <w:contextualSpacing/>
        <w:jc w:val="both"/>
        <w:rPr>
          <w:rFonts w:ascii="Verdana" w:eastAsia="Times New Roman" w:hAnsi="Verdana"/>
          <w:sz w:val="20"/>
          <w:szCs w:val="20"/>
          <w:lang w:eastAsia="pl-PL"/>
        </w:rPr>
      </w:pPr>
      <w:r w:rsidRPr="00A84D39">
        <w:rPr>
          <w:rFonts w:ascii="Verdana" w:eastAsia="Times New Roman" w:hAnsi="Verdana"/>
          <w:sz w:val="20"/>
          <w:szCs w:val="20"/>
          <w:lang w:eastAsia="pl-PL"/>
        </w:rPr>
        <w:t>Strony zobowiązują się poinformować osoby fizyczne nieposiadające dostępu do treści Umowy, o których mowa w ust. 3, o treści niniejszego paragrafu ust. 3-9.</w:t>
      </w:r>
    </w:p>
    <w:p w14:paraId="27CE314D" w14:textId="77777777" w:rsidR="00A84D39" w:rsidRDefault="00A84D39" w:rsidP="00B6432E">
      <w:pPr>
        <w:keepLines/>
        <w:autoSpaceDE w:val="0"/>
        <w:spacing w:line="276" w:lineRule="auto"/>
        <w:jc w:val="center"/>
        <w:rPr>
          <w:rFonts w:ascii="Verdana" w:hAnsi="Verdana" w:cs="Arial"/>
          <w:b/>
          <w:bCs/>
          <w:sz w:val="20"/>
          <w:szCs w:val="20"/>
        </w:rPr>
      </w:pPr>
    </w:p>
    <w:p w14:paraId="16EEC53C" w14:textId="77777777" w:rsidR="00A84D39" w:rsidRDefault="00A84D39" w:rsidP="00B6432E">
      <w:pPr>
        <w:keepLines/>
        <w:autoSpaceDE w:val="0"/>
        <w:spacing w:line="276" w:lineRule="auto"/>
        <w:jc w:val="center"/>
        <w:rPr>
          <w:rFonts w:ascii="Verdana" w:hAnsi="Verdana" w:cs="Arial"/>
          <w:b/>
          <w:bCs/>
          <w:sz w:val="20"/>
          <w:szCs w:val="20"/>
        </w:rPr>
      </w:pPr>
    </w:p>
    <w:p w14:paraId="3B4CDF2D" w14:textId="58E54F43" w:rsidR="00A84D39" w:rsidRDefault="00A84D39" w:rsidP="002E5288">
      <w:pPr>
        <w:keepLines/>
        <w:autoSpaceDE w:val="0"/>
        <w:spacing w:line="276" w:lineRule="auto"/>
        <w:jc w:val="center"/>
        <w:rPr>
          <w:rFonts w:ascii="Verdana" w:hAnsi="Verdana" w:cs="Arial"/>
          <w:b/>
          <w:bCs/>
          <w:sz w:val="20"/>
          <w:szCs w:val="20"/>
        </w:rPr>
      </w:pPr>
      <w:r w:rsidRPr="00A84D39">
        <w:rPr>
          <w:rFonts w:ascii="Verdana" w:hAnsi="Verdana" w:cs="Arial"/>
          <w:b/>
          <w:bCs/>
          <w:sz w:val="20"/>
          <w:szCs w:val="20"/>
        </w:rPr>
        <w:t xml:space="preserve">§ </w:t>
      </w:r>
      <w:r>
        <w:rPr>
          <w:rFonts w:ascii="Verdana" w:hAnsi="Verdana" w:cs="Arial"/>
          <w:b/>
          <w:bCs/>
          <w:sz w:val="20"/>
          <w:szCs w:val="20"/>
        </w:rPr>
        <w:t>8</w:t>
      </w:r>
    </w:p>
    <w:p w14:paraId="7932417A" w14:textId="7E7B4341" w:rsidR="00B630FF" w:rsidRPr="00A55CF9" w:rsidRDefault="00B630FF" w:rsidP="002E5288">
      <w:pPr>
        <w:keepLines/>
        <w:numPr>
          <w:ilvl w:val="0"/>
          <w:numId w:val="19"/>
        </w:numPr>
        <w:tabs>
          <w:tab w:val="clear" w:pos="360"/>
        </w:tabs>
        <w:suppressAutoHyphens w:val="0"/>
        <w:autoSpaceDE w:val="0"/>
        <w:spacing w:line="276" w:lineRule="auto"/>
        <w:jc w:val="both"/>
        <w:rPr>
          <w:rFonts w:ascii="Verdana" w:hAnsi="Verdana" w:cs="Arial"/>
          <w:sz w:val="20"/>
          <w:szCs w:val="20"/>
        </w:rPr>
      </w:pPr>
      <w:r w:rsidRPr="00A55CF9">
        <w:rPr>
          <w:rFonts w:ascii="Verdana" w:hAnsi="Verdana" w:cs="Arial"/>
          <w:sz w:val="20"/>
          <w:szCs w:val="20"/>
        </w:rPr>
        <w:t xml:space="preserve">W przypadku niewykonania lub nienależytego wykonania umowy przez </w:t>
      </w:r>
      <w:r w:rsidR="00037345" w:rsidRPr="00A55CF9">
        <w:rPr>
          <w:rFonts w:ascii="Verdana" w:hAnsi="Verdana" w:cs="Arial"/>
          <w:sz w:val="20"/>
          <w:szCs w:val="20"/>
        </w:rPr>
        <w:t>Wykonawcę</w:t>
      </w:r>
      <w:r w:rsidRPr="00A55CF9">
        <w:rPr>
          <w:rFonts w:ascii="Verdana" w:hAnsi="Verdana" w:cs="Arial"/>
          <w:sz w:val="20"/>
          <w:szCs w:val="20"/>
        </w:rPr>
        <w:t xml:space="preserve"> </w:t>
      </w:r>
      <w:r w:rsidR="00037345" w:rsidRPr="00A55CF9">
        <w:rPr>
          <w:rFonts w:ascii="Verdana" w:hAnsi="Verdana" w:cs="Arial"/>
          <w:sz w:val="20"/>
          <w:szCs w:val="20"/>
        </w:rPr>
        <w:t>Zamawiający</w:t>
      </w:r>
      <w:r w:rsidRPr="00A55CF9">
        <w:rPr>
          <w:rFonts w:ascii="Verdana" w:hAnsi="Verdana" w:cs="Arial"/>
          <w:sz w:val="20"/>
          <w:szCs w:val="20"/>
        </w:rPr>
        <w:t xml:space="preserve"> może naliczyć karę umowną w następujących przypadkach i wysokościach:</w:t>
      </w:r>
    </w:p>
    <w:p w14:paraId="1806E11B" w14:textId="7236EA83" w:rsidR="00B630FF" w:rsidRPr="00A55CF9" w:rsidRDefault="00B630FF" w:rsidP="002E5288">
      <w:pPr>
        <w:keepLines/>
        <w:numPr>
          <w:ilvl w:val="1"/>
          <w:numId w:val="26"/>
        </w:numPr>
        <w:suppressAutoHyphens w:val="0"/>
        <w:autoSpaceDE w:val="0"/>
        <w:spacing w:line="276" w:lineRule="auto"/>
        <w:jc w:val="both"/>
        <w:rPr>
          <w:rFonts w:ascii="Verdana" w:hAnsi="Verdana" w:cs="Arial"/>
          <w:sz w:val="20"/>
          <w:szCs w:val="20"/>
        </w:rPr>
      </w:pPr>
      <w:r w:rsidRPr="00A55CF9">
        <w:rPr>
          <w:rFonts w:ascii="Verdana" w:hAnsi="Verdana" w:cs="Arial"/>
          <w:sz w:val="20"/>
          <w:szCs w:val="20"/>
        </w:rPr>
        <w:lastRenderedPageBreak/>
        <w:t xml:space="preserve">za zwłokę w przekazaniu </w:t>
      </w:r>
      <w:r w:rsidR="00A55CF9">
        <w:rPr>
          <w:rFonts w:ascii="Verdana" w:hAnsi="Verdana" w:cs="Arial"/>
          <w:sz w:val="20"/>
          <w:szCs w:val="20"/>
        </w:rPr>
        <w:t>Przedmiotu Umowy</w:t>
      </w:r>
      <w:r w:rsidRPr="00A55CF9">
        <w:rPr>
          <w:rFonts w:ascii="Verdana" w:hAnsi="Verdana" w:cs="Arial"/>
          <w:sz w:val="20"/>
          <w:szCs w:val="20"/>
        </w:rPr>
        <w:t xml:space="preserve"> w wysokości </w:t>
      </w:r>
      <w:r w:rsidR="002E5288">
        <w:rPr>
          <w:rFonts w:ascii="Verdana" w:hAnsi="Verdana" w:cs="Arial"/>
          <w:sz w:val="20"/>
          <w:szCs w:val="20"/>
        </w:rPr>
        <w:t>2</w:t>
      </w:r>
      <w:r w:rsidRPr="00A55CF9">
        <w:rPr>
          <w:rFonts w:ascii="Verdana" w:hAnsi="Verdana" w:cs="Arial"/>
          <w:sz w:val="20"/>
          <w:szCs w:val="20"/>
        </w:rPr>
        <w:t xml:space="preserve">% </w:t>
      </w:r>
      <w:r w:rsidR="002E5288">
        <w:rPr>
          <w:rFonts w:ascii="Verdana" w:hAnsi="Verdana" w:cs="Arial"/>
          <w:sz w:val="20"/>
          <w:szCs w:val="20"/>
        </w:rPr>
        <w:t>wynagrodzenia umownego brutto</w:t>
      </w:r>
      <w:r w:rsidRPr="00A55CF9">
        <w:rPr>
          <w:rFonts w:ascii="Verdana" w:hAnsi="Verdana" w:cs="Arial"/>
          <w:sz w:val="20"/>
          <w:szCs w:val="20"/>
        </w:rPr>
        <w:t xml:space="preserve"> za każdy dzień </w:t>
      </w:r>
      <w:r w:rsidR="00E80C0F" w:rsidRPr="00A55CF9">
        <w:rPr>
          <w:rFonts w:ascii="Verdana" w:hAnsi="Verdana" w:cs="Arial"/>
          <w:sz w:val="20"/>
          <w:szCs w:val="20"/>
        </w:rPr>
        <w:t>zwłoki</w:t>
      </w:r>
      <w:r w:rsidRPr="00A55CF9">
        <w:rPr>
          <w:rFonts w:ascii="Verdana" w:hAnsi="Verdana" w:cs="Arial"/>
          <w:sz w:val="20"/>
          <w:szCs w:val="20"/>
        </w:rPr>
        <w:t>,</w:t>
      </w:r>
    </w:p>
    <w:p w14:paraId="5AF67EFB" w14:textId="3FCF98C7" w:rsidR="00B630FF" w:rsidRPr="00A55CF9" w:rsidRDefault="00B630FF" w:rsidP="002E5288">
      <w:pPr>
        <w:keepLines/>
        <w:numPr>
          <w:ilvl w:val="1"/>
          <w:numId w:val="26"/>
        </w:numPr>
        <w:suppressAutoHyphens w:val="0"/>
        <w:autoSpaceDE w:val="0"/>
        <w:spacing w:line="276" w:lineRule="auto"/>
        <w:jc w:val="both"/>
        <w:rPr>
          <w:rFonts w:ascii="Verdana" w:hAnsi="Verdana" w:cs="Arial"/>
          <w:sz w:val="20"/>
          <w:szCs w:val="20"/>
        </w:rPr>
      </w:pPr>
      <w:r w:rsidRPr="00A55CF9">
        <w:rPr>
          <w:rFonts w:ascii="Verdana" w:hAnsi="Verdana" w:cs="Arial"/>
          <w:sz w:val="20"/>
          <w:szCs w:val="20"/>
        </w:rPr>
        <w:t xml:space="preserve">za zwłokę w usunięciu wad stwierdzonych przy odbiorze lub w okresie gwarancji </w:t>
      </w:r>
      <w:r w:rsidR="00320A39">
        <w:rPr>
          <w:rFonts w:ascii="Verdana" w:hAnsi="Verdana" w:cs="Arial"/>
          <w:sz w:val="20"/>
          <w:szCs w:val="20"/>
        </w:rPr>
        <w:br/>
      </w:r>
      <w:r w:rsidRPr="00A55CF9">
        <w:rPr>
          <w:rFonts w:ascii="Verdana" w:hAnsi="Verdana" w:cs="Arial"/>
          <w:sz w:val="20"/>
          <w:szCs w:val="20"/>
        </w:rPr>
        <w:t>w wysokości 0,</w:t>
      </w:r>
      <w:r w:rsidR="002E5288">
        <w:rPr>
          <w:rFonts w:ascii="Verdana" w:hAnsi="Verdana" w:cs="Arial"/>
          <w:sz w:val="20"/>
          <w:szCs w:val="20"/>
        </w:rPr>
        <w:t>2</w:t>
      </w:r>
      <w:r w:rsidRPr="00A55CF9">
        <w:rPr>
          <w:rFonts w:ascii="Verdana" w:hAnsi="Verdana" w:cs="Arial"/>
          <w:sz w:val="20"/>
          <w:szCs w:val="20"/>
        </w:rPr>
        <w:t xml:space="preserve">% ceny za każdy dzień zwłoki licząc od dnia wyznaczonego na usunięcie wad. </w:t>
      </w:r>
    </w:p>
    <w:p w14:paraId="3D724989" w14:textId="5A95DE35" w:rsidR="00B630FF" w:rsidRPr="00A55CF9" w:rsidRDefault="00B630FF" w:rsidP="002E5288">
      <w:pPr>
        <w:keepLines/>
        <w:numPr>
          <w:ilvl w:val="1"/>
          <w:numId w:val="26"/>
        </w:numPr>
        <w:tabs>
          <w:tab w:val="left" w:pos="360"/>
        </w:tabs>
        <w:suppressAutoHyphens w:val="0"/>
        <w:autoSpaceDE w:val="0"/>
        <w:spacing w:line="276" w:lineRule="auto"/>
        <w:jc w:val="both"/>
        <w:rPr>
          <w:rFonts w:ascii="Verdana" w:hAnsi="Verdana" w:cs="Arial"/>
          <w:sz w:val="20"/>
          <w:szCs w:val="20"/>
        </w:rPr>
      </w:pPr>
      <w:r w:rsidRPr="00A55CF9">
        <w:rPr>
          <w:rFonts w:ascii="Verdana" w:hAnsi="Verdana" w:cs="Arial"/>
          <w:sz w:val="20"/>
          <w:szCs w:val="20"/>
        </w:rPr>
        <w:t xml:space="preserve">za odstąpienie od umowy </w:t>
      </w:r>
      <w:r w:rsidR="00AF7629" w:rsidRPr="00A55CF9">
        <w:rPr>
          <w:rFonts w:ascii="Verdana" w:hAnsi="Verdana" w:cs="Arial"/>
          <w:sz w:val="20"/>
          <w:szCs w:val="20"/>
        </w:rPr>
        <w:t xml:space="preserve">przez jedną ze Stron </w:t>
      </w:r>
      <w:r w:rsidRPr="00A55CF9">
        <w:rPr>
          <w:rFonts w:ascii="Verdana" w:hAnsi="Verdana" w:cs="Arial"/>
          <w:sz w:val="20"/>
          <w:szCs w:val="20"/>
        </w:rPr>
        <w:t xml:space="preserve">z przyczyn leżących po stronie </w:t>
      </w:r>
      <w:r w:rsidR="00037345" w:rsidRPr="00A55CF9">
        <w:rPr>
          <w:rFonts w:ascii="Verdana" w:hAnsi="Verdana" w:cs="Arial"/>
          <w:sz w:val="20"/>
          <w:szCs w:val="20"/>
        </w:rPr>
        <w:t>Wykonawcy</w:t>
      </w:r>
      <w:r w:rsidRPr="00A55CF9">
        <w:rPr>
          <w:rFonts w:ascii="Verdana" w:hAnsi="Verdana" w:cs="Arial"/>
          <w:sz w:val="20"/>
          <w:szCs w:val="20"/>
        </w:rPr>
        <w:t xml:space="preserve"> w wysokości </w:t>
      </w:r>
      <w:r w:rsidR="002E5288">
        <w:rPr>
          <w:rFonts w:ascii="Verdana" w:hAnsi="Verdana" w:cs="Arial"/>
          <w:sz w:val="20"/>
          <w:szCs w:val="20"/>
        </w:rPr>
        <w:t>2</w:t>
      </w:r>
      <w:r w:rsidRPr="00A55CF9">
        <w:rPr>
          <w:rFonts w:ascii="Verdana" w:hAnsi="Verdana" w:cs="Arial"/>
          <w:sz w:val="20"/>
          <w:szCs w:val="20"/>
        </w:rPr>
        <w:t>0% ceny.</w:t>
      </w:r>
    </w:p>
    <w:p w14:paraId="647BEB41" w14:textId="4EDC554E" w:rsidR="00B630FF" w:rsidRPr="00A55CF9" w:rsidRDefault="00B630FF" w:rsidP="002E5288">
      <w:pPr>
        <w:keepLines/>
        <w:numPr>
          <w:ilvl w:val="0"/>
          <w:numId w:val="20"/>
        </w:numPr>
        <w:tabs>
          <w:tab w:val="left" w:pos="360"/>
        </w:tabs>
        <w:suppressAutoHyphens w:val="0"/>
        <w:autoSpaceDE w:val="0"/>
        <w:spacing w:line="276" w:lineRule="auto"/>
        <w:jc w:val="both"/>
        <w:rPr>
          <w:rFonts w:ascii="Verdana" w:hAnsi="Verdana" w:cs="Arial"/>
          <w:sz w:val="20"/>
          <w:szCs w:val="20"/>
        </w:rPr>
      </w:pPr>
      <w:r w:rsidRPr="00A55CF9">
        <w:rPr>
          <w:rFonts w:ascii="Verdana" w:hAnsi="Verdana" w:cs="Arial"/>
          <w:sz w:val="20"/>
          <w:szCs w:val="20"/>
        </w:rPr>
        <w:t xml:space="preserve">O nałożeniu kary umownej, jej wysokości i podstawie jej nałożenia </w:t>
      </w:r>
      <w:r w:rsidR="00037345" w:rsidRPr="00A55CF9">
        <w:rPr>
          <w:rFonts w:ascii="Verdana" w:hAnsi="Verdana" w:cs="Arial"/>
          <w:sz w:val="20"/>
          <w:szCs w:val="20"/>
        </w:rPr>
        <w:t>Zamawiający</w:t>
      </w:r>
      <w:r w:rsidRPr="00A55CF9">
        <w:rPr>
          <w:rFonts w:ascii="Verdana" w:hAnsi="Verdana" w:cs="Arial"/>
          <w:sz w:val="20"/>
          <w:szCs w:val="20"/>
        </w:rPr>
        <w:t xml:space="preserve"> będzie informował </w:t>
      </w:r>
      <w:r w:rsidR="00037345" w:rsidRPr="00A55CF9">
        <w:rPr>
          <w:rFonts w:ascii="Verdana" w:hAnsi="Verdana" w:cs="Arial"/>
          <w:sz w:val="20"/>
          <w:szCs w:val="20"/>
        </w:rPr>
        <w:t>Wykonawcę</w:t>
      </w:r>
      <w:r w:rsidRPr="00A55CF9">
        <w:rPr>
          <w:rFonts w:ascii="Verdana" w:hAnsi="Verdana" w:cs="Arial"/>
          <w:sz w:val="20"/>
          <w:szCs w:val="20"/>
        </w:rPr>
        <w:t xml:space="preserve"> pisemnie w terminie 14 dni od zaistnienia zdarzenia stanowiącego podstawę nałożenia kary.</w:t>
      </w:r>
    </w:p>
    <w:p w14:paraId="00FCF854" w14:textId="1B10AE4D" w:rsidR="00B630FF" w:rsidRPr="00A55CF9" w:rsidRDefault="00037345" w:rsidP="002E5288">
      <w:pPr>
        <w:keepLines/>
        <w:numPr>
          <w:ilvl w:val="0"/>
          <w:numId w:val="20"/>
        </w:numPr>
        <w:tabs>
          <w:tab w:val="left" w:pos="360"/>
        </w:tabs>
        <w:suppressAutoHyphens w:val="0"/>
        <w:autoSpaceDE w:val="0"/>
        <w:spacing w:line="276" w:lineRule="auto"/>
        <w:jc w:val="both"/>
        <w:rPr>
          <w:rFonts w:ascii="Verdana" w:hAnsi="Verdana" w:cs="Arial"/>
          <w:sz w:val="20"/>
          <w:szCs w:val="20"/>
        </w:rPr>
      </w:pPr>
      <w:r w:rsidRPr="00A55CF9">
        <w:rPr>
          <w:rFonts w:ascii="Verdana" w:hAnsi="Verdana" w:cs="Arial"/>
          <w:sz w:val="20"/>
          <w:szCs w:val="20"/>
        </w:rPr>
        <w:t>Zamawiający</w:t>
      </w:r>
      <w:r w:rsidR="00B630FF" w:rsidRPr="00A55CF9">
        <w:rPr>
          <w:rFonts w:ascii="Verdana" w:hAnsi="Verdana" w:cs="Arial"/>
          <w:sz w:val="20"/>
          <w:szCs w:val="20"/>
        </w:rPr>
        <w:t xml:space="preserve"> zastrzega sobie prawo dochodzenia odszkodowania uzupełniającego na zasadach ogólnych Kodeksu Cywilnego</w:t>
      </w:r>
      <w:r w:rsidR="00AF7629" w:rsidRPr="00A55CF9">
        <w:rPr>
          <w:rFonts w:ascii="Verdana" w:hAnsi="Verdana" w:cs="Arial"/>
          <w:sz w:val="20"/>
          <w:szCs w:val="20"/>
        </w:rPr>
        <w:t>,</w:t>
      </w:r>
      <w:r w:rsidR="00B630FF" w:rsidRPr="00A55CF9">
        <w:rPr>
          <w:rFonts w:ascii="Verdana" w:hAnsi="Verdana" w:cs="Arial"/>
          <w:sz w:val="20"/>
          <w:szCs w:val="20"/>
        </w:rPr>
        <w:t xml:space="preserve"> jeżeli wartość powstałej szkody przekroczy wysokość kary umownej.</w:t>
      </w:r>
    </w:p>
    <w:p w14:paraId="697AABF9" w14:textId="53EF3229" w:rsidR="00C74932" w:rsidRPr="00A55CF9" w:rsidRDefault="00037345" w:rsidP="002E5288">
      <w:pPr>
        <w:keepLines/>
        <w:numPr>
          <w:ilvl w:val="0"/>
          <w:numId w:val="20"/>
        </w:numPr>
        <w:tabs>
          <w:tab w:val="left" w:pos="360"/>
        </w:tabs>
        <w:suppressAutoHyphens w:val="0"/>
        <w:autoSpaceDE w:val="0"/>
        <w:spacing w:line="276" w:lineRule="auto"/>
        <w:jc w:val="both"/>
        <w:rPr>
          <w:rFonts w:ascii="Verdana" w:hAnsi="Verdana" w:cs="Arial"/>
          <w:sz w:val="20"/>
          <w:szCs w:val="20"/>
        </w:rPr>
      </w:pPr>
      <w:r w:rsidRPr="00A55CF9">
        <w:rPr>
          <w:rFonts w:ascii="Verdana" w:hAnsi="Verdana" w:cs="Arial"/>
          <w:sz w:val="20"/>
          <w:szCs w:val="20"/>
        </w:rPr>
        <w:t xml:space="preserve">Maksymalna wysokość </w:t>
      </w:r>
      <w:r w:rsidR="00E80C0F" w:rsidRPr="00A55CF9">
        <w:rPr>
          <w:rFonts w:ascii="Verdana" w:hAnsi="Verdana" w:cs="Arial"/>
          <w:sz w:val="20"/>
          <w:szCs w:val="20"/>
        </w:rPr>
        <w:t xml:space="preserve">kar umownych </w:t>
      </w:r>
      <w:r w:rsidRPr="00A55CF9">
        <w:rPr>
          <w:rFonts w:ascii="Verdana" w:hAnsi="Verdana" w:cs="Arial"/>
          <w:sz w:val="20"/>
          <w:szCs w:val="20"/>
        </w:rPr>
        <w:t>nie może przekroczyć</w:t>
      </w:r>
      <w:r w:rsidR="00E80C0F" w:rsidRPr="00A55CF9">
        <w:rPr>
          <w:rFonts w:ascii="Verdana" w:hAnsi="Verdana" w:cs="Arial"/>
          <w:sz w:val="20"/>
          <w:szCs w:val="20"/>
        </w:rPr>
        <w:t xml:space="preserve"> </w:t>
      </w:r>
      <w:r w:rsidR="002E5288">
        <w:rPr>
          <w:rFonts w:ascii="Verdana" w:hAnsi="Verdana" w:cs="Arial"/>
          <w:sz w:val="20"/>
          <w:szCs w:val="20"/>
        </w:rPr>
        <w:t>3</w:t>
      </w:r>
      <w:r w:rsidR="00E80C0F" w:rsidRPr="00A55CF9">
        <w:rPr>
          <w:rFonts w:ascii="Verdana" w:hAnsi="Verdana" w:cs="Arial"/>
          <w:sz w:val="20"/>
          <w:szCs w:val="20"/>
        </w:rPr>
        <w:t xml:space="preserve">0% wynagrodzenia brutto określonego w § </w:t>
      </w:r>
      <w:r w:rsidR="002E5288">
        <w:rPr>
          <w:rFonts w:ascii="Verdana" w:hAnsi="Verdana" w:cs="Arial"/>
          <w:sz w:val="20"/>
          <w:szCs w:val="20"/>
        </w:rPr>
        <w:t>4</w:t>
      </w:r>
      <w:r w:rsidR="00E80C0F" w:rsidRPr="00A55CF9">
        <w:rPr>
          <w:rFonts w:ascii="Verdana" w:hAnsi="Verdana" w:cs="Arial"/>
          <w:sz w:val="20"/>
          <w:szCs w:val="20"/>
        </w:rPr>
        <w:t xml:space="preserve"> ust. 1 </w:t>
      </w:r>
      <w:r w:rsidR="002E5288">
        <w:rPr>
          <w:rFonts w:ascii="Verdana" w:hAnsi="Verdana" w:cs="Arial"/>
          <w:sz w:val="20"/>
          <w:szCs w:val="20"/>
        </w:rPr>
        <w:t>U</w:t>
      </w:r>
      <w:r w:rsidR="00E80C0F" w:rsidRPr="00A55CF9">
        <w:rPr>
          <w:rFonts w:ascii="Verdana" w:hAnsi="Verdana" w:cs="Arial"/>
          <w:sz w:val="20"/>
          <w:szCs w:val="20"/>
        </w:rPr>
        <w:t>mowy</w:t>
      </w:r>
    </w:p>
    <w:p w14:paraId="76C71EF9" w14:textId="77777777" w:rsidR="00C74932" w:rsidRPr="00A55CF9" w:rsidRDefault="00C74932" w:rsidP="00B6432E">
      <w:pPr>
        <w:keepLines/>
        <w:autoSpaceDE w:val="0"/>
        <w:spacing w:line="276" w:lineRule="auto"/>
        <w:jc w:val="center"/>
        <w:rPr>
          <w:rFonts w:ascii="Verdana" w:hAnsi="Verdana" w:cs="Arial"/>
          <w:b/>
          <w:bCs/>
          <w:sz w:val="20"/>
          <w:szCs w:val="20"/>
        </w:rPr>
      </w:pPr>
    </w:p>
    <w:p w14:paraId="5937FFC3" w14:textId="0E92B073" w:rsidR="00C74932" w:rsidRDefault="00B630FF" w:rsidP="002E5288">
      <w:pPr>
        <w:keepLines/>
        <w:autoSpaceDE w:val="0"/>
        <w:spacing w:line="276" w:lineRule="auto"/>
        <w:jc w:val="center"/>
        <w:rPr>
          <w:rFonts w:ascii="Verdana" w:hAnsi="Verdana" w:cs="Arial"/>
          <w:b/>
          <w:bCs/>
          <w:sz w:val="20"/>
          <w:szCs w:val="20"/>
        </w:rPr>
      </w:pPr>
      <w:r w:rsidRPr="00A55CF9">
        <w:rPr>
          <w:rFonts w:ascii="Verdana" w:hAnsi="Verdana" w:cs="Arial"/>
          <w:b/>
          <w:bCs/>
          <w:sz w:val="20"/>
          <w:szCs w:val="20"/>
        </w:rPr>
        <w:t xml:space="preserve">§ </w:t>
      </w:r>
      <w:r w:rsidR="002E5288">
        <w:rPr>
          <w:rFonts w:ascii="Verdana" w:hAnsi="Verdana" w:cs="Arial"/>
          <w:b/>
          <w:bCs/>
          <w:sz w:val="20"/>
          <w:szCs w:val="20"/>
        </w:rPr>
        <w:t>9</w:t>
      </w:r>
    </w:p>
    <w:p w14:paraId="31066177" w14:textId="399C5468" w:rsidR="00A84D39" w:rsidRPr="00A84D39" w:rsidRDefault="00A84D39" w:rsidP="002E5288">
      <w:pPr>
        <w:numPr>
          <w:ilvl w:val="1"/>
          <w:numId w:val="48"/>
        </w:numPr>
        <w:suppressAutoHyphens w:val="0"/>
        <w:spacing w:line="276" w:lineRule="auto"/>
        <w:ind w:left="284" w:hanging="284"/>
        <w:jc w:val="both"/>
        <w:rPr>
          <w:rFonts w:ascii="Verdana" w:eastAsia="Times New Roman" w:hAnsi="Verdana" w:cs="Calibri Light"/>
          <w:sz w:val="20"/>
          <w:szCs w:val="20"/>
          <w:lang w:eastAsia="pl-PL"/>
        </w:rPr>
      </w:pPr>
      <w:bookmarkStart w:id="1" w:name="_Hlk124317487"/>
      <w:r w:rsidRPr="00A84D39">
        <w:rPr>
          <w:rFonts w:ascii="Verdana" w:eastAsia="Times New Roman" w:hAnsi="Verdana" w:cs="Calibri Light"/>
          <w:spacing w:val="-2"/>
          <w:sz w:val="20"/>
          <w:szCs w:val="20"/>
          <w:lang w:eastAsia="pl-PL"/>
        </w:rPr>
        <w:t>Zamawiający na podstawie art. 455 ust. 1 pkt 1 ustawy Pzp przewiduje możliwość dokonania zmian postanowień umowy w następujących przypadkach:</w:t>
      </w:r>
      <w:r w:rsidRPr="00A84D39">
        <w:rPr>
          <w:rFonts w:ascii="Verdana" w:eastAsia="Times New Roman" w:hAnsi="Verdana" w:cs="Calibri Light"/>
          <w:sz w:val="20"/>
          <w:szCs w:val="20"/>
          <w:lang w:eastAsia="pl-PL"/>
        </w:rPr>
        <w:tab/>
      </w:r>
    </w:p>
    <w:p w14:paraId="56FCCF16" w14:textId="34FB5746" w:rsidR="002E5288" w:rsidRPr="002E5288" w:rsidRDefault="002E5288" w:rsidP="002E5288">
      <w:pPr>
        <w:pStyle w:val="Akapitzlist"/>
        <w:numPr>
          <w:ilvl w:val="1"/>
          <w:numId w:val="22"/>
        </w:numPr>
        <w:spacing w:after="0"/>
        <w:rPr>
          <w:rFonts w:ascii="Verdana" w:hAnsi="Verdana" w:cs="Calibri Light"/>
          <w:sz w:val="20"/>
          <w:szCs w:val="20"/>
          <w:lang w:eastAsia="en-US"/>
        </w:rPr>
      </w:pPr>
      <w:r w:rsidRPr="002E5288">
        <w:rPr>
          <w:rFonts w:ascii="Verdana" w:hAnsi="Verdana" w:cs="Calibri Light"/>
          <w:sz w:val="20"/>
          <w:szCs w:val="20"/>
          <w:lang w:eastAsia="en-US"/>
        </w:rPr>
        <w:t>zmian przepisów prawa mających wpływ na realizację Przedmiotu Umowy;</w:t>
      </w:r>
    </w:p>
    <w:p w14:paraId="5CD5DC8F" w14:textId="3D14CE12" w:rsidR="00A84D39" w:rsidRPr="002E5288" w:rsidRDefault="00A84D39" w:rsidP="002E5288">
      <w:pPr>
        <w:pStyle w:val="Akapitzlist"/>
        <w:numPr>
          <w:ilvl w:val="1"/>
          <w:numId w:val="22"/>
        </w:numPr>
        <w:suppressAutoHyphens w:val="0"/>
        <w:spacing w:after="0"/>
        <w:jc w:val="both"/>
        <w:rPr>
          <w:rFonts w:ascii="Verdana" w:hAnsi="Verdana" w:cs="Calibri Light"/>
          <w:sz w:val="20"/>
          <w:szCs w:val="20"/>
          <w:lang w:eastAsia="en-US"/>
        </w:rPr>
      </w:pPr>
      <w:r w:rsidRPr="002E5288">
        <w:rPr>
          <w:rFonts w:ascii="Verdana" w:hAnsi="Verdana" w:cs="Calibri Light"/>
          <w:spacing w:val="-6"/>
          <w:sz w:val="20"/>
          <w:szCs w:val="20"/>
          <w:lang w:eastAsia="en-US"/>
        </w:rPr>
        <w:t xml:space="preserve">gdy niedotrzymanie pierwotnego terminu realizacji Umowy, stanowi konsekwencję działania sił wyższych niezależnych od Wykonawcy, nie stanowiących jego </w:t>
      </w:r>
      <w:r w:rsidR="002E5288">
        <w:rPr>
          <w:rFonts w:ascii="Verdana" w:hAnsi="Verdana" w:cs="Calibri Light"/>
          <w:spacing w:val="-6"/>
          <w:sz w:val="20"/>
          <w:szCs w:val="20"/>
          <w:lang w:eastAsia="en-US"/>
        </w:rPr>
        <w:br/>
      </w:r>
      <w:r w:rsidRPr="002E5288">
        <w:rPr>
          <w:rFonts w:ascii="Verdana" w:hAnsi="Verdana" w:cs="Calibri Light"/>
          <w:spacing w:val="-6"/>
          <w:sz w:val="20"/>
          <w:szCs w:val="20"/>
          <w:lang w:eastAsia="en-US"/>
        </w:rPr>
        <w:t>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r w:rsidR="002E5288" w:rsidRPr="002E5288">
        <w:rPr>
          <w:rFonts w:ascii="Verdana" w:hAnsi="Verdana" w:cs="Calibri Light"/>
          <w:spacing w:val="-6"/>
          <w:sz w:val="20"/>
          <w:szCs w:val="20"/>
          <w:lang w:eastAsia="en-US"/>
        </w:rPr>
        <w:t>, zamachy terrorystyczne</w:t>
      </w:r>
      <w:r w:rsidRPr="002E5288">
        <w:rPr>
          <w:rFonts w:ascii="Verdana" w:hAnsi="Verdana" w:cs="Calibri Light"/>
          <w:spacing w:val="-6"/>
          <w:sz w:val="20"/>
          <w:szCs w:val="20"/>
          <w:lang w:eastAsia="en-US"/>
        </w:rPr>
        <w:t>;</w:t>
      </w:r>
    </w:p>
    <w:p w14:paraId="137B3AFC" w14:textId="78036516" w:rsidR="00A84D39" w:rsidRPr="002E5288" w:rsidRDefault="00A84D39" w:rsidP="002E5288">
      <w:pPr>
        <w:pStyle w:val="Akapitzlist"/>
        <w:numPr>
          <w:ilvl w:val="1"/>
          <w:numId w:val="22"/>
        </w:numPr>
        <w:suppressAutoHyphens w:val="0"/>
        <w:spacing w:after="0"/>
        <w:jc w:val="both"/>
        <w:rPr>
          <w:rFonts w:ascii="Verdana" w:hAnsi="Verdana" w:cs="Calibri Light"/>
          <w:sz w:val="20"/>
          <w:szCs w:val="20"/>
          <w:lang w:eastAsia="en-US"/>
        </w:rPr>
      </w:pPr>
      <w:r w:rsidRPr="002E5288">
        <w:rPr>
          <w:rFonts w:ascii="Verdana" w:hAnsi="Verdana" w:cs="Calibri Light"/>
          <w:spacing w:val="-6"/>
          <w:sz w:val="20"/>
          <w:szCs w:val="20"/>
          <w:lang w:eastAsia="en-US"/>
        </w:rPr>
        <w:t>w razie, gdy podczas wykonania przedmiotu Umowy zaistnieje konieczność dokonania aktualizacji, uszczegółowienia, wykładni lub doprecyzowania poszczególnych zapisów Umowy, nie powodujących zmiany celu i istoty Umowy;</w:t>
      </w:r>
    </w:p>
    <w:p w14:paraId="799291A3" w14:textId="17B52FB0" w:rsidR="00A84D39" w:rsidRPr="002E5288" w:rsidRDefault="00A84D39" w:rsidP="002E5288">
      <w:pPr>
        <w:pStyle w:val="Akapitzlist"/>
        <w:numPr>
          <w:ilvl w:val="1"/>
          <w:numId w:val="22"/>
        </w:numPr>
        <w:suppressAutoHyphens w:val="0"/>
        <w:spacing w:after="0"/>
        <w:jc w:val="both"/>
        <w:rPr>
          <w:rFonts w:ascii="Verdana" w:hAnsi="Verdana" w:cs="Calibri Light"/>
          <w:sz w:val="20"/>
          <w:szCs w:val="20"/>
          <w:lang w:eastAsia="en-US"/>
        </w:rPr>
      </w:pPr>
      <w:r w:rsidRPr="002E5288">
        <w:rPr>
          <w:rFonts w:ascii="Verdana" w:hAnsi="Verdana" w:cs="Calibri Light"/>
          <w:sz w:val="20"/>
          <w:szCs w:val="20"/>
          <w:lang w:eastAsia="en-US"/>
        </w:rPr>
        <w:t>w razie wystąpienia konieczności wprowadzenia Aneksu do Umowy o charakterze informacyjnym i instrukcyjnym, niezbędnej do realizacji Umowy, nie powodujących zmiany celu i istoty Umowy.</w:t>
      </w:r>
    </w:p>
    <w:p w14:paraId="06EA0DFC" w14:textId="58F2AB81" w:rsidR="00A84D39" w:rsidRPr="00A84D39" w:rsidRDefault="00A84D39" w:rsidP="002E5288">
      <w:pPr>
        <w:numPr>
          <w:ilvl w:val="0"/>
          <w:numId w:val="49"/>
        </w:numPr>
        <w:suppressAutoHyphens w:val="0"/>
        <w:spacing w:line="276" w:lineRule="auto"/>
        <w:ind w:left="284" w:hanging="284"/>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 xml:space="preserve">Umowa może ulec zmianie w przypadku zaistnienia okoliczności związanych </w:t>
      </w:r>
      <w:r w:rsidRPr="00A84D39">
        <w:rPr>
          <w:rFonts w:ascii="Verdana" w:eastAsia="Times New Roman" w:hAnsi="Verdana" w:cs="Calibri Light"/>
          <w:sz w:val="20"/>
          <w:szCs w:val="20"/>
          <w:lang w:eastAsia="pl-PL"/>
        </w:rPr>
        <w:br/>
        <w:t xml:space="preserve">z wystąpieniem COVID-19, które wpływają lub mogą wpłynąć na należyte wykonanie umowy, na warunkach i w zakresie zgodnym z art.15r ustawy z dnia 2 marca 2020 r. </w:t>
      </w:r>
      <w:r w:rsidRPr="00A84D39">
        <w:rPr>
          <w:rFonts w:ascii="Verdana" w:eastAsia="Times New Roman" w:hAnsi="Verdana" w:cs="Calibri Light"/>
          <w:sz w:val="20"/>
          <w:szCs w:val="20"/>
          <w:lang w:eastAsia="pl-PL"/>
        </w:rPr>
        <w:br/>
        <w:t xml:space="preserve">o szczególnych rozwiązaniach związanych z zapobieganiem, przeciwdziałaniem </w:t>
      </w:r>
      <w:r w:rsidR="002E5288">
        <w:rPr>
          <w:rFonts w:ascii="Verdana" w:eastAsia="Times New Roman" w:hAnsi="Verdana" w:cs="Calibri Light"/>
          <w:sz w:val="20"/>
          <w:szCs w:val="20"/>
          <w:lang w:eastAsia="pl-PL"/>
        </w:rPr>
        <w:br/>
      </w:r>
      <w:r w:rsidRPr="00A84D39">
        <w:rPr>
          <w:rFonts w:ascii="Verdana" w:eastAsia="Times New Roman" w:hAnsi="Verdana" w:cs="Calibri Light"/>
          <w:sz w:val="20"/>
          <w:szCs w:val="20"/>
          <w:lang w:eastAsia="pl-PL"/>
        </w:rPr>
        <w:t xml:space="preserve">i zwalczaniem COVID-19, innych chorób zakaźnych oraz </w:t>
      </w:r>
      <w:r w:rsidRPr="00A84D39">
        <w:rPr>
          <w:rFonts w:ascii="Verdana" w:eastAsia="Times New Roman" w:hAnsi="Verdana" w:cs="Calibri Light"/>
          <w:spacing w:val="-2"/>
          <w:sz w:val="20"/>
          <w:szCs w:val="20"/>
          <w:lang w:eastAsia="pl-PL"/>
        </w:rPr>
        <w:t>wywołanych nimi sytuacji kryzysowych oraz niektórych innych ustaw (Dz.U. z 2020 r, poz. 374, ze zm.).</w:t>
      </w:r>
    </w:p>
    <w:p w14:paraId="5C272216" w14:textId="77777777" w:rsidR="00A84D39" w:rsidRPr="00A84D39" w:rsidRDefault="00A84D39" w:rsidP="002E5288">
      <w:pPr>
        <w:numPr>
          <w:ilvl w:val="0"/>
          <w:numId w:val="49"/>
        </w:numPr>
        <w:suppressAutoHyphens w:val="0"/>
        <w:spacing w:line="276" w:lineRule="auto"/>
        <w:ind w:left="284" w:hanging="284"/>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Wszelkie zmiany Umowy wymagają formy pisemnej pod rygorem nieważności.</w:t>
      </w:r>
    </w:p>
    <w:p w14:paraId="64537FE7" w14:textId="77777777" w:rsidR="00A84D39" w:rsidRPr="00A84D39" w:rsidRDefault="00A84D39" w:rsidP="002E5288">
      <w:pPr>
        <w:numPr>
          <w:ilvl w:val="0"/>
          <w:numId w:val="49"/>
        </w:numPr>
        <w:tabs>
          <w:tab w:val="left" w:pos="7088"/>
        </w:tabs>
        <w:suppressAutoHyphens w:val="0"/>
        <w:spacing w:line="276" w:lineRule="auto"/>
        <w:ind w:left="357"/>
        <w:jc w:val="both"/>
        <w:rPr>
          <w:rFonts w:ascii="Verdana" w:eastAsia="Times New Roman" w:hAnsi="Verdana" w:cs="Cambria"/>
          <w:sz w:val="20"/>
          <w:szCs w:val="20"/>
          <w:lang w:eastAsia="pl-PL"/>
        </w:rPr>
      </w:pPr>
      <w:r w:rsidRPr="00A84D39">
        <w:rPr>
          <w:rFonts w:ascii="Verdana" w:eastAsia="Times New Roman" w:hAnsi="Verdana" w:cs="Calibri Light"/>
          <w:sz w:val="20"/>
          <w:szCs w:val="20"/>
          <w:lang w:eastAsia="pl-PL"/>
        </w:rPr>
        <w:t xml:space="preserve">Nie wymaga zmiany Umowy: zmiana nr rachunku bankowego Wykonawcy, wskazanego w Umowie, zmiana danych teleadresowych zawartych w ofercie i Umowie. </w:t>
      </w:r>
    </w:p>
    <w:bookmarkEnd w:id="1"/>
    <w:p w14:paraId="7A3E02D8" w14:textId="77777777" w:rsidR="002E5288" w:rsidRDefault="002E5288" w:rsidP="002E5288">
      <w:pPr>
        <w:keepLines/>
        <w:tabs>
          <w:tab w:val="left" w:pos="708"/>
        </w:tabs>
        <w:snapToGrid w:val="0"/>
        <w:spacing w:line="276" w:lineRule="auto"/>
        <w:jc w:val="center"/>
        <w:rPr>
          <w:rFonts w:ascii="Verdana" w:hAnsi="Verdana" w:cs="Calibri"/>
          <w:b/>
          <w:bCs/>
          <w:sz w:val="20"/>
          <w:szCs w:val="20"/>
          <w:lang w:eastAsia="pl-PL"/>
        </w:rPr>
      </w:pPr>
    </w:p>
    <w:p w14:paraId="725EBFEB" w14:textId="5C39DDC6" w:rsidR="00A84D39" w:rsidRPr="00A84D39" w:rsidRDefault="00A84D39" w:rsidP="00A84D39">
      <w:pPr>
        <w:keepLines/>
        <w:tabs>
          <w:tab w:val="left" w:pos="708"/>
        </w:tabs>
        <w:snapToGrid w:val="0"/>
        <w:spacing w:line="280" w:lineRule="exact"/>
        <w:jc w:val="center"/>
        <w:rPr>
          <w:rFonts w:ascii="Verdana" w:hAnsi="Verdana" w:cs="Calibri"/>
          <w:b/>
          <w:bCs/>
          <w:sz w:val="20"/>
          <w:szCs w:val="20"/>
          <w:lang w:eastAsia="pl-PL"/>
        </w:rPr>
      </w:pPr>
      <w:r w:rsidRPr="00A84D39">
        <w:rPr>
          <w:rFonts w:ascii="Verdana" w:hAnsi="Verdana" w:cs="Calibri"/>
          <w:b/>
          <w:bCs/>
          <w:sz w:val="20"/>
          <w:szCs w:val="20"/>
          <w:lang w:eastAsia="pl-PL"/>
        </w:rPr>
        <w:t>§</w:t>
      </w:r>
      <w:r w:rsidR="002E5288">
        <w:rPr>
          <w:rFonts w:ascii="Verdana" w:hAnsi="Verdana" w:cs="Calibri"/>
          <w:b/>
          <w:bCs/>
          <w:sz w:val="20"/>
          <w:szCs w:val="20"/>
          <w:lang w:eastAsia="pl-PL"/>
        </w:rPr>
        <w:t xml:space="preserve"> </w:t>
      </w:r>
      <w:r w:rsidRPr="00A84D39">
        <w:rPr>
          <w:rFonts w:ascii="Verdana" w:hAnsi="Verdana" w:cs="Calibri"/>
          <w:b/>
          <w:bCs/>
          <w:sz w:val="20"/>
          <w:szCs w:val="20"/>
          <w:lang w:eastAsia="pl-PL"/>
        </w:rPr>
        <w:t>1</w:t>
      </w:r>
      <w:r w:rsidR="002E5288">
        <w:rPr>
          <w:rFonts w:ascii="Verdana" w:hAnsi="Verdana" w:cs="Calibri"/>
          <w:b/>
          <w:bCs/>
          <w:sz w:val="20"/>
          <w:szCs w:val="20"/>
          <w:lang w:eastAsia="pl-PL"/>
        </w:rPr>
        <w:t>0</w:t>
      </w:r>
    </w:p>
    <w:p w14:paraId="37F59601" w14:textId="77777777" w:rsidR="00A84D39" w:rsidRPr="00A84D39" w:rsidRDefault="00A84D39" w:rsidP="002E5288">
      <w:pPr>
        <w:numPr>
          <w:ilvl w:val="0"/>
          <w:numId w:val="44"/>
        </w:numPr>
        <w:shd w:val="clear" w:color="auto" w:fill="FFFFFF"/>
        <w:suppressAutoHyphens w:val="0"/>
        <w:spacing w:after="200" w:line="280" w:lineRule="exact"/>
        <w:ind w:left="284" w:hanging="284"/>
        <w:contextualSpacing/>
        <w:jc w:val="both"/>
        <w:rPr>
          <w:rFonts w:ascii="Verdana" w:hAnsi="Verdana" w:cs="Calibri"/>
          <w:sz w:val="20"/>
          <w:szCs w:val="20"/>
        </w:rPr>
      </w:pPr>
      <w:r w:rsidRPr="00A84D39">
        <w:rPr>
          <w:rFonts w:ascii="Verdana" w:hAnsi="Verdana" w:cs="Calibri"/>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388731C" w14:textId="492581A0" w:rsidR="00A84D39" w:rsidRPr="00A84D39" w:rsidRDefault="00A84D39" w:rsidP="002E5288">
      <w:pPr>
        <w:numPr>
          <w:ilvl w:val="0"/>
          <w:numId w:val="44"/>
        </w:numPr>
        <w:shd w:val="clear" w:color="auto" w:fill="FFFFFF"/>
        <w:suppressAutoHyphens w:val="0"/>
        <w:spacing w:after="200" w:line="280" w:lineRule="exact"/>
        <w:ind w:left="284" w:hanging="284"/>
        <w:contextualSpacing/>
        <w:jc w:val="both"/>
        <w:rPr>
          <w:rFonts w:ascii="Verdana" w:hAnsi="Verdana" w:cs="Calibri"/>
          <w:sz w:val="20"/>
          <w:szCs w:val="20"/>
        </w:rPr>
      </w:pPr>
      <w:r w:rsidRPr="00A84D39">
        <w:rPr>
          <w:rFonts w:ascii="Verdana" w:hAnsi="Verdana" w:cs="Calibri"/>
          <w:sz w:val="20"/>
          <w:szCs w:val="20"/>
        </w:rPr>
        <w:t xml:space="preserve">Zamawiający może odstąpić od Umowy, jeżeli Wykonawca nie dostarczy </w:t>
      </w:r>
      <w:r w:rsidR="002E5288">
        <w:rPr>
          <w:rFonts w:ascii="Verdana" w:hAnsi="Verdana" w:cs="Calibri"/>
          <w:sz w:val="20"/>
          <w:szCs w:val="20"/>
        </w:rPr>
        <w:t>P</w:t>
      </w:r>
      <w:r w:rsidRPr="00A84D39">
        <w:rPr>
          <w:rFonts w:ascii="Verdana" w:hAnsi="Verdana" w:cs="Calibri"/>
          <w:sz w:val="20"/>
          <w:szCs w:val="20"/>
        </w:rPr>
        <w:t xml:space="preserve">rzedmiotu </w:t>
      </w:r>
      <w:r w:rsidR="002E5288">
        <w:rPr>
          <w:rFonts w:ascii="Verdana" w:hAnsi="Verdana" w:cs="Calibri"/>
          <w:sz w:val="20"/>
          <w:szCs w:val="20"/>
        </w:rPr>
        <w:t>Umowy</w:t>
      </w:r>
      <w:r w:rsidRPr="00A84D39">
        <w:rPr>
          <w:rFonts w:ascii="Verdana" w:hAnsi="Verdana" w:cs="Calibri"/>
          <w:sz w:val="20"/>
          <w:szCs w:val="20"/>
        </w:rPr>
        <w:t xml:space="preserve"> zgodnego z SWZ i załącznikami.</w:t>
      </w:r>
    </w:p>
    <w:p w14:paraId="2D42CFE3" w14:textId="09B9B9C6" w:rsidR="00A84D39" w:rsidRPr="00A84D39" w:rsidRDefault="00A84D39" w:rsidP="002E5288">
      <w:pPr>
        <w:numPr>
          <w:ilvl w:val="0"/>
          <w:numId w:val="44"/>
        </w:numPr>
        <w:shd w:val="clear" w:color="auto" w:fill="FFFFFF"/>
        <w:suppressAutoHyphens w:val="0"/>
        <w:spacing w:after="200" w:line="280" w:lineRule="exact"/>
        <w:ind w:left="284" w:hanging="284"/>
        <w:contextualSpacing/>
        <w:jc w:val="both"/>
        <w:rPr>
          <w:rFonts w:ascii="Verdana" w:hAnsi="Verdana" w:cs="Calibri"/>
          <w:sz w:val="20"/>
          <w:szCs w:val="20"/>
        </w:rPr>
      </w:pPr>
      <w:r w:rsidRPr="00A84D39">
        <w:rPr>
          <w:rFonts w:ascii="Verdana" w:hAnsi="Verdana" w:cs="Calibri"/>
          <w:sz w:val="20"/>
          <w:szCs w:val="20"/>
        </w:rPr>
        <w:t>W przypadku, o którym mowa w ust. 2, Zamawiający może odstąpić od Umowy w terminie 7 dni roboczych od dnia zaistnienia okoliczności, o których mowa w ust. 2.</w:t>
      </w:r>
    </w:p>
    <w:p w14:paraId="772DF49A" w14:textId="77777777" w:rsidR="00A84D39" w:rsidRPr="00A84D39" w:rsidRDefault="00A84D39" w:rsidP="00A84D39">
      <w:pPr>
        <w:suppressAutoHyphens w:val="0"/>
        <w:spacing w:line="280" w:lineRule="exact"/>
        <w:jc w:val="both"/>
        <w:rPr>
          <w:rFonts w:ascii="Verdana" w:hAnsi="Verdana" w:cs="Calibri"/>
          <w:sz w:val="20"/>
          <w:szCs w:val="20"/>
          <w:lang w:eastAsia="en-US"/>
        </w:rPr>
      </w:pPr>
    </w:p>
    <w:p w14:paraId="390DC08A" w14:textId="32FDCBC6" w:rsidR="00A84D39" w:rsidRPr="00A84D39" w:rsidRDefault="00A84D39" w:rsidP="00A84D39">
      <w:pPr>
        <w:suppressAutoHyphens w:val="0"/>
        <w:spacing w:line="280" w:lineRule="exact"/>
        <w:jc w:val="center"/>
        <w:rPr>
          <w:rFonts w:ascii="Verdana" w:hAnsi="Verdana" w:cs="Calibri"/>
          <w:b/>
          <w:sz w:val="20"/>
          <w:szCs w:val="20"/>
          <w:lang w:eastAsia="en-US"/>
        </w:rPr>
      </w:pPr>
      <w:r w:rsidRPr="00A84D39">
        <w:rPr>
          <w:rFonts w:ascii="Verdana" w:hAnsi="Verdana" w:cs="Calibri"/>
          <w:b/>
          <w:sz w:val="20"/>
          <w:szCs w:val="20"/>
          <w:lang w:eastAsia="en-US"/>
        </w:rPr>
        <w:t>§</w:t>
      </w:r>
      <w:r w:rsidR="002E5288">
        <w:rPr>
          <w:rFonts w:ascii="Verdana" w:hAnsi="Verdana" w:cs="Calibri"/>
          <w:b/>
          <w:sz w:val="20"/>
          <w:szCs w:val="20"/>
          <w:lang w:eastAsia="en-US"/>
        </w:rPr>
        <w:t xml:space="preserve"> </w:t>
      </w:r>
      <w:r w:rsidRPr="00A84D39">
        <w:rPr>
          <w:rFonts w:ascii="Verdana" w:hAnsi="Verdana" w:cs="Calibri"/>
          <w:b/>
          <w:sz w:val="20"/>
          <w:szCs w:val="20"/>
          <w:lang w:eastAsia="en-US"/>
        </w:rPr>
        <w:t>1</w:t>
      </w:r>
      <w:r w:rsidR="002E5288">
        <w:rPr>
          <w:rFonts w:ascii="Verdana" w:hAnsi="Verdana" w:cs="Calibri"/>
          <w:b/>
          <w:sz w:val="20"/>
          <w:szCs w:val="20"/>
          <w:lang w:eastAsia="en-US"/>
        </w:rPr>
        <w:t>1</w:t>
      </w:r>
    </w:p>
    <w:p w14:paraId="5FA04D11" w14:textId="77777777" w:rsidR="00A84D39" w:rsidRPr="00A84D39" w:rsidRDefault="00A84D39" w:rsidP="002E5288">
      <w:pPr>
        <w:numPr>
          <w:ilvl w:val="0"/>
          <w:numId w:val="45"/>
        </w:numPr>
        <w:suppressAutoHyphens w:val="0"/>
        <w:spacing w:after="200" w:line="280" w:lineRule="exact"/>
        <w:ind w:left="284" w:hanging="284"/>
        <w:contextualSpacing/>
        <w:jc w:val="both"/>
        <w:rPr>
          <w:rFonts w:ascii="Verdana" w:hAnsi="Verdana" w:cs="Calibri"/>
          <w:sz w:val="20"/>
          <w:szCs w:val="20"/>
        </w:rPr>
      </w:pPr>
      <w:r w:rsidRPr="00A84D39">
        <w:rPr>
          <w:rFonts w:ascii="Verdana" w:hAnsi="Verdana" w:cs="Calibri"/>
          <w:sz w:val="20"/>
          <w:szCs w:val="20"/>
        </w:rPr>
        <w:t>Ewentualne spory powstałe w związku z wykonaniem Umowy lub skutecznością jej postanowień rozstrzygać będzie sąd powszechny właściwy rzeczowo dla Zamawiającego.</w:t>
      </w:r>
    </w:p>
    <w:p w14:paraId="23B96456" w14:textId="77777777" w:rsidR="00A84D39" w:rsidRPr="00A84D39" w:rsidRDefault="00A84D39" w:rsidP="002E5288">
      <w:pPr>
        <w:numPr>
          <w:ilvl w:val="0"/>
          <w:numId w:val="45"/>
        </w:numPr>
        <w:suppressAutoHyphens w:val="0"/>
        <w:spacing w:after="200" w:line="280" w:lineRule="exact"/>
        <w:ind w:left="284" w:hanging="284"/>
        <w:contextualSpacing/>
        <w:jc w:val="both"/>
        <w:rPr>
          <w:rFonts w:ascii="Verdana" w:hAnsi="Verdana" w:cs="Calibri"/>
          <w:sz w:val="20"/>
          <w:szCs w:val="20"/>
        </w:rPr>
      </w:pPr>
      <w:r w:rsidRPr="00A84D39">
        <w:rPr>
          <w:rFonts w:ascii="Verdana" w:hAnsi="Verdana" w:cs="Calibri"/>
          <w:sz w:val="20"/>
          <w:szCs w:val="20"/>
        </w:rPr>
        <w:t>Prawem właściwym dla oceny Umowy jest prawo polskie. W sprawach nieuregulowanych Umową zastosowanie mają odpowiednie przepisy prawa polskiego, w szczególności Prawa zamówień publicznych oraz Kodeksu cywilnego.</w:t>
      </w:r>
    </w:p>
    <w:p w14:paraId="7FB04FD9" w14:textId="77777777" w:rsidR="002E5288" w:rsidRDefault="002E5288" w:rsidP="00A84D39">
      <w:pPr>
        <w:suppressAutoHyphens w:val="0"/>
        <w:spacing w:line="280" w:lineRule="exact"/>
        <w:jc w:val="center"/>
        <w:rPr>
          <w:rFonts w:ascii="Verdana" w:hAnsi="Verdana" w:cs="Calibri"/>
          <w:b/>
          <w:sz w:val="20"/>
          <w:szCs w:val="20"/>
          <w:lang w:eastAsia="en-US"/>
        </w:rPr>
      </w:pPr>
    </w:p>
    <w:p w14:paraId="1A4B04F2" w14:textId="2D02D0FC" w:rsidR="00A84D39" w:rsidRPr="00A84D39" w:rsidRDefault="00A84D39" w:rsidP="00A84D39">
      <w:pPr>
        <w:suppressAutoHyphens w:val="0"/>
        <w:spacing w:line="280" w:lineRule="exact"/>
        <w:jc w:val="center"/>
        <w:rPr>
          <w:rFonts w:ascii="Verdana" w:hAnsi="Verdana" w:cs="Calibri"/>
          <w:b/>
          <w:sz w:val="20"/>
          <w:szCs w:val="20"/>
          <w:lang w:eastAsia="en-US"/>
        </w:rPr>
      </w:pPr>
      <w:r w:rsidRPr="00A84D39">
        <w:rPr>
          <w:rFonts w:ascii="Verdana" w:hAnsi="Verdana" w:cs="Calibri"/>
          <w:b/>
          <w:sz w:val="20"/>
          <w:szCs w:val="20"/>
          <w:lang w:eastAsia="en-US"/>
        </w:rPr>
        <w:t>§</w:t>
      </w:r>
      <w:r w:rsidR="002E5288">
        <w:rPr>
          <w:rFonts w:ascii="Verdana" w:hAnsi="Verdana" w:cs="Calibri"/>
          <w:b/>
          <w:sz w:val="20"/>
          <w:szCs w:val="20"/>
          <w:lang w:eastAsia="en-US"/>
        </w:rPr>
        <w:t xml:space="preserve"> </w:t>
      </w:r>
      <w:r w:rsidRPr="00A84D39">
        <w:rPr>
          <w:rFonts w:ascii="Verdana" w:hAnsi="Verdana" w:cs="Calibri"/>
          <w:b/>
          <w:sz w:val="20"/>
          <w:szCs w:val="20"/>
          <w:lang w:eastAsia="en-US"/>
        </w:rPr>
        <w:t>1</w:t>
      </w:r>
      <w:r w:rsidR="002E5288">
        <w:rPr>
          <w:rFonts w:ascii="Verdana" w:hAnsi="Verdana" w:cs="Calibri"/>
          <w:b/>
          <w:sz w:val="20"/>
          <w:szCs w:val="20"/>
          <w:lang w:eastAsia="en-US"/>
        </w:rPr>
        <w:t>2</w:t>
      </w:r>
    </w:p>
    <w:p w14:paraId="4B097940" w14:textId="29F43065" w:rsidR="00A84D39" w:rsidRPr="00A84D39" w:rsidRDefault="00A84D39" w:rsidP="00A84D39">
      <w:pPr>
        <w:numPr>
          <w:ilvl w:val="0"/>
          <w:numId w:val="46"/>
        </w:numPr>
        <w:suppressAutoHyphens w:val="0"/>
        <w:spacing w:after="200" w:line="280" w:lineRule="exact"/>
        <w:ind w:left="426" w:hanging="426"/>
        <w:contextualSpacing/>
        <w:jc w:val="both"/>
        <w:rPr>
          <w:rFonts w:ascii="Verdana" w:eastAsia="Times New Roman" w:hAnsi="Verdana" w:cs="Calibri"/>
          <w:sz w:val="20"/>
          <w:szCs w:val="20"/>
          <w:lang w:eastAsia="pl-PL"/>
        </w:rPr>
      </w:pPr>
      <w:r w:rsidRPr="00A84D39">
        <w:rPr>
          <w:rFonts w:ascii="Verdana" w:eastAsia="Times New Roman" w:hAnsi="Verdana" w:cs="Calibri"/>
          <w:sz w:val="20"/>
          <w:szCs w:val="20"/>
          <w:lang w:eastAsia="pl-PL"/>
        </w:rPr>
        <w:t xml:space="preserve">Strony zobowiązane są do zachowania w poufności wszelkich informacji uzyskanych w związku z wykonywaniem Umowy, w szczególności informacji dotyczących struktur </w:t>
      </w:r>
      <w:r w:rsidR="002E5288">
        <w:rPr>
          <w:rFonts w:ascii="Verdana" w:eastAsia="Times New Roman" w:hAnsi="Verdana" w:cs="Calibri"/>
          <w:sz w:val="20"/>
          <w:szCs w:val="20"/>
          <w:lang w:eastAsia="pl-PL"/>
        </w:rPr>
        <w:br/>
      </w:r>
      <w:r w:rsidRPr="00A84D39">
        <w:rPr>
          <w:rFonts w:ascii="Verdana" w:eastAsia="Times New Roman" w:hAnsi="Verdana" w:cs="Calibri"/>
          <w:sz w:val="20"/>
          <w:szCs w:val="20"/>
          <w:lang w:eastAsia="pl-PL"/>
        </w:rPr>
        <w:t>i organizacji Stron, ich pracowników, klientów, stosowanych technologii i procedur, sytuacji finansowej i majątkowej itp., które Strony powzięły w trakcie realizacji Umowy, niezależnie od charakteru tych informacji i form ich przekazania.</w:t>
      </w:r>
    </w:p>
    <w:p w14:paraId="457D7513" w14:textId="77777777" w:rsidR="00A84D39" w:rsidRPr="00A84D39" w:rsidRDefault="00A84D39" w:rsidP="00A84D39">
      <w:pPr>
        <w:numPr>
          <w:ilvl w:val="0"/>
          <w:numId w:val="46"/>
        </w:numPr>
        <w:suppressAutoHyphens w:val="0"/>
        <w:spacing w:after="200" w:line="280" w:lineRule="exact"/>
        <w:ind w:left="426" w:hanging="426"/>
        <w:contextualSpacing/>
        <w:jc w:val="both"/>
        <w:rPr>
          <w:rFonts w:ascii="Verdana" w:eastAsia="Times New Roman" w:hAnsi="Verdana" w:cs="Calibri"/>
          <w:sz w:val="20"/>
          <w:szCs w:val="20"/>
          <w:lang w:eastAsia="pl-PL"/>
        </w:rPr>
      </w:pPr>
      <w:r w:rsidRPr="00A84D39">
        <w:rPr>
          <w:rFonts w:ascii="Verdana" w:eastAsia="Times New Roman" w:hAnsi="Verdana" w:cs="Calibri"/>
          <w:sz w:val="20"/>
          <w:szCs w:val="20"/>
          <w:lang w:eastAsia="pl-PL"/>
        </w:rPr>
        <w:t>Wymogi określone w ust. 1 nie mają zastosowania do informacji, które:</w:t>
      </w:r>
    </w:p>
    <w:p w14:paraId="79013829" w14:textId="77777777" w:rsidR="00A84D39" w:rsidRPr="00A84D39" w:rsidRDefault="00A84D39" w:rsidP="00A84D39">
      <w:pPr>
        <w:numPr>
          <w:ilvl w:val="0"/>
          <w:numId w:val="47"/>
        </w:numPr>
        <w:suppressAutoHyphens w:val="0"/>
        <w:spacing w:after="200" w:line="280" w:lineRule="exact"/>
        <w:contextualSpacing/>
        <w:jc w:val="both"/>
        <w:rPr>
          <w:rFonts w:ascii="Verdana" w:eastAsia="Times New Roman" w:hAnsi="Verdana" w:cs="Calibri"/>
          <w:sz w:val="20"/>
          <w:szCs w:val="20"/>
          <w:lang w:eastAsia="pl-PL"/>
        </w:rPr>
      </w:pPr>
      <w:r w:rsidRPr="00A84D39">
        <w:rPr>
          <w:rFonts w:ascii="Verdana" w:eastAsia="Times New Roman" w:hAnsi="Verdana" w:cs="Calibri"/>
          <w:sz w:val="20"/>
          <w:szCs w:val="20"/>
          <w:lang w:eastAsia="pl-PL"/>
        </w:rPr>
        <w:t>które są znane albowiem zostały opublikowane lub podane do publicznej wiadomości przez upoważnioną do tego osobę,</w:t>
      </w:r>
    </w:p>
    <w:p w14:paraId="3ED46A11" w14:textId="77777777" w:rsidR="00A84D39" w:rsidRPr="00A84D39" w:rsidRDefault="00A84D39" w:rsidP="00A84D39">
      <w:pPr>
        <w:numPr>
          <w:ilvl w:val="0"/>
          <w:numId w:val="47"/>
        </w:numPr>
        <w:suppressAutoHyphens w:val="0"/>
        <w:spacing w:after="200" w:line="280" w:lineRule="exact"/>
        <w:contextualSpacing/>
        <w:jc w:val="both"/>
        <w:rPr>
          <w:rFonts w:ascii="Verdana" w:eastAsia="Times New Roman" w:hAnsi="Verdana" w:cs="Calibri"/>
          <w:sz w:val="20"/>
          <w:szCs w:val="20"/>
          <w:lang w:eastAsia="pl-PL"/>
        </w:rPr>
      </w:pPr>
      <w:r w:rsidRPr="00A84D39">
        <w:rPr>
          <w:rFonts w:ascii="Verdana" w:eastAsia="Times New Roman" w:hAnsi="Verdana" w:cs="Calibri"/>
          <w:sz w:val="20"/>
          <w:szCs w:val="20"/>
          <w:lang w:eastAsia="pl-PL"/>
        </w:rPr>
        <w:t>na których ujawnienie druga Strona wyraziła pisemną zgodę, których ujawnienie jest obowiązkiem wynikającym z przepisów prawa, prawomocnego orzeczenia sądu lub ostatecznej decyzji/postanowienia uprawnionego organu.</w:t>
      </w:r>
    </w:p>
    <w:p w14:paraId="04DB8CAA" w14:textId="77777777" w:rsidR="00A84D39" w:rsidRDefault="00A84D39" w:rsidP="00C74932">
      <w:pPr>
        <w:keepLines/>
        <w:autoSpaceDE w:val="0"/>
        <w:spacing w:line="276" w:lineRule="auto"/>
        <w:jc w:val="center"/>
        <w:rPr>
          <w:rFonts w:ascii="Verdana" w:hAnsi="Verdana" w:cs="Arial"/>
          <w:b/>
          <w:bCs/>
          <w:sz w:val="20"/>
          <w:szCs w:val="20"/>
        </w:rPr>
      </w:pPr>
    </w:p>
    <w:p w14:paraId="18FED5C3" w14:textId="1A7FA301" w:rsidR="00A84D39" w:rsidRPr="00C75C90" w:rsidRDefault="00A84D39" w:rsidP="00C75C90">
      <w:pPr>
        <w:suppressAutoHyphens w:val="0"/>
        <w:spacing w:after="200" w:line="280" w:lineRule="exact"/>
        <w:jc w:val="center"/>
        <w:rPr>
          <w:rFonts w:ascii="Verdana" w:hAnsi="Verdana" w:cs="Calibri"/>
          <w:b/>
          <w:sz w:val="22"/>
          <w:szCs w:val="22"/>
          <w:lang w:eastAsia="en-US"/>
        </w:rPr>
      </w:pPr>
      <w:r w:rsidRPr="00A84D39">
        <w:rPr>
          <w:rFonts w:ascii="Verdana" w:hAnsi="Verdana" w:cs="Calibri"/>
          <w:b/>
          <w:sz w:val="22"/>
          <w:szCs w:val="22"/>
          <w:lang w:eastAsia="en-US"/>
        </w:rPr>
        <w:t>§1</w:t>
      </w:r>
      <w:r w:rsidR="002E5288">
        <w:rPr>
          <w:rFonts w:ascii="Verdana" w:hAnsi="Verdana" w:cs="Calibri"/>
          <w:b/>
          <w:sz w:val="22"/>
          <w:szCs w:val="22"/>
          <w:lang w:eastAsia="en-US"/>
        </w:rPr>
        <w:t>3</w:t>
      </w:r>
    </w:p>
    <w:p w14:paraId="035B4D2B" w14:textId="00FFF2BA" w:rsidR="00A84D39" w:rsidRPr="00A84D39" w:rsidRDefault="00C75C90" w:rsidP="00A84D39">
      <w:pPr>
        <w:suppressAutoHyphens w:val="0"/>
        <w:spacing w:line="276" w:lineRule="auto"/>
        <w:ind w:left="142" w:hanging="284"/>
        <w:jc w:val="both"/>
        <w:rPr>
          <w:rFonts w:ascii="Verdana" w:eastAsia="Times New Roman" w:hAnsi="Verdana" w:cs="Calibri Light"/>
          <w:sz w:val="20"/>
          <w:szCs w:val="20"/>
          <w:lang w:eastAsia="pl-PL"/>
        </w:rPr>
      </w:pPr>
      <w:r>
        <w:rPr>
          <w:rFonts w:ascii="Verdana" w:eastAsia="Times New Roman" w:hAnsi="Verdana" w:cs="Calibri Light"/>
          <w:sz w:val="20"/>
          <w:szCs w:val="20"/>
          <w:lang w:eastAsia="pl-PL"/>
        </w:rPr>
        <w:t>1</w:t>
      </w:r>
      <w:r w:rsidR="00A84D39" w:rsidRPr="00A84D39">
        <w:rPr>
          <w:rFonts w:ascii="Verdana" w:eastAsia="Times New Roman" w:hAnsi="Verdana" w:cs="Calibri Light"/>
          <w:sz w:val="20"/>
          <w:szCs w:val="20"/>
          <w:lang w:eastAsia="pl-PL"/>
        </w:rPr>
        <w:t>.Wykonawca zobowiązany jest do realizacji Przedmiotu Umowy z uwzględnieniem zakazu realizacji Przedmiotu Umowy przez podmioty, o których mowa w art. 5k ust. 1 Rozporządzenia 833/2014 w brzmieniu nadanym Rozporządzeniem Rady (UE) 2022/576 z dnia 8 kwietnia 2022 r. w sprawie zmiany rozporządzenia (UE) nr 833/2014 dotyczącego środków ograniczających w związku z działaniami Rosji destabilizującymi sytuację na Ukrainie. Wykonawca zobowiązany jest do poinformowania Zamawiającego o zaistnieniu którejkolwiek z przesłanek określonych w art. 5k ust. 1 w/w Rozporządzenia.</w:t>
      </w:r>
    </w:p>
    <w:p w14:paraId="60AC2E5B" w14:textId="77777777" w:rsidR="00A84D39" w:rsidRPr="00A84D39" w:rsidRDefault="00A84D39" w:rsidP="00A84D39">
      <w:pPr>
        <w:suppressAutoHyphens w:val="0"/>
        <w:spacing w:line="280" w:lineRule="exact"/>
        <w:jc w:val="center"/>
        <w:rPr>
          <w:rFonts w:ascii="Verdana" w:hAnsi="Verdana" w:cs="Calibri"/>
          <w:b/>
          <w:sz w:val="20"/>
          <w:szCs w:val="20"/>
          <w:lang w:eastAsia="en-US"/>
        </w:rPr>
      </w:pPr>
    </w:p>
    <w:p w14:paraId="487B3AB1" w14:textId="4B0F1AD0" w:rsidR="00A84D39" w:rsidRPr="00A84D39" w:rsidRDefault="00A84D39" w:rsidP="00A84D39">
      <w:pPr>
        <w:suppressAutoHyphens w:val="0"/>
        <w:spacing w:line="280" w:lineRule="exact"/>
        <w:jc w:val="center"/>
        <w:rPr>
          <w:rFonts w:ascii="Verdana" w:hAnsi="Verdana" w:cs="Calibri"/>
          <w:b/>
          <w:sz w:val="20"/>
          <w:szCs w:val="20"/>
          <w:lang w:eastAsia="en-US"/>
        </w:rPr>
      </w:pPr>
      <w:r w:rsidRPr="00A84D39">
        <w:rPr>
          <w:rFonts w:ascii="Verdana" w:hAnsi="Verdana" w:cs="Calibri"/>
          <w:b/>
          <w:sz w:val="20"/>
          <w:szCs w:val="20"/>
          <w:lang w:eastAsia="en-US"/>
        </w:rPr>
        <w:t>§1</w:t>
      </w:r>
      <w:r w:rsidR="00320A39">
        <w:rPr>
          <w:rFonts w:ascii="Verdana" w:hAnsi="Verdana" w:cs="Calibri"/>
          <w:b/>
          <w:sz w:val="20"/>
          <w:szCs w:val="20"/>
          <w:lang w:eastAsia="en-US"/>
        </w:rPr>
        <w:t>4</w:t>
      </w:r>
    </w:p>
    <w:p w14:paraId="3A8765C7" w14:textId="77777777" w:rsidR="00A84D39" w:rsidRPr="00A84D39" w:rsidRDefault="00A84D39" w:rsidP="002E5288">
      <w:pPr>
        <w:widowControl w:val="0"/>
        <w:numPr>
          <w:ilvl w:val="0"/>
          <w:numId w:val="50"/>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77585616" w14:textId="77777777" w:rsidR="00A84D39" w:rsidRPr="00A84D39" w:rsidRDefault="00A84D39" w:rsidP="002E5288">
      <w:pPr>
        <w:widowControl w:val="0"/>
        <w:numPr>
          <w:ilvl w:val="0"/>
          <w:numId w:val="50"/>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Cesja, przelew lub czynność wywołująca podobne skutki, dokonane bez pisemnej zgody Zamawiającego, są względem Zamawiającego bezskuteczne.</w:t>
      </w:r>
    </w:p>
    <w:p w14:paraId="12EB7F2F" w14:textId="77777777" w:rsidR="00A84D39" w:rsidRPr="00A84D39" w:rsidRDefault="00A84D39" w:rsidP="002E5288">
      <w:pPr>
        <w:widowControl w:val="0"/>
        <w:numPr>
          <w:ilvl w:val="0"/>
          <w:numId w:val="50"/>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 xml:space="preserve">Umowę sporządzono w dwóch jednobrzmiących egzemplarzach, po jednym dla każdej </w:t>
      </w:r>
      <w:r w:rsidRPr="00A84D39">
        <w:rPr>
          <w:rFonts w:ascii="Verdana" w:eastAsia="Times New Roman" w:hAnsi="Verdana" w:cs="Calibri Light"/>
          <w:sz w:val="20"/>
          <w:szCs w:val="20"/>
          <w:lang w:eastAsia="pl-PL"/>
        </w:rPr>
        <w:lastRenderedPageBreak/>
        <w:t xml:space="preserve">ze Stron, chyba że Zamawiający postanowi o zawarciu Umowy stosownie do treści ust. 4 poniżej. </w:t>
      </w:r>
    </w:p>
    <w:p w14:paraId="6F7AE4D8" w14:textId="77777777" w:rsidR="00A84D39" w:rsidRPr="00A84D39" w:rsidRDefault="00A84D39" w:rsidP="002E5288">
      <w:pPr>
        <w:widowControl w:val="0"/>
        <w:numPr>
          <w:ilvl w:val="0"/>
          <w:numId w:val="50"/>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Umowę sporządzono w formie elektronicznej, podpisaną przez upoważnionych przedstawicieli kwalifikowanym podpisem elektronicznym.</w:t>
      </w:r>
    </w:p>
    <w:p w14:paraId="58AA2A34" w14:textId="77777777" w:rsidR="00A84D39" w:rsidRPr="00A84D39" w:rsidRDefault="00A84D39" w:rsidP="002E5288">
      <w:pPr>
        <w:widowControl w:val="0"/>
        <w:numPr>
          <w:ilvl w:val="0"/>
          <w:numId w:val="50"/>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W przypadku umowy zawieranej w formie elektronicznej, za datę zawarcia uznaje się datę złożenia ostatniego podpisu.</w:t>
      </w:r>
    </w:p>
    <w:p w14:paraId="1321F0EC" w14:textId="77777777" w:rsidR="00A84D39" w:rsidRPr="00A84D39" w:rsidRDefault="00A84D39" w:rsidP="002E5288">
      <w:pPr>
        <w:widowControl w:val="0"/>
        <w:numPr>
          <w:ilvl w:val="0"/>
          <w:numId w:val="50"/>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Integralną część niniejszej Umowy stanowią: załącznik nr 1 – Opis Przedmiotu Zamówienia, oferta Wykonawcy (załącznik nr 2 do Umowy).</w:t>
      </w:r>
    </w:p>
    <w:p w14:paraId="18245405" w14:textId="3749E2CC" w:rsidR="00A84D39" w:rsidRPr="00A84D39" w:rsidRDefault="00A84D39" w:rsidP="002E5288">
      <w:pPr>
        <w:widowControl w:val="0"/>
        <w:numPr>
          <w:ilvl w:val="0"/>
          <w:numId w:val="50"/>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 xml:space="preserve">Zmiany Umowy wymagają dla swej ważności formy pisemnej pod rygorem nieważności </w:t>
      </w:r>
      <w:r w:rsidR="00320A39">
        <w:rPr>
          <w:rFonts w:ascii="Verdana" w:eastAsia="Times New Roman" w:hAnsi="Verdana" w:cs="Calibri Light"/>
          <w:sz w:val="20"/>
          <w:szCs w:val="20"/>
          <w:lang w:eastAsia="pl-PL"/>
        </w:rPr>
        <w:br/>
      </w:r>
      <w:r w:rsidRPr="00A84D39">
        <w:rPr>
          <w:rFonts w:ascii="Verdana" w:eastAsia="Times New Roman" w:hAnsi="Verdana" w:cs="Calibri Light"/>
          <w:sz w:val="20"/>
          <w:szCs w:val="20"/>
          <w:lang w:eastAsia="pl-PL"/>
        </w:rPr>
        <w:t xml:space="preserve">w postaci aneksu do Umowy i muszą być zgodne z art. 455 ustawy Prawo zamówień publicznych. </w:t>
      </w:r>
    </w:p>
    <w:p w14:paraId="3C703263" w14:textId="77777777" w:rsidR="00320A39" w:rsidRDefault="00A84D39" w:rsidP="00320A39">
      <w:pPr>
        <w:widowControl w:val="0"/>
        <w:numPr>
          <w:ilvl w:val="0"/>
          <w:numId w:val="50"/>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20"/>
          <w:szCs w:val="20"/>
          <w:lang w:eastAsia="pl-PL"/>
        </w:rPr>
      </w:pPr>
      <w:r w:rsidRPr="00A84D39">
        <w:rPr>
          <w:rFonts w:ascii="Verdana" w:eastAsia="Times New Roman" w:hAnsi="Verdana" w:cs="Calibri Light"/>
          <w:sz w:val="20"/>
          <w:szCs w:val="20"/>
          <w:lang w:eastAsia="pl-PL"/>
        </w:rPr>
        <w:t xml:space="preserve">Wszelkie spory dotyczące Umowy, jakie powstaną będą rozwiązywane w sposób polubowny, a w przypadku niemożności osiągnięcia kompromisu, spory te będą rozstrzygane </w:t>
      </w:r>
      <w:r w:rsidR="00320A39">
        <w:rPr>
          <w:rFonts w:ascii="Verdana" w:eastAsia="Times New Roman" w:hAnsi="Verdana" w:cs="Calibri Light"/>
          <w:sz w:val="20"/>
          <w:szCs w:val="20"/>
          <w:lang w:eastAsia="pl-PL"/>
        </w:rPr>
        <w:t>przez sąd powszechny właściwy miejscowo dla siedziby Zamawiającego.</w:t>
      </w:r>
    </w:p>
    <w:p w14:paraId="617CAFD7" w14:textId="63151FC2" w:rsidR="00320A39" w:rsidRPr="00320A39" w:rsidRDefault="00320A39" w:rsidP="00320A39">
      <w:pPr>
        <w:widowControl w:val="0"/>
        <w:numPr>
          <w:ilvl w:val="0"/>
          <w:numId w:val="50"/>
        </w:numPr>
        <w:suppressAutoHyphens w:val="0"/>
        <w:autoSpaceDE w:val="0"/>
        <w:autoSpaceDN w:val="0"/>
        <w:adjustRightInd w:val="0"/>
        <w:spacing w:after="120" w:line="276" w:lineRule="auto"/>
        <w:ind w:left="284" w:hanging="284"/>
        <w:contextualSpacing/>
        <w:jc w:val="both"/>
        <w:rPr>
          <w:rFonts w:ascii="Verdana" w:eastAsia="Times New Roman" w:hAnsi="Verdana" w:cs="Calibri Light"/>
          <w:sz w:val="18"/>
          <w:szCs w:val="18"/>
          <w:lang w:eastAsia="pl-PL"/>
        </w:rPr>
      </w:pPr>
      <w:r w:rsidRPr="00320A39">
        <w:rPr>
          <w:rFonts w:ascii="Verdana" w:hAnsi="Verdana" w:cstheme="minorHAnsi"/>
          <w:sz w:val="20"/>
          <w:szCs w:val="20"/>
        </w:rPr>
        <w:t>Prawem właściwym dla oceny Umowy jest prawo polskie. W sprawach nieuregulowanych Umową zastosowanie mają odpowiednie przepisy prawa polskiego, w szczególności Prawa zamówień publicznych oraz Kodeksu cywilnego.</w:t>
      </w:r>
    </w:p>
    <w:p w14:paraId="277B85A2" w14:textId="77777777" w:rsidR="00A84D39" w:rsidRDefault="00A84D39" w:rsidP="00C75C90">
      <w:pPr>
        <w:keepLines/>
        <w:autoSpaceDE w:val="0"/>
        <w:spacing w:line="276" w:lineRule="auto"/>
        <w:rPr>
          <w:rFonts w:ascii="Verdana" w:hAnsi="Verdana" w:cs="Arial"/>
          <w:b/>
          <w:bCs/>
          <w:sz w:val="20"/>
          <w:szCs w:val="20"/>
        </w:rPr>
      </w:pPr>
    </w:p>
    <w:p w14:paraId="1752F223" w14:textId="77777777" w:rsidR="00B6432E" w:rsidRPr="00A55CF9" w:rsidRDefault="00B6432E" w:rsidP="00B6432E">
      <w:pPr>
        <w:keepLines/>
        <w:autoSpaceDE w:val="0"/>
        <w:spacing w:line="276" w:lineRule="auto"/>
        <w:jc w:val="both"/>
        <w:rPr>
          <w:rFonts w:ascii="Verdana" w:hAnsi="Verdana" w:cs="Arial"/>
          <w:b/>
          <w:sz w:val="20"/>
          <w:szCs w:val="20"/>
        </w:rPr>
      </w:pPr>
    </w:p>
    <w:p w14:paraId="641FD8D1" w14:textId="76F24EEE" w:rsidR="00C104F8" w:rsidRPr="007F1470" w:rsidRDefault="00037345" w:rsidP="00841633">
      <w:pPr>
        <w:keepLines/>
        <w:autoSpaceDE w:val="0"/>
        <w:spacing w:line="276" w:lineRule="auto"/>
        <w:jc w:val="center"/>
        <w:rPr>
          <w:rFonts w:ascii="Arial Narrow" w:hAnsi="Arial Narrow" w:cs="Arial"/>
          <w:b/>
          <w:bCs/>
          <w:sz w:val="22"/>
          <w:szCs w:val="22"/>
        </w:rPr>
      </w:pPr>
      <w:r w:rsidRPr="00A55CF9">
        <w:rPr>
          <w:rFonts w:ascii="Verdana" w:hAnsi="Verdana" w:cs="Arial"/>
          <w:b/>
          <w:sz w:val="20"/>
          <w:szCs w:val="20"/>
        </w:rPr>
        <w:t>ZAMAWIAJĄCY</w:t>
      </w:r>
      <w:r w:rsidR="00B630FF" w:rsidRPr="00A55CF9">
        <w:rPr>
          <w:rFonts w:ascii="Verdana" w:hAnsi="Verdana" w:cs="Arial"/>
          <w:b/>
          <w:sz w:val="20"/>
          <w:szCs w:val="20"/>
        </w:rPr>
        <w:tab/>
      </w:r>
      <w:r w:rsidR="00B630FF" w:rsidRPr="00A55CF9">
        <w:rPr>
          <w:rFonts w:ascii="Verdana" w:hAnsi="Verdana" w:cs="Arial"/>
          <w:b/>
          <w:sz w:val="20"/>
          <w:szCs w:val="20"/>
        </w:rPr>
        <w:tab/>
      </w:r>
      <w:r w:rsidR="00B630FF" w:rsidRPr="00A55CF9">
        <w:rPr>
          <w:rFonts w:ascii="Verdana" w:hAnsi="Verdana" w:cs="Arial"/>
          <w:b/>
          <w:sz w:val="20"/>
          <w:szCs w:val="20"/>
        </w:rPr>
        <w:tab/>
      </w:r>
      <w:r w:rsidR="00B630FF" w:rsidRPr="00A55CF9">
        <w:rPr>
          <w:rFonts w:ascii="Verdana" w:hAnsi="Verdana" w:cs="Arial"/>
          <w:b/>
          <w:sz w:val="20"/>
          <w:szCs w:val="20"/>
        </w:rPr>
        <w:tab/>
      </w:r>
      <w:r w:rsidR="00B630FF" w:rsidRPr="00A55CF9">
        <w:rPr>
          <w:rFonts w:ascii="Verdana" w:hAnsi="Verdana" w:cs="Arial"/>
          <w:b/>
          <w:sz w:val="20"/>
          <w:szCs w:val="20"/>
        </w:rPr>
        <w:tab/>
      </w:r>
      <w:r w:rsidR="00B630FF" w:rsidRPr="00320A39">
        <w:rPr>
          <w:rFonts w:ascii="Verdana" w:hAnsi="Verdana" w:cs="Arial"/>
          <w:b/>
          <w:sz w:val="18"/>
          <w:szCs w:val="18"/>
        </w:rPr>
        <w:tab/>
      </w:r>
      <w:r w:rsidR="00B630FF" w:rsidRPr="00320A39">
        <w:rPr>
          <w:rFonts w:ascii="Verdana" w:hAnsi="Verdana" w:cs="Arial"/>
          <w:b/>
          <w:sz w:val="18"/>
          <w:szCs w:val="18"/>
        </w:rPr>
        <w:tab/>
      </w:r>
      <w:r w:rsidR="00415379" w:rsidRPr="00320A39">
        <w:rPr>
          <w:rFonts w:ascii="Verdana" w:hAnsi="Verdana" w:cs="Arial"/>
          <w:b/>
          <w:sz w:val="18"/>
          <w:szCs w:val="18"/>
        </w:rPr>
        <w:tab/>
      </w:r>
      <w:r w:rsidR="00415379" w:rsidRPr="00320A39">
        <w:rPr>
          <w:rFonts w:ascii="Verdana" w:hAnsi="Verdana" w:cs="Arial"/>
          <w:b/>
          <w:sz w:val="20"/>
          <w:szCs w:val="20"/>
        </w:rPr>
        <w:tab/>
      </w:r>
      <w:r w:rsidR="00B630FF" w:rsidRPr="00320A39">
        <w:rPr>
          <w:rFonts w:ascii="Verdana" w:hAnsi="Verdana" w:cs="Arial"/>
          <w:b/>
          <w:sz w:val="20"/>
          <w:szCs w:val="20"/>
        </w:rPr>
        <w:t xml:space="preserve"> </w:t>
      </w:r>
      <w:r w:rsidRPr="00320A39">
        <w:rPr>
          <w:rFonts w:ascii="Verdana" w:hAnsi="Verdana" w:cs="Arial"/>
          <w:b/>
          <w:sz w:val="20"/>
          <w:szCs w:val="20"/>
        </w:rPr>
        <w:t>WYKONAWCA</w:t>
      </w:r>
    </w:p>
    <w:sectPr w:rsidR="00C104F8" w:rsidRPr="007F1470" w:rsidSect="00415379">
      <w:headerReference w:type="default" r:id="rId8"/>
      <w:footerReference w:type="even" r:id="rId9"/>
      <w:footerReference w:type="default" r:id="rId10"/>
      <w:footnotePr>
        <w:pos w:val="beneathText"/>
      </w:footnotePr>
      <w:pgSz w:w="11905" w:h="16837"/>
      <w:pgMar w:top="1109" w:right="990" w:bottom="1417" w:left="1417"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ED93" w14:textId="77777777" w:rsidR="00506318" w:rsidRDefault="00506318" w:rsidP="0023208F">
      <w:r>
        <w:separator/>
      </w:r>
    </w:p>
  </w:endnote>
  <w:endnote w:type="continuationSeparator" w:id="0">
    <w:p w14:paraId="6665B51F" w14:textId="77777777" w:rsidR="00506318" w:rsidRDefault="00506318" w:rsidP="0023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223330539"/>
      <w:docPartObj>
        <w:docPartGallery w:val="Page Numbers (Bottom of Page)"/>
        <w:docPartUnique/>
      </w:docPartObj>
    </w:sdtPr>
    <w:sdtEndPr>
      <w:rPr>
        <w:rStyle w:val="Numerstrony"/>
      </w:rPr>
    </w:sdtEndPr>
    <w:sdtContent>
      <w:p w14:paraId="1D3C545D" w14:textId="125DC6C2" w:rsidR="00510FF4" w:rsidRDefault="00510FF4" w:rsidP="004A488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14989E8" w14:textId="77777777" w:rsidR="00510FF4" w:rsidRDefault="00510FF4" w:rsidP="00510F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Fonts w:ascii="Arial Narrow" w:hAnsi="Arial Narrow"/>
        <w:sz w:val="22"/>
        <w:szCs w:val="22"/>
      </w:rPr>
      <w:id w:val="-359749784"/>
      <w:docPartObj>
        <w:docPartGallery w:val="Page Numbers (Bottom of Page)"/>
        <w:docPartUnique/>
      </w:docPartObj>
    </w:sdtPr>
    <w:sdtEndPr>
      <w:rPr>
        <w:rStyle w:val="Numerstrony"/>
      </w:rPr>
    </w:sdtEndPr>
    <w:sdtContent>
      <w:p w14:paraId="46BD6999" w14:textId="70FF2AE6" w:rsidR="00510FF4" w:rsidRPr="00510FF4" w:rsidRDefault="00510FF4" w:rsidP="004A4886">
        <w:pPr>
          <w:pStyle w:val="Stopka"/>
          <w:framePr w:wrap="none" w:vAnchor="text" w:hAnchor="margin" w:xAlign="right" w:y="1"/>
          <w:rPr>
            <w:rStyle w:val="Numerstrony"/>
            <w:rFonts w:ascii="Arial Narrow" w:hAnsi="Arial Narrow"/>
            <w:sz w:val="22"/>
            <w:szCs w:val="22"/>
          </w:rPr>
        </w:pPr>
        <w:r w:rsidRPr="00510FF4">
          <w:rPr>
            <w:rStyle w:val="Numerstrony"/>
            <w:rFonts w:ascii="Arial Narrow" w:hAnsi="Arial Narrow"/>
            <w:sz w:val="22"/>
            <w:szCs w:val="22"/>
          </w:rPr>
          <w:fldChar w:fldCharType="begin"/>
        </w:r>
        <w:r w:rsidRPr="00510FF4">
          <w:rPr>
            <w:rStyle w:val="Numerstrony"/>
            <w:rFonts w:ascii="Arial Narrow" w:hAnsi="Arial Narrow"/>
            <w:sz w:val="22"/>
            <w:szCs w:val="22"/>
          </w:rPr>
          <w:instrText xml:space="preserve"> PAGE </w:instrText>
        </w:r>
        <w:r w:rsidRPr="00510FF4">
          <w:rPr>
            <w:rStyle w:val="Numerstrony"/>
            <w:rFonts w:ascii="Arial Narrow" w:hAnsi="Arial Narrow"/>
            <w:sz w:val="22"/>
            <w:szCs w:val="22"/>
          </w:rPr>
          <w:fldChar w:fldCharType="separate"/>
        </w:r>
        <w:r w:rsidRPr="00510FF4">
          <w:rPr>
            <w:rStyle w:val="Numerstrony"/>
            <w:rFonts w:ascii="Arial Narrow" w:hAnsi="Arial Narrow"/>
            <w:noProof/>
            <w:sz w:val="22"/>
            <w:szCs w:val="22"/>
          </w:rPr>
          <w:t>1</w:t>
        </w:r>
        <w:r w:rsidRPr="00510FF4">
          <w:rPr>
            <w:rStyle w:val="Numerstrony"/>
            <w:rFonts w:ascii="Arial Narrow" w:hAnsi="Arial Narrow"/>
            <w:sz w:val="22"/>
            <w:szCs w:val="22"/>
          </w:rPr>
          <w:fldChar w:fldCharType="end"/>
        </w:r>
      </w:p>
    </w:sdtContent>
  </w:sdt>
  <w:p w14:paraId="62468732" w14:textId="77777777" w:rsidR="00510FF4" w:rsidRDefault="00510FF4" w:rsidP="00510FF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887B" w14:textId="77777777" w:rsidR="00506318" w:rsidRDefault="00506318" w:rsidP="0023208F">
      <w:r>
        <w:separator/>
      </w:r>
    </w:p>
  </w:footnote>
  <w:footnote w:type="continuationSeparator" w:id="0">
    <w:p w14:paraId="61B20B2C" w14:textId="77777777" w:rsidR="00506318" w:rsidRDefault="00506318" w:rsidP="0023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5064" w14:textId="77777777" w:rsidR="00FB205D" w:rsidRDefault="00FB205D" w:rsidP="00FB205D">
    <w:pPr>
      <w:pStyle w:val="Nagwek"/>
      <w:rPr>
        <w:rFonts w:ascii="Verdana" w:eastAsia="Times New Roman" w:hAnsi="Verdana"/>
        <w:i/>
        <w:sz w:val="22"/>
        <w:szCs w:val="22"/>
        <w:lang w:eastAsia="en-US"/>
      </w:rPr>
    </w:pPr>
    <w:r>
      <w:rPr>
        <w:rFonts w:ascii="Verdana" w:hAnsi="Verdana"/>
        <w:i/>
        <w:sz w:val="22"/>
        <w:szCs w:val="22"/>
        <w:lang w:eastAsia="en-US"/>
      </w:rPr>
      <w:t xml:space="preserve">PRZ/00028/2023 </w:t>
    </w:r>
    <w:bookmarkStart w:id="2" w:name="_Hlk133304932"/>
    <w:r>
      <w:rPr>
        <w:rFonts w:ascii="Verdana" w:hAnsi="Verdana"/>
        <w:i/>
        <w:sz w:val="22"/>
        <w:szCs w:val="22"/>
        <w:lang w:eastAsia="en-US"/>
      </w:rPr>
      <w:t>„</w:t>
    </w:r>
    <w:bookmarkStart w:id="3" w:name="_Hlk134532935"/>
    <w:r>
      <w:rPr>
        <w:rFonts w:ascii="Verdana" w:hAnsi="Verdana"/>
        <w:i/>
        <w:sz w:val="22"/>
        <w:szCs w:val="22"/>
        <w:lang w:eastAsia="en-US"/>
      </w:rPr>
      <w:t>Dostawa fabrycznie nowego ciągnika rolniczego przystosowanego do ruchu kolejowego</w:t>
    </w:r>
    <w:bookmarkEnd w:id="3"/>
    <w:r>
      <w:rPr>
        <w:rFonts w:ascii="Verdana" w:hAnsi="Verdana"/>
        <w:i/>
        <w:sz w:val="22"/>
        <w:szCs w:val="22"/>
        <w:lang w:eastAsia="en-US"/>
      </w:rPr>
      <w:t>”</w:t>
    </w:r>
    <w:bookmarkEnd w:id="2"/>
  </w:p>
  <w:p w14:paraId="67B8559F" w14:textId="77777777" w:rsidR="00FB205D" w:rsidRDefault="00FB20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47DF6"/>
    <w:multiLevelType w:val="hybridMultilevel"/>
    <w:tmpl w:val="45682688"/>
    <w:lvl w:ilvl="0" w:tplc="04150017">
      <w:start w:val="1"/>
      <w:numFmt w:val="lowerLetter"/>
      <w:lvlText w:val="%1)"/>
      <w:lvlJc w:val="left"/>
      <w:pPr>
        <w:tabs>
          <w:tab w:val="num" w:pos="1211"/>
        </w:tabs>
        <w:ind w:left="1211" w:hanging="360"/>
      </w:pPr>
      <w:rPr>
        <w:rFonts w:hint="default"/>
      </w:rPr>
    </w:lvl>
    <w:lvl w:ilvl="1" w:tplc="ACBC4BEC">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 w15:restartNumberingAfterBreak="0">
    <w:nsid w:val="07C11FC3"/>
    <w:multiLevelType w:val="hybridMultilevel"/>
    <w:tmpl w:val="5C303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12487"/>
    <w:multiLevelType w:val="multilevel"/>
    <w:tmpl w:val="235E38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EB14148"/>
    <w:multiLevelType w:val="hybridMultilevel"/>
    <w:tmpl w:val="3D5A0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0F7830"/>
    <w:multiLevelType w:val="hybridMultilevel"/>
    <w:tmpl w:val="545CA9A4"/>
    <w:lvl w:ilvl="0" w:tplc="6A14DB5E">
      <w:start w:val="1"/>
      <w:numFmt w:val="lowerLetter"/>
      <w:lvlText w:val="%1)"/>
      <w:lvlJc w:val="left"/>
      <w:pPr>
        <w:tabs>
          <w:tab w:val="num" w:pos="1080"/>
        </w:tabs>
        <w:ind w:left="1080" w:hanging="360"/>
      </w:pPr>
      <w:rPr>
        <w:rFonts w:hint="default"/>
      </w:rPr>
    </w:lvl>
    <w:lvl w:ilvl="1" w:tplc="8DD0E4D0">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290359"/>
    <w:multiLevelType w:val="hybridMultilevel"/>
    <w:tmpl w:val="55505658"/>
    <w:lvl w:ilvl="0" w:tplc="BEB2470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AE7FF6"/>
    <w:multiLevelType w:val="hybridMultilevel"/>
    <w:tmpl w:val="B5505740"/>
    <w:lvl w:ilvl="0" w:tplc="2C24B74C">
      <w:start w:val="1"/>
      <w:numFmt w:val="lowerLetter"/>
      <w:lvlText w:val="%1)"/>
      <w:lvlJc w:val="left"/>
      <w:pPr>
        <w:tabs>
          <w:tab w:val="num" w:pos="1211"/>
        </w:tabs>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60F678F"/>
    <w:multiLevelType w:val="hybridMultilevel"/>
    <w:tmpl w:val="3BFEDC9A"/>
    <w:lvl w:ilvl="0" w:tplc="05223C3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736084"/>
    <w:multiLevelType w:val="hybridMultilevel"/>
    <w:tmpl w:val="0DF0E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8700D7"/>
    <w:multiLevelType w:val="hybridMultilevel"/>
    <w:tmpl w:val="958A715C"/>
    <w:lvl w:ilvl="0" w:tplc="04150017">
      <w:start w:val="1"/>
      <w:numFmt w:val="lowerLetter"/>
      <w:lvlText w:val="%1)"/>
      <w:lvlJc w:val="left"/>
      <w:pPr>
        <w:ind w:left="1080" w:hanging="360"/>
      </w:pPr>
      <w:rPr>
        <w:rFonts w:hint="default"/>
      </w:rPr>
    </w:lvl>
    <w:lvl w:ilvl="1" w:tplc="C50C0E20">
      <w:start w:val="1"/>
      <w:numFmt w:val="decimal"/>
      <w:lvlText w:val="%2."/>
      <w:lvlJc w:val="left"/>
      <w:pPr>
        <w:tabs>
          <w:tab w:val="num" w:pos="1800"/>
        </w:tabs>
        <w:ind w:left="1800" w:hanging="360"/>
      </w:pPr>
      <w:rPr>
        <w:rFonts w:hint="default"/>
      </w:rPr>
    </w:lvl>
    <w:lvl w:ilvl="2" w:tplc="6DAA7AE8">
      <w:start w:val="1"/>
      <w:numFmt w:val="bullet"/>
      <w:lvlText w:val="-"/>
      <w:lvlJc w:val="left"/>
      <w:pPr>
        <w:tabs>
          <w:tab w:val="num" w:pos="2700"/>
        </w:tabs>
        <w:ind w:left="2700" w:hanging="360"/>
      </w:pPr>
      <w:rPr>
        <w:rFonts w:ascii="Times New Roman" w:eastAsia="Times New Roman" w:hAnsi="Times New Roman" w:cs="Times New Roman"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BB6868"/>
    <w:multiLevelType w:val="hybridMultilevel"/>
    <w:tmpl w:val="9A8A184A"/>
    <w:lvl w:ilvl="0" w:tplc="B3A665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2B65941"/>
    <w:multiLevelType w:val="hybridMultilevel"/>
    <w:tmpl w:val="FAA8954C"/>
    <w:lvl w:ilvl="0" w:tplc="4AC2634C">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538066C"/>
    <w:multiLevelType w:val="hybridMultilevel"/>
    <w:tmpl w:val="4C607440"/>
    <w:lvl w:ilvl="0" w:tplc="4E20963A">
      <w:start w:val="1"/>
      <w:numFmt w:val="lowerLetter"/>
      <w:lvlText w:val="%1)"/>
      <w:lvlJc w:val="left"/>
      <w:pPr>
        <w:tabs>
          <w:tab w:val="num" w:pos="1211"/>
        </w:tabs>
        <w:ind w:left="1211" w:hanging="360"/>
      </w:pPr>
      <w:rPr>
        <w:rFonts w:ascii="Verdana" w:eastAsia="Times New Roman" w:hAnsi="Verdana" w:cs="Times New Roman" w:hint="default"/>
      </w:rPr>
    </w:lvl>
    <w:lvl w:ilvl="1" w:tplc="04150019">
      <w:start w:val="1"/>
      <w:numFmt w:val="lowerLetter"/>
      <w:lvlText w:val="%2."/>
      <w:lvlJc w:val="left"/>
      <w:pPr>
        <w:tabs>
          <w:tab w:val="num" w:pos="1931"/>
        </w:tabs>
        <w:ind w:left="1931" w:hanging="360"/>
      </w:pPr>
    </w:lvl>
    <w:lvl w:ilvl="2" w:tplc="279E45E0">
      <w:start w:val="1"/>
      <w:numFmt w:val="decimal"/>
      <w:lvlText w:val="%3)"/>
      <w:lvlJc w:val="left"/>
      <w:pPr>
        <w:tabs>
          <w:tab w:val="num" w:pos="2831"/>
        </w:tabs>
        <w:ind w:left="2831" w:hanging="360"/>
      </w:pPr>
      <w:rPr>
        <w:rFonts w:hint="default"/>
      </w:rPr>
    </w:lvl>
    <w:lvl w:ilvl="3" w:tplc="21704752">
      <w:start w:val="1"/>
      <w:numFmt w:val="decimal"/>
      <w:lvlText w:val="%4."/>
      <w:lvlJc w:val="left"/>
      <w:pPr>
        <w:tabs>
          <w:tab w:val="num" w:pos="3371"/>
        </w:tabs>
        <w:ind w:left="3371" w:hanging="360"/>
      </w:pPr>
      <w:rPr>
        <w:rFonts w:hint="default"/>
      </w:r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 w15:restartNumberingAfterBreak="0">
    <w:nsid w:val="26C92D20"/>
    <w:multiLevelType w:val="hybridMultilevel"/>
    <w:tmpl w:val="AD2CEAD2"/>
    <w:lvl w:ilvl="0" w:tplc="9E3C028C">
      <w:start w:val="1"/>
      <w:numFmt w:val="decimal"/>
      <w:lvlText w:val="%1."/>
      <w:lvlJc w:val="left"/>
      <w:pPr>
        <w:tabs>
          <w:tab w:val="num" w:pos="720"/>
        </w:tabs>
        <w:ind w:left="720" w:hanging="360"/>
      </w:pPr>
      <w:rPr>
        <w:rFonts w:hint="default"/>
        <w:i w:val="0"/>
      </w:rPr>
    </w:lvl>
    <w:lvl w:ilvl="1" w:tplc="D26AE982">
      <w:start w:val="1"/>
      <w:numFmt w:val="lowerLetter"/>
      <w:lvlText w:val="%2)"/>
      <w:lvlJc w:val="left"/>
      <w:pPr>
        <w:tabs>
          <w:tab w:val="num" w:pos="1440"/>
        </w:tabs>
        <w:ind w:left="1440" w:hanging="360"/>
      </w:pPr>
      <w:rPr>
        <w:rFonts w:hint="default"/>
        <w:i w:val="0"/>
      </w:rPr>
    </w:lvl>
    <w:lvl w:ilvl="2" w:tplc="12D60290">
      <w:start w:val="3"/>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8BE41A7"/>
    <w:multiLevelType w:val="hybridMultilevel"/>
    <w:tmpl w:val="4692C698"/>
    <w:lvl w:ilvl="0" w:tplc="BEB2470C">
      <w:start w:val="1"/>
      <w:numFmt w:val="decimal"/>
      <w:lvlText w:val="%1."/>
      <w:lvlJc w:val="left"/>
      <w:pPr>
        <w:tabs>
          <w:tab w:val="num" w:pos="360"/>
        </w:tabs>
        <w:ind w:left="360" w:hanging="360"/>
      </w:pPr>
      <w:rPr>
        <w:rFonts w:hint="default"/>
        <w:b w:val="0"/>
      </w:rPr>
    </w:lvl>
    <w:lvl w:ilvl="1" w:tplc="A6A807FE">
      <w:start w:val="1"/>
      <w:numFmt w:val="decimal"/>
      <w:lvlText w:val="%2."/>
      <w:lvlJc w:val="left"/>
      <w:pPr>
        <w:tabs>
          <w:tab w:val="num" w:pos="360"/>
        </w:tabs>
        <w:ind w:left="36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0C2874"/>
    <w:multiLevelType w:val="hybridMultilevel"/>
    <w:tmpl w:val="9FB679B2"/>
    <w:lvl w:ilvl="0" w:tplc="0415000F">
      <w:start w:val="1"/>
      <w:numFmt w:val="decimal"/>
      <w:lvlText w:val="%1."/>
      <w:lvlJc w:val="left"/>
      <w:pPr>
        <w:ind w:left="720" w:hanging="360"/>
      </w:pPr>
      <w:rPr>
        <w:rFonts w:hint="default"/>
      </w:rPr>
    </w:lvl>
    <w:lvl w:ilvl="1" w:tplc="344E13CA">
      <w:start w:val="2"/>
      <w:numFmt w:val="bullet"/>
      <w:lvlText w:val="-"/>
      <w:lvlJc w:val="left"/>
      <w:pPr>
        <w:tabs>
          <w:tab w:val="num" w:pos="1440"/>
        </w:tabs>
        <w:ind w:left="1440" w:hanging="360"/>
      </w:pPr>
      <w:rPr>
        <w:rFonts w:ascii="Times New Roman" w:eastAsia="Times New Roman" w:hAnsi="Times New Roman" w:cs="Times New Roman" w:hint="default"/>
      </w:rPr>
    </w:lvl>
    <w:lvl w:ilvl="2" w:tplc="9620E5D6">
      <w:start w:val="3"/>
      <w:numFmt w:val="decimal"/>
      <w:lvlText w:val="%3."/>
      <w:lvlJc w:val="left"/>
      <w:pPr>
        <w:tabs>
          <w:tab w:val="num" w:pos="397"/>
        </w:tabs>
        <w:ind w:left="397" w:hanging="397"/>
      </w:pPr>
      <w:rPr>
        <w:rFonts w:ascii="Arial" w:hAnsi="Arial" w:hint="default"/>
        <w:b w:val="0"/>
        <w:i w:val="0"/>
        <w:strike w:val="0"/>
        <w:dstrike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C03169"/>
    <w:multiLevelType w:val="hybridMultilevel"/>
    <w:tmpl w:val="C770B3F8"/>
    <w:lvl w:ilvl="0" w:tplc="CB2032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190A7E"/>
    <w:multiLevelType w:val="multilevel"/>
    <w:tmpl w:val="83FE3D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B4007F"/>
    <w:multiLevelType w:val="multilevel"/>
    <w:tmpl w:val="685038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7619BA"/>
    <w:multiLevelType w:val="hybridMultilevel"/>
    <w:tmpl w:val="795A0B08"/>
    <w:lvl w:ilvl="0" w:tplc="AEF6C734">
      <w:start w:val="1"/>
      <w:numFmt w:val="decimal"/>
      <w:lvlText w:val="%1."/>
      <w:lvlJc w:val="left"/>
      <w:pPr>
        <w:tabs>
          <w:tab w:val="num" w:pos="720"/>
        </w:tabs>
        <w:ind w:left="720" w:hanging="360"/>
      </w:pPr>
      <w:rPr>
        <w:rFonts w:asciiTheme="minorHAnsi" w:eastAsia="Times New Roman" w:hAnsiTheme="minorHAnsi"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D42401"/>
    <w:multiLevelType w:val="hybridMultilevel"/>
    <w:tmpl w:val="ADA0694E"/>
    <w:lvl w:ilvl="0" w:tplc="A580B3BC">
      <w:start w:val="1"/>
      <w:numFmt w:val="decimal"/>
      <w:lvlText w:val="%1."/>
      <w:lvlJc w:val="left"/>
      <w:pPr>
        <w:tabs>
          <w:tab w:val="num" w:pos="360"/>
        </w:tabs>
        <w:ind w:left="360" w:hanging="360"/>
      </w:pPr>
      <w:rPr>
        <w:strike w:val="0"/>
        <w:dstrike w:val="0"/>
        <w:u w:val="none"/>
        <w:effect w:val="none"/>
      </w:rPr>
    </w:lvl>
    <w:lvl w:ilvl="1" w:tplc="04150011">
      <w:start w:val="1"/>
      <w:numFmt w:val="decimal"/>
      <w:lvlText w:val="%2)"/>
      <w:lvlJc w:val="left"/>
      <w:pPr>
        <w:tabs>
          <w:tab w:val="num" w:pos="1080"/>
        </w:tabs>
        <w:ind w:left="1080" w:hanging="360"/>
      </w:pPr>
    </w:lvl>
    <w:lvl w:ilvl="2" w:tplc="73B68E26">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CD73536"/>
    <w:multiLevelType w:val="hybridMultilevel"/>
    <w:tmpl w:val="7E9460A8"/>
    <w:lvl w:ilvl="0" w:tplc="0A56EA2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6F72B6D"/>
    <w:multiLevelType w:val="hybridMultilevel"/>
    <w:tmpl w:val="DA045E24"/>
    <w:lvl w:ilvl="0" w:tplc="A19EA43E">
      <w:start w:val="1"/>
      <w:numFmt w:val="bullet"/>
      <w:lvlText w:val="-"/>
      <w:lvlJc w:val="left"/>
      <w:pPr>
        <w:ind w:left="1146" w:hanging="360"/>
      </w:pPr>
      <w:rPr>
        <w:rFonts w:ascii="Verdana" w:hAnsi="Verdan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8470F80"/>
    <w:multiLevelType w:val="hybridMultilevel"/>
    <w:tmpl w:val="0DE8BD22"/>
    <w:lvl w:ilvl="0" w:tplc="4B324E5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8EB1B29"/>
    <w:multiLevelType w:val="hybridMultilevel"/>
    <w:tmpl w:val="684C8322"/>
    <w:lvl w:ilvl="0" w:tplc="410602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915712B"/>
    <w:multiLevelType w:val="hybridMultilevel"/>
    <w:tmpl w:val="E5FCB402"/>
    <w:lvl w:ilvl="0" w:tplc="FFEC9D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0E68E6"/>
    <w:multiLevelType w:val="hybridMultilevel"/>
    <w:tmpl w:val="44E6A28A"/>
    <w:lvl w:ilvl="0" w:tplc="3384C4F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EAB2C8C"/>
    <w:multiLevelType w:val="hybridMultilevel"/>
    <w:tmpl w:val="714A8616"/>
    <w:lvl w:ilvl="0" w:tplc="A4AC0DA8">
      <w:start w:val="2"/>
      <w:numFmt w:val="decimal"/>
      <w:lvlText w:val="%1."/>
      <w:lvlJc w:val="left"/>
      <w:pPr>
        <w:tabs>
          <w:tab w:val="num" w:pos="360"/>
        </w:tabs>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AD47A8"/>
    <w:multiLevelType w:val="hybridMultilevel"/>
    <w:tmpl w:val="96547DA8"/>
    <w:lvl w:ilvl="0" w:tplc="2C24B74C">
      <w:start w:val="1"/>
      <w:numFmt w:val="lowerLetter"/>
      <w:lvlText w:val="%1)"/>
      <w:lvlJc w:val="left"/>
      <w:pPr>
        <w:tabs>
          <w:tab w:val="num" w:pos="1571"/>
        </w:tabs>
        <w:ind w:left="1571"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54076578"/>
    <w:multiLevelType w:val="hybridMultilevel"/>
    <w:tmpl w:val="22CC2F56"/>
    <w:lvl w:ilvl="0" w:tplc="0415000F">
      <w:start w:val="1"/>
      <w:numFmt w:val="decimal"/>
      <w:lvlText w:val="%1."/>
      <w:lvlJc w:val="left"/>
      <w:pPr>
        <w:ind w:left="720" w:hanging="360"/>
      </w:pPr>
      <w:rPr>
        <w:rFonts w:hint="default"/>
      </w:rPr>
    </w:lvl>
    <w:lvl w:ilvl="1" w:tplc="F25C76B2">
      <w:start w:val="1"/>
      <w:numFmt w:val="lowerLetter"/>
      <w:lvlText w:val="%2)"/>
      <w:lvlJc w:val="left"/>
      <w:pPr>
        <w:tabs>
          <w:tab w:val="num" w:pos="1440"/>
        </w:tabs>
        <w:ind w:left="1440" w:hanging="360"/>
      </w:pPr>
      <w:rPr>
        <w:rFonts w:hint="default"/>
      </w:rPr>
    </w:lvl>
    <w:lvl w:ilvl="2" w:tplc="7DEC5B3C">
      <w:start w:val="2"/>
      <w:numFmt w:val="decimal"/>
      <w:lvlText w:val="%3."/>
      <w:lvlJc w:val="left"/>
      <w:pPr>
        <w:tabs>
          <w:tab w:val="num" w:pos="397"/>
        </w:tabs>
        <w:ind w:left="397" w:hanging="397"/>
      </w:pPr>
      <w:rPr>
        <w:rFonts w:ascii="Tahoma" w:hAnsi="Tahoma" w:cs="Tahoma" w:hint="default"/>
        <w:b w:val="0"/>
        <w:i w:val="0"/>
        <w:strike w:val="0"/>
        <w:dstrike w:val="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3619A3"/>
    <w:multiLevelType w:val="hybridMultilevel"/>
    <w:tmpl w:val="1AB4AE9A"/>
    <w:lvl w:ilvl="0" w:tplc="3CCE1A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9137A8D"/>
    <w:multiLevelType w:val="hybridMultilevel"/>
    <w:tmpl w:val="5C3CC7AC"/>
    <w:lvl w:ilvl="0" w:tplc="C3CE4C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9A5AAC"/>
    <w:multiLevelType w:val="multilevel"/>
    <w:tmpl w:val="F5C2C00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654FD4"/>
    <w:multiLevelType w:val="hybridMultilevel"/>
    <w:tmpl w:val="8EB063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1B22710"/>
    <w:multiLevelType w:val="hybridMultilevel"/>
    <w:tmpl w:val="B1F21724"/>
    <w:lvl w:ilvl="0" w:tplc="579C5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61332"/>
    <w:multiLevelType w:val="hybridMultilevel"/>
    <w:tmpl w:val="145E9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2A5937"/>
    <w:multiLevelType w:val="hybridMultilevel"/>
    <w:tmpl w:val="CD70D366"/>
    <w:lvl w:ilvl="0" w:tplc="A580B3BC">
      <w:start w:val="1"/>
      <w:numFmt w:val="decimal"/>
      <w:lvlText w:val="%1."/>
      <w:lvlJc w:val="left"/>
      <w:pPr>
        <w:tabs>
          <w:tab w:val="num" w:pos="360"/>
        </w:tabs>
        <w:ind w:left="360" w:hanging="360"/>
      </w:pPr>
      <w:rPr>
        <w:strike w:val="0"/>
        <w:dstrike w:val="0"/>
        <w:u w:val="none"/>
        <w:effect w:val="none"/>
      </w:rPr>
    </w:lvl>
    <w:lvl w:ilvl="1" w:tplc="467E9D68">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D092FED"/>
    <w:multiLevelType w:val="hybridMultilevel"/>
    <w:tmpl w:val="90FCC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A55567"/>
    <w:multiLevelType w:val="hybridMultilevel"/>
    <w:tmpl w:val="98B86F2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57114A"/>
    <w:multiLevelType w:val="multilevel"/>
    <w:tmpl w:val="ADF4E266"/>
    <w:lvl w:ilvl="0">
      <w:start w:val="1"/>
      <w:numFmt w:val="decimal"/>
      <w:lvlText w:val="%1."/>
      <w:lvlJc w:val="left"/>
      <w:pPr>
        <w:ind w:left="4755" w:hanging="360"/>
      </w:pPr>
    </w:lvl>
    <w:lvl w:ilvl="1">
      <w:start w:val="1"/>
      <w:numFmt w:val="decimal"/>
      <w:isLgl/>
      <w:lvlText w:val="%1.%2"/>
      <w:lvlJc w:val="left"/>
      <w:pPr>
        <w:ind w:left="721" w:hanging="36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081" w:hanging="72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441" w:hanging="108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1801" w:hanging="1440"/>
      </w:pPr>
      <w:rPr>
        <w:rFonts w:hint="default"/>
      </w:rPr>
    </w:lvl>
  </w:abstractNum>
  <w:num w:numId="1" w16cid:durableId="372265966">
    <w:abstractNumId w:val="3"/>
  </w:num>
  <w:num w:numId="2" w16cid:durableId="1961298507">
    <w:abstractNumId w:val="24"/>
  </w:num>
  <w:num w:numId="3" w16cid:durableId="1557888281">
    <w:abstractNumId w:val="0"/>
  </w:num>
  <w:num w:numId="4" w16cid:durableId="1446072240">
    <w:abstractNumId w:val="10"/>
  </w:num>
  <w:num w:numId="5" w16cid:durableId="1114665641">
    <w:abstractNumId w:val="21"/>
  </w:num>
  <w:num w:numId="6" w16cid:durableId="1463353458">
    <w:abstractNumId w:val="43"/>
  </w:num>
  <w:num w:numId="7" w16cid:durableId="155151377">
    <w:abstractNumId w:val="36"/>
  </w:num>
  <w:num w:numId="8" w16cid:durableId="2030831405">
    <w:abstractNumId w:val="23"/>
  </w:num>
  <w:num w:numId="9" w16cid:durableId="458692808">
    <w:abstractNumId w:val="30"/>
  </w:num>
  <w:num w:numId="10" w16cid:durableId="1645694022">
    <w:abstractNumId w:val="6"/>
  </w:num>
  <w:num w:numId="11" w16cid:durableId="836774978">
    <w:abstractNumId w:val="12"/>
  </w:num>
  <w:num w:numId="12" w16cid:durableId="368602325">
    <w:abstractNumId w:val="41"/>
  </w:num>
  <w:num w:numId="13" w16cid:durableId="389037244">
    <w:abstractNumId w:val="4"/>
  </w:num>
  <w:num w:numId="14" w16cid:durableId="563258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4861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392953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829039">
    <w:abstractNumId w:val="19"/>
  </w:num>
  <w:num w:numId="18" w16cid:durableId="1505824126">
    <w:abstractNumId w:val="17"/>
  </w:num>
  <w:num w:numId="19" w16cid:durableId="1883251977">
    <w:abstractNumId w:val="44"/>
  </w:num>
  <w:num w:numId="20" w16cid:durableId="1968584773">
    <w:abstractNumId w:val="33"/>
  </w:num>
  <w:num w:numId="21" w16cid:durableId="2072997903">
    <w:abstractNumId w:val="35"/>
  </w:num>
  <w:num w:numId="22" w16cid:durableId="550773075">
    <w:abstractNumId w:val="18"/>
  </w:num>
  <w:num w:numId="23" w16cid:durableId="845438555">
    <w:abstractNumId w:val="25"/>
  </w:num>
  <w:num w:numId="24" w16cid:durableId="1713112499">
    <w:abstractNumId w:val="11"/>
  </w:num>
  <w:num w:numId="25" w16cid:durableId="52319701">
    <w:abstractNumId w:val="45"/>
  </w:num>
  <w:num w:numId="26" w16cid:durableId="1360354962">
    <w:abstractNumId w:val="26"/>
  </w:num>
  <w:num w:numId="27" w16cid:durableId="2006588523">
    <w:abstractNumId w:val="40"/>
  </w:num>
  <w:num w:numId="28" w16cid:durableId="612906150">
    <w:abstractNumId w:val="34"/>
  </w:num>
  <w:num w:numId="29" w16cid:durableId="479151608">
    <w:abstractNumId w:val="1"/>
  </w:num>
  <w:num w:numId="30" w16cid:durableId="613560598">
    <w:abstractNumId w:val="9"/>
  </w:num>
  <w:num w:numId="31" w16cid:durableId="452142227">
    <w:abstractNumId w:val="47"/>
  </w:num>
  <w:num w:numId="32" w16cid:durableId="2146701564">
    <w:abstractNumId w:val="22"/>
  </w:num>
  <w:num w:numId="33" w16cid:durableId="1844128355">
    <w:abstractNumId w:val="28"/>
  </w:num>
  <w:num w:numId="34" w16cid:durableId="750468108">
    <w:abstractNumId w:val="5"/>
  </w:num>
  <w:num w:numId="35" w16cid:durableId="224419068">
    <w:abstractNumId w:val="37"/>
  </w:num>
  <w:num w:numId="36" w16cid:durableId="2068065592">
    <w:abstractNumId w:val="39"/>
  </w:num>
  <w:num w:numId="37" w16cid:durableId="797793751">
    <w:abstractNumId w:val="15"/>
  </w:num>
  <w:num w:numId="38" w16cid:durableId="2066102069">
    <w:abstractNumId w:val="46"/>
  </w:num>
  <w:num w:numId="39" w16cid:durableId="1392924313">
    <w:abstractNumId w:val="27"/>
  </w:num>
  <w:num w:numId="40" w16cid:durableId="70589069">
    <w:abstractNumId w:val="14"/>
  </w:num>
  <w:num w:numId="41" w16cid:durableId="2005929623">
    <w:abstractNumId w:val="38"/>
  </w:num>
  <w:num w:numId="42" w16cid:durableId="943657891">
    <w:abstractNumId w:val="7"/>
  </w:num>
  <w:num w:numId="43" w16cid:durableId="429862186">
    <w:abstractNumId w:val="31"/>
  </w:num>
  <w:num w:numId="44" w16cid:durableId="2028291389">
    <w:abstractNumId w:val="20"/>
  </w:num>
  <w:num w:numId="45" w16cid:durableId="2134638689">
    <w:abstractNumId w:val="42"/>
  </w:num>
  <w:num w:numId="46" w16cid:durableId="1251037396">
    <w:abstractNumId w:val="13"/>
  </w:num>
  <w:num w:numId="47" w16cid:durableId="347490219">
    <w:abstractNumId w:val="16"/>
  </w:num>
  <w:num w:numId="48" w16cid:durableId="585236836">
    <w:abstractNumId w:val="2"/>
  </w:num>
  <w:num w:numId="49" w16cid:durableId="105545624">
    <w:abstractNumId w:val="32"/>
  </w:num>
  <w:num w:numId="50" w16cid:durableId="9905266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F9"/>
    <w:rsid w:val="00002657"/>
    <w:rsid w:val="000026F0"/>
    <w:rsid w:val="0000285A"/>
    <w:rsid w:val="00002CDC"/>
    <w:rsid w:val="00002D8D"/>
    <w:rsid w:val="000031DA"/>
    <w:rsid w:val="0000341C"/>
    <w:rsid w:val="000035C6"/>
    <w:rsid w:val="000049B0"/>
    <w:rsid w:val="000056AD"/>
    <w:rsid w:val="00005887"/>
    <w:rsid w:val="00005A3E"/>
    <w:rsid w:val="000070D4"/>
    <w:rsid w:val="00007361"/>
    <w:rsid w:val="00007D5A"/>
    <w:rsid w:val="00010223"/>
    <w:rsid w:val="00011190"/>
    <w:rsid w:val="00012CBE"/>
    <w:rsid w:val="0001309F"/>
    <w:rsid w:val="0001379F"/>
    <w:rsid w:val="000137CD"/>
    <w:rsid w:val="00013864"/>
    <w:rsid w:val="00013F9D"/>
    <w:rsid w:val="00014844"/>
    <w:rsid w:val="00014D78"/>
    <w:rsid w:val="00014E71"/>
    <w:rsid w:val="00014EC5"/>
    <w:rsid w:val="00015146"/>
    <w:rsid w:val="000167A8"/>
    <w:rsid w:val="00016D29"/>
    <w:rsid w:val="00016D54"/>
    <w:rsid w:val="00016F86"/>
    <w:rsid w:val="0002096C"/>
    <w:rsid w:val="00020CEF"/>
    <w:rsid w:val="00020D5F"/>
    <w:rsid w:val="00020D9C"/>
    <w:rsid w:val="0002193D"/>
    <w:rsid w:val="00021B93"/>
    <w:rsid w:val="000225D0"/>
    <w:rsid w:val="00022CC5"/>
    <w:rsid w:val="000232C7"/>
    <w:rsid w:val="000236BC"/>
    <w:rsid w:val="0002371F"/>
    <w:rsid w:val="00023E56"/>
    <w:rsid w:val="00023F57"/>
    <w:rsid w:val="0002480B"/>
    <w:rsid w:val="00025A74"/>
    <w:rsid w:val="0002688E"/>
    <w:rsid w:val="00026CB3"/>
    <w:rsid w:val="0002754B"/>
    <w:rsid w:val="000319B5"/>
    <w:rsid w:val="00031BFB"/>
    <w:rsid w:val="000323BC"/>
    <w:rsid w:val="00032626"/>
    <w:rsid w:val="00032685"/>
    <w:rsid w:val="000326DA"/>
    <w:rsid w:val="0003293B"/>
    <w:rsid w:val="000329CA"/>
    <w:rsid w:val="00032EDE"/>
    <w:rsid w:val="000332F5"/>
    <w:rsid w:val="000335CC"/>
    <w:rsid w:val="0003415C"/>
    <w:rsid w:val="00034CA8"/>
    <w:rsid w:val="0003528E"/>
    <w:rsid w:val="0003626D"/>
    <w:rsid w:val="000362BB"/>
    <w:rsid w:val="00036EF7"/>
    <w:rsid w:val="00037345"/>
    <w:rsid w:val="000373DB"/>
    <w:rsid w:val="00040850"/>
    <w:rsid w:val="00040EDF"/>
    <w:rsid w:val="00041623"/>
    <w:rsid w:val="000417A8"/>
    <w:rsid w:val="00041D8A"/>
    <w:rsid w:val="00042926"/>
    <w:rsid w:val="00042EED"/>
    <w:rsid w:val="0004370B"/>
    <w:rsid w:val="00043790"/>
    <w:rsid w:val="0004383D"/>
    <w:rsid w:val="000439AA"/>
    <w:rsid w:val="0004425F"/>
    <w:rsid w:val="00044880"/>
    <w:rsid w:val="00044B8B"/>
    <w:rsid w:val="00044D8D"/>
    <w:rsid w:val="000451A7"/>
    <w:rsid w:val="00045D02"/>
    <w:rsid w:val="00045DA2"/>
    <w:rsid w:val="000461BE"/>
    <w:rsid w:val="000463A8"/>
    <w:rsid w:val="000464FE"/>
    <w:rsid w:val="00046614"/>
    <w:rsid w:val="00047593"/>
    <w:rsid w:val="0004763D"/>
    <w:rsid w:val="00050D5E"/>
    <w:rsid w:val="0005116F"/>
    <w:rsid w:val="00051E82"/>
    <w:rsid w:val="00052438"/>
    <w:rsid w:val="000534D8"/>
    <w:rsid w:val="00053C7F"/>
    <w:rsid w:val="000555EE"/>
    <w:rsid w:val="000569F1"/>
    <w:rsid w:val="00056C44"/>
    <w:rsid w:val="000571E0"/>
    <w:rsid w:val="000605C4"/>
    <w:rsid w:val="00060DF2"/>
    <w:rsid w:val="0006122F"/>
    <w:rsid w:val="000614A9"/>
    <w:rsid w:val="000615FB"/>
    <w:rsid w:val="000619BF"/>
    <w:rsid w:val="00061BB1"/>
    <w:rsid w:val="00062451"/>
    <w:rsid w:val="000626DA"/>
    <w:rsid w:val="0006347C"/>
    <w:rsid w:val="00063B8F"/>
    <w:rsid w:val="00063CBE"/>
    <w:rsid w:val="00064048"/>
    <w:rsid w:val="0006465F"/>
    <w:rsid w:val="000649C3"/>
    <w:rsid w:val="00064B6D"/>
    <w:rsid w:val="0006510E"/>
    <w:rsid w:val="000657D4"/>
    <w:rsid w:val="00065D3C"/>
    <w:rsid w:val="00065F16"/>
    <w:rsid w:val="0006642B"/>
    <w:rsid w:val="00066570"/>
    <w:rsid w:val="00066626"/>
    <w:rsid w:val="000667A2"/>
    <w:rsid w:val="00066F4D"/>
    <w:rsid w:val="0006736D"/>
    <w:rsid w:val="0006761A"/>
    <w:rsid w:val="00067CA0"/>
    <w:rsid w:val="00067EE6"/>
    <w:rsid w:val="0007032B"/>
    <w:rsid w:val="0007095F"/>
    <w:rsid w:val="00070D2A"/>
    <w:rsid w:val="00070F90"/>
    <w:rsid w:val="000715CB"/>
    <w:rsid w:val="0007188E"/>
    <w:rsid w:val="0007230C"/>
    <w:rsid w:val="00072383"/>
    <w:rsid w:val="0007268A"/>
    <w:rsid w:val="000727AB"/>
    <w:rsid w:val="00072934"/>
    <w:rsid w:val="00072A03"/>
    <w:rsid w:val="00073287"/>
    <w:rsid w:val="00073E95"/>
    <w:rsid w:val="000743E2"/>
    <w:rsid w:val="00074477"/>
    <w:rsid w:val="000745D0"/>
    <w:rsid w:val="00074BBF"/>
    <w:rsid w:val="00075022"/>
    <w:rsid w:val="0007534C"/>
    <w:rsid w:val="00076241"/>
    <w:rsid w:val="00076B81"/>
    <w:rsid w:val="0007744F"/>
    <w:rsid w:val="0008073D"/>
    <w:rsid w:val="00080E03"/>
    <w:rsid w:val="00081FA7"/>
    <w:rsid w:val="000823AC"/>
    <w:rsid w:val="00082506"/>
    <w:rsid w:val="000831E9"/>
    <w:rsid w:val="0008350C"/>
    <w:rsid w:val="000835B4"/>
    <w:rsid w:val="00084185"/>
    <w:rsid w:val="00084F54"/>
    <w:rsid w:val="0008507F"/>
    <w:rsid w:val="00085255"/>
    <w:rsid w:val="00085277"/>
    <w:rsid w:val="00085376"/>
    <w:rsid w:val="0008638B"/>
    <w:rsid w:val="0008640A"/>
    <w:rsid w:val="0008651E"/>
    <w:rsid w:val="00086630"/>
    <w:rsid w:val="0008674D"/>
    <w:rsid w:val="00086E94"/>
    <w:rsid w:val="0008734D"/>
    <w:rsid w:val="00087D1E"/>
    <w:rsid w:val="000913FA"/>
    <w:rsid w:val="00091405"/>
    <w:rsid w:val="00092C18"/>
    <w:rsid w:val="00092C73"/>
    <w:rsid w:val="0009316C"/>
    <w:rsid w:val="00093BC3"/>
    <w:rsid w:val="0009409C"/>
    <w:rsid w:val="0009442C"/>
    <w:rsid w:val="00094625"/>
    <w:rsid w:val="0009466E"/>
    <w:rsid w:val="00095280"/>
    <w:rsid w:val="00095656"/>
    <w:rsid w:val="00095854"/>
    <w:rsid w:val="00095A95"/>
    <w:rsid w:val="00095E81"/>
    <w:rsid w:val="00096641"/>
    <w:rsid w:val="0009669C"/>
    <w:rsid w:val="000966AB"/>
    <w:rsid w:val="000975B9"/>
    <w:rsid w:val="0009788E"/>
    <w:rsid w:val="00097A2D"/>
    <w:rsid w:val="00097C3F"/>
    <w:rsid w:val="000A0191"/>
    <w:rsid w:val="000A0891"/>
    <w:rsid w:val="000A0F46"/>
    <w:rsid w:val="000A1320"/>
    <w:rsid w:val="000A228F"/>
    <w:rsid w:val="000A23EE"/>
    <w:rsid w:val="000A2A5C"/>
    <w:rsid w:val="000A3334"/>
    <w:rsid w:val="000A357B"/>
    <w:rsid w:val="000A49BC"/>
    <w:rsid w:val="000A4C91"/>
    <w:rsid w:val="000A52CD"/>
    <w:rsid w:val="000A5432"/>
    <w:rsid w:val="000A58B0"/>
    <w:rsid w:val="000A5B09"/>
    <w:rsid w:val="000A5FEA"/>
    <w:rsid w:val="000A6221"/>
    <w:rsid w:val="000A643B"/>
    <w:rsid w:val="000A71A2"/>
    <w:rsid w:val="000A7499"/>
    <w:rsid w:val="000A754D"/>
    <w:rsid w:val="000A7920"/>
    <w:rsid w:val="000B0185"/>
    <w:rsid w:val="000B09C6"/>
    <w:rsid w:val="000B0E11"/>
    <w:rsid w:val="000B19B7"/>
    <w:rsid w:val="000B1D23"/>
    <w:rsid w:val="000B27DE"/>
    <w:rsid w:val="000B2AAE"/>
    <w:rsid w:val="000B2AC3"/>
    <w:rsid w:val="000B440D"/>
    <w:rsid w:val="000B442A"/>
    <w:rsid w:val="000B4531"/>
    <w:rsid w:val="000B5228"/>
    <w:rsid w:val="000B59B5"/>
    <w:rsid w:val="000B59E0"/>
    <w:rsid w:val="000B5E18"/>
    <w:rsid w:val="000B6351"/>
    <w:rsid w:val="000B6531"/>
    <w:rsid w:val="000B7327"/>
    <w:rsid w:val="000B73B6"/>
    <w:rsid w:val="000B74B6"/>
    <w:rsid w:val="000B7AE8"/>
    <w:rsid w:val="000C0058"/>
    <w:rsid w:val="000C0EC7"/>
    <w:rsid w:val="000C1593"/>
    <w:rsid w:val="000C28C4"/>
    <w:rsid w:val="000C2AED"/>
    <w:rsid w:val="000C468C"/>
    <w:rsid w:val="000C4914"/>
    <w:rsid w:val="000C4CFB"/>
    <w:rsid w:val="000C564E"/>
    <w:rsid w:val="000C5AB3"/>
    <w:rsid w:val="000C6595"/>
    <w:rsid w:val="000C6DF2"/>
    <w:rsid w:val="000C6F6A"/>
    <w:rsid w:val="000C7186"/>
    <w:rsid w:val="000D0619"/>
    <w:rsid w:val="000D086E"/>
    <w:rsid w:val="000D0D81"/>
    <w:rsid w:val="000D0DCF"/>
    <w:rsid w:val="000D0E6F"/>
    <w:rsid w:val="000D190F"/>
    <w:rsid w:val="000D1F24"/>
    <w:rsid w:val="000D274F"/>
    <w:rsid w:val="000D2814"/>
    <w:rsid w:val="000D3098"/>
    <w:rsid w:val="000D330C"/>
    <w:rsid w:val="000D352B"/>
    <w:rsid w:val="000D37A9"/>
    <w:rsid w:val="000D3A4F"/>
    <w:rsid w:val="000D3D7B"/>
    <w:rsid w:val="000D56C6"/>
    <w:rsid w:val="000D56CF"/>
    <w:rsid w:val="000D590D"/>
    <w:rsid w:val="000D5B08"/>
    <w:rsid w:val="000D5F11"/>
    <w:rsid w:val="000D603A"/>
    <w:rsid w:val="000D6278"/>
    <w:rsid w:val="000D6684"/>
    <w:rsid w:val="000D6B10"/>
    <w:rsid w:val="000D6C43"/>
    <w:rsid w:val="000D6ECB"/>
    <w:rsid w:val="000D73AE"/>
    <w:rsid w:val="000D7EA0"/>
    <w:rsid w:val="000E004E"/>
    <w:rsid w:val="000E0130"/>
    <w:rsid w:val="000E0F51"/>
    <w:rsid w:val="000E0F9A"/>
    <w:rsid w:val="000E131C"/>
    <w:rsid w:val="000E13DA"/>
    <w:rsid w:val="000E164A"/>
    <w:rsid w:val="000E1FFD"/>
    <w:rsid w:val="000E3657"/>
    <w:rsid w:val="000E36D2"/>
    <w:rsid w:val="000E406C"/>
    <w:rsid w:val="000E49FC"/>
    <w:rsid w:val="000E5317"/>
    <w:rsid w:val="000E5995"/>
    <w:rsid w:val="000E5F00"/>
    <w:rsid w:val="000E5F3D"/>
    <w:rsid w:val="000E6012"/>
    <w:rsid w:val="000E6662"/>
    <w:rsid w:val="000E6840"/>
    <w:rsid w:val="000E6E97"/>
    <w:rsid w:val="000E70E6"/>
    <w:rsid w:val="000F00D4"/>
    <w:rsid w:val="000F2249"/>
    <w:rsid w:val="000F2BA4"/>
    <w:rsid w:val="000F33AE"/>
    <w:rsid w:val="000F4CB8"/>
    <w:rsid w:val="000F5065"/>
    <w:rsid w:val="000F588A"/>
    <w:rsid w:val="000F5A12"/>
    <w:rsid w:val="000F5BBA"/>
    <w:rsid w:val="000F5F65"/>
    <w:rsid w:val="000F6415"/>
    <w:rsid w:val="000F697E"/>
    <w:rsid w:val="001007A5"/>
    <w:rsid w:val="00100D6E"/>
    <w:rsid w:val="00100FD9"/>
    <w:rsid w:val="0010132F"/>
    <w:rsid w:val="0010133B"/>
    <w:rsid w:val="00101C0A"/>
    <w:rsid w:val="00101D93"/>
    <w:rsid w:val="0010264F"/>
    <w:rsid w:val="00103430"/>
    <w:rsid w:val="001037AC"/>
    <w:rsid w:val="00104FD1"/>
    <w:rsid w:val="00105036"/>
    <w:rsid w:val="0010542B"/>
    <w:rsid w:val="00105B66"/>
    <w:rsid w:val="00105EB1"/>
    <w:rsid w:val="0010656B"/>
    <w:rsid w:val="001101CE"/>
    <w:rsid w:val="00110271"/>
    <w:rsid w:val="0011075F"/>
    <w:rsid w:val="00110887"/>
    <w:rsid w:val="00110C62"/>
    <w:rsid w:val="001111C8"/>
    <w:rsid w:val="00111548"/>
    <w:rsid w:val="001116EC"/>
    <w:rsid w:val="001117B9"/>
    <w:rsid w:val="001119CB"/>
    <w:rsid w:val="00112068"/>
    <w:rsid w:val="00112121"/>
    <w:rsid w:val="00112B69"/>
    <w:rsid w:val="00112DF6"/>
    <w:rsid w:val="00112E3F"/>
    <w:rsid w:val="001130CA"/>
    <w:rsid w:val="00113ED8"/>
    <w:rsid w:val="00114247"/>
    <w:rsid w:val="00114A19"/>
    <w:rsid w:val="001157D1"/>
    <w:rsid w:val="00117301"/>
    <w:rsid w:val="001177D1"/>
    <w:rsid w:val="00117B90"/>
    <w:rsid w:val="001201D6"/>
    <w:rsid w:val="001203FA"/>
    <w:rsid w:val="001206B1"/>
    <w:rsid w:val="001208F3"/>
    <w:rsid w:val="001210DB"/>
    <w:rsid w:val="001212DB"/>
    <w:rsid w:val="001215E7"/>
    <w:rsid w:val="0012194E"/>
    <w:rsid w:val="00122070"/>
    <w:rsid w:val="001239E9"/>
    <w:rsid w:val="00123D5F"/>
    <w:rsid w:val="00123DDA"/>
    <w:rsid w:val="00124571"/>
    <w:rsid w:val="001255ED"/>
    <w:rsid w:val="00125814"/>
    <w:rsid w:val="00126300"/>
    <w:rsid w:val="001266A2"/>
    <w:rsid w:val="0012760F"/>
    <w:rsid w:val="00127BE3"/>
    <w:rsid w:val="00130782"/>
    <w:rsid w:val="001307C1"/>
    <w:rsid w:val="00130C96"/>
    <w:rsid w:val="00130F79"/>
    <w:rsid w:val="0013136E"/>
    <w:rsid w:val="0013157C"/>
    <w:rsid w:val="00131A3D"/>
    <w:rsid w:val="001324DA"/>
    <w:rsid w:val="001332A8"/>
    <w:rsid w:val="001334F9"/>
    <w:rsid w:val="0013381A"/>
    <w:rsid w:val="00134E3C"/>
    <w:rsid w:val="0013593F"/>
    <w:rsid w:val="00135DF4"/>
    <w:rsid w:val="0014029C"/>
    <w:rsid w:val="00140E8E"/>
    <w:rsid w:val="0014118D"/>
    <w:rsid w:val="001411AB"/>
    <w:rsid w:val="00141929"/>
    <w:rsid w:val="001425BB"/>
    <w:rsid w:val="00142DA4"/>
    <w:rsid w:val="00142DF8"/>
    <w:rsid w:val="00143461"/>
    <w:rsid w:val="00143537"/>
    <w:rsid w:val="00143680"/>
    <w:rsid w:val="00143DCC"/>
    <w:rsid w:val="00143FAC"/>
    <w:rsid w:val="001449DF"/>
    <w:rsid w:val="00144EDC"/>
    <w:rsid w:val="00144EEC"/>
    <w:rsid w:val="001454FD"/>
    <w:rsid w:val="001460A3"/>
    <w:rsid w:val="0014616F"/>
    <w:rsid w:val="00146DFD"/>
    <w:rsid w:val="001477ED"/>
    <w:rsid w:val="00147E9B"/>
    <w:rsid w:val="001500B6"/>
    <w:rsid w:val="001502E5"/>
    <w:rsid w:val="00151ABD"/>
    <w:rsid w:val="001541BB"/>
    <w:rsid w:val="00154DFF"/>
    <w:rsid w:val="001551EC"/>
    <w:rsid w:val="001559F3"/>
    <w:rsid w:val="00155B0B"/>
    <w:rsid w:val="00155B76"/>
    <w:rsid w:val="001568DA"/>
    <w:rsid w:val="00160BEF"/>
    <w:rsid w:val="0016131D"/>
    <w:rsid w:val="00161778"/>
    <w:rsid w:val="00162076"/>
    <w:rsid w:val="0016225F"/>
    <w:rsid w:val="001628B3"/>
    <w:rsid w:val="00162E68"/>
    <w:rsid w:val="00163AB4"/>
    <w:rsid w:val="00163C20"/>
    <w:rsid w:val="00163F6E"/>
    <w:rsid w:val="001642FE"/>
    <w:rsid w:val="001646BF"/>
    <w:rsid w:val="00164DC8"/>
    <w:rsid w:val="00165781"/>
    <w:rsid w:val="00165F4D"/>
    <w:rsid w:val="0016792E"/>
    <w:rsid w:val="001701F8"/>
    <w:rsid w:val="00170633"/>
    <w:rsid w:val="001714BE"/>
    <w:rsid w:val="00171EE6"/>
    <w:rsid w:val="001720C8"/>
    <w:rsid w:val="0017280C"/>
    <w:rsid w:val="001740FA"/>
    <w:rsid w:val="00175928"/>
    <w:rsid w:val="00175EFD"/>
    <w:rsid w:val="001761E1"/>
    <w:rsid w:val="00176689"/>
    <w:rsid w:val="00176A63"/>
    <w:rsid w:val="00176DAC"/>
    <w:rsid w:val="00180BA6"/>
    <w:rsid w:val="00181487"/>
    <w:rsid w:val="001815B0"/>
    <w:rsid w:val="0018186F"/>
    <w:rsid w:val="001826DB"/>
    <w:rsid w:val="00182A5C"/>
    <w:rsid w:val="00182B6C"/>
    <w:rsid w:val="00183408"/>
    <w:rsid w:val="00184C60"/>
    <w:rsid w:val="00184F35"/>
    <w:rsid w:val="00184F46"/>
    <w:rsid w:val="00185BC8"/>
    <w:rsid w:val="00185CBF"/>
    <w:rsid w:val="00186C6C"/>
    <w:rsid w:val="00186DFE"/>
    <w:rsid w:val="0019022D"/>
    <w:rsid w:val="0019040F"/>
    <w:rsid w:val="00190A06"/>
    <w:rsid w:val="00190C31"/>
    <w:rsid w:val="0019243C"/>
    <w:rsid w:val="0019275E"/>
    <w:rsid w:val="001927AA"/>
    <w:rsid w:val="00193D75"/>
    <w:rsid w:val="00194C92"/>
    <w:rsid w:val="00196962"/>
    <w:rsid w:val="00196B09"/>
    <w:rsid w:val="00196BCF"/>
    <w:rsid w:val="001974BE"/>
    <w:rsid w:val="00197B82"/>
    <w:rsid w:val="001A0A32"/>
    <w:rsid w:val="001A1172"/>
    <w:rsid w:val="001A1EB5"/>
    <w:rsid w:val="001A23C8"/>
    <w:rsid w:val="001A2831"/>
    <w:rsid w:val="001A287B"/>
    <w:rsid w:val="001A467B"/>
    <w:rsid w:val="001A46C3"/>
    <w:rsid w:val="001A4FC5"/>
    <w:rsid w:val="001A58BE"/>
    <w:rsid w:val="001A5E95"/>
    <w:rsid w:val="001A6058"/>
    <w:rsid w:val="001A6372"/>
    <w:rsid w:val="001A688C"/>
    <w:rsid w:val="001A6A87"/>
    <w:rsid w:val="001A7087"/>
    <w:rsid w:val="001A70DE"/>
    <w:rsid w:val="001A7155"/>
    <w:rsid w:val="001A7517"/>
    <w:rsid w:val="001A7738"/>
    <w:rsid w:val="001A78C9"/>
    <w:rsid w:val="001A7B30"/>
    <w:rsid w:val="001B03F1"/>
    <w:rsid w:val="001B0684"/>
    <w:rsid w:val="001B0CB4"/>
    <w:rsid w:val="001B102C"/>
    <w:rsid w:val="001B1242"/>
    <w:rsid w:val="001B19A4"/>
    <w:rsid w:val="001B2233"/>
    <w:rsid w:val="001B23D2"/>
    <w:rsid w:val="001B2843"/>
    <w:rsid w:val="001B408C"/>
    <w:rsid w:val="001B44A1"/>
    <w:rsid w:val="001B4712"/>
    <w:rsid w:val="001B47E6"/>
    <w:rsid w:val="001B480F"/>
    <w:rsid w:val="001B4AC9"/>
    <w:rsid w:val="001B4BD8"/>
    <w:rsid w:val="001B6007"/>
    <w:rsid w:val="001B694C"/>
    <w:rsid w:val="001B7AB6"/>
    <w:rsid w:val="001B7B89"/>
    <w:rsid w:val="001B7C52"/>
    <w:rsid w:val="001B7D66"/>
    <w:rsid w:val="001C16B5"/>
    <w:rsid w:val="001C21FB"/>
    <w:rsid w:val="001C3075"/>
    <w:rsid w:val="001C3274"/>
    <w:rsid w:val="001C3A19"/>
    <w:rsid w:val="001C3F6F"/>
    <w:rsid w:val="001C4121"/>
    <w:rsid w:val="001C4383"/>
    <w:rsid w:val="001C4F16"/>
    <w:rsid w:val="001C54D4"/>
    <w:rsid w:val="001C6AAB"/>
    <w:rsid w:val="001C6BAE"/>
    <w:rsid w:val="001C6C46"/>
    <w:rsid w:val="001C6C6A"/>
    <w:rsid w:val="001C6E60"/>
    <w:rsid w:val="001C7DD9"/>
    <w:rsid w:val="001D0697"/>
    <w:rsid w:val="001D1643"/>
    <w:rsid w:val="001D1BDE"/>
    <w:rsid w:val="001D296B"/>
    <w:rsid w:val="001D2F76"/>
    <w:rsid w:val="001D43D4"/>
    <w:rsid w:val="001D514E"/>
    <w:rsid w:val="001D54F5"/>
    <w:rsid w:val="001D552E"/>
    <w:rsid w:val="001D56AF"/>
    <w:rsid w:val="001D5758"/>
    <w:rsid w:val="001D6403"/>
    <w:rsid w:val="001D691F"/>
    <w:rsid w:val="001D6E28"/>
    <w:rsid w:val="001D6F7F"/>
    <w:rsid w:val="001D71FF"/>
    <w:rsid w:val="001D754B"/>
    <w:rsid w:val="001D782D"/>
    <w:rsid w:val="001E0339"/>
    <w:rsid w:val="001E062B"/>
    <w:rsid w:val="001E06E6"/>
    <w:rsid w:val="001E0867"/>
    <w:rsid w:val="001E0DA4"/>
    <w:rsid w:val="001E14F7"/>
    <w:rsid w:val="001E3005"/>
    <w:rsid w:val="001E3EB9"/>
    <w:rsid w:val="001E4A89"/>
    <w:rsid w:val="001E5CC5"/>
    <w:rsid w:val="001E5D49"/>
    <w:rsid w:val="001E7E84"/>
    <w:rsid w:val="001F049C"/>
    <w:rsid w:val="001F061E"/>
    <w:rsid w:val="001F09A6"/>
    <w:rsid w:val="001F22C0"/>
    <w:rsid w:val="001F28F2"/>
    <w:rsid w:val="001F29DA"/>
    <w:rsid w:val="001F2EB4"/>
    <w:rsid w:val="001F32FE"/>
    <w:rsid w:val="001F3B41"/>
    <w:rsid w:val="001F3BF6"/>
    <w:rsid w:val="001F3F5A"/>
    <w:rsid w:val="001F4211"/>
    <w:rsid w:val="001F42AD"/>
    <w:rsid w:val="001F434C"/>
    <w:rsid w:val="001F4E38"/>
    <w:rsid w:val="001F53D8"/>
    <w:rsid w:val="001F5D98"/>
    <w:rsid w:val="001F5E10"/>
    <w:rsid w:val="001F6275"/>
    <w:rsid w:val="001F6323"/>
    <w:rsid w:val="001F6646"/>
    <w:rsid w:val="001F66A8"/>
    <w:rsid w:val="001F73B6"/>
    <w:rsid w:val="00200545"/>
    <w:rsid w:val="00200BAF"/>
    <w:rsid w:val="00200D2B"/>
    <w:rsid w:val="00201390"/>
    <w:rsid w:val="0020164F"/>
    <w:rsid w:val="002017FE"/>
    <w:rsid w:val="002019A8"/>
    <w:rsid w:val="002019EB"/>
    <w:rsid w:val="00201F2C"/>
    <w:rsid w:val="0020256E"/>
    <w:rsid w:val="00202C5B"/>
    <w:rsid w:val="002034E6"/>
    <w:rsid w:val="002038DF"/>
    <w:rsid w:val="00203BF5"/>
    <w:rsid w:val="002055F2"/>
    <w:rsid w:val="002058FB"/>
    <w:rsid w:val="0020649C"/>
    <w:rsid w:val="0020692A"/>
    <w:rsid w:val="00207972"/>
    <w:rsid w:val="00210FC0"/>
    <w:rsid w:val="00211191"/>
    <w:rsid w:val="002111F3"/>
    <w:rsid w:val="00211BAA"/>
    <w:rsid w:val="002125F7"/>
    <w:rsid w:val="002126E4"/>
    <w:rsid w:val="00212EA5"/>
    <w:rsid w:val="00214506"/>
    <w:rsid w:val="0021523B"/>
    <w:rsid w:val="002153BC"/>
    <w:rsid w:val="0021551F"/>
    <w:rsid w:val="0021575C"/>
    <w:rsid w:val="00215D6A"/>
    <w:rsid w:val="00216292"/>
    <w:rsid w:val="002168EB"/>
    <w:rsid w:val="0021691F"/>
    <w:rsid w:val="0021692B"/>
    <w:rsid w:val="00216C5B"/>
    <w:rsid w:val="00216E12"/>
    <w:rsid w:val="0021773B"/>
    <w:rsid w:val="00220502"/>
    <w:rsid w:val="002209A3"/>
    <w:rsid w:val="002209F2"/>
    <w:rsid w:val="00220F61"/>
    <w:rsid w:val="00220FFC"/>
    <w:rsid w:val="002210B2"/>
    <w:rsid w:val="00222743"/>
    <w:rsid w:val="0022371B"/>
    <w:rsid w:val="00224897"/>
    <w:rsid w:val="00224D59"/>
    <w:rsid w:val="0022520C"/>
    <w:rsid w:val="00225BBA"/>
    <w:rsid w:val="00226927"/>
    <w:rsid w:val="0022714A"/>
    <w:rsid w:val="00227848"/>
    <w:rsid w:val="00227A7F"/>
    <w:rsid w:val="00227D6D"/>
    <w:rsid w:val="00227EA9"/>
    <w:rsid w:val="0023067F"/>
    <w:rsid w:val="002319A0"/>
    <w:rsid w:val="00231E2A"/>
    <w:rsid w:val="0023208F"/>
    <w:rsid w:val="002321C1"/>
    <w:rsid w:val="00232931"/>
    <w:rsid w:val="00232C31"/>
    <w:rsid w:val="00233265"/>
    <w:rsid w:val="00233C53"/>
    <w:rsid w:val="00234965"/>
    <w:rsid w:val="00234A76"/>
    <w:rsid w:val="00234AB5"/>
    <w:rsid w:val="00235B1D"/>
    <w:rsid w:val="00235DC0"/>
    <w:rsid w:val="00236AAC"/>
    <w:rsid w:val="00237533"/>
    <w:rsid w:val="002401A0"/>
    <w:rsid w:val="00241135"/>
    <w:rsid w:val="0024125C"/>
    <w:rsid w:val="00241BF2"/>
    <w:rsid w:val="002424EF"/>
    <w:rsid w:val="00242623"/>
    <w:rsid w:val="00242C59"/>
    <w:rsid w:val="00243E2C"/>
    <w:rsid w:val="0024405A"/>
    <w:rsid w:val="002441F5"/>
    <w:rsid w:val="002443F8"/>
    <w:rsid w:val="00244927"/>
    <w:rsid w:val="002449A6"/>
    <w:rsid w:val="002451E9"/>
    <w:rsid w:val="00245545"/>
    <w:rsid w:val="00247589"/>
    <w:rsid w:val="00247E19"/>
    <w:rsid w:val="00247F98"/>
    <w:rsid w:val="00247FD4"/>
    <w:rsid w:val="002508C2"/>
    <w:rsid w:val="00250C4D"/>
    <w:rsid w:val="00250C78"/>
    <w:rsid w:val="0025130A"/>
    <w:rsid w:val="002513C8"/>
    <w:rsid w:val="002518A6"/>
    <w:rsid w:val="00251A09"/>
    <w:rsid w:val="0025247B"/>
    <w:rsid w:val="0025313C"/>
    <w:rsid w:val="00253349"/>
    <w:rsid w:val="002539BA"/>
    <w:rsid w:val="00253A14"/>
    <w:rsid w:val="00254034"/>
    <w:rsid w:val="002542A8"/>
    <w:rsid w:val="00254DBA"/>
    <w:rsid w:val="00255807"/>
    <w:rsid w:val="00255CE1"/>
    <w:rsid w:val="00255E74"/>
    <w:rsid w:val="00255FE2"/>
    <w:rsid w:val="00256090"/>
    <w:rsid w:val="0025667A"/>
    <w:rsid w:val="00256DDC"/>
    <w:rsid w:val="00260242"/>
    <w:rsid w:val="00260929"/>
    <w:rsid w:val="002612C8"/>
    <w:rsid w:val="00261329"/>
    <w:rsid w:val="00261BA1"/>
    <w:rsid w:val="00261D6B"/>
    <w:rsid w:val="00263803"/>
    <w:rsid w:val="002647A7"/>
    <w:rsid w:val="002649C5"/>
    <w:rsid w:val="00264B26"/>
    <w:rsid w:val="00264F8B"/>
    <w:rsid w:val="00265055"/>
    <w:rsid w:val="0026505C"/>
    <w:rsid w:val="0026547F"/>
    <w:rsid w:val="0026548A"/>
    <w:rsid w:val="002657D5"/>
    <w:rsid w:val="00265A5C"/>
    <w:rsid w:val="00265DD2"/>
    <w:rsid w:val="00265DFE"/>
    <w:rsid w:val="00265EBE"/>
    <w:rsid w:val="00266324"/>
    <w:rsid w:val="00266467"/>
    <w:rsid w:val="0026706A"/>
    <w:rsid w:val="00267318"/>
    <w:rsid w:val="00267B83"/>
    <w:rsid w:val="0027023B"/>
    <w:rsid w:val="00270A50"/>
    <w:rsid w:val="00271BE2"/>
    <w:rsid w:val="002725D1"/>
    <w:rsid w:val="002725D5"/>
    <w:rsid w:val="00272B51"/>
    <w:rsid w:val="00273688"/>
    <w:rsid w:val="002739A1"/>
    <w:rsid w:val="00273F11"/>
    <w:rsid w:val="00273F33"/>
    <w:rsid w:val="002742BD"/>
    <w:rsid w:val="00275649"/>
    <w:rsid w:val="00275F4E"/>
    <w:rsid w:val="00276460"/>
    <w:rsid w:val="002767E9"/>
    <w:rsid w:val="00276872"/>
    <w:rsid w:val="0027691E"/>
    <w:rsid w:val="00276A7D"/>
    <w:rsid w:val="00276D7C"/>
    <w:rsid w:val="00276DC9"/>
    <w:rsid w:val="00277990"/>
    <w:rsid w:val="00277AA5"/>
    <w:rsid w:val="00277EB1"/>
    <w:rsid w:val="00280087"/>
    <w:rsid w:val="002813BA"/>
    <w:rsid w:val="0028148D"/>
    <w:rsid w:val="00281507"/>
    <w:rsid w:val="002816F4"/>
    <w:rsid w:val="00281B24"/>
    <w:rsid w:val="00281BD2"/>
    <w:rsid w:val="00281CFB"/>
    <w:rsid w:val="00281FB5"/>
    <w:rsid w:val="0028256D"/>
    <w:rsid w:val="0028260C"/>
    <w:rsid w:val="00282941"/>
    <w:rsid w:val="00282BB5"/>
    <w:rsid w:val="00283064"/>
    <w:rsid w:val="00283320"/>
    <w:rsid w:val="0028360F"/>
    <w:rsid w:val="00284820"/>
    <w:rsid w:val="00284B0D"/>
    <w:rsid w:val="00285B5E"/>
    <w:rsid w:val="00285E11"/>
    <w:rsid w:val="00285EC0"/>
    <w:rsid w:val="002866CB"/>
    <w:rsid w:val="00287582"/>
    <w:rsid w:val="00292752"/>
    <w:rsid w:val="00292AA8"/>
    <w:rsid w:val="00292D9B"/>
    <w:rsid w:val="002932D4"/>
    <w:rsid w:val="00294610"/>
    <w:rsid w:val="002947D0"/>
    <w:rsid w:val="002947FE"/>
    <w:rsid w:val="00294CBF"/>
    <w:rsid w:val="00295025"/>
    <w:rsid w:val="00295A7C"/>
    <w:rsid w:val="00295BB1"/>
    <w:rsid w:val="00295D81"/>
    <w:rsid w:val="002962C0"/>
    <w:rsid w:val="002963A5"/>
    <w:rsid w:val="002964AF"/>
    <w:rsid w:val="00296DCF"/>
    <w:rsid w:val="002970CC"/>
    <w:rsid w:val="002974DD"/>
    <w:rsid w:val="002976FD"/>
    <w:rsid w:val="002A00C3"/>
    <w:rsid w:val="002A02C0"/>
    <w:rsid w:val="002A038F"/>
    <w:rsid w:val="002A06D4"/>
    <w:rsid w:val="002A0BFA"/>
    <w:rsid w:val="002A0E73"/>
    <w:rsid w:val="002A1485"/>
    <w:rsid w:val="002A1732"/>
    <w:rsid w:val="002A1865"/>
    <w:rsid w:val="002A2460"/>
    <w:rsid w:val="002A27D0"/>
    <w:rsid w:val="002A4125"/>
    <w:rsid w:val="002A4ACC"/>
    <w:rsid w:val="002A4B67"/>
    <w:rsid w:val="002A5399"/>
    <w:rsid w:val="002A5D95"/>
    <w:rsid w:val="002A608C"/>
    <w:rsid w:val="002A629A"/>
    <w:rsid w:val="002A7199"/>
    <w:rsid w:val="002B06D5"/>
    <w:rsid w:val="002B083A"/>
    <w:rsid w:val="002B0D79"/>
    <w:rsid w:val="002B192F"/>
    <w:rsid w:val="002B19E0"/>
    <w:rsid w:val="002B1D9D"/>
    <w:rsid w:val="002B2DF2"/>
    <w:rsid w:val="002B329F"/>
    <w:rsid w:val="002B3513"/>
    <w:rsid w:val="002B3E80"/>
    <w:rsid w:val="002B5D10"/>
    <w:rsid w:val="002B6107"/>
    <w:rsid w:val="002B704C"/>
    <w:rsid w:val="002B73FE"/>
    <w:rsid w:val="002B78EA"/>
    <w:rsid w:val="002C01AE"/>
    <w:rsid w:val="002C057D"/>
    <w:rsid w:val="002C05F9"/>
    <w:rsid w:val="002C0D94"/>
    <w:rsid w:val="002C116E"/>
    <w:rsid w:val="002C22E5"/>
    <w:rsid w:val="002C294C"/>
    <w:rsid w:val="002C29BC"/>
    <w:rsid w:val="002C3919"/>
    <w:rsid w:val="002C395C"/>
    <w:rsid w:val="002C3A6A"/>
    <w:rsid w:val="002C3CD6"/>
    <w:rsid w:val="002C4BCD"/>
    <w:rsid w:val="002C5021"/>
    <w:rsid w:val="002C5857"/>
    <w:rsid w:val="002C6001"/>
    <w:rsid w:val="002C6055"/>
    <w:rsid w:val="002C6C1C"/>
    <w:rsid w:val="002C6D75"/>
    <w:rsid w:val="002C70A5"/>
    <w:rsid w:val="002C71E4"/>
    <w:rsid w:val="002C7519"/>
    <w:rsid w:val="002C7B45"/>
    <w:rsid w:val="002D1131"/>
    <w:rsid w:val="002D1A10"/>
    <w:rsid w:val="002D1BB3"/>
    <w:rsid w:val="002D2C26"/>
    <w:rsid w:val="002D34B1"/>
    <w:rsid w:val="002D35A5"/>
    <w:rsid w:val="002D4581"/>
    <w:rsid w:val="002D4910"/>
    <w:rsid w:val="002D4A15"/>
    <w:rsid w:val="002D4C35"/>
    <w:rsid w:val="002D4F24"/>
    <w:rsid w:val="002D524E"/>
    <w:rsid w:val="002D5C81"/>
    <w:rsid w:val="002D5DC7"/>
    <w:rsid w:val="002D6280"/>
    <w:rsid w:val="002D6D0C"/>
    <w:rsid w:val="002D7362"/>
    <w:rsid w:val="002D76C8"/>
    <w:rsid w:val="002D7BE1"/>
    <w:rsid w:val="002E0359"/>
    <w:rsid w:val="002E04DD"/>
    <w:rsid w:val="002E0900"/>
    <w:rsid w:val="002E09A0"/>
    <w:rsid w:val="002E0A5B"/>
    <w:rsid w:val="002E0B25"/>
    <w:rsid w:val="002E0D72"/>
    <w:rsid w:val="002E1936"/>
    <w:rsid w:val="002E1DF3"/>
    <w:rsid w:val="002E2F33"/>
    <w:rsid w:val="002E404E"/>
    <w:rsid w:val="002E463C"/>
    <w:rsid w:val="002E4698"/>
    <w:rsid w:val="002E4F64"/>
    <w:rsid w:val="002E5083"/>
    <w:rsid w:val="002E5288"/>
    <w:rsid w:val="002E56AD"/>
    <w:rsid w:val="002E59BE"/>
    <w:rsid w:val="002E5BD8"/>
    <w:rsid w:val="002E6179"/>
    <w:rsid w:val="002E6F03"/>
    <w:rsid w:val="002E6F8F"/>
    <w:rsid w:val="002F06D1"/>
    <w:rsid w:val="002F10EB"/>
    <w:rsid w:val="002F122F"/>
    <w:rsid w:val="002F219B"/>
    <w:rsid w:val="002F2F09"/>
    <w:rsid w:val="002F311B"/>
    <w:rsid w:val="002F3626"/>
    <w:rsid w:val="002F4149"/>
    <w:rsid w:val="002F417D"/>
    <w:rsid w:val="002F4260"/>
    <w:rsid w:val="002F4290"/>
    <w:rsid w:val="002F42D8"/>
    <w:rsid w:val="002F4582"/>
    <w:rsid w:val="002F4B56"/>
    <w:rsid w:val="002F5424"/>
    <w:rsid w:val="002F57CB"/>
    <w:rsid w:val="002F5C15"/>
    <w:rsid w:val="002F5D0B"/>
    <w:rsid w:val="002F74AC"/>
    <w:rsid w:val="002F7DFC"/>
    <w:rsid w:val="0030029B"/>
    <w:rsid w:val="00300F9C"/>
    <w:rsid w:val="003012DE"/>
    <w:rsid w:val="00301DAB"/>
    <w:rsid w:val="003024D2"/>
    <w:rsid w:val="00303C4D"/>
    <w:rsid w:val="00304DFB"/>
    <w:rsid w:val="003052E6"/>
    <w:rsid w:val="00305814"/>
    <w:rsid w:val="003058C4"/>
    <w:rsid w:val="00305AA2"/>
    <w:rsid w:val="00305BD6"/>
    <w:rsid w:val="00305C0F"/>
    <w:rsid w:val="00305E9D"/>
    <w:rsid w:val="003060D1"/>
    <w:rsid w:val="0030648F"/>
    <w:rsid w:val="003072E7"/>
    <w:rsid w:val="00307455"/>
    <w:rsid w:val="003075F9"/>
    <w:rsid w:val="00310063"/>
    <w:rsid w:val="00311237"/>
    <w:rsid w:val="003138A4"/>
    <w:rsid w:val="00314079"/>
    <w:rsid w:val="003142AC"/>
    <w:rsid w:val="00314B52"/>
    <w:rsid w:val="00314C15"/>
    <w:rsid w:val="0031506F"/>
    <w:rsid w:val="0031595E"/>
    <w:rsid w:val="00316B6C"/>
    <w:rsid w:val="00317068"/>
    <w:rsid w:val="0031718A"/>
    <w:rsid w:val="003174BF"/>
    <w:rsid w:val="003175E2"/>
    <w:rsid w:val="00317B11"/>
    <w:rsid w:val="003201D4"/>
    <w:rsid w:val="00320235"/>
    <w:rsid w:val="003204D7"/>
    <w:rsid w:val="00320A39"/>
    <w:rsid w:val="00320C4E"/>
    <w:rsid w:val="00320D5F"/>
    <w:rsid w:val="00321AD3"/>
    <w:rsid w:val="00321C1A"/>
    <w:rsid w:val="003220E4"/>
    <w:rsid w:val="00322629"/>
    <w:rsid w:val="0032286B"/>
    <w:rsid w:val="0032291D"/>
    <w:rsid w:val="00322E79"/>
    <w:rsid w:val="003236EF"/>
    <w:rsid w:val="00323B8E"/>
    <w:rsid w:val="00324358"/>
    <w:rsid w:val="00325036"/>
    <w:rsid w:val="0032529D"/>
    <w:rsid w:val="00325B65"/>
    <w:rsid w:val="00326A89"/>
    <w:rsid w:val="00326D1D"/>
    <w:rsid w:val="0032736C"/>
    <w:rsid w:val="00327C6D"/>
    <w:rsid w:val="00330E44"/>
    <w:rsid w:val="003312F7"/>
    <w:rsid w:val="00331574"/>
    <w:rsid w:val="00331A1C"/>
    <w:rsid w:val="00331C03"/>
    <w:rsid w:val="00331C07"/>
    <w:rsid w:val="003322D2"/>
    <w:rsid w:val="00332588"/>
    <w:rsid w:val="003330D3"/>
    <w:rsid w:val="00333A87"/>
    <w:rsid w:val="00333CD7"/>
    <w:rsid w:val="003345DA"/>
    <w:rsid w:val="003349EF"/>
    <w:rsid w:val="00335F95"/>
    <w:rsid w:val="00336731"/>
    <w:rsid w:val="0033678D"/>
    <w:rsid w:val="00337155"/>
    <w:rsid w:val="003374D6"/>
    <w:rsid w:val="00337BF5"/>
    <w:rsid w:val="0034019F"/>
    <w:rsid w:val="003406EF"/>
    <w:rsid w:val="00340A1E"/>
    <w:rsid w:val="00340EED"/>
    <w:rsid w:val="00341779"/>
    <w:rsid w:val="00341D7D"/>
    <w:rsid w:val="0034270C"/>
    <w:rsid w:val="00342C01"/>
    <w:rsid w:val="003431BB"/>
    <w:rsid w:val="00344C11"/>
    <w:rsid w:val="00345C70"/>
    <w:rsid w:val="0034613A"/>
    <w:rsid w:val="00347258"/>
    <w:rsid w:val="003476E3"/>
    <w:rsid w:val="003478BB"/>
    <w:rsid w:val="0035032D"/>
    <w:rsid w:val="003506C9"/>
    <w:rsid w:val="0035072B"/>
    <w:rsid w:val="003516BB"/>
    <w:rsid w:val="00351B3B"/>
    <w:rsid w:val="0035279D"/>
    <w:rsid w:val="00353475"/>
    <w:rsid w:val="003534DF"/>
    <w:rsid w:val="00353F65"/>
    <w:rsid w:val="003540F9"/>
    <w:rsid w:val="0035415C"/>
    <w:rsid w:val="00355D1F"/>
    <w:rsid w:val="0035613B"/>
    <w:rsid w:val="0035676C"/>
    <w:rsid w:val="00356D24"/>
    <w:rsid w:val="00356EF0"/>
    <w:rsid w:val="00356F69"/>
    <w:rsid w:val="003572CF"/>
    <w:rsid w:val="0035792F"/>
    <w:rsid w:val="00357DB3"/>
    <w:rsid w:val="00357DB6"/>
    <w:rsid w:val="00360110"/>
    <w:rsid w:val="00360182"/>
    <w:rsid w:val="003606D4"/>
    <w:rsid w:val="00360E8A"/>
    <w:rsid w:val="00360EB8"/>
    <w:rsid w:val="00361CED"/>
    <w:rsid w:val="00362B3A"/>
    <w:rsid w:val="00363AA4"/>
    <w:rsid w:val="00363B0A"/>
    <w:rsid w:val="003640F0"/>
    <w:rsid w:val="00365148"/>
    <w:rsid w:val="0036562C"/>
    <w:rsid w:val="003656E2"/>
    <w:rsid w:val="00365EB5"/>
    <w:rsid w:val="0036611A"/>
    <w:rsid w:val="00367206"/>
    <w:rsid w:val="00367591"/>
    <w:rsid w:val="00367AB3"/>
    <w:rsid w:val="00370F08"/>
    <w:rsid w:val="00371B98"/>
    <w:rsid w:val="00372589"/>
    <w:rsid w:val="0037272D"/>
    <w:rsid w:val="003732FC"/>
    <w:rsid w:val="003737D3"/>
    <w:rsid w:val="00373850"/>
    <w:rsid w:val="00374539"/>
    <w:rsid w:val="003749DD"/>
    <w:rsid w:val="00374A2D"/>
    <w:rsid w:val="00374AD1"/>
    <w:rsid w:val="00374E0D"/>
    <w:rsid w:val="00375A7C"/>
    <w:rsid w:val="00375CD4"/>
    <w:rsid w:val="00377D7C"/>
    <w:rsid w:val="00380A80"/>
    <w:rsid w:val="00380BBB"/>
    <w:rsid w:val="00380F60"/>
    <w:rsid w:val="00381736"/>
    <w:rsid w:val="003820FB"/>
    <w:rsid w:val="00382E8F"/>
    <w:rsid w:val="003840C3"/>
    <w:rsid w:val="003852BB"/>
    <w:rsid w:val="00385647"/>
    <w:rsid w:val="003856D2"/>
    <w:rsid w:val="003860DE"/>
    <w:rsid w:val="0038615D"/>
    <w:rsid w:val="00386332"/>
    <w:rsid w:val="0038695A"/>
    <w:rsid w:val="00387F19"/>
    <w:rsid w:val="003900FE"/>
    <w:rsid w:val="00390557"/>
    <w:rsid w:val="0039097B"/>
    <w:rsid w:val="00390A7E"/>
    <w:rsid w:val="003916CF"/>
    <w:rsid w:val="003917CD"/>
    <w:rsid w:val="003918C2"/>
    <w:rsid w:val="00391B2E"/>
    <w:rsid w:val="00392143"/>
    <w:rsid w:val="0039224F"/>
    <w:rsid w:val="00392494"/>
    <w:rsid w:val="003927EA"/>
    <w:rsid w:val="00392A58"/>
    <w:rsid w:val="00392D1E"/>
    <w:rsid w:val="00393067"/>
    <w:rsid w:val="00393375"/>
    <w:rsid w:val="00393725"/>
    <w:rsid w:val="00394154"/>
    <w:rsid w:val="00394335"/>
    <w:rsid w:val="003945F2"/>
    <w:rsid w:val="00394AFB"/>
    <w:rsid w:val="00394C62"/>
    <w:rsid w:val="00395581"/>
    <w:rsid w:val="00395B05"/>
    <w:rsid w:val="00396A56"/>
    <w:rsid w:val="0039703A"/>
    <w:rsid w:val="00397066"/>
    <w:rsid w:val="003973B6"/>
    <w:rsid w:val="00397732"/>
    <w:rsid w:val="003A1605"/>
    <w:rsid w:val="003A189B"/>
    <w:rsid w:val="003A2020"/>
    <w:rsid w:val="003A334A"/>
    <w:rsid w:val="003A3E74"/>
    <w:rsid w:val="003A4214"/>
    <w:rsid w:val="003A4C12"/>
    <w:rsid w:val="003A57C6"/>
    <w:rsid w:val="003A684B"/>
    <w:rsid w:val="003A6881"/>
    <w:rsid w:val="003A6E8B"/>
    <w:rsid w:val="003A6F6C"/>
    <w:rsid w:val="003A74F0"/>
    <w:rsid w:val="003A7AAC"/>
    <w:rsid w:val="003B0066"/>
    <w:rsid w:val="003B026D"/>
    <w:rsid w:val="003B109B"/>
    <w:rsid w:val="003B1248"/>
    <w:rsid w:val="003B287E"/>
    <w:rsid w:val="003B2A00"/>
    <w:rsid w:val="003B40CD"/>
    <w:rsid w:val="003B4626"/>
    <w:rsid w:val="003B4ADD"/>
    <w:rsid w:val="003B4B78"/>
    <w:rsid w:val="003B4CE8"/>
    <w:rsid w:val="003B5072"/>
    <w:rsid w:val="003B5535"/>
    <w:rsid w:val="003B5CD3"/>
    <w:rsid w:val="003B62C0"/>
    <w:rsid w:val="003B6AF5"/>
    <w:rsid w:val="003B7195"/>
    <w:rsid w:val="003B73A0"/>
    <w:rsid w:val="003B7A52"/>
    <w:rsid w:val="003C036C"/>
    <w:rsid w:val="003C0B7B"/>
    <w:rsid w:val="003C10CE"/>
    <w:rsid w:val="003C1437"/>
    <w:rsid w:val="003C1D5B"/>
    <w:rsid w:val="003C1E06"/>
    <w:rsid w:val="003C2C31"/>
    <w:rsid w:val="003C2D26"/>
    <w:rsid w:val="003C4275"/>
    <w:rsid w:val="003C5891"/>
    <w:rsid w:val="003C65C4"/>
    <w:rsid w:val="003C75E0"/>
    <w:rsid w:val="003D0828"/>
    <w:rsid w:val="003D0A3C"/>
    <w:rsid w:val="003D1116"/>
    <w:rsid w:val="003D23C2"/>
    <w:rsid w:val="003D24FB"/>
    <w:rsid w:val="003D2CDB"/>
    <w:rsid w:val="003D322C"/>
    <w:rsid w:val="003D452C"/>
    <w:rsid w:val="003D5428"/>
    <w:rsid w:val="003D5961"/>
    <w:rsid w:val="003D616E"/>
    <w:rsid w:val="003D6815"/>
    <w:rsid w:val="003D6839"/>
    <w:rsid w:val="003D7276"/>
    <w:rsid w:val="003D7350"/>
    <w:rsid w:val="003E099E"/>
    <w:rsid w:val="003E0FF1"/>
    <w:rsid w:val="003E1DF9"/>
    <w:rsid w:val="003E1F14"/>
    <w:rsid w:val="003E22B0"/>
    <w:rsid w:val="003E298C"/>
    <w:rsid w:val="003E3366"/>
    <w:rsid w:val="003E346B"/>
    <w:rsid w:val="003E3658"/>
    <w:rsid w:val="003E3731"/>
    <w:rsid w:val="003E4733"/>
    <w:rsid w:val="003E4CAB"/>
    <w:rsid w:val="003E4CD6"/>
    <w:rsid w:val="003E5741"/>
    <w:rsid w:val="003E5896"/>
    <w:rsid w:val="003E5B50"/>
    <w:rsid w:val="003E5B8E"/>
    <w:rsid w:val="003E632D"/>
    <w:rsid w:val="003E6B40"/>
    <w:rsid w:val="003E70F7"/>
    <w:rsid w:val="003F073C"/>
    <w:rsid w:val="003F0910"/>
    <w:rsid w:val="003F0ABD"/>
    <w:rsid w:val="003F0EC6"/>
    <w:rsid w:val="003F0F4F"/>
    <w:rsid w:val="003F1072"/>
    <w:rsid w:val="003F11D9"/>
    <w:rsid w:val="003F1515"/>
    <w:rsid w:val="003F1788"/>
    <w:rsid w:val="003F1DE7"/>
    <w:rsid w:val="003F2152"/>
    <w:rsid w:val="003F2736"/>
    <w:rsid w:val="003F2CC9"/>
    <w:rsid w:val="003F375C"/>
    <w:rsid w:val="003F3D19"/>
    <w:rsid w:val="003F3EC3"/>
    <w:rsid w:val="003F40B5"/>
    <w:rsid w:val="003F4421"/>
    <w:rsid w:val="003F4D9F"/>
    <w:rsid w:val="003F4F04"/>
    <w:rsid w:val="003F630D"/>
    <w:rsid w:val="003F66FF"/>
    <w:rsid w:val="003F7346"/>
    <w:rsid w:val="003F7407"/>
    <w:rsid w:val="003F7C07"/>
    <w:rsid w:val="00400DE5"/>
    <w:rsid w:val="00402A00"/>
    <w:rsid w:val="00402A03"/>
    <w:rsid w:val="00402A88"/>
    <w:rsid w:val="00402D47"/>
    <w:rsid w:val="004034DC"/>
    <w:rsid w:val="004036DF"/>
    <w:rsid w:val="00403DAA"/>
    <w:rsid w:val="004041BC"/>
    <w:rsid w:val="004042E2"/>
    <w:rsid w:val="00404881"/>
    <w:rsid w:val="00404B7C"/>
    <w:rsid w:val="00405A04"/>
    <w:rsid w:val="00405C6E"/>
    <w:rsid w:val="00405C92"/>
    <w:rsid w:val="0040611B"/>
    <w:rsid w:val="00406338"/>
    <w:rsid w:val="00407171"/>
    <w:rsid w:val="00407782"/>
    <w:rsid w:val="00407D73"/>
    <w:rsid w:val="00407F48"/>
    <w:rsid w:val="0041010E"/>
    <w:rsid w:val="00410207"/>
    <w:rsid w:val="004107FE"/>
    <w:rsid w:val="004116FC"/>
    <w:rsid w:val="00411880"/>
    <w:rsid w:val="00412480"/>
    <w:rsid w:val="00412956"/>
    <w:rsid w:val="00412A8C"/>
    <w:rsid w:val="00412BFC"/>
    <w:rsid w:val="004136F4"/>
    <w:rsid w:val="00413BDE"/>
    <w:rsid w:val="00413E31"/>
    <w:rsid w:val="00414503"/>
    <w:rsid w:val="00414CB6"/>
    <w:rsid w:val="00414FEE"/>
    <w:rsid w:val="00415379"/>
    <w:rsid w:val="00415E2D"/>
    <w:rsid w:val="00415E97"/>
    <w:rsid w:val="004164B1"/>
    <w:rsid w:val="00416EA1"/>
    <w:rsid w:val="00417453"/>
    <w:rsid w:val="00417B88"/>
    <w:rsid w:val="004203FA"/>
    <w:rsid w:val="0042155B"/>
    <w:rsid w:val="00422213"/>
    <w:rsid w:val="004222AF"/>
    <w:rsid w:val="0042285E"/>
    <w:rsid w:val="004229E6"/>
    <w:rsid w:val="00422FFD"/>
    <w:rsid w:val="00423AB2"/>
    <w:rsid w:val="00424A2D"/>
    <w:rsid w:val="00424F28"/>
    <w:rsid w:val="0042515A"/>
    <w:rsid w:val="0042530A"/>
    <w:rsid w:val="00425907"/>
    <w:rsid w:val="00425A17"/>
    <w:rsid w:val="004261F8"/>
    <w:rsid w:val="00426282"/>
    <w:rsid w:val="00426523"/>
    <w:rsid w:val="004270E8"/>
    <w:rsid w:val="00430B09"/>
    <w:rsid w:val="004310FA"/>
    <w:rsid w:val="004312E6"/>
    <w:rsid w:val="00431A65"/>
    <w:rsid w:val="00431F14"/>
    <w:rsid w:val="00431FDD"/>
    <w:rsid w:val="004325EC"/>
    <w:rsid w:val="004328F8"/>
    <w:rsid w:val="00432AFE"/>
    <w:rsid w:val="004331DB"/>
    <w:rsid w:val="00433A5B"/>
    <w:rsid w:val="00433F1B"/>
    <w:rsid w:val="00434E37"/>
    <w:rsid w:val="00435E70"/>
    <w:rsid w:val="00436143"/>
    <w:rsid w:val="00436767"/>
    <w:rsid w:val="00436B9E"/>
    <w:rsid w:val="00437DEF"/>
    <w:rsid w:val="004404FB"/>
    <w:rsid w:val="00441F8E"/>
    <w:rsid w:val="00442CD5"/>
    <w:rsid w:val="00442F23"/>
    <w:rsid w:val="004433CD"/>
    <w:rsid w:val="004440F6"/>
    <w:rsid w:val="004445D5"/>
    <w:rsid w:val="004448D5"/>
    <w:rsid w:val="00444A5A"/>
    <w:rsid w:val="0044539C"/>
    <w:rsid w:val="00446490"/>
    <w:rsid w:val="00446603"/>
    <w:rsid w:val="004472CB"/>
    <w:rsid w:val="004502AA"/>
    <w:rsid w:val="004507A7"/>
    <w:rsid w:val="0045115A"/>
    <w:rsid w:val="00452CA6"/>
    <w:rsid w:val="00453AD9"/>
    <w:rsid w:val="00454B9A"/>
    <w:rsid w:val="00454D17"/>
    <w:rsid w:val="00454E88"/>
    <w:rsid w:val="004552B6"/>
    <w:rsid w:val="0045628A"/>
    <w:rsid w:val="00456E63"/>
    <w:rsid w:val="00456E87"/>
    <w:rsid w:val="00457D13"/>
    <w:rsid w:val="00457D56"/>
    <w:rsid w:val="00460519"/>
    <w:rsid w:val="004611D6"/>
    <w:rsid w:val="00461295"/>
    <w:rsid w:val="0046182B"/>
    <w:rsid w:val="00461A22"/>
    <w:rsid w:val="0046503F"/>
    <w:rsid w:val="00465056"/>
    <w:rsid w:val="0046519A"/>
    <w:rsid w:val="00466834"/>
    <w:rsid w:val="00466B70"/>
    <w:rsid w:val="00467CC3"/>
    <w:rsid w:val="004702BB"/>
    <w:rsid w:val="0047067D"/>
    <w:rsid w:val="00470E51"/>
    <w:rsid w:val="00471CE2"/>
    <w:rsid w:val="00471D44"/>
    <w:rsid w:val="00472E0D"/>
    <w:rsid w:val="00474DA6"/>
    <w:rsid w:val="004755E9"/>
    <w:rsid w:val="00475890"/>
    <w:rsid w:val="00475D70"/>
    <w:rsid w:val="00475E97"/>
    <w:rsid w:val="00475F82"/>
    <w:rsid w:val="004763AF"/>
    <w:rsid w:val="00476D2E"/>
    <w:rsid w:val="0047757E"/>
    <w:rsid w:val="00477638"/>
    <w:rsid w:val="00477B50"/>
    <w:rsid w:val="00477B65"/>
    <w:rsid w:val="00477D33"/>
    <w:rsid w:val="004803F0"/>
    <w:rsid w:val="00480556"/>
    <w:rsid w:val="00480AA5"/>
    <w:rsid w:val="00480EB3"/>
    <w:rsid w:val="00481295"/>
    <w:rsid w:val="004816DE"/>
    <w:rsid w:val="00482DE2"/>
    <w:rsid w:val="0048306A"/>
    <w:rsid w:val="0048346D"/>
    <w:rsid w:val="004836ED"/>
    <w:rsid w:val="00484158"/>
    <w:rsid w:val="00484330"/>
    <w:rsid w:val="00484B73"/>
    <w:rsid w:val="004867BF"/>
    <w:rsid w:val="0048704F"/>
    <w:rsid w:val="0048723F"/>
    <w:rsid w:val="00487F10"/>
    <w:rsid w:val="00487F59"/>
    <w:rsid w:val="00490D3E"/>
    <w:rsid w:val="00491422"/>
    <w:rsid w:val="00492901"/>
    <w:rsid w:val="00492957"/>
    <w:rsid w:val="00492D09"/>
    <w:rsid w:val="00493326"/>
    <w:rsid w:val="00493EC4"/>
    <w:rsid w:val="00494B5C"/>
    <w:rsid w:val="004958FC"/>
    <w:rsid w:val="004959BC"/>
    <w:rsid w:val="00495C17"/>
    <w:rsid w:val="004965D3"/>
    <w:rsid w:val="0049758F"/>
    <w:rsid w:val="004A02E7"/>
    <w:rsid w:val="004A06B3"/>
    <w:rsid w:val="004A09CC"/>
    <w:rsid w:val="004A1C8A"/>
    <w:rsid w:val="004A2338"/>
    <w:rsid w:val="004A27EE"/>
    <w:rsid w:val="004A3459"/>
    <w:rsid w:val="004A3B99"/>
    <w:rsid w:val="004A43B7"/>
    <w:rsid w:val="004A445B"/>
    <w:rsid w:val="004A4C7F"/>
    <w:rsid w:val="004A4E29"/>
    <w:rsid w:val="004A51E8"/>
    <w:rsid w:val="004A5F6C"/>
    <w:rsid w:val="004A6EF5"/>
    <w:rsid w:val="004A7107"/>
    <w:rsid w:val="004A7360"/>
    <w:rsid w:val="004A7685"/>
    <w:rsid w:val="004A7E95"/>
    <w:rsid w:val="004B0F4E"/>
    <w:rsid w:val="004B2526"/>
    <w:rsid w:val="004B3ECE"/>
    <w:rsid w:val="004B3F23"/>
    <w:rsid w:val="004B4B11"/>
    <w:rsid w:val="004B4D26"/>
    <w:rsid w:val="004B4DA6"/>
    <w:rsid w:val="004B5396"/>
    <w:rsid w:val="004B550E"/>
    <w:rsid w:val="004B5C71"/>
    <w:rsid w:val="004B5D57"/>
    <w:rsid w:val="004B668A"/>
    <w:rsid w:val="004B6D98"/>
    <w:rsid w:val="004B7023"/>
    <w:rsid w:val="004B7BBF"/>
    <w:rsid w:val="004C1152"/>
    <w:rsid w:val="004C1A1E"/>
    <w:rsid w:val="004C478D"/>
    <w:rsid w:val="004C4FC8"/>
    <w:rsid w:val="004C508E"/>
    <w:rsid w:val="004C5395"/>
    <w:rsid w:val="004C7404"/>
    <w:rsid w:val="004C76EF"/>
    <w:rsid w:val="004C78C2"/>
    <w:rsid w:val="004C7CF5"/>
    <w:rsid w:val="004D0113"/>
    <w:rsid w:val="004D0807"/>
    <w:rsid w:val="004D11AB"/>
    <w:rsid w:val="004D1F3F"/>
    <w:rsid w:val="004D3166"/>
    <w:rsid w:val="004D3BF6"/>
    <w:rsid w:val="004D3E33"/>
    <w:rsid w:val="004D42D6"/>
    <w:rsid w:val="004D4874"/>
    <w:rsid w:val="004D4BC1"/>
    <w:rsid w:val="004D4EDC"/>
    <w:rsid w:val="004D514F"/>
    <w:rsid w:val="004D59C0"/>
    <w:rsid w:val="004D76AD"/>
    <w:rsid w:val="004D781F"/>
    <w:rsid w:val="004D7D65"/>
    <w:rsid w:val="004E076D"/>
    <w:rsid w:val="004E094F"/>
    <w:rsid w:val="004E125C"/>
    <w:rsid w:val="004E21AE"/>
    <w:rsid w:val="004E2301"/>
    <w:rsid w:val="004E3783"/>
    <w:rsid w:val="004E3988"/>
    <w:rsid w:val="004E3FB4"/>
    <w:rsid w:val="004E522D"/>
    <w:rsid w:val="004E5257"/>
    <w:rsid w:val="004E7B09"/>
    <w:rsid w:val="004F072C"/>
    <w:rsid w:val="004F168D"/>
    <w:rsid w:val="004F23A0"/>
    <w:rsid w:val="004F251B"/>
    <w:rsid w:val="004F3349"/>
    <w:rsid w:val="004F54AF"/>
    <w:rsid w:val="004F6029"/>
    <w:rsid w:val="004F6611"/>
    <w:rsid w:val="004F73ED"/>
    <w:rsid w:val="004F7668"/>
    <w:rsid w:val="005000F3"/>
    <w:rsid w:val="005003F0"/>
    <w:rsid w:val="0050156F"/>
    <w:rsid w:val="005015A5"/>
    <w:rsid w:val="00501807"/>
    <w:rsid w:val="00501CC5"/>
    <w:rsid w:val="00501D3F"/>
    <w:rsid w:val="005027D5"/>
    <w:rsid w:val="00502B73"/>
    <w:rsid w:val="00502D1E"/>
    <w:rsid w:val="00503AF9"/>
    <w:rsid w:val="00503BDC"/>
    <w:rsid w:val="00503EE8"/>
    <w:rsid w:val="005040D9"/>
    <w:rsid w:val="0050460D"/>
    <w:rsid w:val="00504685"/>
    <w:rsid w:val="00505A9F"/>
    <w:rsid w:val="00505B5B"/>
    <w:rsid w:val="00505D5F"/>
    <w:rsid w:val="00505DBC"/>
    <w:rsid w:val="00505DE2"/>
    <w:rsid w:val="00506318"/>
    <w:rsid w:val="00506FED"/>
    <w:rsid w:val="00507135"/>
    <w:rsid w:val="00507539"/>
    <w:rsid w:val="005079B2"/>
    <w:rsid w:val="00507B1A"/>
    <w:rsid w:val="0051033E"/>
    <w:rsid w:val="00510BD8"/>
    <w:rsid w:val="00510E05"/>
    <w:rsid w:val="00510FF4"/>
    <w:rsid w:val="00511112"/>
    <w:rsid w:val="00511833"/>
    <w:rsid w:val="005118C6"/>
    <w:rsid w:val="005126D0"/>
    <w:rsid w:val="005128AD"/>
    <w:rsid w:val="00513A92"/>
    <w:rsid w:val="00513FA7"/>
    <w:rsid w:val="00514EF4"/>
    <w:rsid w:val="0051507C"/>
    <w:rsid w:val="005151A9"/>
    <w:rsid w:val="005151C8"/>
    <w:rsid w:val="0051528C"/>
    <w:rsid w:val="00515F92"/>
    <w:rsid w:val="00516618"/>
    <w:rsid w:val="00516B60"/>
    <w:rsid w:val="005173ED"/>
    <w:rsid w:val="005178DB"/>
    <w:rsid w:val="005204F8"/>
    <w:rsid w:val="005206A2"/>
    <w:rsid w:val="0052122E"/>
    <w:rsid w:val="005213E9"/>
    <w:rsid w:val="00521905"/>
    <w:rsid w:val="00521BE4"/>
    <w:rsid w:val="00521E13"/>
    <w:rsid w:val="0052223C"/>
    <w:rsid w:val="005222C5"/>
    <w:rsid w:val="0052258A"/>
    <w:rsid w:val="00522E36"/>
    <w:rsid w:val="0052300D"/>
    <w:rsid w:val="005235ED"/>
    <w:rsid w:val="005247EB"/>
    <w:rsid w:val="005249D8"/>
    <w:rsid w:val="00525535"/>
    <w:rsid w:val="00525656"/>
    <w:rsid w:val="0052577D"/>
    <w:rsid w:val="005257F3"/>
    <w:rsid w:val="00525D8E"/>
    <w:rsid w:val="00526231"/>
    <w:rsid w:val="00526795"/>
    <w:rsid w:val="00530225"/>
    <w:rsid w:val="005307B1"/>
    <w:rsid w:val="00530DE0"/>
    <w:rsid w:val="005315E1"/>
    <w:rsid w:val="0053171F"/>
    <w:rsid w:val="00531D05"/>
    <w:rsid w:val="00531DA7"/>
    <w:rsid w:val="005322A8"/>
    <w:rsid w:val="00532A32"/>
    <w:rsid w:val="00533371"/>
    <w:rsid w:val="005336D7"/>
    <w:rsid w:val="0053540C"/>
    <w:rsid w:val="005363B5"/>
    <w:rsid w:val="00536D30"/>
    <w:rsid w:val="0053731F"/>
    <w:rsid w:val="00537394"/>
    <w:rsid w:val="00537620"/>
    <w:rsid w:val="00537BAC"/>
    <w:rsid w:val="00540D5E"/>
    <w:rsid w:val="00540EC4"/>
    <w:rsid w:val="0054126D"/>
    <w:rsid w:val="0054142A"/>
    <w:rsid w:val="005415FE"/>
    <w:rsid w:val="00541D8C"/>
    <w:rsid w:val="00541FBC"/>
    <w:rsid w:val="0054230A"/>
    <w:rsid w:val="0054272E"/>
    <w:rsid w:val="00544645"/>
    <w:rsid w:val="005452B1"/>
    <w:rsid w:val="0054598A"/>
    <w:rsid w:val="00545A35"/>
    <w:rsid w:val="00545B5B"/>
    <w:rsid w:val="00545C3B"/>
    <w:rsid w:val="005468ED"/>
    <w:rsid w:val="005473A6"/>
    <w:rsid w:val="00547792"/>
    <w:rsid w:val="00547BCC"/>
    <w:rsid w:val="00547C30"/>
    <w:rsid w:val="00550077"/>
    <w:rsid w:val="00550D96"/>
    <w:rsid w:val="00551205"/>
    <w:rsid w:val="005516E1"/>
    <w:rsid w:val="00551870"/>
    <w:rsid w:val="00551ED5"/>
    <w:rsid w:val="00552AFB"/>
    <w:rsid w:val="0055329D"/>
    <w:rsid w:val="005533F4"/>
    <w:rsid w:val="005538DC"/>
    <w:rsid w:val="00553956"/>
    <w:rsid w:val="00553E0B"/>
    <w:rsid w:val="00554D12"/>
    <w:rsid w:val="0055570E"/>
    <w:rsid w:val="0055576E"/>
    <w:rsid w:val="00555A70"/>
    <w:rsid w:val="005566DE"/>
    <w:rsid w:val="0055671B"/>
    <w:rsid w:val="00557C33"/>
    <w:rsid w:val="00557CF8"/>
    <w:rsid w:val="00560634"/>
    <w:rsid w:val="00560C88"/>
    <w:rsid w:val="00560F60"/>
    <w:rsid w:val="00561F03"/>
    <w:rsid w:val="00562220"/>
    <w:rsid w:val="00562B64"/>
    <w:rsid w:val="00563069"/>
    <w:rsid w:val="005637EA"/>
    <w:rsid w:val="005642B2"/>
    <w:rsid w:val="00564324"/>
    <w:rsid w:val="00564538"/>
    <w:rsid w:val="00564A9B"/>
    <w:rsid w:val="0056500A"/>
    <w:rsid w:val="00565260"/>
    <w:rsid w:val="00565835"/>
    <w:rsid w:val="005666C3"/>
    <w:rsid w:val="0056705E"/>
    <w:rsid w:val="005671AA"/>
    <w:rsid w:val="005672DA"/>
    <w:rsid w:val="00567DA0"/>
    <w:rsid w:val="00567E06"/>
    <w:rsid w:val="00570F32"/>
    <w:rsid w:val="0057174F"/>
    <w:rsid w:val="00571800"/>
    <w:rsid w:val="00571E9F"/>
    <w:rsid w:val="0057218F"/>
    <w:rsid w:val="00572773"/>
    <w:rsid w:val="0057290E"/>
    <w:rsid w:val="00573AE6"/>
    <w:rsid w:val="00573F2F"/>
    <w:rsid w:val="0057650A"/>
    <w:rsid w:val="00576DA4"/>
    <w:rsid w:val="005771BD"/>
    <w:rsid w:val="0057734B"/>
    <w:rsid w:val="00577CA4"/>
    <w:rsid w:val="00577F10"/>
    <w:rsid w:val="005807A9"/>
    <w:rsid w:val="005809DC"/>
    <w:rsid w:val="00580B7B"/>
    <w:rsid w:val="00580DFC"/>
    <w:rsid w:val="00581F5C"/>
    <w:rsid w:val="0058331F"/>
    <w:rsid w:val="005835C1"/>
    <w:rsid w:val="005841BD"/>
    <w:rsid w:val="00585326"/>
    <w:rsid w:val="00585720"/>
    <w:rsid w:val="00585ADB"/>
    <w:rsid w:val="005865D3"/>
    <w:rsid w:val="00586623"/>
    <w:rsid w:val="00586657"/>
    <w:rsid w:val="00586682"/>
    <w:rsid w:val="0058675F"/>
    <w:rsid w:val="00587255"/>
    <w:rsid w:val="00587372"/>
    <w:rsid w:val="0058778A"/>
    <w:rsid w:val="00590121"/>
    <w:rsid w:val="005901F6"/>
    <w:rsid w:val="00590256"/>
    <w:rsid w:val="005906DE"/>
    <w:rsid w:val="00591FC2"/>
    <w:rsid w:val="005923CF"/>
    <w:rsid w:val="00592EAE"/>
    <w:rsid w:val="00592FA3"/>
    <w:rsid w:val="005930E7"/>
    <w:rsid w:val="00594125"/>
    <w:rsid w:val="0059423C"/>
    <w:rsid w:val="0059480E"/>
    <w:rsid w:val="0059485C"/>
    <w:rsid w:val="00594997"/>
    <w:rsid w:val="00594ECB"/>
    <w:rsid w:val="00595867"/>
    <w:rsid w:val="00596848"/>
    <w:rsid w:val="00596AF0"/>
    <w:rsid w:val="00596B04"/>
    <w:rsid w:val="005977B3"/>
    <w:rsid w:val="00597C19"/>
    <w:rsid w:val="005A008E"/>
    <w:rsid w:val="005A119F"/>
    <w:rsid w:val="005A14D2"/>
    <w:rsid w:val="005A150B"/>
    <w:rsid w:val="005A15E5"/>
    <w:rsid w:val="005A17D4"/>
    <w:rsid w:val="005A186A"/>
    <w:rsid w:val="005A1CCB"/>
    <w:rsid w:val="005A21BE"/>
    <w:rsid w:val="005A2527"/>
    <w:rsid w:val="005A2910"/>
    <w:rsid w:val="005A307F"/>
    <w:rsid w:val="005A436A"/>
    <w:rsid w:val="005A5E4F"/>
    <w:rsid w:val="005A5EE0"/>
    <w:rsid w:val="005A6135"/>
    <w:rsid w:val="005A68CB"/>
    <w:rsid w:val="005A6940"/>
    <w:rsid w:val="005A6D4D"/>
    <w:rsid w:val="005A6D96"/>
    <w:rsid w:val="005A7BB0"/>
    <w:rsid w:val="005A7CEE"/>
    <w:rsid w:val="005B04B0"/>
    <w:rsid w:val="005B0501"/>
    <w:rsid w:val="005B0639"/>
    <w:rsid w:val="005B1D64"/>
    <w:rsid w:val="005B2159"/>
    <w:rsid w:val="005B2540"/>
    <w:rsid w:val="005B32E4"/>
    <w:rsid w:val="005B4150"/>
    <w:rsid w:val="005B4F26"/>
    <w:rsid w:val="005B5675"/>
    <w:rsid w:val="005B6E89"/>
    <w:rsid w:val="005B6F38"/>
    <w:rsid w:val="005B7891"/>
    <w:rsid w:val="005C0433"/>
    <w:rsid w:val="005C05CA"/>
    <w:rsid w:val="005C06AB"/>
    <w:rsid w:val="005C0A8F"/>
    <w:rsid w:val="005C12EC"/>
    <w:rsid w:val="005C242F"/>
    <w:rsid w:val="005C2BD1"/>
    <w:rsid w:val="005C2E2F"/>
    <w:rsid w:val="005C39F2"/>
    <w:rsid w:val="005C3C79"/>
    <w:rsid w:val="005C3DE8"/>
    <w:rsid w:val="005C448F"/>
    <w:rsid w:val="005C461E"/>
    <w:rsid w:val="005C4735"/>
    <w:rsid w:val="005C59F5"/>
    <w:rsid w:val="005C69EA"/>
    <w:rsid w:val="005C6BDD"/>
    <w:rsid w:val="005C74DA"/>
    <w:rsid w:val="005C76A6"/>
    <w:rsid w:val="005C7940"/>
    <w:rsid w:val="005D05C7"/>
    <w:rsid w:val="005D0D9E"/>
    <w:rsid w:val="005D15E3"/>
    <w:rsid w:val="005D17FC"/>
    <w:rsid w:val="005D1C10"/>
    <w:rsid w:val="005D214E"/>
    <w:rsid w:val="005D2D42"/>
    <w:rsid w:val="005D3C8F"/>
    <w:rsid w:val="005D3EA0"/>
    <w:rsid w:val="005D43FA"/>
    <w:rsid w:val="005D4630"/>
    <w:rsid w:val="005D46B7"/>
    <w:rsid w:val="005D4EFD"/>
    <w:rsid w:val="005D528C"/>
    <w:rsid w:val="005D58A6"/>
    <w:rsid w:val="005D58B8"/>
    <w:rsid w:val="005D5A8B"/>
    <w:rsid w:val="005D60E0"/>
    <w:rsid w:val="005D6835"/>
    <w:rsid w:val="005D6C47"/>
    <w:rsid w:val="005D6F1D"/>
    <w:rsid w:val="005D7C0A"/>
    <w:rsid w:val="005E0388"/>
    <w:rsid w:val="005E0445"/>
    <w:rsid w:val="005E092E"/>
    <w:rsid w:val="005E0A07"/>
    <w:rsid w:val="005E151A"/>
    <w:rsid w:val="005E15EA"/>
    <w:rsid w:val="005E1E59"/>
    <w:rsid w:val="005E2148"/>
    <w:rsid w:val="005E24C2"/>
    <w:rsid w:val="005E29A4"/>
    <w:rsid w:val="005E2E2D"/>
    <w:rsid w:val="005E2E98"/>
    <w:rsid w:val="005E37CE"/>
    <w:rsid w:val="005E3B39"/>
    <w:rsid w:val="005E4EE6"/>
    <w:rsid w:val="005E4FB1"/>
    <w:rsid w:val="005E6955"/>
    <w:rsid w:val="005E7B04"/>
    <w:rsid w:val="005E7EF6"/>
    <w:rsid w:val="005E7F3F"/>
    <w:rsid w:val="005F0354"/>
    <w:rsid w:val="005F093D"/>
    <w:rsid w:val="005F10A3"/>
    <w:rsid w:val="005F19F5"/>
    <w:rsid w:val="005F1D36"/>
    <w:rsid w:val="005F269F"/>
    <w:rsid w:val="005F297F"/>
    <w:rsid w:val="005F2DB0"/>
    <w:rsid w:val="005F55BA"/>
    <w:rsid w:val="005F65BF"/>
    <w:rsid w:val="005F660B"/>
    <w:rsid w:val="005F714F"/>
    <w:rsid w:val="005F7520"/>
    <w:rsid w:val="005F772B"/>
    <w:rsid w:val="006004FF"/>
    <w:rsid w:val="00600E50"/>
    <w:rsid w:val="006015B6"/>
    <w:rsid w:val="006019E1"/>
    <w:rsid w:val="00601E34"/>
    <w:rsid w:val="0060230A"/>
    <w:rsid w:val="00602496"/>
    <w:rsid w:val="00602891"/>
    <w:rsid w:val="00602C5F"/>
    <w:rsid w:val="00602ECB"/>
    <w:rsid w:val="00603531"/>
    <w:rsid w:val="00604696"/>
    <w:rsid w:val="00604B61"/>
    <w:rsid w:val="006055A7"/>
    <w:rsid w:val="00605861"/>
    <w:rsid w:val="00605AE3"/>
    <w:rsid w:val="00605F2A"/>
    <w:rsid w:val="006061AC"/>
    <w:rsid w:val="00607A86"/>
    <w:rsid w:val="00607C71"/>
    <w:rsid w:val="0061098A"/>
    <w:rsid w:val="00610ECB"/>
    <w:rsid w:val="00611A42"/>
    <w:rsid w:val="00611CB1"/>
    <w:rsid w:val="00612428"/>
    <w:rsid w:val="00612AD1"/>
    <w:rsid w:val="00612FFA"/>
    <w:rsid w:val="00614509"/>
    <w:rsid w:val="006147AD"/>
    <w:rsid w:val="0061535B"/>
    <w:rsid w:val="00615D38"/>
    <w:rsid w:val="00615DA5"/>
    <w:rsid w:val="0061660D"/>
    <w:rsid w:val="00617044"/>
    <w:rsid w:val="0061728A"/>
    <w:rsid w:val="00617C80"/>
    <w:rsid w:val="00620194"/>
    <w:rsid w:val="006204A4"/>
    <w:rsid w:val="006208B3"/>
    <w:rsid w:val="006210BC"/>
    <w:rsid w:val="006210EC"/>
    <w:rsid w:val="00621142"/>
    <w:rsid w:val="00621688"/>
    <w:rsid w:val="00621AF9"/>
    <w:rsid w:val="00622A58"/>
    <w:rsid w:val="006233C9"/>
    <w:rsid w:val="00623446"/>
    <w:rsid w:val="006237DF"/>
    <w:rsid w:val="006239A4"/>
    <w:rsid w:val="00623B52"/>
    <w:rsid w:val="00624397"/>
    <w:rsid w:val="006248F4"/>
    <w:rsid w:val="00624B6F"/>
    <w:rsid w:val="00625132"/>
    <w:rsid w:val="0062530A"/>
    <w:rsid w:val="006254CE"/>
    <w:rsid w:val="006255AD"/>
    <w:rsid w:val="00625695"/>
    <w:rsid w:val="00625C40"/>
    <w:rsid w:val="00625E66"/>
    <w:rsid w:val="006262D0"/>
    <w:rsid w:val="0062641D"/>
    <w:rsid w:val="0063046B"/>
    <w:rsid w:val="00631466"/>
    <w:rsid w:val="00631AE2"/>
    <w:rsid w:val="006329A1"/>
    <w:rsid w:val="006332CE"/>
    <w:rsid w:val="00633C0A"/>
    <w:rsid w:val="00633E48"/>
    <w:rsid w:val="00634E1B"/>
    <w:rsid w:val="006350E4"/>
    <w:rsid w:val="00635371"/>
    <w:rsid w:val="0063580A"/>
    <w:rsid w:val="00635EAC"/>
    <w:rsid w:val="00636491"/>
    <w:rsid w:val="00636CA8"/>
    <w:rsid w:val="00637207"/>
    <w:rsid w:val="00637CB1"/>
    <w:rsid w:val="006403B6"/>
    <w:rsid w:val="0064054E"/>
    <w:rsid w:val="00640697"/>
    <w:rsid w:val="0064077D"/>
    <w:rsid w:val="00640ECA"/>
    <w:rsid w:val="00640F9C"/>
    <w:rsid w:val="00642C9A"/>
    <w:rsid w:val="00643386"/>
    <w:rsid w:val="00643667"/>
    <w:rsid w:val="00643CE6"/>
    <w:rsid w:val="00643F5E"/>
    <w:rsid w:val="00644354"/>
    <w:rsid w:val="00644725"/>
    <w:rsid w:val="00644836"/>
    <w:rsid w:val="0064643E"/>
    <w:rsid w:val="006464CF"/>
    <w:rsid w:val="0064668E"/>
    <w:rsid w:val="00646843"/>
    <w:rsid w:val="00646BDF"/>
    <w:rsid w:val="006474BA"/>
    <w:rsid w:val="00647628"/>
    <w:rsid w:val="00650080"/>
    <w:rsid w:val="00650F18"/>
    <w:rsid w:val="00651574"/>
    <w:rsid w:val="00651EDF"/>
    <w:rsid w:val="0065375B"/>
    <w:rsid w:val="00653A45"/>
    <w:rsid w:val="00653B55"/>
    <w:rsid w:val="00653B6C"/>
    <w:rsid w:val="00653D1D"/>
    <w:rsid w:val="00654068"/>
    <w:rsid w:val="00654E6C"/>
    <w:rsid w:val="006554B5"/>
    <w:rsid w:val="006561CC"/>
    <w:rsid w:val="0065679B"/>
    <w:rsid w:val="00656DC0"/>
    <w:rsid w:val="006578B3"/>
    <w:rsid w:val="00657C16"/>
    <w:rsid w:val="00657C48"/>
    <w:rsid w:val="00660765"/>
    <w:rsid w:val="00660C46"/>
    <w:rsid w:val="00660FA6"/>
    <w:rsid w:val="00662B4D"/>
    <w:rsid w:val="00662C68"/>
    <w:rsid w:val="00662F78"/>
    <w:rsid w:val="006630ED"/>
    <w:rsid w:val="00663AC1"/>
    <w:rsid w:val="006644B4"/>
    <w:rsid w:val="00664964"/>
    <w:rsid w:val="006649FA"/>
    <w:rsid w:val="0066600B"/>
    <w:rsid w:val="00666C29"/>
    <w:rsid w:val="00667006"/>
    <w:rsid w:val="00667344"/>
    <w:rsid w:val="0066768B"/>
    <w:rsid w:val="00667BAF"/>
    <w:rsid w:val="00667D03"/>
    <w:rsid w:val="006700F5"/>
    <w:rsid w:val="00670EB9"/>
    <w:rsid w:val="00671B4D"/>
    <w:rsid w:val="00672317"/>
    <w:rsid w:val="00672954"/>
    <w:rsid w:val="00672BEA"/>
    <w:rsid w:val="00672BEB"/>
    <w:rsid w:val="00672EF4"/>
    <w:rsid w:val="006739B3"/>
    <w:rsid w:val="00674826"/>
    <w:rsid w:val="006757E7"/>
    <w:rsid w:val="00675FC3"/>
    <w:rsid w:val="00676395"/>
    <w:rsid w:val="006766EC"/>
    <w:rsid w:val="006767DA"/>
    <w:rsid w:val="006804E7"/>
    <w:rsid w:val="0068070C"/>
    <w:rsid w:val="00680A1C"/>
    <w:rsid w:val="00680EAF"/>
    <w:rsid w:val="006810D2"/>
    <w:rsid w:val="00681742"/>
    <w:rsid w:val="00681C24"/>
    <w:rsid w:val="00682976"/>
    <w:rsid w:val="00682FCB"/>
    <w:rsid w:val="00684271"/>
    <w:rsid w:val="0068477D"/>
    <w:rsid w:val="00684BDF"/>
    <w:rsid w:val="00685752"/>
    <w:rsid w:val="00685EAD"/>
    <w:rsid w:val="006876FE"/>
    <w:rsid w:val="00687F02"/>
    <w:rsid w:val="006903FB"/>
    <w:rsid w:val="006913DE"/>
    <w:rsid w:val="00691608"/>
    <w:rsid w:val="0069160C"/>
    <w:rsid w:val="00691841"/>
    <w:rsid w:val="00691B85"/>
    <w:rsid w:val="00692BA9"/>
    <w:rsid w:val="00692DE3"/>
    <w:rsid w:val="00693D8F"/>
    <w:rsid w:val="006944CB"/>
    <w:rsid w:val="006945FD"/>
    <w:rsid w:val="00694AEA"/>
    <w:rsid w:val="00694F97"/>
    <w:rsid w:val="00695053"/>
    <w:rsid w:val="006956E1"/>
    <w:rsid w:val="00695795"/>
    <w:rsid w:val="0069730A"/>
    <w:rsid w:val="00697AC2"/>
    <w:rsid w:val="00697F95"/>
    <w:rsid w:val="006A0A8B"/>
    <w:rsid w:val="006A0C31"/>
    <w:rsid w:val="006A0E13"/>
    <w:rsid w:val="006A1112"/>
    <w:rsid w:val="006A15D6"/>
    <w:rsid w:val="006A1DB3"/>
    <w:rsid w:val="006A25DD"/>
    <w:rsid w:val="006A278C"/>
    <w:rsid w:val="006A30C5"/>
    <w:rsid w:val="006A35BA"/>
    <w:rsid w:val="006A3656"/>
    <w:rsid w:val="006A36FA"/>
    <w:rsid w:val="006A48D1"/>
    <w:rsid w:val="006A4919"/>
    <w:rsid w:val="006A4B60"/>
    <w:rsid w:val="006A51CF"/>
    <w:rsid w:val="006A6C00"/>
    <w:rsid w:val="006A73D8"/>
    <w:rsid w:val="006B0D51"/>
    <w:rsid w:val="006B20C1"/>
    <w:rsid w:val="006B2CA8"/>
    <w:rsid w:val="006B306A"/>
    <w:rsid w:val="006B30C6"/>
    <w:rsid w:val="006B34BF"/>
    <w:rsid w:val="006B34CC"/>
    <w:rsid w:val="006B35AB"/>
    <w:rsid w:val="006B3890"/>
    <w:rsid w:val="006B389F"/>
    <w:rsid w:val="006B5B75"/>
    <w:rsid w:val="006B62B8"/>
    <w:rsid w:val="006B63A8"/>
    <w:rsid w:val="006B6452"/>
    <w:rsid w:val="006B79F8"/>
    <w:rsid w:val="006B7D10"/>
    <w:rsid w:val="006B7D3A"/>
    <w:rsid w:val="006B7D6F"/>
    <w:rsid w:val="006C17AB"/>
    <w:rsid w:val="006C1B40"/>
    <w:rsid w:val="006C1CF2"/>
    <w:rsid w:val="006C1DB1"/>
    <w:rsid w:val="006C1E60"/>
    <w:rsid w:val="006C29EC"/>
    <w:rsid w:val="006C3ABE"/>
    <w:rsid w:val="006C3D79"/>
    <w:rsid w:val="006C4F4C"/>
    <w:rsid w:val="006C53C1"/>
    <w:rsid w:val="006C5577"/>
    <w:rsid w:val="006C5BA4"/>
    <w:rsid w:val="006C642B"/>
    <w:rsid w:val="006C6E98"/>
    <w:rsid w:val="006C70C2"/>
    <w:rsid w:val="006D017F"/>
    <w:rsid w:val="006D01EB"/>
    <w:rsid w:val="006D0C6D"/>
    <w:rsid w:val="006D0DAB"/>
    <w:rsid w:val="006D2F67"/>
    <w:rsid w:val="006D300A"/>
    <w:rsid w:val="006D3273"/>
    <w:rsid w:val="006D38F1"/>
    <w:rsid w:val="006D439C"/>
    <w:rsid w:val="006D452E"/>
    <w:rsid w:val="006D47DB"/>
    <w:rsid w:val="006D522E"/>
    <w:rsid w:val="006D5DB7"/>
    <w:rsid w:val="006D6154"/>
    <w:rsid w:val="006D639D"/>
    <w:rsid w:val="006E02EE"/>
    <w:rsid w:val="006E065A"/>
    <w:rsid w:val="006E21A0"/>
    <w:rsid w:val="006E2491"/>
    <w:rsid w:val="006E349B"/>
    <w:rsid w:val="006E3DBB"/>
    <w:rsid w:val="006E3E60"/>
    <w:rsid w:val="006E431F"/>
    <w:rsid w:val="006E4C26"/>
    <w:rsid w:val="006E4D72"/>
    <w:rsid w:val="006E566F"/>
    <w:rsid w:val="006E5DAA"/>
    <w:rsid w:val="006E682B"/>
    <w:rsid w:val="006E75A0"/>
    <w:rsid w:val="006F07B4"/>
    <w:rsid w:val="006F0914"/>
    <w:rsid w:val="006F12BF"/>
    <w:rsid w:val="006F1C2B"/>
    <w:rsid w:val="006F1D85"/>
    <w:rsid w:val="006F260C"/>
    <w:rsid w:val="006F273E"/>
    <w:rsid w:val="006F27E6"/>
    <w:rsid w:val="006F2C13"/>
    <w:rsid w:val="006F3C18"/>
    <w:rsid w:val="006F441C"/>
    <w:rsid w:val="006F4A07"/>
    <w:rsid w:val="006F59D2"/>
    <w:rsid w:val="006F6053"/>
    <w:rsid w:val="006F6089"/>
    <w:rsid w:val="006F7090"/>
    <w:rsid w:val="006F7288"/>
    <w:rsid w:val="006F760F"/>
    <w:rsid w:val="007008F2"/>
    <w:rsid w:val="0070098B"/>
    <w:rsid w:val="00700B26"/>
    <w:rsid w:val="0070122E"/>
    <w:rsid w:val="00701725"/>
    <w:rsid w:val="0070191E"/>
    <w:rsid w:val="0070226F"/>
    <w:rsid w:val="007029A9"/>
    <w:rsid w:val="0070572B"/>
    <w:rsid w:val="00705844"/>
    <w:rsid w:val="00705ED9"/>
    <w:rsid w:val="00707302"/>
    <w:rsid w:val="0070771C"/>
    <w:rsid w:val="00707B59"/>
    <w:rsid w:val="00707C4C"/>
    <w:rsid w:val="00710168"/>
    <w:rsid w:val="00710817"/>
    <w:rsid w:val="00710B1C"/>
    <w:rsid w:val="00711F39"/>
    <w:rsid w:val="007126B8"/>
    <w:rsid w:val="00712CFA"/>
    <w:rsid w:val="00714191"/>
    <w:rsid w:val="007147CE"/>
    <w:rsid w:val="00714C3C"/>
    <w:rsid w:val="00714D52"/>
    <w:rsid w:val="00714D62"/>
    <w:rsid w:val="00714F95"/>
    <w:rsid w:val="007151EA"/>
    <w:rsid w:val="007154CF"/>
    <w:rsid w:val="00715683"/>
    <w:rsid w:val="00715D44"/>
    <w:rsid w:val="007169B5"/>
    <w:rsid w:val="00716B02"/>
    <w:rsid w:val="00716F4D"/>
    <w:rsid w:val="00717025"/>
    <w:rsid w:val="00717540"/>
    <w:rsid w:val="00717F72"/>
    <w:rsid w:val="007200A1"/>
    <w:rsid w:val="007210C0"/>
    <w:rsid w:val="00721873"/>
    <w:rsid w:val="00721A03"/>
    <w:rsid w:val="00721D30"/>
    <w:rsid w:val="00722717"/>
    <w:rsid w:val="00722CBC"/>
    <w:rsid w:val="00722D47"/>
    <w:rsid w:val="00722E9D"/>
    <w:rsid w:val="00723FE1"/>
    <w:rsid w:val="00724385"/>
    <w:rsid w:val="007246FC"/>
    <w:rsid w:val="00725EF3"/>
    <w:rsid w:val="00726C3F"/>
    <w:rsid w:val="007271AD"/>
    <w:rsid w:val="00727D3D"/>
    <w:rsid w:val="00730018"/>
    <w:rsid w:val="00730492"/>
    <w:rsid w:val="0073122B"/>
    <w:rsid w:val="0073312C"/>
    <w:rsid w:val="007331A7"/>
    <w:rsid w:val="0073323D"/>
    <w:rsid w:val="007332BE"/>
    <w:rsid w:val="007352D0"/>
    <w:rsid w:val="00736382"/>
    <w:rsid w:val="00736508"/>
    <w:rsid w:val="00736929"/>
    <w:rsid w:val="00736EFF"/>
    <w:rsid w:val="00737737"/>
    <w:rsid w:val="00740842"/>
    <w:rsid w:val="00740D95"/>
    <w:rsid w:val="00740F76"/>
    <w:rsid w:val="007414C3"/>
    <w:rsid w:val="00741620"/>
    <w:rsid w:val="00741866"/>
    <w:rsid w:val="00741868"/>
    <w:rsid w:val="00741CD0"/>
    <w:rsid w:val="007423F0"/>
    <w:rsid w:val="00742631"/>
    <w:rsid w:val="00742A6F"/>
    <w:rsid w:val="00742CF7"/>
    <w:rsid w:val="00742D3B"/>
    <w:rsid w:val="00742EC9"/>
    <w:rsid w:val="007430FB"/>
    <w:rsid w:val="007436F6"/>
    <w:rsid w:val="00744913"/>
    <w:rsid w:val="00745063"/>
    <w:rsid w:val="00745760"/>
    <w:rsid w:val="007458A2"/>
    <w:rsid w:val="00745D3C"/>
    <w:rsid w:val="007464BD"/>
    <w:rsid w:val="007470EF"/>
    <w:rsid w:val="00747157"/>
    <w:rsid w:val="007472D5"/>
    <w:rsid w:val="00751B22"/>
    <w:rsid w:val="00752090"/>
    <w:rsid w:val="00752405"/>
    <w:rsid w:val="00752621"/>
    <w:rsid w:val="007527F1"/>
    <w:rsid w:val="0075416F"/>
    <w:rsid w:val="007543AA"/>
    <w:rsid w:val="0075585D"/>
    <w:rsid w:val="00755D77"/>
    <w:rsid w:val="00756186"/>
    <w:rsid w:val="00757668"/>
    <w:rsid w:val="007576B6"/>
    <w:rsid w:val="007601D1"/>
    <w:rsid w:val="0076053A"/>
    <w:rsid w:val="00760A0E"/>
    <w:rsid w:val="00761175"/>
    <w:rsid w:val="00761687"/>
    <w:rsid w:val="00761E3C"/>
    <w:rsid w:val="00761FAA"/>
    <w:rsid w:val="00762276"/>
    <w:rsid w:val="007622C4"/>
    <w:rsid w:val="00762DB4"/>
    <w:rsid w:val="00764105"/>
    <w:rsid w:val="0076506F"/>
    <w:rsid w:val="007653EC"/>
    <w:rsid w:val="00765AE7"/>
    <w:rsid w:val="007668A4"/>
    <w:rsid w:val="00766DDF"/>
    <w:rsid w:val="00766F07"/>
    <w:rsid w:val="00767131"/>
    <w:rsid w:val="00767165"/>
    <w:rsid w:val="00767ACA"/>
    <w:rsid w:val="00767AE9"/>
    <w:rsid w:val="0077091E"/>
    <w:rsid w:val="00771338"/>
    <w:rsid w:val="007715DA"/>
    <w:rsid w:val="007723E7"/>
    <w:rsid w:val="0077349E"/>
    <w:rsid w:val="00773D00"/>
    <w:rsid w:val="00773DCF"/>
    <w:rsid w:val="00775221"/>
    <w:rsid w:val="007753EA"/>
    <w:rsid w:val="00775627"/>
    <w:rsid w:val="00776329"/>
    <w:rsid w:val="00776A5D"/>
    <w:rsid w:val="00776F4A"/>
    <w:rsid w:val="00777148"/>
    <w:rsid w:val="00777B9D"/>
    <w:rsid w:val="007801E5"/>
    <w:rsid w:val="00780356"/>
    <w:rsid w:val="00780B89"/>
    <w:rsid w:val="00780F22"/>
    <w:rsid w:val="00781204"/>
    <w:rsid w:val="00782021"/>
    <w:rsid w:val="00782F78"/>
    <w:rsid w:val="00783581"/>
    <w:rsid w:val="00783A98"/>
    <w:rsid w:val="00784360"/>
    <w:rsid w:val="007848CB"/>
    <w:rsid w:val="00784CA2"/>
    <w:rsid w:val="007856CE"/>
    <w:rsid w:val="00786269"/>
    <w:rsid w:val="007868A3"/>
    <w:rsid w:val="00786BEC"/>
    <w:rsid w:val="00786C7B"/>
    <w:rsid w:val="007874C5"/>
    <w:rsid w:val="00787759"/>
    <w:rsid w:val="00787CD5"/>
    <w:rsid w:val="00787EE5"/>
    <w:rsid w:val="00790022"/>
    <w:rsid w:val="007906F9"/>
    <w:rsid w:val="00790E87"/>
    <w:rsid w:val="007912BF"/>
    <w:rsid w:val="00792764"/>
    <w:rsid w:val="00793EC1"/>
    <w:rsid w:val="00794089"/>
    <w:rsid w:val="007956A0"/>
    <w:rsid w:val="00795756"/>
    <w:rsid w:val="00795BAF"/>
    <w:rsid w:val="00797131"/>
    <w:rsid w:val="00797255"/>
    <w:rsid w:val="00797E15"/>
    <w:rsid w:val="007A01F8"/>
    <w:rsid w:val="007A0D86"/>
    <w:rsid w:val="007A1184"/>
    <w:rsid w:val="007A1D2B"/>
    <w:rsid w:val="007A20B4"/>
    <w:rsid w:val="007A2349"/>
    <w:rsid w:val="007A2868"/>
    <w:rsid w:val="007A2EC2"/>
    <w:rsid w:val="007A32BB"/>
    <w:rsid w:val="007A3A25"/>
    <w:rsid w:val="007A58CA"/>
    <w:rsid w:val="007A63E1"/>
    <w:rsid w:val="007A6573"/>
    <w:rsid w:val="007A67D6"/>
    <w:rsid w:val="007A6B62"/>
    <w:rsid w:val="007A788A"/>
    <w:rsid w:val="007B0185"/>
    <w:rsid w:val="007B06F1"/>
    <w:rsid w:val="007B1805"/>
    <w:rsid w:val="007B1A2F"/>
    <w:rsid w:val="007B1A93"/>
    <w:rsid w:val="007B2158"/>
    <w:rsid w:val="007B255B"/>
    <w:rsid w:val="007B3476"/>
    <w:rsid w:val="007B35E1"/>
    <w:rsid w:val="007B3831"/>
    <w:rsid w:val="007B3D02"/>
    <w:rsid w:val="007B3E6A"/>
    <w:rsid w:val="007B555A"/>
    <w:rsid w:val="007B5B6B"/>
    <w:rsid w:val="007B6787"/>
    <w:rsid w:val="007B7983"/>
    <w:rsid w:val="007B7D6D"/>
    <w:rsid w:val="007C084B"/>
    <w:rsid w:val="007C149D"/>
    <w:rsid w:val="007C16AB"/>
    <w:rsid w:val="007C171C"/>
    <w:rsid w:val="007C1FB6"/>
    <w:rsid w:val="007C2012"/>
    <w:rsid w:val="007C2B86"/>
    <w:rsid w:val="007C3ED4"/>
    <w:rsid w:val="007C496C"/>
    <w:rsid w:val="007C4E5A"/>
    <w:rsid w:val="007C4F12"/>
    <w:rsid w:val="007C5351"/>
    <w:rsid w:val="007C5AD9"/>
    <w:rsid w:val="007C5FF1"/>
    <w:rsid w:val="007C65EA"/>
    <w:rsid w:val="007C6C84"/>
    <w:rsid w:val="007D02CC"/>
    <w:rsid w:val="007D0586"/>
    <w:rsid w:val="007D1DAA"/>
    <w:rsid w:val="007D20B0"/>
    <w:rsid w:val="007D2899"/>
    <w:rsid w:val="007D31B8"/>
    <w:rsid w:val="007D357F"/>
    <w:rsid w:val="007D3812"/>
    <w:rsid w:val="007D4683"/>
    <w:rsid w:val="007D4A49"/>
    <w:rsid w:val="007D4C41"/>
    <w:rsid w:val="007D6FCF"/>
    <w:rsid w:val="007E068E"/>
    <w:rsid w:val="007E0AA6"/>
    <w:rsid w:val="007E121C"/>
    <w:rsid w:val="007E123C"/>
    <w:rsid w:val="007E16A6"/>
    <w:rsid w:val="007E1859"/>
    <w:rsid w:val="007E1D45"/>
    <w:rsid w:val="007E1F1F"/>
    <w:rsid w:val="007E23F8"/>
    <w:rsid w:val="007E50F4"/>
    <w:rsid w:val="007E520F"/>
    <w:rsid w:val="007E6387"/>
    <w:rsid w:val="007E71E9"/>
    <w:rsid w:val="007E748C"/>
    <w:rsid w:val="007E7B28"/>
    <w:rsid w:val="007E7D6A"/>
    <w:rsid w:val="007F0480"/>
    <w:rsid w:val="007F0D74"/>
    <w:rsid w:val="007F1470"/>
    <w:rsid w:val="007F157A"/>
    <w:rsid w:val="007F1A40"/>
    <w:rsid w:val="007F1EAE"/>
    <w:rsid w:val="007F1FF8"/>
    <w:rsid w:val="007F27FE"/>
    <w:rsid w:val="007F28A2"/>
    <w:rsid w:val="007F29C1"/>
    <w:rsid w:val="007F2FAC"/>
    <w:rsid w:val="007F3330"/>
    <w:rsid w:val="007F3342"/>
    <w:rsid w:val="007F38A8"/>
    <w:rsid w:val="007F38EA"/>
    <w:rsid w:val="007F44CD"/>
    <w:rsid w:val="007F4B4C"/>
    <w:rsid w:val="007F5DAE"/>
    <w:rsid w:val="007F63D7"/>
    <w:rsid w:val="007F6485"/>
    <w:rsid w:val="007F6E68"/>
    <w:rsid w:val="007F7627"/>
    <w:rsid w:val="007F7C4B"/>
    <w:rsid w:val="008004B4"/>
    <w:rsid w:val="0080173D"/>
    <w:rsid w:val="00801E3A"/>
    <w:rsid w:val="008021E8"/>
    <w:rsid w:val="00802AD5"/>
    <w:rsid w:val="00802BE4"/>
    <w:rsid w:val="008035C9"/>
    <w:rsid w:val="00803F1B"/>
    <w:rsid w:val="0080644A"/>
    <w:rsid w:val="00807087"/>
    <w:rsid w:val="0081004F"/>
    <w:rsid w:val="008110C9"/>
    <w:rsid w:val="00811780"/>
    <w:rsid w:val="00811954"/>
    <w:rsid w:val="00811B53"/>
    <w:rsid w:val="00812FB5"/>
    <w:rsid w:val="0081339E"/>
    <w:rsid w:val="00813506"/>
    <w:rsid w:val="00813CEF"/>
    <w:rsid w:val="00814689"/>
    <w:rsid w:val="00814BD6"/>
    <w:rsid w:val="00814C92"/>
    <w:rsid w:val="00814FB6"/>
    <w:rsid w:val="008152BA"/>
    <w:rsid w:val="00815671"/>
    <w:rsid w:val="008157EE"/>
    <w:rsid w:val="008158D7"/>
    <w:rsid w:val="008159D1"/>
    <w:rsid w:val="00815ABB"/>
    <w:rsid w:val="00817AD1"/>
    <w:rsid w:val="008202D6"/>
    <w:rsid w:val="00820D0A"/>
    <w:rsid w:val="0082161E"/>
    <w:rsid w:val="00821C9F"/>
    <w:rsid w:val="00821F4B"/>
    <w:rsid w:val="0082207D"/>
    <w:rsid w:val="00822162"/>
    <w:rsid w:val="0082279C"/>
    <w:rsid w:val="008228B7"/>
    <w:rsid w:val="00822C44"/>
    <w:rsid w:val="00822E52"/>
    <w:rsid w:val="00822FAE"/>
    <w:rsid w:val="0082475E"/>
    <w:rsid w:val="00824AFD"/>
    <w:rsid w:val="00825A5B"/>
    <w:rsid w:val="008261FC"/>
    <w:rsid w:val="008268D6"/>
    <w:rsid w:val="00826F25"/>
    <w:rsid w:val="00826F58"/>
    <w:rsid w:val="008274E4"/>
    <w:rsid w:val="008276CD"/>
    <w:rsid w:val="008279C8"/>
    <w:rsid w:val="008279EA"/>
    <w:rsid w:val="00827FA3"/>
    <w:rsid w:val="00830302"/>
    <w:rsid w:val="00830D57"/>
    <w:rsid w:val="0083228E"/>
    <w:rsid w:val="008325FB"/>
    <w:rsid w:val="00832A35"/>
    <w:rsid w:val="00832DD7"/>
    <w:rsid w:val="00833B38"/>
    <w:rsid w:val="00834321"/>
    <w:rsid w:val="008343A5"/>
    <w:rsid w:val="008347B1"/>
    <w:rsid w:val="008348B8"/>
    <w:rsid w:val="0083518D"/>
    <w:rsid w:val="00835D68"/>
    <w:rsid w:val="00835EA8"/>
    <w:rsid w:val="00835F79"/>
    <w:rsid w:val="008375C5"/>
    <w:rsid w:val="00837F12"/>
    <w:rsid w:val="00840059"/>
    <w:rsid w:val="0084159A"/>
    <w:rsid w:val="00841633"/>
    <w:rsid w:val="00841E01"/>
    <w:rsid w:val="00842516"/>
    <w:rsid w:val="00843B11"/>
    <w:rsid w:val="008449AB"/>
    <w:rsid w:val="00844BB5"/>
    <w:rsid w:val="008459D0"/>
    <w:rsid w:val="00845C3D"/>
    <w:rsid w:val="0084624A"/>
    <w:rsid w:val="00846BB0"/>
    <w:rsid w:val="00850303"/>
    <w:rsid w:val="008507AA"/>
    <w:rsid w:val="00850890"/>
    <w:rsid w:val="008516E7"/>
    <w:rsid w:val="00851BF9"/>
    <w:rsid w:val="00853070"/>
    <w:rsid w:val="00853567"/>
    <w:rsid w:val="00853F4C"/>
    <w:rsid w:val="008544DB"/>
    <w:rsid w:val="00854B02"/>
    <w:rsid w:val="0085690C"/>
    <w:rsid w:val="00856DD3"/>
    <w:rsid w:val="008600AD"/>
    <w:rsid w:val="008606FE"/>
    <w:rsid w:val="00860A42"/>
    <w:rsid w:val="008614D9"/>
    <w:rsid w:val="008617AD"/>
    <w:rsid w:val="00861F93"/>
    <w:rsid w:val="0086364F"/>
    <w:rsid w:val="00863EE3"/>
    <w:rsid w:val="0086458A"/>
    <w:rsid w:val="008655F8"/>
    <w:rsid w:val="0086575B"/>
    <w:rsid w:val="008662C0"/>
    <w:rsid w:val="00866D89"/>
    <w:rsid w:val="00866DB1"/>
    <w:rsid w:val="008672F1"/>
    <w:rsid w:val="00867448"/>
    <w:rsid w:val="00867C28"/>
    <w:rsid w:val="00867CD2"/>
    <w:rsid w:val="00870394"/>
    <w:rsid w:val="008703F0"/>
    <w:rsid w:val="00871EA0"/>
    <w:rsid w:val="008726FB"/>
    <w:rsid w:val="00872AC5"/>
    <w:rsid w:val="00872F2C"/>
    <w:rsid w:val="00873F1C"/>
    <w:rsid w:val="008744BC"/>
    <w:rsid w:val="0087550E"/>
    <w:rsid w:val="00876123"/>
    <w:rsid w:val="0087620D"/>
    <w:rsid w:val="00876C1C"/>
    <w:rsid w:val="00876DA1"/>
    <w:rsid w:val="0087741E"/>
    <w:rsid w:val="0087743A"/>
    <w:rsid w:val="008815BD"/>
    <w:rsid w:val="00881ED4"/>
    <w:rsid w:val="00881FD7"/>
    <w:rsid w:val="00882299"/>
    <w:rsid w:val="0088281C"/>
    <w:rsid w:val="00884D06"/>
    <w:rsid w:val="00884E31"/>
    <w:rsid w:val="008856DC"/>
    <w:rsid w:val="0088579F"/>
    <w:rsid w:val="00886C16"/>
    <w:rsid w:val="00886CED"/>
    <w:rsid w:val="0088780F"/>
    <w:rsid w:val="00887E00"/>
    <w:rsid w:val="0089050F"/>
    <w:rsid w:val="00890622"/>
    <w:rsid w:val="00890BDD"/>
    <w:rsid w:val="00890FE9"/>
    <w:rsid w:val="008916BE"/>
    <w:rsid w:val="0089181A"/>
    <w:rsid w:val="00891A4C"/>
    <w:rsid w:val="00891C46"/>
    <w:rsid w:val="0089228D"/>
    <w:rsid w:val="008923B4"/>
    <w:rsid w:val="008932D4"/>
    <w:rsid w:val="0089427B"/>
    <w:rsid w:val="008943D2"/>
    <w:rsid w:val="00895511"/>
    <w:rsid w:val="00895550"/>
    <w:rsid w:val="00895C13"/>
    <w:rsid w:val="00896928"/>
    <w:rsid w:val="008A0223"/>
    <w:rsid w:val="008A1F86"/>
    <w:rsid w:val="008A216A"/>
    <w:rsid w:val="008A2646"/>
    <w:rsid w:val="008A2961"/>
    <w:rsid w:val="008A31D1"/>
    <w:rsid w:val="008A3522"/>
    <w:rsid w:val="008A3BD1"/>
    <w:rsid w:val="008A3EBC"/>
    <w:rsid w:val="008A3F0B"/>
    <w:rsid w:val="008A4446"/>
    <w:rsid w:val="008A4B04"/>
    <w:rsid w:val="008A55FC"/>
    <w:rsid w:val="008A6916"/>
    <w:rsid w:val="008A6E68"/>
    <w:rsid w:val="008A70EE"/>
    <w:rsid w:val="008A76A1"/>
    <w:rsid w:val="008A7C17"/>
    <w:rsid w:val="008B06E2"/>
    <w:rsid w:val="008B157E"/>
    <w:rsid w:val="008B16DB"/>
    <w:rsid w:val="008B1A45"/>
    <w:rsid w:val="008B2026"/>
    <w:rsid w:val="008B26F8"/>
    <w:rsid w:val="008B3A41"/>
    <w:rsid w:val="008B4ADB"/>
    <w:rsid w:val="008B5A06"/>
    <w:rsid w:val="008B7660"/>
    <w:rsid w:val="008B76BD"/>
    <w:rsid w:val="008C0886"/>
    <w:rsid w:val="008C0889"/>
    <w:rsid w:val="008C13DE"/>
    <w:rsid w:val="008C1530"/>
    <w:rsid w:val="008C17A9"/>
    <w:rsid w:val="008C19EE"/>
    <w:rsid w:val="008C1AE2"/>
    <w:rsid w:val="008C1FCB"/>
    <w:rsid w:val="008C243D"/>
    <w:rsid w:val="008C2525"/>
    <w:rsid w:val="008C2526"/>
    <w:rsid w:val="008C2C30"/>
    <w:rsid w:val="008C3DD6"/>
    <w:rsid w:val="008C3DE1"/>
    <w:rsid w:val="008C4C50"/>
    <w:rsid w:val="008C4E3B"/>
    <w:rsid w:val="008C531F"/>
    <w:rsid w:val="008C5320"/>
    <w:rsid w:val="008C613B"/>
    <w:rsid w:val="008C6176"/>
    <w:rsid w:val="008C671F"/>
    <w:rsid w:val="008C6A21"/>
    <w:rsid w:val="008C6FEF"/>
    <w:rsid w:val="008C7D1C"/>
    <w:rsid w:val="008D1092"/>
    <w:rsid w:val="008D26AD"/>
    <w:rsid w:val="008D2E98"/>
    <w:rsid w:val="008D33F8"/>
    <w:rsid w:val="008D3625"/>
    <w:rsid w:val="008D427D"/>
    <w:rsid w:val="008D4937"/>
    <w:rsid w:val="008D4D9B"/>
    <w:rsid w:val="008D4F16"/>
    <w:rsid w:val="008D5838"/>
    <w:rsid w:val="008D695F"/>
    <w:rsid w:val="008D69A2"/>
    <w:rsid w:val="008D6CB1"/>
    <w:rsid w:val="008D735B"/>
    <w:rsid w:val="008D7B92"/>
    <w:rsid w:val="008E016A"/>
    <w:rsid w:val="008E040E"/>
    <w:rsid w:val="008E047D"/>
    <w:rsid w:val="008E0D03"/>
    <w:rsid w:val="008E0E90"/>
    <w:rsid w:val="008E2319"/>
    <w:rsid w:val="008E2843"/>
    <w:rsid w:val="008E2DD5"/>
    <w:rsid w:val="008E2FA2"/>
    <w:rsid w:val="008E31CA"/>
    <w:rsid w:val="008E325E"/>
    <w:rsid w:val="008E3798"/>
    <w:rsid w:val="008E3A77"/>
    <w:rsid w:val="008E40E7"/>
    <w:rsid w:val="008E4DF1"/>
    <w:rsid w:val="008E4E82"/>
    <w:rsid w:val="008E51D4"/>
    <w:rsid w:val="008E5489"/>
    <w:rsid w:val="008E565E"/>
    <w:rsid w:val="008E5CF8"/>
    <w:rsid w:val="008E5EC8"/>
    <w:rsid w:val="008E67F2"/>
    <w:rsid w:val="008E6C97"/>
    <w:rsid w:val="008E6D70"/>
    <w:rsid w:val="008E71C2"/>
    <w:rsid w:val="008E7409"/>
    <w:rsid w:val="008E759C"/>
    <w:rsid w:val="008E7A41"/>
    <w:rsid w:val="008E7C40"/>
    <w:rsid w:val="008E7F19"/>
    <w:rsid w:val="008F0265"/>
    <w:rsid w:val="008F0804"/>
    <w:rsid w:val="008F21DB"/>
    <w:rsid w:val="008F30E4"/>
    <w:rsid w:val="008F337A"/>
    <w:rsid w:val="008F35C6"/>
    <w:rsid w:val="008F3F97"/>
    <w:rsid w:val="008F4202"/>
    <w:rsid w:val="008F44D6"/>
    <w:rsid w:val="008F46A4"/>
    <w:rsid w:val="008F4FEF"/>
    <w:rsid w:val="008F5F91"/>
    <w:rsid w:val="008F7197"/>
    <w:rsid w:val="008F72E9"/>
    <w:rsid w:val="008F77E6"/>
    <w:rsid w:val="008F79CE"/>
    <w:rsid w:val="008F7E74"/>
    <w:rsid w:val="00900D8B"/>
    <w:rsid w:val="00902540"/>
    <w:rsid w:val="009034D0"/>
    <w:rsid w:val="00903E2E"/>
    <w:rsid w:val="00904481"/>
    <w:rsid w:val="00904B3C"/>
    <w:rsid w:val="00904C98"/>
    <w:rsid w:val="0090501C"/>
    <w:rsid w:val="00905B62"/>
    <w:rsid w:val="00907879"/>
    <w:rsid w:val="00907894"/>
    <w:rsid w:val="00907C9E"/>
    <w:rsid w:val="009100C7"/>
    <w:rsid w:val="0091048F"/>
    <w:rsid w:val="00910506"/>
    <w:rsid w:val="00910742"/>
    <w:rsid w:val="00910EA3"/>
    <w:rsid w:val="00912307"/>
    <w:rsid w:val="00912416"/>
    <w:rsid w:val="0091250E"/>
    <w:rsid w:val="00912650"/>
    <w:rsid w:val="00912FF5"/>
    <w:rsid w:val="0091459C"/>
    <w:rsid w:val="00914748"/>
    <w:rsid w:val="009148B1"/>
    <w:rsid w:val="00915472"/>
    <w:rsid w:val="0091586F"/>
    <w:rsid w:val="009161AB"/>
    <w:rsid w:val="009162EA"/>
    <w:rsid w:val="00916499"/>
    <w:rsid w:val="00916662"/>
    <w:rsid w:val="00916AD7"/>
    <w:rsid w:val="00916D68"/>
    <w:rsid w:val="00916E90"/>
    <w:rsid w:val="0091767D"/>
    <w:rsid w:val="00917DAF"/>
    <w:rsid w:val="00917F28"/>
    <w:rsid w:val="009200BA"/>
    <w:rsid w:val="009206E9"/>
    <w:rsid w:val="009208FF"/>
    <w:rsid w:val="009211C7"/>
    <w:rsid w:val="00921657"/>
    <w:rsid w:val="009217D4"/>
    <w:rsid w:val="00921DA0"/>
    <w:rsid w:val="00921F96"/>
    <w:rsid w:val="0092256A"/>
    <w:rsid w:val="00922BBE"/>
    <w:rsid w:val="00923267"/>
    <w:rsid w:val="00925389"/>
    <w:rsid w:val="0092566C"/>
    <w:rsid w:val="009257FA"/>
    <w:rsid w:val="00925C59"/>
    <w:rsid w:val="009261B4"/>
    <w:rsid w:val="009268C7"/>
    <w:rsid w:val="00926B91"/>
    <w:rsid w:val="00926E97"/>
    <w:rsid w:val="00926EA0"/>
    <w:rsid w:val="0092763B"/>
    <w:rsid w:val="009300A8"/>
    <w:rsid w:val="0093073F"/>
    <w:rsid w:val="00931BB4"/>
    <w:rsid w:val="009321B7"/>
    <w:rsid w:val="009326CD"/>
    <w:rsid w:val="00932820"/>
    <w:rsid w:val="009333D0"/>
    <w:rsid w:val="00933E5C"/>
    <w:rsid w:val="00933EBF"/>
    <w:rsid w:val="00933F59"/>
    <w:rsid w:val="00934783"/>
    <w:rsid w:val="009347CA"/>
    <w:rsid w:val="00934C1D"/>
    <w:rsid w:val="009353FB"/>
    <w:rsid w:val="00937134"/>
    <w:rsid w:val="00937A65"/>
    <w:rsid w:val="009406F7"/>
    <w:rsid w:val="0094096F"/>
    <w:rsid w:val="009413AD"/>
    <w:rsid w:val="00941D72"/>
    <w:rsid w:val="009423FB"/>
    <w:rsid w:val="00942A6A"/>
    <w:rsid w:val="00943A31"/>
    <w:rsid w:val="0094464A"/>
    <w:rsid w:val="00944FBC"/>
    <w:rsid w:val="00944FDD"/>
    <w:rsid w:val="0094519F"/>
    <w:rsid w:val="009456B5"/>
    <w:rsid w:val="00945C65"/>
    <w:rsid w:val="009464C1"/>
    <w:rsid w:val="00947399"/>
    <w:rsid w:val="00947427"/>
    <w:rsid w:val="0095013F"/>
    <w:rsid w:val="00951A48"/>
    <w:rsid w:val="009528E3"/>
    <w:rsid w:val="00952B2D"/>
    <w:rsid w:val="00952F7F"/>
    <w:rsid w:val="00953682"/>
    <w:rsid w:val="00953B43"/>
    <w:rsid w:val="00954E3D"/>
    <w:rsid w:val="0095527A"/>
    <w:rsid w:val="009555E6"/>
    <w:rsid w:val="009559A2"/>
    <w:rsid w:val="00955FD1"/>
    <w:rsid w:val="009568FA"/>
    <w:rsid w:val="00957148"/>
    <w:rsid w:val="00957183"/>
    <w:rsid w:val="00960AE2"/>
    <w:rsid w:val="00961B91"/>
    <w:rsid w:val="00961BCD"/>
    <w:rsid w:val="00961C1D"/>
    <w:rsid w:val="00961D15"/>
    <w:rsid w:val="009631FD"/>
    <w:rsid w:val="00963B3A"/>
    <w:rsid w:val="00965141"/>
    <w:rsid w:val="00965593"/>
    <w:rsid w:val="00966C64"/>
    <w:rsid w:val="00966ECF"/>
    <w:rsid w:val="00967243"/>
    <w:rsid w:val="00967DD6"/>
    <w:rsid w:val="00967EE2"/>
    <w:rsid w:val="00970101"/>
    <w:rsid w:val="00970FAA"/>
    <w:rsid w:val="009710B1"/>
    <w:rsid w:val="00971AE7"/>
    <w:rsid w:val="009720DF"/>
    <w:rsid w:val="009726C2"/>
    <w:rsid w:val="00972744"/>
    <w:rsid w:val="00972DCA"/>
    <w:rsid w:val="00973809"/>
    <w:rsid w:val="00973828"/>
    <w:rsid w:val="00973BBC"/>
    <w:rsid w:val="009746B1"/>
    <w:rsid w:val="00974ACF"/>
    <w:rsid w:val="00974E6C"/>
    <w:rsid w:val="00975CAE"/>
    <w:rsid w:val="00976377"/>
    <w:rsid w:val="00976982"/>
    <w:rsid w:val="00977203"/>
    <w:rsid w:val="00977317"/>
    <w:rsid w:val="00977966"/>
    <w:rsid w:val="0097796B"/>
    <w:rsid w:val="00977C64"/>
    <w:rsid w:val="00981A0D"/>
    <w:rsid w:val="00982245"/>
    <w:rsid w:val="00982C53"/>
    <w:rsid w:val="00983137"/>
    <w:rsid w:val="009833A6"/>
    <w:rsid w:val="00983492"/>
    <w:rsid w:val="009840B4"/>
    <w:rsid w:val="00984DD5"/>
    <w:rsid w:val="00984F11"/>
    <w:rsid w:val="00984F69"/>
    <w:rsid w:val="009861C5"/>
    <w:rsid w:val="009866DE"/>
    <w:rsid w:val="00986C7D"/>
    <w:rsid w:val="00987098"/>
    <w:rsid w:val="009871E1"/>
    <w:rsid w:val="00987D05"/>
    <w:rsid w:val="00990152"/>
    <w:rsid w:val="00990268"/>
    <w:rsid w:val="00990E98"/>
    <w:rsid w:val="0099177B"/>
    <w:rsid w:val="0099250D"/>
    <w:rsid w:val="00992875"/>
    <w:rsid w:val="00992AA2"/>
    <w:rsid w:val="009946D9"/>
    <w:rsid w:val="00994F27"/>
    <w:rsid w:val="009953A8"/>
    <w:rsid w:val="00995CB5"/>
    <w:rsid w:val="00995D9D"/>
    <w:rsid w:val="00996070"/>
    <w:rsid w:val="009964CD"/>
    <w:rsid w:val="00996D00"/>
    <w:rsid w:val="0099733A"/>
    <w:rsid w:val="00997EFF"/>
    <w:rsid w:val="009A14F5"/>
    <w:rsid w:val="009A17CF"/>
    <w:rsid w:val="009A1AC5"/>
    <w:rsid w:val="009A215F"/>
    <w:rsid w:val="009A2936"/>
    <w:rsid w:val="009A2AAB"/>
    <w:rsid w:val="009A2C61"/>
    <w:rsid w:val="009A2C77"/>
    <w:rsid w:val="009A3051"/>
    <w:rsid w:val="009A32B4"/>
    <w:rsid w:val="009A4E83"/>
    <w:rsid w:val="009A54B7"/>
    <w:rsid w:val="009A6A7A"/>
    <w:rsid w:val="009A79C2"/>
    <w:rsid w:val="009A7E54"/>
    <w:rsid w:val="009B10B8"/>
    <w:rsid w:val="009B1AC3"/>
    <w:rsid w:val="009B1EDB"/>
    <w:rsid w:val="009B25EF"/>
    <w:rsid w:val="009B2839"/>
    <w:rsid w:val="009B2D01"/>
    <w:rsid w:val="009B2DE7"/>
    <w:rsid w:val="009B4849"/>
    <w:rsid w:val="009B48BF"/>
    <w:rsid w:val="009B4D48"/>
    <w:rsid w:val="009B5457"/>
    <w:rsid w:val="009B5C3B"/>
    <w:rsid w:val="009B5D3C"/>
    <w:rsid w:val="009B6774"/>
    <w:rsid w:val="009B6844"/>
    <w:rsid w:val="009C0702"/>
    <w:rsid w:val="009C1462"/>
    <w:rsid w:val="009C1469"/>
    <w:rsid w:val="009C1A9B"/>
    <w:rsid w:val="009C1CCB"/>
    <w:rsid w:val="009C290B"/>
    <w:rsid w:val="009C31B8"/>
    <w:rsid w:val="009C31E9"/>
    <w:rsid w:val="009C32AC"/>
    <w:rsid w:val="009C3BAA"/>
    <w:rsid w:val="009C4345"/>
    <w:rsid w:val="009C455F"/>
    <w:rsid w:val="009C4E93"/>
    <w:rsid w:val="009C50B6"/>
    <w:rsid w:val="009C51F6"/>
    <w:rsid w:val="009C52A3"/>
    <w:rsid w:val="009C59F5"/>
    <w:rsid w:val="009D0251"/>
    <w:rsid w:val="009D052B"/>
    <w:rsid w:val="009D0A50"/>
    <w:rsid w:val="009D0AC3"/>
    <w:rsid w:val="009D0C49"/>
    <w:rsid w:val="009D0E6E"/>
    <w:rsid w:val="009D117D"/>
    <w:rsid w:val="009D311F"/>
    <w:rsid w:val="009D3765"/>
    <w:rsid w:val="009D4031"/>
    <w:rsid w:val="009D430F"/>
    <w:rsid w:val="009D43BE"/>
    <w:rsid w:val="009D4445"/>
    <w:rsid w:val="009D4623"/>
    <w:rsid w:val="009D5F12"/>
    <w:rsid w:val="009D6647"/>
    <w:rsid w:val="009D6704"/>
    <w:rsid w:val="009D7D29"/>
    <w:rsid w:val="009D7D6D"/>
    <w:rsid w:val="009E04D2"/>
    <w:rsid w:val="009E14A7"/>
    <w:rsid w:val="009E162F"/>
    <w:rsid w:val="009E20D5"/>
    <w:rsid w:val="009E254C"/>
    <w:rsid w:val="009E3DAA"/>
    <w:rsid w:val="009E4607"/>
    <w:rsid w:val="009E5D4D"/>
    <w:rsid w:val="009E66F5"/>
    <w:rsid w:val="009E6B6D"/>
    <w:rsid w:val="009E6C3F"/>
    <w:rsid w:val="009E6DD3"/>
    <w:rsid w:val="009E6F1B"/>
    <w:rsid w:val="009E75D2"/>
    <w:rsid w:val="009F1478"/>
    <w:rsid w:val="009F1B67"/>
    <w:rsid w:val="009F2452"/>
    <w:rsid w:val="009F257C"/>
    <w:rsid w:val="009F2611"/>
    <w:rsid w:val="009F265E"/>
    <w:rsid w:val="009F2A00"/>
    <w:rsid w:val="009F2F3A"/>
    <w:rsid w:val="009F32F8"/>
    <w:rsid w:val="009F377F"/>
    <w:rsid w:val="009F4137"/>
    <w:rsid w:val="009F5397"/>
    <w:rsid w:val="009F5978"/>
    <w:rsid w:val="009F5A23"/>
    <w:rsid w:val="009F6180"/>
    <w:rsid w:val="009F6914"/>
    <w:rsid w:val="009F6DC7"/>
    <w:rsid w:val="009F720F"/>
    <w:rsid w:val="009F7EC8"/>
    <w:rsid w:val="00A00B30"/>
    <w:rsid w:val="00A0160D"/>
    <w:rsid w:val="00A01B26"/>
    <w:rsid w:val="00A01B36"/>
    <w:rsid w:val="00A0220B"/>
    <w:rsid w:val="00A03013"/>
    <w:rsid w:val="00A04108"/>
    <w:rsid w:val="00A043DC"/>
    <w:rsid w:val="00A0444C"/>
    <w:rsid w:val="00A04510"/>
    <w:rsid w:val="00A04C33"/>
    <w:rsid w:val="00A05402"/>
    <w:rsid w:val="00A05556"/>
    <w:rsid w:val="00A056A7"/>
    <w:rsid w:val="00A056B8"/>
    <w:rsid w:val="00A05E30"/>
    <w:rsid w:val="00A06320"/>
    <w:rsid w:val="00A06873"/>
    <w:rsid w:val="00A073D7"/>
    <w:rsid w:val="00A079A2"/>
    <w:rsid w:val="00A07ABB"/>
    <w:rsid w:val="00A1039B"/>
    <w:rsid w:val="00A10A22"/>
    <w:rsid w:val="00A1145E"/>
    <w:rsid w:val="00A115AD"/>
    <w:rsid w:val="00A1201B"/>
    <w:rsid w:val="00A12DBA"/>
    <w:rsid w:val="00A13EEE"/>
    <w:rsid w:val="00A1435E"/>
    <w:rsid w:val="00A146A0"/>
    <w:rsid w:val="00A146DC"/>
    <w:rsid w:val="00A155E8"/>
    <w:rsid w:val="00A1571D"/>
    <w:rsid w:val="00A15F13"/>
    <w:rsid w:val="00A163B4"/>
    <w:rsid w:val="00A1674D"/>
    <w:rsid w:val="00A17C29"/>
    <w:rsid w:val="00A20622"/>
    <w:rsid w:val="00A20A54"/>
    <w:rsid w:val="00A20CBA"/>
    <w:rsid w:val="00A2281C"/>
    <w:rsid w:val="00A22EF7"/>
    <w:rsid w:val="00A2334E"/>
    <w:rsid w:val="00A23ABE"/>
    <w:rsid w:val="00A2433B"/>
    <w:rsid w:val="00A24D1C"/>
    <w:rsid w:val="00A257B6"/>
    <w:rsid w:val="00A25BBA"/>
    <w:rsid w:val="00A261FF"/>
    <w:rsid w:val="00A26277"/>
    <w:rsid w:val="00A265CE"/>
    <w:rsid w:val="00A266B5"/>
    <w:rsid w:val="00A26B1E"/>
    <w:rsid w:val="00A26EAB"/>
    <w:rsid w:val="00A27555"/>
    <w:rsid w:val="00A27AE9"/>
    <w:rsid w:val="00A27D2F"/>
    <w:rsid w:val="00A27D38"/>
    <w:rsid w:val="00A27EA1"/>
    <w:rsid w:val="00A27F04"/>
    <w:rsid w:val="00A313F5"/>
    <w:rsid w:val="00A31555"/>
    <w:rsid w:val="00A316D4"/>
    <w:rsid w:val="00A334E0"/>
    <w:rsid w:val="00A33EF1"/>
    <w:rsid w:val="00A348BD"/>
    <w:rsid w:val="00A34933"/>
    <w:rsid w:val="00A354E4"/>
    <w:rsid w:val="00A3595F"/>
    <w:rsid w:val="00A3620B"/>
    <w:rsid w:val="00A3621F"/>
    <w:rsid w:val="00A36264"/>
    <w:rsid w:val="00A362F6"/>
    <w:rsid w:val="00A36995"/>
    <w:rsid w:val="00A36EB6"/>
    <w:rsid w:val="00A37C00"/>
    <w:rsid w:val="00A37E02"/>
    <w:rsid w:val="00A40195"/>
    <w:rsid w:val="00A40378"/>
    <w:rsid w:val="00A403BC"/>
    <w:rsid w:val="00A405D2"/>
    <w:rsid w:val="00A406C3"/>
    <w:rsid w:val="00A40AE2"/>
    <w:rsid w:val="00A44310"/>
    <w:rsid w:val="00A445D3"/>
    <w:rsid w:val="00A4466B"/>
    <w:rsid w:val="00A44CA3"/>
    <w:rsid w:val="00A45390"/>
    <w:rsid w:val="00A45855"/>
    <w:rsid w:val="00A45D62"/>
    <w:rsid w:val="00A46EBE"/>
    <w:rsid w:val="00A46F2E"/>
    <w:rsid w:val="00A471AB"/>
    <w:rsid w:val="00A47FA3"/>
    <w:rsid w:val="00A50F3A"/>
    <w:rsid w:val="00A51509"/>
    <w:rsid w:val="00A51BE0"/>
    <w:rsid w:val="00A51D7E"/>
    <w:rsid w:val="00A51E23"/>
    <w:rsid w:val="00A52C69"/>
    <w:rsid w:val="00A52CBE"/>
    <w:rsid w:val="00A52FE9"/>
    <w:rsid w:val="00A53066"/>
    <w:rsid w:val="00A533F2"/>
    <w:rsid w:val="00A53568"/>
    <w:rsid w:val="00A53D78"/>
    <w:rsid w:val="00A545D7"/>
    <w:rsid w:val="00A5467B"/>
    <w:rsid w:val="00A55205"/>
    <w:rsid w:val="00A55CF9"/>
    <w:rsid w:val="00A55F77"/>
    <w:rsid w:val="00A56093"/>
    <w:rsid w:val="00A56457"/>
    <w:rsid w:val="00A5690F"/>
    <w:rsid w:val="00A56D4A"/>
    <w:rsid w:val="00A56DB2"/>
    <w:rsid w:val="00A5722B"/>
    <w:rsid w:val="00A57894"/>
    <w:rsid w:val="00A6017E"/>
    <w:rsid w:val="00A602E7"/>
    <w:rsid w:val="00A6052C"/>
    <w:rsid w:val="00A6064A"/>
    <w:rsid w:val="00A606DB"/>
    <w:rsid w:val="00A6150C"/>
    <w:rsid w:val="00A61F1B"/>
    <w:rsid w:val="00A62B19"/>
    <w:rsid w:val="00A635E6"/>
    <w:rsid w:val="00A6389D"/>
    <w:rsid w:val="00A64006"/>
    <w:rsid w:val="00A64032"/>
    <w:rsid w:val="00A642FE"/>
    <w:rsid w:val="00A6437B"/>
    <w:rsid w:val="00A648C1"/>
    <w:rsid w:val="00A64EE9"/>
    <w:rsid w:val="00A65266"/>
    <w:rsid w:val="00A65B59"/>
    <w:rsid w:val="00A66037"/>
    <w:rsid w:val="00A661FB"/>
    <w:rsid w:val="00A66849"/>
    <w:rsid w:val="00A66A27"/>
    <w:rsid w:val="00A67949"/>
    <w:rsid w:val="00A67D19"/>
    <w:rsid w:val="00A71012"/>
    <w:rsid w:val="00A71641"/>
    <w:rsid w:val="00A716F5"/>
    <w:rsid w:val="00A72DC4"/>
    <w:rsid w:val="00A738C6"/>
    <w:rsid w:val="00A73A15"/>
    <w:rsid w:val="00A73BB4"/>
    <w:rsid w:val="00A73BB7"/>
    <w:rsid w:val="00A7462C"/>
    <w:rsid w:val="00A749DF"/>
    <w:rsid w:val="00A74EC1"/>
    <w:rsid w:val="00A75EB4"/>
    <w:rsid w:val="00A76EE9"/>
    <w:rsid w:val="00A771B9"/>
    <w:rsid w:val="00A77630"/>
    <w:rsid w:val="00A77A64"/>
    <w:rsid w:val="00A77C4E"/>
    <w:rsid w:val="00A77F39"/>
    <w:rsid w:val="00A805E2"/>
    <w:rsid w:val="00A806E4"/>
    <w:rsid w:val="00A807EA"/>
    <w:rsid w:val="00A820F4"/>
    <w:rsid w:val="00A82491"/>
    <w:rsid w:val="00A84D39"/>
    <w:rsid w:val="00A85E8A"/>
    <w:rsid w:val="00A8634F"/>
    <w:rsid w:val="00A865F3"/>
    <w:rsid w:val="00A86C92"/>
    <w:rsid w:val="00A915D2"/>
    <w:rsid w:val="00A92603"/>
    <w:rsid w:val="00A92F9B"/>
    <w:rsid w:val="00A937CC"/>
    <w:rsid w:val="00A938E0"/>
    <w:rsid w:val="00A94900"/>
    <w:rsid w:val="00A955EF"/>
    <w:rsid w:val="00A959AC"/>
    <w:rsid w:val="00A96328"/>
    <w:rsid w:val="00A965AD"/>
    <w:rsid w:val="00A97AE3"/>
    <w:rsid w:val="00AA0218"/>
    <w:rsid w:val="00AA2279"/>
    <w:rsid w:val="00AA2A1C"/>
    <w:rsid w:val="00AA32AC"/>
    <w:rsid w:val="00AA4206"/>
    <w:rsid w:val="00AA4584"/>
    <w:rsid w:val="00AA45AB"/>
    <w:rsid w:val="00AA691C"/>
    <w:rsid w:val="00AA6D84"/>
    <w:rsid w:val="00AA750A"/>
    <w:rsid w:val="00AB0424"/>
    <w:rsid w:val="00AB143F"/>
    <w:rsid w:val="00AB18D7"/>
    <w:rsid w:val="00AB21B0"/>
    <w:rsid w:val="00AB31C2"/>
    <w:rsid w:val="00AB37CE"/>
    <w:rsid w:val="00AB3BB1"/>
    <w:rsid w:val="00AB442B"/>
    <w:rsid w:val="00AB5677"/>
    <w:rsid w:val="00AB58A6"/>
    <w:rsid w:val="00AB620F"/>
    <w:rsid w:val="00AB6380"/>
    <w:rsid w:val="00AB7075"/>
    <w:rsid w:val="00AB75E9"/>
    <w:rsid w:val="00AB7A14"/>
    <w:rsid w:val="00AB7B80"/>
    <w:rsid w:val="00AC031A"/>
    <w:rsid w:val="00AC10BB"/>
    <w:rsid w:val="00AC1AF9"/>
    <w:rsid w:val="00AC1EE9"/>
    <w:rsid w:val="00AC265E"/>
    <w:rsid w:val="00AC2C9A"/>
    <w:rsid w:val="00AC31C9"/>
    <w:rsid w:val="00AC3989"/>
    <w:rsid w:val="00AC4033"/>
    <w:rsid w:val="00AC4063"/>
    <w:rsid w:val="00AC422E"/>
    <w:rsid w:val="00AC443E"/>
    <w:rsid w:val="00AC4C5C"/>
    <w:rsid w:val="00AC5008"/>
    <w:rsid w:val="00AC622D"/>
    <w:rsid w:val="00AC6A86"/>
    <w:rsid w:val="00AC7531"/>
    <w:rsid w:val="00AC7B22"/>
    <w:rsid w:val="00AC7FB5"/>
    <w:rsid w:val="00AD0737"/>
    <w:rsid w:val="00AD0E59"/>
    <w:rsid w:val="00AD10ED"/>
    <w:rsid w:val="00AD24B5"/>
    <w:rsid w:val="00AD377F"/>
    <w:rsid w:val="00AD56BE"/>
    <w:rsid w:val="00AD586A"/>
    <w:rsid w:val="00AD58DF"/>
    <w:rsid w:val="00AD5D86"/>
    <w:rsid w:val="00AD6817"/>
    <w:rsid w:val="00AD681B"/>
    <w:rsid w:val="00AD6EDF"/>
    <w:rsid w:val="00AE05DE"/>
    <w:rsid w:val="00AE07FB"/>
    <w:rsid w:val="00AE0B8E"/>
    <w:rsid w:val="00AE0B95"/>
    <w:rsid w:val="00AE1140"/>
    <w:rsid w:val="00AE1977"/>
    <w:rsid w:val="00AE1C50"/>
    <w:rsid w:val="00AE223A"/>
    <w:rsid w:val="00AE22FE"/>
    <w:rsid w:val="00AE24C1"/>
    <w:rsid w:val="00AE258D"/>
    <w:rsid w:val="00AE28ED"/>
    <w:rsid w:val="00AE3082"/>
    <w:rsid w:val="00AE37E3"/>
    <w:rsid w:val="00AE3866"/>
    <w:rsid w:val="00AE45E0"/>
    <w:rsid w:val="00AE493B"/>
    <w:rsid w:val="00AE4FEA"/>
    <w:rsid w:val="00AE5525"/>
    <w:rsid w:val="00AE5B89"/>
    <w:rsid w:val="00AE5F5B"/>
    <w:rsid w:val="00AE60D5"/>
    <w:rsid w:val="00AE65AF"/>
    <w:rsid w:val="00AE6A7F"/>
    <w:rsid w:val="00AE6C06"/>
    <w:rsid w:val="00AE6E7E"/>
    <w:rsid w:val="00AE72BF"/>
    <w:rsid w:val="00AF17B3"/>
    <w:rsid w:val="00AF1BFA"/>
    <w:rsid w:val="00AF26F2"/>
    <w:rsid w:val="00AF3A68"/>
    <w:rsid w:val="00AF4D9A"/>
    <w:rsid w:val="00AF50E2"/>
    <w:rsid w:val="00AF51AC"/>
    <w:rsid w:val="00AF54B0"/>
    <w:rsid w:val="00AF57FD"/>
    <w:rsid w:val="00AF7629"/>
    <w:rsid w:val="00B006B1"/>
    <w:rsid w:val="00B007B8"/>
    <w:rsid w:val="00B01367"/>
    <w:rsid w:val="00B0166C"/>
    <w:rsid w:val="00B017A1"/>
    <w:rsid w:val="00B02F49"/>
    <w:rsid w:val="00B030FC"/>
    <w:rsid w:val="00B03B4A"/>
    <w:rsid w:val="00B0445B"/>
    <w:rsid w:val="00B047AE"/>
    <w:rsid w:val="00B048D6"/>
    <w:rsid w:val="00B049E1"/>
    <w:rsid w:val="00B04C2D"/>
    <w:rsid w:val="00B053D5"/>
    <w:rsid w:val="00B05FB3"/>
    <w:rsid w:val="00B05FE0"/>
    <w:rsid w:val="00B067AF"/>
    <w:rsid w:val="00B07690"/>
    <w:rsid w:val="00B07E06"/>
    <w:rsid w:val="00B10A8C"/>
    <w:rsid w:val="00B1137C"/>
    <w:rsid w:val="00B113AD"/>
    <w:rsid w:val="00B11865"/>
    <w:rsid w:val="00B11E80"/>
    <w:rsid w:val="00B122FC"/>
    <w:rsid w:val="00B12AF8"/>
    <w:rsid w:val="00B12B58"/>
    <w:rsid w:val="00B1304A"/>
    <w:rsid w:val="00B13AF9"/>
    <w:rsid w:val="00B13DB5"/>
    <w:rsid w:val="00B14AFB"/>
    <w:rsid w:val="00B1521C"/>
    <w:rsid w:val="00B15441"/>
    <w:rsid w:val="00B156FE"/>
    <w:rsid w:val="00B15ED1"/>
    <w:rsid w:val="00B1634F"/>
    <w:rsid w:val="00B16DFB"/>
    <w:rsid w:val="00B17638"/>
    <w:rsid w:val="00B17A9D"/>
    <w:rsid w:val="00B17C6C"/>
    <w:rsid w:val="00B207A6"/>
    <w:rsid w:val="00B2146E"/>
    <w:rsid w:val="00B21586"/>
    <w:rsid w:val="00B21807"/>
    <w:rsid w:val="00B2191F"/>
    <w:rsid w:val="00B22F15"/>
    <w:rsid w:val="00B234BB"/>
    <w:rsid w:val="00B23555"/>
    <w:rsid w:val="00B2356B"/>
    <w:rsid w:val="00B23708"/>
    <w:rsid w:val="00B24800"/>
    <w:rsid w:val="00B248BF"/>
    <w:rsid w:val="00B24CB3"/>
    <w:rsid w:val="00B2561E"/>
    <w:rsid w:val="00B25B9A"/>
    <w:rsid w:val="00B25E56"/>
    <w:rsid w:val="00B260E5"/>
    <w:rsid w:val="00B261A3"/>
    <w:rsid w:val="00B269AB"/>
    <w:rsid w:val="00B26CA7"/>
    <w:rsid w:val="00B26F0A"/>
    <w:rsid w:val="00B2748F"/>
    <w:rsid w:val="00B301C1"/>
    <w:rsid w:val="00B30371"/>
    <w:rsid w:val="00B30395"/>
    <w:rsid w:val="00B31D84"/>
    <w:rsid w:val="00B320F7"/>
    <w:rsid w:val="00B3252D"/>
    <w:rsid w:val="00B32AB1"/>
    <w:rsid w:val="00B33A04"/>
    <w:rsid w:val="00B34260"/>
    <w:rsid w:val="00B34264"/>
    <w:rsid w:val="00B34A24"/>
    <w:rsid w:val="00B34C65"/>
    <w:rsid w:val="00B35370"/>
    <w:rsid w:val="00B3630D"/>
    <w:rsid w:val="00B378A5"/>
    <w:rsid w:val="00B37FD9"/>
    <w:rsid w:val="00B40804"/>
    <w:rsid w:val="00B41520"/>
    <w:rsid w:val="00B4159C"/>
    <w:rsid w:val="00B41E1F"/>
    <w:rsid w:val="00B4231D"/>
    <w:rsid w:val="00B425D4"/>
    <w:rsid w:val="00B426C6"/>
    <w:rsid w:val="00B42D73"/>
    <w:rsid w:val="00B42DD6"/>
    <w:rsid w:val="00B4367A"/>
    <w:rsid w:val="00B43AF0"/>
    <w:rsid w:val="00B43F79"/>
    <w:rsid w:val="00B447FE"/>
    <w:rsid w:val="00B44FC6"/>
    <w:rsid w:val="00B45497"/>
    <w:rsid w:val="00B45747"/>
    <w:rsid w:val="00B460DB"/>
    <w:rsid w:val="00B46B65"/>
    <w:rsid w:val="00B47622"/>
    <w:rsid w:val="00B4792F"/>
    <w:rsid w:val="00B50940"/>
    <w:rsid w:val="00B50E7D"/>
    <w:rsid w:val="00B51975"/>
    <w:rsid w:val="00B51BC0"/>
    <w:rsid w:val="00B52114"/>
    <w:rsid w:val="00B527A1"/>
    <w:rsid w:val="00B52894"/>
    <w:rsid w:val="00B52FD1"/>
    <w:rsid w:val="00B5374E"/>
    <w:rsid w:val="00B54AAA"/>
    <w:rsid w:val="00B55017"/>
    <w:rsid w:val="00B55166"/>
    <w:rsid w:val="00B552B1"/>
    <w:rsid w:val="00B55424"/>
    <w:rsid w:val="00B55C7E"/>
    <w:rsid w:val="00B56F66"/>
    <w:rsid w:val="00B574A5"/>
    <w:rsid w:val="00B57601"/>
    <w:rsid w:val="00B5775E"/>
    <w:rsid w:val="00B57ACA"/>
    <w:rsid w:val="00B60044"/>
    <w:rsid w:val="00B61D58"/>
    <w:rsid w:val="00B630FF"/>
    <w:rsid w:val="00B632A8"/>
    <w:rsid w:val="00B6432E"/>
    <w:rsid w:val="00B6508B"/>
    <w:rsid w:val="00B65CE4"/>
    <w:rsid w:val="00B67A0B"/>
    <w:rsid w:val="00B67A23"/>
    <w:rsid w:val="00B701AF"/>
    <w:rsid w:val="00B707F5"/>
    <w:rsid w:val="00B70B22"/>
    <w:rsid w:val="00B71A36"/>
    <w:rsid w:val="00B71B24"/>
    <w:rsid w:val="00B71B99"/>
    <w:rsid w:val="00B72191"/>
    <w:rsid w:val="00B73996"/>
    <w:rsid w:val="00B73C06"/>
    <w:rsid w:val="00B73DBB"/>
    <w:rsid w:val="00B746E3"/>
    <w:rsid w:val="00B74E1E"/>
    <w:rsid w:val="00B7541B"/>
    <w:rsid w:val="00B75FB9"/>
    <w:rsid w:val="00B7605B"/>
    <w:rsid w:val="00B761EA"/>
    <w:rsid w:val="00B76632"/>
    <w:rsid w:val="00B76A9B"/>
    <w:rsid w:val="00B76F16"/>
    <w:rsid w:val="00B778BE"/>
    <w:rsid w:val="00B8038A"/>
    <w:rsid w:val="00B8065B"/>
    <w:rsid w:val="00B80959"/>
    <w:rsid w:val="00B80972"/>
    <w:rsid w:val="00B81EC3"/>
    <w:rsid w:val="00B82590"/>
    <w:rsid w:val="00B82908"/>
    <w:rsid w:val="00B82F59"/>
    <w:rsid w:val="00B83015"/>
    <w:rsid w:val="00B83BE8"/>
    <w:rsid w:val="00B83D0C"/>
    <w:rsid w:val="00B83E4E"/>
    <w:rsid w:val="00B84088"/>
    <w:rsid w:val="00B841ED"/>
    <w:rsid w:val="00B84676"/>
    <w:rsid w:val="00B84C3E"/>
    <w:rsid w:val="00B84D4E"/>
    <w:rsid w:val="00B84D75"/>
    <w:rsid w:val="00B84DAA"/>
    <w:rsid w:val="00B84EBD"/>
    <w:rsid w:val="00B85407"/>
    <w:rsid w:val="00B85680"/>
    <w:rsid w:val="00B8675B"/>
    <w:rsid w:val="00B86B99"/>
    <w:rsid w:val="00B86C54"/>
    <w:rsid w:val="00B87775"/>
    <w:rsid w:val="00B87DE1"/>
    <w:rsid w:val="00B903A8"/>
    <w:rsid w:val="00B90B4C"/>
    <w:rsid w:val="00B9118E"/>
    <w:rsid w:val="00B911F6"/>
    <w:rsid w:val="00B91565"/>
    <w:rsid w:val="00B915FF"/>
    <w:rsid w:val="00B91E74"/>
    <w:rsid w:val="00B91F35"/>
    <w:rsid w:val="00B922D7"/>
    <w:rsid w:val="00B92411"/>
    <w:rsid w:val="00B941A5"/>
    <w:rsid w:val="00B94F1E"/>
    <w:rsid w:val="00B95CD5"/>
    <w:rsid w:val="00B95D4E"/>
    <w:rsid w:val="00B97182"/>
    <w:rsid w:val="00B97431"/>
    <w:rsid w:val="00B97E6F"/>
    <w:rsid w:val="00BA013B"/>
    <w:rsid w:val="00BA0923"/>
    <w:rsid w:val="00BA0E96"/>
    <w:rsid w:val="00BA0EE3"/>
    <w:rsid w:val="00BA10BE"/>
    <w:rsid w:val="00BA13A6"/>
    <w:rsid w:val="00BA1BD7"/>
    <w:rsid w:val="00BA1CA9"/>
    <w:rsid w:val="00BA1CBB"/>
    <w:rsid w:val="00BA319A"/>
    <w:rsid w:val="00BA3612"/>
    <w:rsid w:val="00BA3B11"/>
    <w:rsid w:val="00BA4205"/>
    <w:rsid w:val="00BA435D"/>
    <w:rsid w:val="00BA4954"/>
    <w:rsid w:val="00BA4B50"/>
    <w:rsid w:val="00BA4D2C"/>
    <w:rsid w:val="00BA609A"/>
    <w:rsid w:val="00BA60AA"/>
    <w:rsid w:val="00BA659A"/>
    <w:rsid w:val="00BA66AC"/>
    <w:rsid w:val="00BA6B10"/>
    <w:rsid w:val="00BA7270"/>
    <w:rsid w:val="00BB016D"/>
    <w:rsid w:val="00BB034A"/>
    <w:rsid w:val="00BB040F"/>
    <w:rsid w:val="00BB0977"/>
    <w:rsid w:val="00BB0ADD"/>
    <w:rsid w:val="00BB1127"/>
    <w:rsid w:val="00BB1495"/>
    <w:rsid w:val="00BB2224"/>
    <w:rsid w:val="00BB2434"/>
    <w:rsid w:val="00BB2E3F"/>
    <w:rsid w:val="00BB2F2C"/>
    <w:rsid w:val="00BB30B7"/>
    <w:rsid w:val="00BB33C7"/>
    <w:rsid w:val="00BB3F31"/>
    <w:rsid w:val="00BB4087"/>
    <w:rsid w:val="00BB447D"/>
    <w:rsid w:val="00BB4568"/>
    <w:rsid w:val="00BB499D"/>
    <w:rsid w:val="00BB5966"/>
    <w:rsid w:val="00BB599B"/>
    <w:rsid w:val="00BB5D92"/>
    <w:rsid w:val="00BB62DA"/>
    <w:rsid w:val="00BB7125"/>
    <w:rsid w:val="00BB7DE3"/>
    <w:rsid w:val="00BC13ED"/>
    <w:rsid w:val="00BC25A0"/>
    <w:rsid w:val="00BC2BBE"/>
    <w:rsid w:val="00BC2F35"/>
    <w:rsid w:val="00BC2FF8"/>
    <w:rsid w:val="00BC3236"/>
    <w:rsid w:val="00BC4603"/>
    <w:rsid w:val="00BC4A17"/>
    <w:rsid w:val="00BC61FF"/>
    <w:rsid w:val="00BC6514"/>
    <w:rsid w:val="00BC66D3"/>
    <w:rsid w:val="00BC7419"/>
    <w:rsid w:val="00BC78CB"/>
    <w:rsid w:val="00BD04D0"/>
    <w:rsid w:val="00BD0825"/>
    <w:rsid w:val="00BD0B9A"/>
    <w:rsid w:val="00BD0E03"/>
    <w:rsid w:val="00BD0E3C"/>
    <w:rsid w:val="00BD0FC6"/>
    <w:rsid w:val="00BD1764"/>
    <w:rsid w:val="00BD1997"/>
    <w:rsid w:val="00BD1A0A"/>
    <w:rsid w:val="00BD1B3D"/>
    <w:rsid w:val="00BD1E30"/>
    <w:rsid w:val="00BD2CE7"/>
    <w:rsid w:val="00BD3041"/>
    <w:rsid w:val="00BD36C1"/>
    <w:rsid w:val="00BD3A15"/>
    <w:rsid w:val="00BD3A63"/>
    <w:rsid w:val="00BD3D5D"/>
    <w:rsid w:val="00BD4235"/>
    <w:rsid w:val="00BD45D8"/>
    <w:rsid w:val="00BD4FFF"/>
    <w:rsid w:val="00BD51E8"/>
    <w:rsid w:val="00BD5792"/>
    <w:rsid w:val="00BD5918"/>
    <w:rsid w:val="00BD5A5F"/>
    <w:rsid w:val="00BD5C2D"/>
    <w:rsid w:val="00BD6666"/>
    <w:rsid w:val="00BD6AA6"/>
    <w:rsid w:val="00BD75C3"/>
    <w:rsid w:val="00BD75E1"/>
    <w:rsid w:val="00BD78F6"/>
    <w:rsid w:val="00BD7F35"/>
    <w:rsid w:val="00BD7F3F"/>
    <w:rsid w:val="00BE04ED"/>
    <w:rsid w:val="00BE0770"/>
    <w:rsid w:val="00BE13B0"/>
    <w:rsid w:val="00BE1934"/>
    <w:rsid w:val="00BE1ECD"/>
    <w:rsid w:val="00BE274C"/>
    <w:rsid w:val="00BE2CFA"/>
    <w:rsid w:val="00BE3082"/>
    <w:rsid w:val="00BE4092"/>
    <w:rsid w:val="00BE4866"/>
    <w:rsid w:val="00BE48AA"/>
    <w:rsid w:val="00BE4C63"/>
    <w:rsid w:val="00BE529E"/>
    <w:rsid w:val="00BE60F8"/>
    <w:rsid w:val="00BE6456"/>
    <w:rsid w:val="00BE6617"/>
    <w:rsid w:val="00BE67FA"/>
    <w:rsid w:val="00BE6ECB"/>
    <w:rsid w:val="00BE72E4"/>
    <w:rsid w:val="00BE7716"/>
    <w:rsid w:val="00BE7E74"/>
    <w:rsid w:val="00BF068F"/>
    <w:rsid w:val="00BF073B"/>
    <w:rsid w:val="00BF08CB"/>
    <w:rsid w:val="00BF094C"/>
    <w:rsid w:val="00BF0ADB"/>
    <w:rsid w:val="00BF0C9E"/>
    <w:rsid w:val="00BF12E2"/>
    <w:rsid w:val="00BF205B"/>
    <w:rsid w:val="00BF4AB7"/>
    <w:rsid w:val="00BF4D12"/>
    <w:rsid w:val="00BF6382"/>
    <w:rsid w:val="00BF65B2"/>
    <w:rsid w:val="00BF7E62"/>
    <w:rsid w:val="00C00296"/>
    <w:rsid w:val="00C00941"/>
    <w:rsid w:val="00C00AF5"/>
    <w:rsid w:val="00C00CED"/>
    <w:rsid w:val="00C00D2D"/>
    <w:rsid w:val="00C01116"/>
    <w:rsid w:val="00C0181D"/>
    <w:rsid w:val="00C021FB"/>
    <w:rsid w:val="00C029E1"/>
    <w:rsid w:val="00C02CF9"/>
    <w:rsid w:val="00C03B43"/>
    <w:rsid w:val="00C0464A"/>
    <w:rsid w:val="00C048A1"/>
    <w:rsid w:val="00C04CE7"/>
    <w:rsid w:val="00C05671"/>
    <w:rsid w:val="00C05C2A"/>
    <w:rsid w:val="00C063F0"/>
    <w:rsid w:val="00C07364"/>
    <w:rsid w:val="00C07F4B"/>
    <w:rsid w:val="00C10340"/>
    <w:rsid w:val="00C104F8"/>
    <w:rsid w:val="00C118CD"/>
    <w:rsid w:val="00C11EA9"/>
    <w:rsid w:val="00C123A4"/>
    <w:rsid w:val="00C1246B"/>
    <w:rsid w:val="00C14D49"/>
    <w:rsid w:val="00C15168"/>
    <w:rsid w:val="00C16160"/>
    <w:rsid w:val="00C16358"/>
    <w:rsid w:val="00C16368"/>
    <w:rsid w:val="00C167F6"/>
    <w:rsid w:val="00C16C1B"/>
    <w:rsid w:val="00C16DBC"/>
    <w:rsid w:val="00C17959"/>
    <w:rsid w:val="00C1795B"/>
    <w:rsid w:val="00C17C77"/>
    <w:rsid w:val="00C17D77"/>
    <w:rsid w:val="00C20095"/>
    <w:rsid w:val="00C204D2"/>
    <w:rsid w:val="00C20648"/>
    <w:rsid w:val="00C208D9"/>
    <w:rsid w:val="00C210D5"/>
    <w:rsid w:val="00C21309"/>
    <w:rsid w:val="00C223D4"/>
    <w:rsid w:val="00C228C8"/>
    <w:rsid w:val="00C23461"/>
    <w:rsid w:val="00C24D39"/>
    <w:rsid w:val="00C24EE1"/>
    <w:rsid w:val="00C25714"/>
    <w:rsid w:val="00C25F8F"/>
    <w:rsid w:val="00C260F1"/>
    <w:rsid w:val="00C2686C"/>
    <w:rsid w:val="00C268AE"/>
    <w:rsid w:val="00C26B9D"/>
    <w:rsid w:val="00C27756"/>
    <w:rsid w:val="00C30823"/>
    <w:rsid w:val="00C30AA1"/>
    <w:rsid w:val="00C3118F"/>
    <w:rsid w:val="00C3132D"/>
    <w:rsid w:val="00C31577"/>
    <w:rsid w:val="00C31FBB"/>
    <w:rsid w:val="00C32074"/>
    <w:rsid w:val="00C32793"/>
    <w:rsid w:val="00C33B9D"/>
    <w:rsid w:val="00C3400C"/>
    <w:rsid w:val="00C3413D"/>
    <w:rsid w:val="00C35B86"/>
    <w:rsid w:val="00C360D9"/>
    <w:rsid w:val="00C366A0"/>
    <w:rsid w:val="00C3677F"/>
    <w:rsid w:val="00C37508"/>
    <w:rsid w:val="00C40567"/>
    <w:rsid w:val="00C407DA"/>
    <w:rsid w:val="00C4086A"/>
    <w:rsid w:val="00C40BFA"/>
    <w:rsid w:val="00C40D79"/>
    <w:rsid w:val="00C41198"/>
    <w:rsid w:val="00C422DF"/>
    <w:rsid w:val="00C42C3F"/>
    <w:rsid w:val="00C433A4"/>
    <w:rsid w:val="00C43985"/>
    <w:rsid w:val="00C43ADF"/>
    <w:rsid w:val="00C44873"/>
    <w:rsid w:val="00C44E80"/>
    <w:rsid w:val="00C4501B"/>
    <w:rsid w:val="00C45AC1"/>
    <w:rsid w:val="00C45F8F"/>
    <w:rsid w:val="00C4693E"/>
    <w:rsid w:val="00C46A3E"/>
    <w:rsid w:val="00C4727D"/>
    <w:rsid w:val="00C47307"/>
    <w:rsid w:val="00C47317"/>
    <w:rsid w:val="00C47BD8"/>
    <w:rsid w:val="00C47C0E"/>
    <w:rsid w:val="00C50443"/>
    <w:rsid w:val="00C50FFB"/>
    <w:rsid w:val="00C5199E"/>
    <w:rsid w:val="00C51C96"/>
    <w:rsid w:val="00C527BA"/>
    <w:rsid w:val="00C540E5"/>
    <w:rsid w:val="00C54C96"/>
    <w:rsid w:val="00C563F6"/>
    <w:rsid w:val="00C564F7"/>
    <w:rsid w:val="00C5735A"/>
    <w:rsid w:val="00C57470"/>
    <w:rsid w:val="00C57E1B"/>
    <w:rsid w:val="00C60B48"/>
    <w:rsid w:val="00C60FAD"/>
    <w:rsid w:val="00C61529"/>
    <w:rsid w:val="00C6154B"/>
    <w:rsid w:val="00C6254B"/>
    <w:rsid w:val="00C63E0D"/>
    <w:rsid w:val="00C644D2"/>
    <w:rsid w:val="00C64A4D"/>
    <w:rsid w:val="00C65FE6"/>
    <w:rsid w:val="00C667D2"/>
    <w:rsid w:val="00C67DA8"/>
    <w:rsid w:val="00C70874"/>
    <w:rsid w:val="00C71148"/>
    <w:rsid w:val="00C718C6"/>
    <w:rsid w:val="00C721CC"/>
    <w:rsid w:val="00C7258E"/>
    <w:rsid w:val="00C728C5"/>
    <w:rsid w:val="00C73408"/>
    <w:rsid w:val="00C73445"/>
    <w:rsid w:val="00C734B6"/>
    <w:rsid w:val="00C74243"/>
    <w:rsid w:val="00C74932"/>
    <w:rsid w:val="00C74B29"/>
    <w:rsid w:val="00C75392"/>
    <w:rsid w:val="00C75462"/>
    <w:rsid w:val="00C75C90"/>
    <w:rsid w:val="00C75FF2"/>
    <w:rsid w:val="00C76295"/>
    <w:rsid w:val="00C7642B"/>
    <w:rsid w:val="00C76D4E"/>
    <w:rsid w:val="00C77508"/>
    <w:rsid w:val="00C77847"/>
    <w:rsid w:val="00C77E7E"/>
    <w:rsid w:val="00C77F32"/>
    <w:rsid w:val="00C8044E"/>
    <w:rsid w:val="00C80922"/>
    <w:rsid w:val="00C80A6E"/>
    <w:rsid w:val="00C80D95"/>
    <w:rsid w:val="00C80E38"/>
    <w:rsid w:val="00C82217"/>
    <w:rsid w:val="00C83E56"/>
    <w:rsid w:val="00C852FA"/>
    <w:rsid w:val="00C85C2F"/>
    <w:rsid w:val="00C86D19"/>
    <w:rsid w:val="00C87221"/>
    <w:rsid w:val="00C872BE"/>
    <w:rsid w:val="00C87EC1"/>
    <w:rsid w:val="00C9023D"/>
    <w:rsid w:val="00C903C1"/>
    <w:rsid w:val="00C91218"/>
    <w:rsid w:val="00C91287"/>
    <w:rsid w:val="00C919EC"/>
    <w:rsid w:val="00C91A3D"/>
    <w:rsid w:val="00C92159"/>
    <w:rsid w:val="00C926AA"/>
    <w:rsid w:val="00C926C7"/>
    <w:rsid w:val="00C94388"/>
    <w:rsid w:val="00C943B2"/>
    <w:rsid w:val="00C9456F"/>
    <w:rsid w:val="00C949DF"/>
    <w:rsid w:val="00C94E3D"/>
    <w:rsid w:val="00C952DF"/>
    <w:rsid w:val="00C956F1"/>
    <w:rsid w:val="00C95F84"/>
    <w:rsid w:val="00C95F8C"/>
    <w:rsid w:val="00C96F6E"/>
    <w:rsid w:val="00C9720B"/>
    <w:rsid w:val="00C978BF"/>
    <w:rsid w:val="00CA001A"/>
    <w:rsid w:val="00CA013E"/>
    <w:rsid w:val="00CA0620"/>
    <w:rsid w:val="00CA0938"/>
    <w:rsid w:val="00CA1001"/>
    <w:rsid w:val="00CA12C8"/>
    <w:rsid w:val="00CA142B"/>
    <w:rsid w:val="00CA1976"/>
    <w:rsid w:val="00CA1BCF"/>
    <w:rsid w:val="00CA212E"/>
    <w:rsid w:val="00CA212F"/>
    <w:rsid w:val="00CA2B57"/>
    <w:rsid w:val="00CA3435"/>
    <w:rsid w:val="00CA3626"/>
    <w:rsid w:val="00CA3F83"/>
    <w:rsid w:val="00CA47B9"/>
    <w:rsid w:val="00CA5197"/>
    <w:rsid w:val="00CA5C04"/>
    <w:rsid w:val="00CA5C45"/>
    <w:rsid w:val="00CA5ECD"/>
    <w:rsid w:val="00CA65C9"/>
    <w:rsid w:val="00CA66C8"/>
    <w:rsid w:val="00CA67AC"/>
    <w:rsid w:val="00CA67DB"/>
    <w:rsid w:val="00CA68C3"/>
    <w:rsid w:val="00CB043C"/>
    <w:rsid w:val="00CB2311"/>
    <w:rsid w:val="00CB2347"/>
    <w:rsid w:val="00CB2F29"/>
    <w:rsid w:val="00CB3596"/>
    <w:rsid w:val="00CB3AA4"/>
    <w:rsid w:val="00CB4DBA"/>
    <w:rsid w:val="00CB4F49"/>
    <w:rsid w:val="00CB5044"/>
    <w:rsid w:val="00CB58D7"/>
    <w:rsid w:val="00CB63B7"/>
    <w:rsid w:val="00CB6EB4"/>
    <w:rsid w:val="00CB75CE"/>
    <w:rsid w:val="00CB76C4"/>
    <w:rsid w:val="00CC007F"/>
    <w:rsid w:val="00CC009F"/>
    <w:rsid w:val="00CC10C5"/>
    <w:rsid w:val="00CC1311"/>
    <w:rsid w:val="00CC1B1D"/>
    <w:rsid w:val="00CC216C"/>
    <w:rsid w:val="00CC35A4"/>
    <w:rsid w:val="00CC39B5"/>
    <w:rsid w:val="00CC3C93"/>
    <w:rsid w:val="00CC3EE6"/>
    <w:rsid w:val="00CC4099"/>
    <w:rsid w:val="00CC56CC"/>
    <w:rsid w:val="00CC7259"/>
    <w:rsid w:val="00CD0417"/>
    <w:rsid w:val="00CD0A4F"/>
    <w:rsid w:val="00CD0C8C"/>
    <w:rsid w:val="00CD0C92"/>
    <w:rsid w:val="00CD0E5E"/>
    <w:rsid w:val="00CD118A"/>
    <w:rsid w:val="00CD2395"/>
    <w:rsid w:val="00CD25D8"/>
    <w:rsid w:val="00CD2C3A"/>
    <w:rsid w:val="00CD33F7"/>
    <w:rsid w:val="00CD3EE9"/>
    <w:rsid w:val="00CD40E1"/>
    <w:rsid w:val="00CD436F"/>
    <w:rsid w:val="00CD447B"/>
    <w:rsid w:val="00CD4820"/>
    <w:rsid w:val="00CD4854"/>
    <w:rsid w:val="00CD52D3"/>
    <w:rsid w:val="00CD5561"/>
    <w:rsid w:val="00CD69CD"/>
    <w:rsid w:val="00CD6DB3"/>
    <w:rsid w:val="00CD6F47"/>
    <w:rsid w:val="00CD702A"/>
    <w:rsid w:val="00CD723D"/>
    <w:rsid w:val="00CD764C"/>
    <w:rsid w:val="00CD7675"/>
    <w:rsid w:val="00CD76E6"/>
    <w:rsid w:val="00CD7E05"/>
    <w:rsid w:val="00CE0369"/>
    <w:rsid w:val="00CE0A25"/>
    <w:rsid w:val="00CE0B4C"/>
    <w:rsid w:val="00CE14BA"/>
    <w:rsid w:val="00CE1662"/>
    <w:rsid w:val="00CE18EE"/>
    <w:rsid w:val="00CE1D43"/>
    <w:rsid w:val="00CE1DA6"/>
    <w:rsid w:val="00CE213D"/>
    <w:rsid w:val="00CE2AE5"/>
    <w:rsid w:val="00CE2F16"/>
    <w:rsid w:val="00CE4A6B"/>
    <w:rsid w:val="00CE4B30"/>
    <w:rsid w:val="00CE55ED"/>
    <w:rsid w:val="00CE65B7"/>
    <w:rsid w:val="00CE6D96"/>
    <w:rsid w:val="00CE7148"/>
    <w:rsid w:val="00CE7350"/>
    <w:rsid w:val="00CE75AC"/>
    <w:rsid w:val="00CE7B1B"/>
    <w:rsid w:val="00CF05C3"/>
    <w:rsid w:val="00CF0BAD"/>
    <w:rsid w:val="00CF0D9F"/>
    <w:rsid w:val="00CF13ED"/>
    <w:rsid w:val="00CF27ED"/>
    <w:rsid w:val="00CF4224"/>
    <w:rsid w:val="00CF4538"/>
    <w:rsid w:val="00CF4DB9"/>
    <w:rsid w:val="00CF5028"/>
    <w:rsid w:val="00CF541E"/>
    <w:rsid w:val="00CF558A"/>
    <w:rsid w:val="00CF5640"/>
    <w:rsid w:val="00CF60D1"/>
    <w:rsid w:val="00CF619F"/>
    <w:rsid w:val="00CF62ED"/>
    <w:rsid w:val="00CF64EE"/>
    <w:rsid w:val="00CF6B53"/>
    <w:rsid w:val="00CF7254"/>
    <w:rsid w:val="00CF7343"/>
    <w:rsid w:val="00D0029C"/>
    <w:rsid w:val="00D002E5"/>
    <w:rsid w:val="00D0252F"/>
    <w:rsid w:val="00D0277F"/>
    <w:rsid w:val="00D03FAD"/>
    <w:rsid w:val="00D04766"/>
    <w:rsid w:val="00D06416"/>
    <w:rsid w:val="00D06517"/>
    <w:rsid w:val="00D066A5"/>
    <w:rsid w:val="00D06D04"/>
    <w:rsid w:val="00D074C9"/>
    <w:rsid w:val="00D074D2"/>
    <w:rsid w:val="00D07D67"/>
    <w:rsid w:val="00D07FE2"/>
    <w:rsid w:val="00D10E44"/>
    <w:rsid w:val="00D12008"/>
    <w:rsid w:val="00D122EE"/>
    <w:rsid w:val="00D12CD4"/>
    <w:rsid w:val="00D12DD4"/>
    <w:rsid w:val="00D130AF"/>
    <w:rsid w:val="00D133D4"/>
    <w:rsid w:val="00D13479"/>
    <w:rsid w:val="00D144E4"/>
    <w:rsid w:val="00D14EE4"/>
    <w:rsid w:val="00D14FAB"/>
    <w:rsid w:val="00D1508D"/>
    <w:rsid w:val="00D15457"/>
    <w:rsid w:val="00D155A7"/>
    <w:rsid w:val="00D16199"/>
    <w:rsid w:val="00D168A2"/>
    <w:rsid w:val="00D16A71"/>
    <w:rsid w:val="00D16D99"/>
    <w:rsid w:val="00D17237"/>
    <w:rsid w:val="00D172C3"/>
    <w:rsid w:val="00D1740D"/>
    <w:rsid w:val="00D174D6"/>
    <w:rsid w:val="00D1768D"/>
    <w:rsid w:val="00D20F91"/>
    <w:rsid w:val="00D2132F"/>
    <w:rsid w:val="00D21335"/>
    <w:rsid w:val="00D21FB7"/>
    <w:rsid w:val="00D22241"/>
    <w:rsid w:val="00D22730"/>
    <w:rsid w:val="00D2351C"/>
    <w:rsid w:val="00D23845"/>
    <w:rsid w:val="00D23FD3"/>
    <w:rsid w:val="00D24225"/>
    <w:rsid w:val="00D2448C"/>
    <w:rsid w:val="00D24799"/>
    <w:rsid w:val="00D273EF"/>
    <w:rsid w:val="00D300BE"/>
    <w:rsid w:val="00D3038B"/>
    <w:rsid w:val="00D306EA"/>
    <w:rsid w:val="00D308C7"/>
    <w:rsid w:val="00D30B6F"/>
    <w:rsid w:val="00D3113A"/>
    <w:rsid w:val="00D31CA3"/>
    <w:rsid w:val="00D31F5F"/>
    <w:rsid w:val="00D32013"/>
    <w:rsid w:val="00D3215C"/>
    <w:rsid w:val="00D321D3"/>
    <w:rsid w:val="00D3235D"/>
    <w:rsid w:val="00D32B7C"/>
    <w:rsid w:val="00D32BDF"/>
    <w:rsid w:val="00D330AA"/>
    <w:rsid w:val="00D332E3"/>
    <w:rsid w:val="00D33548"/>
    <w:rsid w:val="00D33DBB"/>
    <w:rsid w:val="00D34F1F"/>
    <w:rsid w:val="00D35657"/>
    <w:rsid w:val="00D362BE"/>
    <w:rsid w:val="00D36860"/>
    <w:rsid w:val="00D37B6A"/>
    <w:rsid w:val="00D37FD9"/>
    <w:rsid w:val="00D40A9F"/>
    <w:rsid w:val="00D417FF"/>
    <w:rsid w:val="00D42352"/>
    <w:rsid w:val="00D42771"/>
    <w:rsid w:val="00D43A6D"/>
    <w:rsid w:val="00D43F66"/>
    <w:rsid w:val="00D44789"/>
    <w:rsid w:val="00D45C20"/>
    <w:rsid w:val="00D46237"/>
    <w:rsid w:val="00D46298"/>
    <w:rsid w:val="00D47923"/>
    <w:rsid w:val="00D50380"/>
    <w:rsid w:val="00D50ACA"/>
    <w:rsid w:val="00D5106D"/>
    <w:rsid w:val="00D523C4"/>
    <w:rsid w:val="00D526A8"/>
    <w:rsid w:val="00D527A4"/>
    <w:rsid w:val="00D5296B"/>
    <w:rsid w:val="00D5342E"/>
    <w:rsid w:val="00D54AAD"/>
    <w:rsid w:val="00D54F25"/>
    <w:rsid w:val="00D55228"/>
    <w:rsid w:val="00D55311"/>
    <w:rsid w:val="00D5589C"/>
    <w:rsid w:val="00D56AD3"/>
    <w:rsid w:val="00D56E40"/>
    <w:rsid w:val="00D57A94"/>
    <w:rsid w:val="00D6023B"/>
    <w:rsid w:val="00D607EA"/>
    <w:rsid w:val="00D6090E"/>
    <w:rsid w:val="00D613F7"/>
    <w:rsid w:val="00D61470"/>
    <w:rsid w:val="00D615E7"/>
    <w:rsid w:val="00D61600"/>
    <w:rsid w:val="00D6283A"/>
    <w:rsid w:val="00D62CA6"/>
    <w:rsid w:val="00D63149"/>
    <w:rsid w:val="00D63A8F"/>
    <w:rsid w:val="00D650E9"/>
    <w:rsid w:val="00D651A6"/>
    <w:rsid w:val="00D65BAC"/>
    <w:rsid w:val="00D6668A"/>
    <w:rsid w:val="00D666F8"/>
    <w:rsid w:val="00D6682D"/>
    <w:rsid w:val="00D66BB5"/>
    <w:rsid w:val="00D67E8F"/>
    <w:rsid w:val="00D7052F"/>
    <w:rsid w:val="00D706C3"/>
    <w:rsid w:val="00D70933"/>
    <w:rsid w:val="00D71230"/>
    <w:rsid w:val="00D71C42"/>
    <w:rsid w:val="00D722FB"/>
    <w:rsid w:val="00D73040"/>
    <w:rsid w:val="00D73664"/>
    <w:rsid w:val="00D73D9C"/>
    <w:rsid w:val="00D74429"/>
    <w:rsid w:val="00D74A29"/>
    <w:rsid w:val="00D750FB"/>
    <w:rsid w:val="00D753D3"/>
    <w:rsid w:val="00D75AF3"/>
    <w:rsid w:val="00D75C6A"/>
    <w:rsid w:val="00D75CA5"/>
    <w:rsid w:val="00D768AC"/>
    <w:rsid w:val="00D77029"/>
    <w:rsid w:val="00D77326"/>
    <w:rsid w:val="00D80829"/>
    <w:rsid w:val="00D80870"/>
    <w:rsid w:val="00D809A1"/>
    <w:rsid w:val="00D810E1"/>
    <w:rsid w:val="00D81E1B"/>
    <w:rsid w:val="00D81E84"/>
    <w:rsid w:val="00D82439"/>
    <w:rsid w:val="00D82F43"/>
    <w:rsid w:val="00D84091"/>
    <w:rsid w:val="00D840BA"/>
    <w:rsid w:val="00D84A3B"/>
    <w:rsid w:val="00D86185"/>
    <w:rsid w:val="00D86394"/>
    <w:rsid w:val="00D87225"/>
    <w:rsid w:val="00D873A3"/>
    <w:rsid w:val="00D878B7"/>
    <w:rsid w:val="00D87EBE"/>
    <w:rsid w:val="00D87F18"/>
    <w:rsid w:val="00D90DCE"/>
    <w:rsid w:val="00D90FDA"/>
    <w:rsid w:val="00D91488"/>
    <w:rsid w:val="00D92435"/>
    <w:rsid w:val="00D927F9"/>
    <w:rsid w:val="00D92811"/>
    <w:rsid w:val="00D92B24"/>
    <w:rsid w:val="00D93042"/>
    <w:rsid w:val="00D93B1F"/>
    <w:rsid w:val="00D93E9F"/>
    <w:rsid w:val="00D94271"/>
    <w:rsid w:val="00D944CE"/>
    <w:rsid w:val="00D95090"/>
    <w:rsid w:val="00D952EB"/>
    <w:rsid w:val="00D9587E"/>
    <w:rsid w:val="00D97744"/>
    <w:rsid w:val="00D97D2F"/>
    <w:rsid w:val="00DA0B05"/>
    <w:rsid w:val="00DA0C44"/>
    <w:rsid w:val="00DA1B6C"/>
    <w:rsid w:val="00DA3732"/>
    <w:rsid w:val="00DA3C2D"/>
    <w:rsid w:val="00DA3D99"/>
    <w:rsid w:val="00DA47A4"/>
    <w:rsid w:val="00DA47C6"/>
    <w:rsid w:val="00DA4B5D"/>
    <w:rsid w:val="00DA4F98"/>
    <w:rsid w:val="00DA5507"/>
    <w:rsid w:val="00DA5880"/>
    <w:rsid w:val="00DA67DF"/>
    <w:rsid w:val="00DA770A"/>
    <w:rsid w:val="00DA7775"/>
    <w:rsid w:val="00DB1B0C"/>
    <w:rsid w:val="00DB1EEB"/>
    <w:rsid w:val="00DB20A0"/>
    <w:rsid w:val="00DB2A37"/>
    <w:rsid w:val="00DB368D"/>
    <w:rsid w:val="00DB4097"/>
    <w:rsid w:val="00DB5907"/>
    <w:rsid w:val="00DB6075"/>
    <w:rsid w:val="00DB668B"/>
    <w:rsid w:val="00DB6C45"/>
    <w:rsid w:val="00DB737F"/>
    <w:rsid w:val="00DB76FB"/>
    <w:rsid w:val="00DB79DA"/>
    <w:rsid w:val="00DC0292"/>
    <w:rsid w:val="00DC07BD"/>
    <w:rsid w:val="00DC0952"/>
    <w:rsid w:val="00DC13E6"/>
    <w:rsid w:val="00DC1AF6"/>
    <w:rsid w:val="00DC1C3A"/>
    <w:rsid w:val="00DC1DAC"/>
    <w:rsid w:val="00DC20BD"/>
    <w:rsid w:val="00DC22A0"/>
    <w:rsid w:val="00DC235B"/>
    <w:rsid w:val="00DC23DA"/>
    <w:rsid w:val="00DC2948"/>
    <w:rsid w:val="00DC2F29"/>
    <w:rsid w:val="00DC326A"/>
    <w:rsid w:val="00DC35C6"/>
    <w:rsid w:val="00DC40F0"/>
    <w:rsid w:val="00DC4715"/>
    <w:rsid w:val="00DC4906"/>
    <w:rsid w:val="00DC4983"/>
    <w:rsid w:val="00DC4BCE"/>
    <w:rsid w:val="00DC4C15"/>
    <w:rsid w:val="00DC534A"/>
    <w:rsid w:val="00DC56A4"/>
    <w:rsid w:val="00DC6ACB"/>
    <w:rsid w:val="00DC765E"/>
    <w:rsid w:val="00DD03F2"/>
    <w:rsid w:val="00DD04E7"/>
    <w:rsid w:val="00DD0C47"/>
    <w:rsid w:val="00DD11DA"/>
    <w:rsid w:val="00DD120F"/>
    <w:rsid w:val="00DD2180"/>
    <w:rsid w:val="00DD221C"/>
    <w:rsid w:val="00DD23B1"/>
    <w:rsid w:val="00DD30AB"/>
    <w:rsid w:val="00DD3235"/>
    <w:rsid w:val="00DD33EF"/>
    <w:rsid w:val="00DD4063"/>
    <w:rsid w:val="00DD41C6"/>
    <w:rsid w:val="00DD5F14"/>
    <w:rsid w:val="00DD66D2"/>
    <w:rsid w:val="00DD687F"/>
    <w:rsid w:val="00DD6945"/>
    <w:rsid w:val="00DD75CA"/>
    <w:rsid w:val="00DD77C7"/>
    <w:rsid w:val="00DD79CD"/>
    <w:rsid w:val="00DE014B"/>
    <w:rsid w:val="00DE061A"/>
    <w:rsid w:val="00DE126C"/>
    <w:rsid w:val="00DE1425"/>
    <w:rsid w:val="00DE1602"/>
    <w:rsid w:val="00DE1807"/>
    <w:rsid w:val="00DE1839"/>
    <w:rsid w:val="00DE1D9A"/>
    <w:rsid w:val="00DE2E4A"/>
    <w:rsid w:val="00DE33E3"/>
    <w:rsid w:val="00DE355A"/>
    <w:rsid w:val="00DE37C9"/>
    <w:rsid w:val="00DE39F9"/>
    <w:rsid w:val="00DE4C97"/>
    <w:rsid w:val="00DE57C2"/>
    <w:rsid w:val="00DE58AF"/>
    <w:rsid w:val="00DE5F08"/>
    <w:rsid w:val="00DE61D3"/>
    <w:rsid w:val="00DE6731"/>
    <w:rsid w:val="00DE6E96"/>
    <w:rsid w:val="00DE6F3F"/>
    <w:rsid w:val="00DE7242"/>
    <w:rsid w:val="00DF1DD6"/>
    <w:rsid w:val="00DF1E36"/>
    <w:rsid w:val="00DF2043"/>
    <w:rsid w:val="00DF225D"/>
    <w:rsid w:val="00DF22C7"/>
    <w:rsid w:val="00DF287A"/>
    <w:rsid w:val="00DF29FD"/>
    <w:rsid w:val="00DF30BE"/>
    <w:rsid w:val="00DF370A"/>
    <w:rsid w:val="00DF3DAC"/>
    <w:rsid w:val="00DF40A9"/>
    <w:rsid w:val="00DF4A14"/>
    <w:rsid w:val="00DF4F44"/>
    <w:rsid w:val="00DF63B1"/>
    <w:rsid w:val="00DF6E17"/>
    <w:rsid w:val="00DF6EAF"/>
    <w:rsid w:val="00DF7350"/>
    <w:rsid w:val="00E0020F"/>
    <w:rsid w:val="00E00CAE"/>
    <w:rsid w:val="00E01CEA"/>
    <w:rsid w:val="00E01D3F"/>
    <w:rsid w:val="00E01F77"/>
    <w:rsid w:val="00E02148"/>
    <w:rsid w:val="00E0230C"/>
    <w:rsid w:val="00E024EB"/>
    <w:rsid w:val="00E02A12"/>
    <w:rsid w:val="00E02A1C"/>
    <w:rsid w:val="00E030E3"/>
    <w:rsid w:val="00E04D99"/>
    <w:rsid w:val="00E05503"/>
    <w:rsid w:val="00E0573B"/>
    <w:rsid w:val="00E060FC"/>
    <w:rsid w:val="00E06FF6"/>
    <w:rsid w:val="00E07378"/>
    <w:rsid w:val="00E07948"/>
    <w:rsid w:val="00E07B3C"/>
    <w:rsid w:val="00E10687"/>
    <w:rsid w:val="00E107B8"/>
    <w:rsid w:val="00E10CB8"/>
    <w:rsid w:val="00E113C0"/>
    <w:rsid w:val="00E1174F"/>
    <w:rsid w:val="00E119CF"/>
    <w:rsid w:val="00E126D5"/>
    <w:rsid w:val="00E1313E"/>
    <w:rsid w:val="00E13729"/>
    <w:rsid w:val="00E139E2"/>
    <w:rsid w:val="00E14DB8"/>
    <w:rsid w:val="00E1572F"/>
    <w:rsid w:val="00E16430"/>
    <w:rsid w:val="00E1764B"/>
    <w:rsid w:val="00E17ADC"/>
    <w:rsid w:val="00E17D4F"/>
    <w:rsid w:val="00E20820"/>
    <w:rsid w:val="00E20863"/>
    <w:rsid w:val="00E21CCF"/>
    <w:rsid w:val="00E22267"/>
    <w:rsid w:val="00E22964"/>
    <w:rsid w:val="00E22F4E"/>
    <w:rsid w:val="00E2301D"/>
    <w:rsid w:val="00E2301E"/>
    <w:rsid w:val="00E23B25"/>
    <w:rsid w:val="00E24036"/>
    <w:rsid w:val="00E243C3"/>
    <w:rsid w:val="00E24D92"/>
    <w:rsid w:val="00E2610A"/>
    <w:rsid w:val="00E2632F"/>
    <w:rsid w:val="00E26D3A"/>
    <w:rsid w:val="00E2709E"/>
    <w:rsid w:val="00E27173"/>
    <w:rsid w:val="00E2786C"/>
    <w:rsid w:val="00E310BA"/>
    <w:rsid w:val="00E3132D"/>
    <w:rsid w:val="00E314F2"/>
    <w:rsid w:val="00E31E5A"/>
    <w:rsid w:val="00E31E82"/>
    <w:rsid w:val="00E31EDD"/>
    <w:rsid w:val="00E32043"/>
    <w:rsid w:val="00E329D9"/>
    <w:rsid w:val="00E32AC7"/>
    <w:rsid w:val="00E332A3"/>
    <w:rsid w:val="00E333C6"/>
    <w:rsid w:val="00E33DAF"/>
    <w:rsid w:val="00E34261"/>
    <w:rsid w:val="00E349BF"/>
    <w:rsid w:val="00E356A8"/>
    <w:rsid w:val="00E36429"/>
    <w:rsid w:val="00E36547"/>
    <w:rsid w:val="00E373FF"/>
    <w:rsid w:val="00E37941"/>
    <w:rsid w:val="00E37CB0"/>
    <w:rsid w:val="00E401CD"/>
    <w:rsid w:val="00E40733"/>
    <w:rsid w:val="00E4076B"/>
    <w:rsid w:val="00E407EB"/>
    <w:rsid w:val="00E40AF0"/>
    <w:rsid w:val="00E4110F"/>
    <w:rsid w:val="00E41412"/>
    <w:rsid w:val="00E41AC5"/>
    <w:rsid w:val="00E41BAB"/>
    <w:rsid w:val="00E41BE2"/>
    <w:rsid w:val="00E41D67"/>
    <w:rsid w:val="00E4290A"/>
    <w:rsid w:val="00E43ED5"/>
    <w:rsid w:val="00E44640"/>
    <w:rsid w:val="00E44C95"/>
    <w:rsid w:val="00E45D34"/>
    <w:rsid w:val="00E45F8A"/>
    <w:rsid w:val="00E46EF1"/>
    <w:rsid w:val="00E50255"/>
    <w:rsid w:val="00E50D4E"/>
    <w:rsid w:val="00E512DB"/>
    <w:rsid w:val="00E51436"/>
    <w:rsid w:val="00E51FEA"/>
    <w:rsid w:val="00E52305"/>
    <w:rsid w:val="00E52423"/>
    <w:rsid w:val="00E52831"/>
    <w:rsid w:val="00E52C06"/>
    <w:rsid w:val="00E52C51"/>
    <w:rsid w:val="00E53622"/>
    <w:rsid w:val="00E53B85"/>
    <w:rsid w:val="00E5476E"/>
    <w:rsid w:val="00E54C1B"/>
    <w:rsid w:val="00E5597E"/>
    <w:rsid w:val="00E57253"/>
    <w:rsid w:val="00E57357"/>
    <w:rsid w:val="00E57D69"/>
    <w:rsid w:val="00E60487"/>
    <w:rsid w:val="00E60DEB"/>
    <w:rsid w:val="00E61662"/>
    <w:rsid w:val="00E61950"/>
    <w:rsid w:val="00E6298B"/>
    <w:rsid w:val="00E62D0F"/>
    <w:rsid w:val="00E637D3"/>
    <w:rsid w:val="00E63B5B"/>
    <w:rsid w:val="00E63D40"/>
    <w:rsid w:val="00E64457"/>
    <w:rsid w:val="00E64FD9"/>
    <w:rsid w:val="00E6660E"/>
    <w:rsid w:val="00E66AE2"/>
    <w:rsid w:val="00E66D37"/>
    <w:rsid w:val="00E6717E"/>
    <w:rsid w:val="00E704AA"/>
    <w:rsid w:val="00E714F1"/>
    <w:rsid w:val="00E71F9F"/>
    <w:rsid w:val="00E7262E"/>
    <w:rsid w:val="00E72762"/>
    <w:rsid w:val="00E731D4"/>
    <w:rsid w:val="00E7393E"/>
    <w:rsid w:val="00E73E49"/>
    <w:rsid w:val="00E74941"/>
    <w:rsid w:val="00E74F8F"/>
    <w:rsid w:val="00E7516E"/>
    <w:rsid w:val="00E762C4"/>
    <w:rsid w:val="00E76579"/>
    <w:rsid w:val="00E76781"/>
    <w:rsid w:val="00E77065"/>
    <w:rsid w:val="00E7710D"/>
    <w:rsid w:val="00E8091E"/>
    <w:rsid w:val="00E80C0F"/>
    <w:rsid w:val="00E81117"/>
    <w:rsid w:val="00E81E3D"/>
    <w:rsid w:val="00E81EAD"/>
    <w:rsid w:val="00E83093"/>
    <w:rsid w:val="00E83F16"/>
    <w:rsid w:val="00E8498A"/>
    <w:rsid w:val="00E8512F"/>
    <w:rsid w:val="00E855C1"/>
    <w:rsid w:val="00E8626D"/>
    <w:rsid w:val="00E864A7"/>
    <w:rsid w:val="00E866D5"/>
    <w:rsid w:val="00E86DBE"/>
    <w:rsid w:val="00E8745A"/>
    <w:rsid w:val="00E87AD9"/>
    <w:rsid w:val="00E904C8"/>
    <w:rsid w:val="00E90D35"/>
    <w:rsid w:val="00E9167A"/>
    <w:rsid w:val="00E91F9B"/>
    <w:rsid w:val="00E92175"/>
    <w:rsid w:val="00E927BC"/>
    <w:rsid w:val="00E92964"/>
    <w:rsid w:val="00E92B7B"/>
    <w:rsid w:val="00E92F9C"/>
    <w:rsid w:val="00E9333F"/>
    <w:rsid w:val="00E933D5"/>
    <w:rsid w:val="00E93853"/>
    <w:rsid w:val="00E93CA3"/>
    <w:rsid w:val="00E9400E"/>
    <w:rsid w:val="00E948DF"/>
    <w:rsid w:val="00E94D6D"/>
    <w:rsid w:val="00E94F14"/>
    <w:rsid w:val="00E94FBD"/>
    <w:rsid w:val="00E96C81"/>
    <w:rsid w:val="00E96E8C"/>
    <w:rsid w:val="00E96F88"/>
    <w:rsid w:val="00E9773E"/>
    <w:rsid w:val="00E97886"/>
    <w:rsid w:val="00E978B1"/>
    <w:rsid w:val="00E97C07"/>
    <w:rsid w:val="00E97C4B"/>
    <w:rsid w:val="00E97D48"/>
    <w:rsid w:val="00E97FC2"/>
    <w:rsid w:val="00EA0281"/>
    <w:rsid w:val="00EA040C"/>
    <w:rsid w:val="00EA0AE7"/>
    <w:rsid w:val="00EA0DFC"/>
    <w:rsid w:val="00EA1DBC"/>
    <w:rsid w:val="00EA2014"/>
    <w:rsid w:val="00EA2370"/>
    <w:rsid w:val="00EA32D5"/>
    <w:rsid w:val="00EA348B"/>
    <w:rsid w:val="00EA4C52"/>
    <w:rsid w:val="00EA51F9"/>
    <w:rsid w:val="00EA605B"/>
    <w:rsid w:val="00EA666C"/>
    <w:rsid w:val="00EA6726"/>
    <w:rsid w:val="00EA6880"/>
    <w:rsid w:val="00EA6939"/>
    <w:rsid w:val="00EA69C8"/>
    <w:rsid w:val="00EA6C47"/>
    <w:rsid w:val="00EA6D3B"/>
    <w:rsid w:val="00EA7312"/>
    <w:rsid w:val="00EA7A5C"/>
    <w:rsid w:val="00EB0575"/>
    <w:rsid w:val="00EB0825"/>
    <w:rsid w:val="00EB0A1C"/>
    <w:rsid w:val="00EB1025"/>
    <w:rsid w:val="00EB14F1"/>
    <w:rsid w:val="00EB1922"/>
    <w:rsid w:val="00EB1E3C"/>
    <w:rsid w:val="00EB21C3"/>
    <w:rsid w:val="00EB2433"/>
    <w:rsid w:val="00EB3556"/>
    <w:rsid w:val="00EB3594"/>
    <w:rsid w:val="00EB3EA6"/>
    <w:rsid w:val="00EB48B8"/>
    <w:rsid w:val="00EB4C0B"/>
    <w:rsid w:val="00EB6F87"/>
    <w:rsid w:val="00EB7121"/>
    <w:rsid w:val="00EB7140"/>
    <w:rsid w:val="00EB7FDE"/>
    <w:rsid w:val="00EC096A"/>
    <w:rsid w:val="00EC0AE7"/>
    <w:rsid w:val="00EC0D55"/>
    <w:rsid w:val="00EC1344"/>
    <w:rsid w:val="00EC261E"/>
    <w:rsid w:val="00EC2903"/>
    <w:rsid w:val="00EC35BA"/>
    <w:rsid w:val="00EC41CD"/>
    <w:rsid w:val="00EC41CE"/>
    <w:rsid w:val="00EC51E2"/>
    <w:rsid w:val="00EC5E9C"/>
    <w:rsid w:val="00EC61BE"/>
    <w:rsid w:val="00EC6315"/>
    <w:rsid w:val="00EC67EB"/>
    <w:rsid w:val="00EC6AAD"/>
    <w:rsid w:val="00EC70D5"/>
    <w:rsid w:val="00EC7919"/>
    <w:rsid w:val="00EC7929"/>
    <w:rsid w:val="00EC7E41"/>
    <w:rsid w:val="00ED0434"/>
    <w:rsid w:val="00ED0B09"/>
    <w:rsid w:val="00ED1E9E"/>
    <w:rsid w:val="00ED237C"/>
    <w:rsid w:val="00ED2830"/>
    <w:rsid w:val="00ED322F"/>
    <w:rsid w:val="00ED343B"/>
    <w:rsid w:val="00ED3DD3"/>
    <w:rsid w:val="00ED55EB"/>
    <w:rsid w:val="00ED5878"/>
    <w:rsid w:val="00ED59EC"/>
    <w:rsid w:val="00ED6100"/>
    <w:rsid w:val="00ED620E"/>
    <w:rsid w:val="00ED668B"/>
    <w:rsid w:val="00ED6878"/>
    <w:rsid w:val="00ED7228"/>
    <w:rsid w:val="00ED72C6"/>
    <w:rsid w:val="00ED7636"/>
    <w:rsid w:val="00ED7F5C"/>
    <w:rsid w:val="00EE073F"/>
    <w:rsid w:val="00EE0BDD"/>
    <w:rsid w:val="00EE13AC"/>
    <w:rsid w:val="00EE15AF"/>
    <w:rsid w:val="00EE1EF4"/>
    <w:rsid w:val="00EE2547"/>
    <w:rsid w:val="00EE2EFB"/>
    <w:rsid w:val="00EE3017"/>
    <w:rsid w:val="00EE3090"/>
    <w:rsid w:val="00EE3602"/>
    <w:rsid w:val="00EE5141"/>
    <w:rsid w:val="00EE557B"/>
    <w:rsid w:val="00EE5F38"/>
    <w:rsid w:val="00EE6F49"/>
    <w:rsid w:val="00EE70EA"/>
    <w:rsid w:val="00EE78D8"/>
    <w:rsid w:val="00EE7A55"/>
    <w:rsid w:val="00EF1252"/>
    <w:rsid w:val="00EF182C"/>
    <w:rsid w:val="00EF2118"/>
    <w:rsid w:val="00EF28AF"/>
    <w:rsid w:val="00EF2AF5"/>
    <w:rsid w:val="00EF4212"/>
    <w:rsid w:val="00EF43F0"/>
    <w:rsid w:val="00EF4DA1"/>
    <w:rsid w:val="00EF4DE7"/>
    <w:rsid w:val="00EF695A"/>
    <w:rsid w:val="00EF6EAF"/>
    <w:rsid w:val="00EF7215"/>
    <w:rsid w:val="00F001D5"/>
    <w:rsid w:val="00F00395"/>
    <w:rsid w:val="00F009D5"/>
    <w:rsid w:val="00F00E98"/>
    <w:rsid w:val="00F01286"/>
    <w:rsid w:val="00F01539"/>
    <w:rsid w:val="00F019D5"/>
    <w:rsid w:val="00F024C5"/>
    <w:rsid w:val="00F02782"/>
    <w:rsid w:val="00F0338B"/>
    <w:rsid w:val="00F03BBB"/>
    <w:rsid w:val="00F03C46"/>
    <w:rsid w:val="00F03D86"/>
    <w:rsid w:val="00F040D3"/>
    <w:rsid w:val="00F040E5"/>
    <w:rsid w:val="00F04BBD"/>
    <w:rsid w:val="00F05851"/>
    <w:rsid w:val="00F062B0"/>
    <w:rsid w:val="00F07F9D"/>
    <w:rsid w:val="00F10567"/>
    <w:rsid w:val="00F10DB5"/>
    <w:rsid w:val="00F10ED2"/>
    <w:rsid w:val="00F1120D"/>
    <w:rsid w:val="00F11E1C"/>
    <w:rsid w:val="00F12748"/>
    <w:rsid w:val="00F12AD3"/>
    <w:rsid w:val="00F12CB6"/>
    <w:rsid w:val="00F12D75"/>
    <w:rsid w:val="00F132C3"/>
    <w:rsid w:val="00F133F3"/>
    <w:rsid w:val="00F13CA7"/>
    <w:rsid w:val="00F13EB3"/>
    <w:rsid w:val="00F14422"/>
    <w:rsid w:val="00F1657F"/>
    <w:rsid w:val="00F17287"/>
    <w:rsid w:val="00F1779C"/>
    <w:rsid w:val="00F17FF6"/>
    <w:rsid w:val="00F2077C"/>
    <w:rsid w:val="00F207CB"/>
    <w:rsid w:val="00F20AD1"/>
    <w:rsid w:val="00F20B61"/>
    <w:rsid w:val="00F2100E"/>
    <w:rsid w:val="00F214EA"/>
    <w:rsid w:val="00F21CA1"/>
    <w:rsid w:val="00F221C4"/>
    <w:rsid w:val="00F226EC"/>
    <w:rsid w:val="00F22FE2"/>
    <w:rsid w:val="00F2550E"/>
    <w:rsid w:val="00F26C59"/>
    <w:rsid w:val="00F26F0E"/>
    <w:rsid w:val="00F30214"/>
    <w:rsid w:val="00F30651"/>
    <w:rsid w:val="00F30751"/>
    <w:rsid w:val="00F30EDE"/>
    <w:rsid w:val="00F311BC"/>
    <w:rsid w:val="00F31DAE"/>
    <w:rsid w:val="00F32554"/>
    <w:rsid w:val="00F32607"/>
    <w:rsid w:val="00F32734"/>
    <w:rsid w:val="00F3289F"/>
    <w:rsid w:val="00F32FB7"/>
    <w:rsid w:val="00F33664"/>
    <w:rsid w:val="00F3369D"/>
    <w:rsid w:val="00F33AFB"/>
    <w:rsid w:val="00F34533"/>
    <w:rsid w:val="00F359D6"/>
    <w:rsid w:val="00F35DFB"/>
    <w:rsid w:val="00F35E35"/>
    <w:rsid w:val="00F35E48"/>
    <w:rsid w:val="00F35EAC"/>
    <w:rsid w:val="00F366CA"/>
    <w:rsid w:val="00F371E1"/>
    <w:rsid w:val="00F375EA"/>
    <w:rsid w:val="00F37753"/>
    <w:rsid w:val="00F37CC3"/>
    <w:rsid w:val="00F402FF"/>
    <w:rsid w:val="00F40381"/>
    <w:rsid w:val="00F404AB"/>
    <w:rsid w:val="00F40762"/>
    <w:rsid w:val="00F432C7"/>
    <w:rsid w:val="00F435D3"/>
    <w:rsid w:val="00F43929"/>
    <w:rsid w:val="00F43C8C"/>
    <w:rsid w:val="00F440AB"/>
    <w:rsid w:val="00F44C57"/>
    <w:rsid w:val="00F45C5D"/>
    <w:rsid w:val="00F45FCD"/>
    <w:rsid w:val="00F4610B"/>
    <w:rsid w:val="00F46A1F"/>
    <w:rsid w:val="00F478D5"/>
    <w:rsid w:val="00F47CD5"/>
    <w:rsid w:val="00F50110"/>
    <w:rsid w:val="00F50675"/>
    <w:rsid w:val="00F5068C"/>
    <w:rsid w:val="00F51A63"/>
    <w:rsid w:val="00F52400"/>
    <w:rsid w:val="00F52DEC"/>
    <w:rsid w:val="00F532F2"/>
    <w:rsid w:val="00F534BA"/>
    <w:rsid w:val="00F53749"/>
    <w:rsid w:val="00F542EA"/>
    <w:rsid w:val="00F5482E"/>
    <w:rsid w:val="00F54BF1"/>
    <w:rsid w:val="00F553C8"/>
    <w:rsid w:val="00F55A89"/>
    <w:rsid w:val="00F563EB"/>
    <w:rsid w:val="00F57075"/>
    <w:rsid w:val="00F57910"/>
    <w:rsid w:val="00F579E1"/>
    <w:rsid w:val="00F60278"/>
    <w:rsid w:val="00F60C19"/>
    <w:rsid w:val="00F611A2"/>
    <w:rsid w:val="00F61D45"/>
    <w:rsid w:val="00F6206F"/>
    <w:rsid w:val="00F63613"/>
    <w:rsid w:val="00F641D0"/>
    <w:rsid w:val="00F64583"/>
    <w:rsid w:val="00F659CE"/>
    <w:rsid w:val="00F66196"/>
    <w:rsid w:val="00F66293"/>
    <w:rsid w:val="00F66AAB"/>
    <w:rsid w:val="00F66D4D"/>
    <w:rsid w:val="00F67911"/>
    <w:rsid w:val="00F704C2"/>
    <w:rsid w:val="00F70EDB"/>
    <w:rsid w:val="00F7152D"/>
    <w:rsid w:val="00F723C6"/>
    <w:rsid w:val="00F72C3E"/>
    <w:rsid w:val="00F73C58"/>
    <w:rsid w:val="00F7451C"/>
    <w:rsid w:val="00F74696"/>
    <w:rsid w:val="00F74B74"/>
    <w:rsid w:val="00F74BFB"/>
    <w:rsid w:val="00F74C2C"/>
    <w:rsid w:val="00F7506C"/>
    <w:rsid w:val="00F75300"/>
    <w:rsid w:val="00F753A2"/>
    <w:rsid w:val="00F75788"/>
    <w:rsid w:val="00F75D75"/>
    <w:rsid w:val="00F77694"/>
    <w:rsid w:val="00F80461"/>
    <w:rsid w:val="00F80E8C"/>
    <w:rsid w:val="00F81EED"/>
    <w:rsid w:val="00F83098"/>
    <w:rsid w:val="00F835D9"/>
    <w:rsid w:val="00F83B26"/>
    <w:rsid w:val="00F83C4C"/>
    <w:rsid w:val="00F84A95"/>
    <w:rsid w:val="00F8594A"/>
    <w:rsid w:val="00F86478"/>
    <w:rsid w:val="00F86800"/>
    <w:rsid w:val="00F86E53"/>
    <w:rsid w:val="00F87394"/>
    <w:rsid w:val="00F87C08"/>
    <w:rsid w:val="00F87D2E"/>
    <w:rsid w:val="00F90896"/>
    <w:rsid w:val="00F911CD"/>
    <w:rsid w:val="00F9170A"/>
    <w:rsid w:val="00F91C24"/>
    <w:rsid w:val="00F91C69"/>
    <w:rsid w:val="00F9294E"/>
    <w:rsid w:val="00F92B42"/>
    <w:rsid w:val="00F92E33"/>
    <w:rsid w:val="00F9306F"/>
    <w:rsid w:val="00F934D8"/>
    <w:rsid w:val="00F93DF3"/>
    <w:rsid w:val="00F948A9"/>
    <w:rsid w:val="00F949DE"/>
    <w:rsid w:val="00F95224"/>
    <w:rsid w:val="00F95FAC"/>
    <w:rsid w:val="00F9667D"/>
    <w:rsid w:val="00F96D67"/>
    <w:rsid w:val="00F976D0"/>
    <w:rsid w:val="00FA0593"/>
    <w:rsid w:val="00FA0B9A"/>
    <w:rsid w:val="00FA0EC2"/>
    <w:rsid w:val="00FA11E3"/>
    <w:rsid w:val="00FA1435"/>
    <w:rsid w:val="00FA1865"/>
    <w:rsid w:val="00FA33EE"/>
    <w:rsid w:val="00FA394C"/>
    <w:rsid w:val="00FA4281"/>
    <w:rsid w:val="00FA4457"/>
    <w:rsid w:val="00FA4A37"/>
    <w:rsid w:val="00FA4FF1"/>
    <w:rsid w:val="00FA5851"/>
    <w:rsid w:val="00FA5C7D"/>
    <w:rsid w:val="00FA65C6"/>
    <w:rsid w:val="00FA6FC6"/>
    <w:rsid w:val="00FA725E"/>
    <w:rsid w:val="00FA73F7"/>
    <w:rsid w:val="00FA7741"/>
    <w:rsid w:val="00FB0A01"/>
    <w:rsid w:val="00FB1200"/>
    <w:rsid w:val="00FB1797"/>
    <w:rsid w:val="00FB205D"/>
    <w:rsid w:val="00FB22F5"/>
    <w:rsid w:val="00FB2C58"/>
    <w:rsid w:val="00FB2F43"/>
    <w:rsid w:val="00FB3C27"/>
    <w:rsid w:val="00FB4172"/>
    <w:rsid w:val="00FB427E"/>
    <w:rsid w:val="00FB441E"/>
    <w:rsid w:val="00FB44EF"/>
    <w:rsid w:val="00FB4C27"/>
    <w:rsid w:val="00FB5174"/>
    <w:rsid w:val="00FB5216"/>
    <w:rsid w:val="00FB540E"/>
    <w:rsid w:val="00FB5F9E"/>
    <w:rsid w:val="00FB6618"/>
    <w:rsid w:val="00FB68C7"/>
    <w:rsid w:val="00FC04F2"/>
    <w:rsid w:val="00FC05AC"/>
    <w:rsid w:val="00FC0A76"/>
    <w:rsid w:val="00FC20CF"/>
    <w:rsid w:val="00FC21FD"/>
    <w:rsid w:val="00FC25C6"/>
    <w:rsid w:val="00FC29B2"/>
    <w:rsid w:val="00FC43D1"/>
    <w:rsid w:val="00FC4869"/>
    <w:rsid w:val="00FC5BC5"/>
    <w:rsid w:val="00FC5C98"/>
    <w:rsid w:val="00FC60CA"/>
    <w:rsid w:val="00FC61CE"/>
    <w:rsid w:val="00FC7006"/>
    <w:rsid w:val="00FC7373"/>
    <w:rsid w:val="00FC7406"/>
    <w:rsid w:val="00FC780F"/>
    <w:rsid w:val="00FD02D8"/>
    <w:rsid w:val="00FD0C4D"/>
    <w:rsid w:val="00FD22D7"/>
    <w:rsid w:val="00FD2DF2"/>
    <w:rsid w:val="00FD38C4"/>
    <w:rsid w:val="00FD39E3"/>
    <w:rsid w:val="00FD3E8E"/>
    <w:rsid w:val="00FD3F85"/>
    <w:rsid w:val="00FD4945"/>
    <w:rsid w:val="00FD4B21"/>
    <w:rsid w:val="00FD5150"/>
    <w:rsid w:val="00FD5CFE"/>
    <w:rsid w:val="00FD6F0E"/>
    <w:rsid w:val="00FD7192"/>
    <w:rsid w:val="00FD789A"/>
    <w:rsid w:val="00FE13C1"/>
    <w:rsid w:val="00FE1D33"/>
    <w:rsid w:val="00FE2BCC"/>
    <w:rsid w:val="00FE2D3C"/>
    <w:rsid w:val="00FE40A9"/>
    <w:rsid w:val="00FE4B11"/>
    <w:rsid w:val="00FE513C"/>
    <w:rsid w:val="00FE5536"/>
    <w:rsid w:val="00FE636E"/>
    <w:rsid w:val="00FE67D3"/>
    <w:rsid w:val="00FE7060"/>
    <w:rsid w:val="00FE74C1"/>
    <w:rsid w:val="00FE7D23"/>
    <w:rsid w:val="00FF0F32"/>
    <w:rsid w:val="00FF20DA"/>
    <w:rsid w:val="00FF2368"/>
    <w:rsid w:val="00FF2672"/>
    <w:rsid w:val="00FF2C57"/>
    <w:rsid w:val="00FF3E39"/>
    <w:rsid w:val="00FF42AD"/>
    <w:rsid w:val="00FF5006"/>
    <w:rsid w:val="00FF5CDC"/>
    <w:rsid w:val="00FF5CE8"/>
    <w:rsid w:val="00FF63AB"/>
    <w:rsid w:val="00FF6E64"/>
    <w:rsid w:val="00FF7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8875"/>
  <w15:docId w15:val="{E127046A-2012-A542-BE32-E4865987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07F"/>
    <w:pPr>
      <w:suppressAutoHyphens/>
      <w:spacing w:after="0" w:line="240" w:lineRule="auto"/>
    </w:pPr>
    <w:rPr>
      <w:rFonts w:ascii="Times New Roman" w:eastAsia="Calibri" w:hAnsi="Times New Roman" w:cs="Times New Roman"/>
      <w:sz w:val="24"/>
      <w:szCs w:val="24"/>
      <w:lang w:eastAsia="ar-SA"/>
    </w:rPr>
  </w:style>
  <w:style w:type="paragraph" w:styleId="Nagwek1">
    <w:name w:val="heading 1"/>
    <w:basedOn w:val="Normalny"/>
    <w:next w:val="Normalny"/>
    <w:link w:val="Nagwek1Znak"/>
    <w:qFormat/>
    <w:rsid w:val="005A307F"/>
    <w:pPr>
      <w:keepNext/>
      <w:numPr>
        <w:numId w:val="3"/>
      </w:numPr>
      <w:spacing w:before="240" w:after="60"/>
      <w:outlineLvl w:val="0"/>
    </w:pPr>
    <w:rPr>
      <w:rFonts w:ascii="Cambria" w:hAnsi="Cambria" w:cs="Cambria"/>
      <w:b/>
      <w:bCs/>
      <w:kern w:val="1"/>
      <w:sz w:val="32"/>
      <w:szCs w:val="32"/>
    </w:rPr>
  </w:style>
  <w:style w:type="paragraph" w:styleId="Nagwek2">
    <w:name w:val="heading 2"/>
    <w:basedOn w:val="Normalny"/>
    <w:next w:val="Normalny"/>
    <w:link w:val="Nagwek2Znak"/>
    <w:qFormat/>
    <w:rsid w:val="005A307F"/>
    <w:pPr>
      <w:keepNext/>
      <w:numPr>
        <w:ilvl w:val="1"/>
        <w:numId w:val="3"/>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A307F"/>
    <w:pPr>
      <w:keepNext/>
      <w:numPr>
        <w:ilvl w:val="2"/>
        <w:numId w:val="3"/>
      </w:numPr>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5A307F"/>
    <w:pPr>
      <w:keepNext/>
      <w:numPr>
        <w:ilvl w:val="3"/>
        <w:numId w:val="3"/>
      </w:numPr>
      <w:spacing w:before="240" w:after="60"/>
      <w:outlineLvl w:val="3"/>
    </w:pPr>
    <w:rPr>
      <w:b/>
      <w:bCs/>
      <w:sz w:val="28"/>
      <w:szCs w:val="28"/>
    </w:rPr>
  </w:style>
  <w:style w:type="paragraph" w:styleId="Nagwek5">
    <w:name w:val="heading 5"/>
    <w:basedOn w:val="Normalny"/>
    <w:next w:val="Normalny"/>
    <w:link w:val="Nagwek5Znak"/>
    <w:qFormat/>
    <w:rsid w:val="005A307F"/>
    <w:pPr>
      <w:numPr>
        <w:ilvl w:val="4"/>
        <w:numId w:val="3"/>
      </w:numPr>
      <w:spacing w:before="240" w:after="60"/>
      <w:outlineLvl w:val="4"/>
    </w:pPr>
    <w:rPr>
      <w:rFonts w:ascii="Calibri" w:hAnsi="Calibri" w:cs="Calibri"/>
      <w:b/>
      <w:bCs/>
      <w:i/>
      <w:iCs/>
      <w:sz w:val="26"/>
      <w:szCs w:val="26"/>
    </w:rPr>
  </w:style>
  <w:style w:type="paragraph" w:styleId="Nagwek6">
    <w:name w:val="heading 6"/>
    <w:basedOn w:val="Normalny"/>
    <w:next w:val="Normalny"/>
    <w:link w:val="Nagwek6Znak"/>
    <w:qFormat/>
    <w:rsid w:val="005A307F"/>
    <w:pPr>
      <w:numPr>
        <w:ilvl w:val="5"/>
        <w:numId w:val="3"/>
      </w:numPr>
      <w:spacing w:before="240" w:after="60"/>
      <w:outlineLvl w:val="5"/>
    </w:pPr>
    <w:rPr>
      <w:rFonts w:ascii="Calibri" w:eastAsia="Times New Roman" w:hAnsi="Calibri"/>
      <w:b/>
      <w:bCs/>
      <w:sz w:val="22"/>
      <w:szCs w:val="22"/>
    </w:rPr>
  </w:style>
  <w:style w:type="paragraph" w:styleId="Nagwek7">
    <w:name w:val="heading 7"/>
    <w:basedOn w:val="Normalny"/>
    <w:next w:val="Normalny"/>
    <w:link w:val="Nagwek7Znak"/>
    <w:qFormat/>
    <w:rsid w:val="005A307F"/>
    <w:pPr>
      <w:numPr>
        <w:ilvl w:val="6"/>
        <w:numId w:val="3"/>
      </w:numPr>
      <w:tabs>
        <w:tab w:val="left" w:pos="1296"/>
      </w:tabs>
      <w:spacing w:before="240" w:after="60"/>
      <w:outlineLvl w:val="6"/>
    </w:pPr>
    <w:rPr>
      <w:rFonts w:eastAsia="Times New Roman"/>
    </w:rPr>
  </w:style>
  <w:style w:type="paragraph" w:styleId="Nagwek8">
    <w:name w:val="heading 8"/>
    <w:basedOn w:val="Normalny"/>
    <w:next w:val="Normalny"/>
    <w:link w:val="Nagwek8Znak"/>
    <w:qFormat/>
    <w:rsid w:val="005A307F"/>
    <w:pPr>
      <w:numPr>
        <w:ilvl w:val="7"/>
        <w:numId w:val="3"/>
      </w:numPr>
      <w:spacing w:before="240" w:after="60"/>
      <w:outlineLvl w:val="7"/>
    </w:pPr>
    <w:rPr>
      <w:rFonts w:ascii="Calibri" w:eastAsia="Times New Roman" w:hAnsi="Calibri"/>
      <w:i/>
      <w:iCs/>
    </w:rPr>
  </w:style>
  <w:style w:type="paragraph" w:styleId="Nagwek9">
    <w:name w:val="heading 9"/>
    <w:basedOn w:val="Normalny"/>
    <w:next w:val="Normalny"/>
    <w:link w:val="Nagwek9Znak"/>
    <w:qFormat/>
    <w:rsid w:val="005A307F"/>
    <w:pPr>
      <w:numPr>
        <w:ilvl w:val="8"/>
        <w:numId w:val="3"/>
      </w:numPr>
      <w:tabs>
        <w:tab w:val="left" w:pos="1584"/>
      </w:tabs>
      <w:spacing w:before="240" w:after="60"/>
      <w:outlineLvl w:val="8"/>
    </w:pPr>
    <w:rPr>
      <w:rFonts w:ascii="Arial" w:eastAsia="Times New Roman"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601D1"/>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23208F"/>
    <w:rPr>
      <w:sz w:val="20"/>
      <w:szCs w:val="20"/>
    </w:rPr>
  </w:style>
  <w:style w:type="character" w:customStyle="1" w:styleId="TekstprzypisudolnegoZnak">
    <w:name w:val="Tekst przypisu dolnego Znak"/>
    <w:basedOn w:val="Domylnaczcionkaakapitu"/>
    <w:link w:val="Tekstprzypisudolnego"/>
    <w:uiPriority w:val="99"/>
    <w:semiHidden/>
    <w:rsid w:val="0023208F"/>
    <w:rPr>
      <w:sz w:val="20"/>
      <w:szCs w:val="20"/>
    </w:rPr>
  </w:style>
  <w:style w:type="character" w:styleId="Odwoanieprzypisudolnego">
    <w:name w:val="footnote reference"/>
    <w:basedOn w:val="Domylnaczcionkaakapitu"/>
    <w:uiPriority w:val="99"/>
    <w:semiHidden/>
    <w:unhideWhenUsed/>
    <w:rsid w:val="0023208F"/>
    <w:rPr>
      <w:vertAlign w:val="superscript"/>
    </w:rPr>
  </w:style>
  <w:style w:type="character" w:customStyle="1" w:styleId="Nagwek1Znak">
    <w:name w:val="Nagłówek 1 Znak"/>
    <w:basedOn w:val="Domylnaczcionkaakapitu"/>
    <w:link w:val="Nagwek1"/>
    <w:rsid w:val="005A307F"/>
    <w:rPr>
      <w:rFonts w:ascii="Cambria" w:eastAsia="Calibri" w:hAnsi="Cambria" w:cs="Cambria"/>
      <w:b/>
      <w:bCs/>
      <w:kern w:val="1"/>
      <w:sz w:val="32"/>
      <w:szCs w:val="32"/>
      <w:lang w:eastAsia="ar-SA"/>
    </w:rPr>
  </w:style>
  <w:style w:type="character" w:customStyle="1" w:styleId="Nagwek2Znak">
    <w:name w:val="Nagłówek 2 Znak"/>
    <w:basedOn w:val="Domylnaczcionkaakapitu"/>
    <w:link w:val="Nagwek2"/>
    <w:rsid w:val="005A307F"/>
    <w:rPr>
      <w:rFonts w:ascii="Arial" w:eastAsia="Calibri" w:hAnsi="Arial" w:cs="Arial"/>
      <w:b/>
      <w:bCs/>
      <w:i/>
      <w:iCs/>
      <w:sz w:val="28"/>
      <w:szCs w:val="28"/>
      <w:lang w:eastAsia="ar-SA"/>
    </w:rPr>
  </w:style>
  <w:style w:type="character" w:customStyle="1" w:styleId="Nagwek3Znak">
    <w:name w:val="Nagłówek 3 Znak"/>
    <w:basedOn w:val="Domylnaczcionkaakapitu"/>
    <w:link w:val="Nagwek3"/>
    <w:rsid w:val="005A307F"/>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A307F"/>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5A307F"/>
    <w:rPr>
      <w:rFonts w:ascii="Calibri" w:eastAsia="Calibri" w:hAnsi="Calibri" w:cs="Calibri"/>
      <w:b/>
      <w:bCs/>
      <w:i/>
      <w:iCs/>
      <w:sz w:val="26"/>
      <w:szCs w:val="26"/>
      <w:lang w:eastAsia="ar-SA"/>
    </w:rPr>
  </w:style>
  <w:style w:type="character" w:customStyle="1" w:styleId="Nagwek6Znak">
    <w:name w:val="Nagłówek 6 Znak"/>
    <w:basedOn w:val="Domylnaczcionkaakapitu"/>
    <w:link w:val="Nagwek6"/>
    <w:rsid w:val="005A307F"/>
    <w:rPr>
      <w:rFonts w:ascii="Calibri" w:eastAsia="Times New Roman" w:hAnsi="Calibri" w:cs="Times New Roman"/>
      <w:b/>
      <w:bCs/>
      <w:lang w:eastAsia="ar-SA"/>
    </w:rPr>
  </w:style>
  <w:style w:type="character" w:customStyle="1" w:styleId="Nagwek7Znak">
    <w:name w:val="Nagłówek 7 Znak"/>
    <w:basedOn w:val="Domylnaczcionkaakapitu"/>
    <w:link w:val="Nagwek7"/>
    <w:rsid w:val="005A307F"/>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A307F"/>
    <w:rPr>
      <w:rFonts w:ascii="Calibri" w:eastAsia="Times New Roman" w:hAnsi="Calibri" w:cs="Times New Roman"/>
      <w:i/>
      <w:iCs/>
      <w:sz w:val="24"/>
      <w:szCs w:val="24"/>
      <w:lang w:eastAsia="ar-SA"/>
    </w:rPr>
  </w:style>
  <w:style w:type="character" w:customStyle="1" w:styleId="Nagwek9Znak">
    <w:name w:val="Nagłówek 9 Znak"/>
    <w:basedOn w:val="Domylnaczcionkaakapitu"/>
    <w:link w:val="Nagwek9"/>
    <w:rsid w:val="005A307F"/>
    <w:rPr>
      <w:rFonts w:ascii="Arial" w:eastAsia="Times New Roman" w:hAnsi="Arial" w:cs="Arial"/>
      <w:lang w:eastAsia="ar-SA"/>
    </w:rPr>
  </w:style>
  <w:style w:type="character" w:styleId="Hipercze">
    <w:name w:val="Hyperlink"/>
    <w:rsid w:val="005A307F"/>
    <w:rPr>
      <w:color w:val="0000FF"/>
      <w:u w:val="single"/>
    </w:rPr>
  </w:style>
  <w:style w:type="paragraph" w:styleId="Tekstpodstawowy">
    <w:name w:val="Body Text"/>
    <w:basedOn w:val="Normalny"/>
    <w:link w:val="TekstpodstawowyZnak"/>
    <w:rsid w:val="005A307F"/>
    <w:pPr>
      <w:spacing w:after="120"/>
    </w:pPr>
  </w:style>
  <w:style w:type="character" w:customStyle="1" w:styleId="TekstpodstawowyZnak">
    <w:name w:val="Tekst podstawowy Znak"/>
    <w:basedOn w:val="Domylnaczcionkaakapitu"/>
    <w:link w:val="Tekstpodstawowy"/>
    <w:rsid w:val="005A307F"/>
    <w:rPr>
      <w:rFonts w:ascii="Times New Roman" w:eastAsia="Calibri" w:hAnsi="Times New Roman" w:cs="Times New Roman"/>
      <w:sz w:val="24"/>
      <w:szCs w:val="24"/>
      <w:lang w:eastAsia="ar-SA"/>
    </w:rPr>
  </w:style>
  <w:style w:type="paragraph" w:styleId="Tytu">
    <w:name w:val="Title"/>
    <w:basedOn w:val="Normalny"/>
    <w:next w:val="Podtytu"/>
    <w:link w:val="TytuZnak"/>
    <w:qFormat/>
    <w:rsid w:val="005A307F"/>
    <w:pPr>
      <w:jc w:val="center"/>
    </w:pPr>
    <w:rPr>
      <w:b/>
      <w:bCs/>
      <w:sz w:val="28"/>
      <w:szCs w:val="28"/>
    </w:rPr>
  </w:style>
  <w:style w:type="character" w:customStyle="1" w:styleId="TytuZnak">
    <w:name w:val="Tytuł Znak"/>
    <w:basedOn w:val="Domylnaczcionkaakapitu"/>
    <w:link w:val="Tytu"/>
    <w:rsid w:val="005A307F"/>
    <w:rPr>
      <w:rFonts w:ascii="Times New Roman" w:eastAsia="Calibri" w:hAnsi="Times New Roman" w:cs="Times New Roman"/>
      <w:b/>
      <w:bCs/>
      <w:sz w:val="28"/>
      <w:szCs w:val="28"/>
      <w:lang w:eastAsia="ar-SA"/>
    </w:rPr>
  </w:style>
  <w:style w:type="paragraph" w:styleId="Nagwek">
    <w:name w:val="header"/>
    <w:basedOn w:val="Normalny"/>
    <w:link w:val="NagwekZnak"/>
    <w:uiPriority w:val="99"/>
    <w:rsid w:val="005A307F"/>
    <w:pPr>
      <w:tabs>
        <w:tab w:val="center" w:pos="4536"/>
        <w:tab w:val="right" w:pos="9072"/>
      </w:tabs>
    </w:pPr>
  </w:style>
  <w:style w:type="character" w:customStyle="1" w:styleId="NagwekZnak">
    <w:name w:val="Nagłówek Znak"/>
    <w:basedOn w:val="Domylnaczcionkaakapitu"/>
    <w:link w:val="Nagwek"/>
    <w:uiPriority w:val="99"/>
    <w:rsid w:val="005A307F"/>
    <w:rPr>
      <w:rFonts w:ascii="Times New Roman" w:eastAsia="Calibri" w:hAnsi="Times New Roman" w:cs="Times New Roman"/>
      <w:sz w:val="24"/>
      <w:szCs w:val="24"/>
      <w:lang w:eastAsia="ar-SA"/>
    </w:rPr>
  </w:style>
  <w:style w:type="paragraph" w:styleId="Stopka">
    <w:name w:val="footer"/>
    <w:basedOn w:val="Normalny"/>
    <w:link w:val="StopkaZnak"/>
    <w:uiPriority w:val="99"/>
    <w:rsid w:val="005A307F"/>
    <w:pPr>
      <w:tabs>
        <w:tab w:val="center" w:pos="4536"/>
        <w:tab w:val="right" w:pos="9072"/>
      </w:tabs>
    </w:pPr>
  </w:style>
  <w:style w:type="character" w:customStyle="1" w:styleId="StopkaZnak">
    <w:name w:val="Stopka Znak"/>
    <w:basedOn w:val="Domylnaczcionkaakapitu"/>
    <w:link w:val="Stopka"/>
    <w:uiPriority w:val="99"/>
    <w:rsid w:val="005A307F"/>
    <w:rPr>
      <w:rFonts w:ascii="Times New Roman" w:eastAsia="Calibri" w:hAnsi="Times New Roman" w:cs="Times New Roman"/>
      <w:sz w:val="24"/>
      <w:szCs w:val="24"/>
      <w:lang w:eastAsia="ar-SA"/>
    </w:rPr>
  </w:style>
  <w:style w:type="paragraph" w:styleId="Akapitzlist">
    <w:name w:val="List Paragraph"/>
    <w:basedOn w:val="Normalny"/>
    <w:link w:val="AkapitzlistZnak"/>
    <w:uiPriority w:val="34"/>
    <w:qFormat/>
    <w:rsid w:val="005A307F"/>
    <w:pPr>
      <w:spacing w:after="200" w:line="276" w:lineRule="auto"/>
      <w:ind w:left="720"/>
    </w:pPr>
    <w:rPr>
      <w:rFonts w:ascii="Calibri" w:hAnsi="Calibri"/>
      <w:sz w:val="22"/>
      <w:szCs w:val="22"/>
    </w:rPr>
  </w:style>
  <w:style w:type="paragraph" w:styleId="Podtytu">
    <w:name w:val="Subtitle"/>
    <w:basedOn w:val="Normalny"/>
    <w:next w:val="Normalny"/>
    <w:link w:val="PodtytuZnak"/>
    <w:uiPriority w:val="11"/>
    <w:qFormat/>
    <w:rsid w:val="005A307F"/>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5A307F"/>
    <w:rPr>
      <w:rFonts w:asciiTheme="majorHAnsi" w:eastAsiaTheme="majorEastAsia" w:hAnsiTheme="majorHAnsi" w:cstheme="majorBidi"/>
      <w:i/>
      <w:iCs/>
      <w:color w:val="4F81BD" w:themeColor="accent1"/>
      <w:spacing w:val="15"/>
      <w:sz w:val="24"/>
      <w:szCs w:val="24"/>
      <w:lang w:eastAsia="ar-SA"/>
    </w:rPr>
  </w:style>
  <w:style w:type="paragraph" w:styleId="Tekstdymka">
    <w:name w:val="Balloon Text"/>
    <w:basedOn w:val="Normalny"/>
    <w:link w:val="TekstdymkaZnak"/>
    <w:uiPriority w:val="99"/>
    <w:semiHidden/>
    <w:unhideWhenUsed/>
    <w:rsid w:val="00B630FF"/>
    <w:rPr>
      <w:rFonts w:ascii="Tahoma" w:hAnsi="Tahoma" w:cs="Tahoma"/>
      <w:sz w:val="16"/>
      <w:szCs w:val="16"/>
    </w:rPr>
  </w:style>
  <w:style w:type="character" w:customStyle="1" w:styleId="TekstdymkaZnak">
    <w:name w:val="Tekst dymka Znak"/>
    <w:basedOn w:val="Domylnaczcionkaakapitu"/>
    <w:link w:val="Tekstdymka"/>
    <w:uiPriority w:val="99"/>
    <w:semiHidden/>
    <w:rsid w:val="00B630FF"/>
    <w:rPr>
      <w:rFonts w:ascii="Tahoma" w:eastAsia="Calibri" w:hAnsi="Tahoma" w:cs="Tahoma"/>
      <w:sz w:val="16"/>
      <w:szCs w:val="16"/>
      <w:lang w:eastAsia="ar-SA"/>
    </w:rPr>
  </w:style>
  <w:style w:type="paragraph" w:styleId="Tekstpodstawowy3">
    <w:name w:val="Body Text 3"/>
    <w:basedOn w:val="Normalny"/>
    <w:link w:val="Tekstpodstawowy3Znak"/>
    <w:rsid w:val="00B630FF"/>
    <w:pPr>
      <w:suppressAutoHyphens w:val="0"/>
      <w:spacing w:after="120"/>
    </w:pPr>
    <w:rPr>
      <w:sz w:val="16"/>
      <w:szCs w:val="16"/>
      <w:lang w:eastAsia="en-US"/>
    </w:rPr>
  </w:style>
  <w:style w:type="character" w:customStyle="1" w:styleId="Tekstpodstawowy3Znak">
    <w:name w:val="Tekst podstawowy 3 Znak"/>
    <w:basedOn w:val="Domylnaczcionkaakapitu"/>
    <w:link w:val="Tekstpodstawowy3"/>
    <w:rsid w:val="00B630FF"/>
    <w:rPr>
      <w:rFonts w:ascii="Times New Roman" w:eastAsia="Calibri" w:hAnsi="Times New Roman" w:cs="Times New Roman"/>
      <w:sz w:val="16"/>
      <w:szCs w:val="16"/>
    </w:rPr>
  </w:style>
  <w:style w:type="paragraph" w:styleId="Tekstpodstawowy2">
    <w:name w:val="Body Text 2"/>
    <w:basedOn w:val="Normalny"/>
    <w:link w:val="Tekstpodstawowy2Znak"/>
    <w:rsid w:val="00B630FF"/>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rsid w:val="00B630FF"/>
    <w:rPr>
      <w:rFonts w:ascii="Times New Roman" w:eastAsia="Calibri" w:hAnsi="Times New Roman" w:cs="Times New Roman"/>
      <w:sz w:val="24"/>
      <w:szCs w:val="24"/>
      <w:lang w:eastAsia="pl-PL"/>
    </w:rPr>
  </w:style>
  <w:style w:type="paragraph" w:styleId="Bezodstpw">
    <w:name w:val="No Spacing"/>
    <w:uiPriority w:val="99"/>
    <w:qFormat/>
    <w:rsid w:val="00B630FF"/>
    <w:pPr>
      <w:spacing w:after="0" w:line="240" w:lineRule="auto"/>
    </w:pPr>
    <w:rPr>
      <w:rFonts w:ascii="Times New Roman" w:eastAsia="Times New Roman" w:hAnsi="Times New Roman" w:cs="Times New Roman"/>
      <w:b/>
      <w:bCs/>
      <w:lang w:eastAsia="pl-PL"/>
    </w:rPr>
  </w:style>
  <w:style w:type="character" w:styleId="Pogrubienie">
    <w:name w:val="Strong"/>
    <w:uiPriority w:val="22"/>
    <w:qFormat/>
    <w:rsid w:val="005A6D4D"/>
    <w:rPr>
      <w:rFonts w:cs="Times New Roman"/>
      <w:b/>
      <w:bCs/>
    </w:rPr>
  </w:style>
  <w:style w:type="paragraph" w:styleId="Listapunktowana">
    <w:name w:val="List Bullet"/>
    <w:basedOn w:val="Normalny"/>
    <w:rsid w:val="005A6D4D"/>
    <w:pPr>
      <w:suppressAutoHyphens w:val="0"/>
      <w:ind w:left="283" w:hanging="283"/>
    </w:pPr>
    <w:rPr>
      <w:rFonts w:eastAsia="Times New Roman"/>
      <w:szCs w:val="20"/>
      <w:lang w:eastAsia="pl-PL"/>
    </w:rPr>
  </w:style>
  <w:style w:type="character" w:styleId="Odwoaniedokomentarza">
    <w:name w:val="annotation reference"/>
    <w:basedOn w:val="Domylnaczcionkaakapitu"/>
    <w:uiPriority w:val="99"/>
    <w:semiHidden/>
    <w:unhideWhenUsed/>
    <w:rsid w:val="00DC326A"/>
    <w:rPr>
      <w:sz w:val="16"/>
      <w:szCs w:val="16"/>
    </w:rPr>
  </w:style>
  <w:style w:type="paragraph" w:styleId="Tekstkomentarza">
    <w:name w:val="annotation text"/>
    <w:basedOn w:val="Normalny"/>
    <w:link w:val="TekstkomentarzaZnak"/>
    <w:uiPriority w:val="99"/>
    <w:unhideWhenUsed/>
    <w:rsid w:val="00DC326A"/>
    <w:rPr>
      <w:sz w:val="20"/>
      <w:szCs w:val="20"/>
    </w:rPr>
  </w:style>
  <w:style w:type="character" w:customStyle="1" w:styleId="TekstkomentarzaZnak">
    <w:name w:val="Tekst komentarza Znak"/>
    <w:basedOn w:val="Domylnaczcionkaakapitu"/>
    <w:link w:val="Tekstkomentarza"/>
    <w:uiPriority w:val="99"/>
    <w:rsid w:val="00DC326A"/>
    <w:rPr>
      <w:rFonts w:ascii="Times New Roman" w:eastAsia="Calibri" w:hAnsi="Times New Roman" w:cs="Times New Roman"/>
      <w:sz w:val="20"/>
      <w:szCs w:val="20"/>
      <w:lang w:eastAsia="ar-SA"/>
    </w:rPr>
  </w:style>
  <w:style w:type="paragraph" w:styleId="Tematkomentarza">
    <w:name w:val="annotation subject"/>
    <w:basedOn w:val="Tekstkomentarza"/>
    <w:next w:val="Tekstkomentarza"/>
    <w:link w:val="TematkomentarzaZnak"/>
    <w:unhideWhenUsed/>
    <w:rsid w:val="00DC326A"/>
    <w:rPr>
      <w:b/>
      <w:bCs/>
    </w:rPr>
  </w:style>
  <w:style w:type="character" w:customStyle="1" w:styleId="TematkomentarzaZnak">
    <w:name w:val="Temat komentarza Znak"/>
    <w:basedOn w:val="TekstkomentarzaZnak"/>
    <w:link w:val="Tematkomentarza"/>
    <w:rsid w:val="00DC326A"/>
    <w:rPr>
      <w:rFonts w:ascii="Times New Roman" w:eastAsia="Calibri" w:hAnsi="Times New Roman" w:cs="Times New Roman"/>
      <w:b/>
      <w:bCs/>
      <w:sz w:val="20"/>
      <w:szCs w:val="20"/>
      <w:lang w:eastAsia="ar-SA"/>
    </w:rPr>
  </w:style>
  <w:style w:type="character" w:customStyle="1" w:styleId="AkapitzlistZnak">
    <w:name w:val="Akapit z listą Znak"/>
    <w:link w:val="Akapitzlist"/>
    <w:uiPriority w:val="34"/>
    <w:rsid w:val="00E80C0F"/>
    <w:rPr>
      <w:rFonts w:ascii="Calibri" w:eastAsia="Calibri" w:hAnsi="Calibri" w:cs="Times New Roman"/>
      <w:lang w:eastAsia="ar-SA"/>
    </w:rPr>
  </w:style>
  <w:style w:type="paragraph" w:styleId="Poprawka">
    <w:name w:val="Revision"/>
    <w:hidden/>
    <w:uiPriority w:val="99"/>
    <w:semiHidden/>
    <w:rsid w:val="00341D7D"/>
    <w:pPr>
      <w:spacing w:after="0" w:line="240" w:lineRule="auto"/>
    </w:pPr>
    <w:rPr>
      <w:rFonts w:ascii="Times New Roman" w:eastAsia="Calibri" w:hAnsi="Times New Roman" w:cs="Times New Roman"/>
      <w:sz w:val="24"/>
      <w:szCs w:val="24"/>
      <w:lang w:eastAsia="ar-SA"/>
    </w:rPr>
  </w:style>
  <w:style w:type="paragraph" w:styleId="NormalnyWeb">
    <w:name w:val="Normal (Web)"/>
    <w:basedOn w:val="Normalny"/>
    <w:rsid w:val="00C74932"/>
    <w:pPr>
      <w:suppressAutoHyphens w:val="0"/>
      <w:spacing w:before="100" w:beforeAutospacing="1" w:after="119"/>
    </w:pPr>
    <w:rPr>
      <w:rFonts w:eastAsia="Times New Roman"/>
      <w:lang w:eastAsia="pl-PL"/>
    </w:rPr>
  </w:style>
  <w:style w:type="character" w:styleId="Numerstrony">
    <w:name w:val="page number"/>
    <w:basedOn w:val="Domylnaczcionkaakapitu"/>
    <w:uiPriority w:val="99"/>
    <w:semiHidden/>
    <w:unhideWhenUsed/>
    <w:rsid w:val="0051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73035">
      <w:bodyDiv w:val="1"/>
      <w:marLeft w:val="0"/>
      <w:marRight w:val="0"/>
      <w:marTop w:val="0"/>
      <w:marBottom w:val="0"/>
      <w:divBdr>
        <w:top w:val="none" w:sz="0" w:space="0" w:color="auto"/>
        <w:left w:val="none" w:sz="0" w:space="0" w:color="auto"/>
        <w:bottom w:val="none" w:sz="0" w:space="0" w:color="auto"/>
        <w:right w:val="none" w:sz="0" w:space="0" w:color="auto"/>
      </w:divBdr>
    </w:div>
    <w:div w:id="13532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F8ADD-358D-42C2-B847-CBC763F3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2656</Words>
  <Characters>15936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Pitak</dc:creator>
  <cp:lastModifiedBy>Zbigniew Kusik | Łukasiewicz - PIT</cp:lastModifiedBy>
  <cp:revision>4</cp:revision>
  <cp:lastPrinted>2023-03-30T09:23:00Z</cp:lastPrinted>
  <dcterms:created xsi:type="dcterms:W3CDTF">2023-05-16T07:48:00Z</dcterms:created>
  <dcterms:modified xsi:type="dcterms:W3CDTF">2023-05-17T10:38:00Z</dcterms:modified>
</cp:coreProperties>
</file>