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AA8" w14:textId="0E967282" w:rsidR="003A0736" w:rsidRDefault="003A0736" w:rsidP="003A073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UCS/ZP/0</w:t>
      </w:r>
      <w:r w:rsidR="005918C7"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>/2</w:t>
      </w:r>
      <w:r w:rsidR="005918C7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   </w:t>
      </w:r>
      <w:r>
        <w:rPr>
          <w:rFonts w:ascii="Calibri" w:hAnsi="Calibri" w:cs="Times New Roman"/>
        </w:rPr>
        <w:tab/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Lublin, d</w:t>
      </w:r>
      <w:r w:rsidR="005918C7">
        <w:rPr>
          <w:rFonts w:ascii="Calibri" w:hAnsi="Calibri" w:cs="Times New Roman"/>
        </w:rPr>
        <w:t>n. 04.03.2</w:t>
      </w:r>
      <w:r>
        <w:rPr>
          <w:rFonts w:ascii="Calibri" w:hAnsi="Calibri" w:cs="Times New Roman"/>
        </w:rPr>
        <w:t>02</w:t>
      </w:r>
      <w:r w:rsidR="005918C7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r.</w:t>
      </w:r>
    </w:p>
    <w:p w14:paraId="1B10FFFE" w14:textId="77777777" w:rsidR="003A073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</w:p>
    <w:p w14:paraId="7639688B" w14:textId="428088EB" w:rsidR="003A073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49C36E34" w14:textId="69D9A6EB" w:rsidR="00BE57B9" w:rsidRPr="00F843F2" w:rsidRDefault="00B96D1B" w:rsidP="00BE57B9">
      <w:pPr>
        <w:jc w:val="center"/>
        <w:rPr>
          <w:rFonts w:cs="Arial"/>
          <w:b/>
          <w:bCs/>
          <w:sz w:val="24"/>
          <w:szCs w:val="24"/>
        </w:rPr>
      </w:pPr>
      <w:r w:rsidRPr="00B96D1B">
        <w:rPr>
          <w:rFonts w:ascii="Calibri" w:eastAsia="DejaVuSans" w:hAnsi="Calibri" w:cs="Times New Roman"/>
          <w:b/>
        </w:rPr>
        <w:t>Dotyczy: postępowania o udzielenie zamówienia publicznego pn.</w:t>
      </w:r>
      <w:r w:rsidR="00BE57B9">
        <w:rPr>
          <w:rFonts w:ascii="Calibri" w:eastAsia="DejaVuSans" w:hAnsi="Calibri" w:cs="Times New Roman"/>
          <w:b/>
        </w:rPr>
        <w:t xml:space="preserve"> </w:t>
      </w:r>
      <w:r w:rsidR="00BE57B9">
        <w:rPr>
          <w:rFonts w:cs="Arial"/>
          <w:b/>
          <w:bCs/>
          <w:sz w:val="24"/>
          <w:szCs w:val="24"/>
        </w:rPr>
        <w:t>u</w:t>
      </w:r>
      <w:r w:rsidR="00BE57B9" w:rsidRPr="00F843F2">
        <w:rPr>
          <w:rFonts w:cs="Arial"/>
          <w:b/>
          <w:bCs/>
          <w:sz w:val="24"/>
          <w:szCs w:val="24"/>
        </w:rPr>
        <w:t>sług</w:t>
      </w:r>
      <w:r w:rsidR="00BE57B9">
        <w:rPr>
          <w:rFonts w:cs="Arial"/>
          <w:b/>
          <w:bCs/>
          <w:sz w:val="24"/>
          <w:szCs w:val="24"/>
        </w:rPr>
        <w:t>a</w:t>
      </w:r>
      <w:r w:rsidR="00BE57B9" w:rsidRPr="00F843F2">
        <w:rPr>
          <w:rFonts w:cs="Arial"/>
          <w:b/>
          <w:bCs/>
          <w:sz w:val="24"/>
          <w:szCs w:val="24"/>
        </w:rPr>
        <w:t xml:space="preserve"> odbioru, transportu </w:t>
      </w:r>
      <w:r w:rsidR="00BE57B9">
        <w:rPr>
          <w:rFonts w:cs="Arial"/>
          <w:b/>
          <w:bCs/>
          <w:sz w:val="24"/>
          <w:szCs w:val="24"/>
        </w:rPr>
        <w:br/>
      </w:r>
      <w:r w:rsidR="00BE57B9" w:rsidRPr="00F843F2">
        <w:rPr>
          <w:rFonts w:cs="Arial"/>
          <w:b/>
          <w:bCs/>
          <w:sz w:val="24"/>
          <w:szCs w:val="24"/>
        </w:rPr>
        <w:t>i utylizacji odpadów medycznych</w:t>
      </w:r>
    </w:p>
    <w:p w14:paraId="136CA252" w14:textId="6967ADD6" w:rsidR="003A0736" w:rsidRDefault="003A0736" w:rsidP="003A0736">
      <w:pPr>
        <w:spacing w:after="0"/>
        <w:jc w:val="center"/>
        <w:rPr>
          <w:rFonts w:ascii="Calibri" w:eastAsia="DejaVuSans" w:hAnsi="Calibri" w:cs="Times New Roman"/>
          <w:b/>
        </w:rPr>
      </w:pPr>
    </w:p>
    <w:p w14:paraId="62E3242F" w14:textId="77777777" w:rsidR="00B96D1B" w:rsidRDefault="00B96D1B" w:rsidP="003A0736">
      <w:pPr>
        <w:spacing w:after="0"/>
        <w:jc w:val="center"/>
        <w:rPr>
          <w:rFonts w:ascii="Calibri" w:eastAsia="DejaVuSans" w:hAnsi="Calibri" w:cs="Times New Roman"/>
          <w:b/>
        </w:rPr>
      </w:pPr>
    </w:p>
    <w:p w14:paraId="6C89856A" w14:textId="77777777" w:rsidR="00BE57B9" w:rsidRDefault="00BE57B9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BE57B9">
        <w:rPr>
          <w:rFonts w:ascii="Calibri" w:eastAsia="DejaVuSans" w:hAnsi="Calibri" w:cs="Times New Roman"/>
        </w:rPr>
        <w:t xml:space="preserve">Zamawiający, którym jest </w:t>
      </w:r>
      <w:r>
        <w:rPr>
          <w:rFonts w:ascii="Calibri" w:eastAsia="DejaVuSans" w:hAnsi="Calibri" w:cs="Times New Roman"/>
        </w:rPr>
        <w:t>Uniwersyteckie Centrum Stomatologii w Lublinie działając n</w:t>
      </w:r>
      <w:r w:rsidR="003A0736">
        <w:rPr>
          <w:rFonts w:ascii="Calibri" w:eastAsia="DejaVuSans" w:hAnsi="Calibri" w:cs="Times New Roman"/>
        </w:rPr>
        <w:t xml:space="preserve">a podstawie </w:t>
      </w:r>
      <w:r>
        <w:rPr>
          <w:rFonts w:ascii="Calibri" w:eastAsia="DejaVuSans" w:hAnsi="Calibri" w:cs="Times New Roman"/>
        </w:rPr>
        <w:br/>
      </w:r>
      <w:r w:rsidR="003A0736" w:rsidRPr="00BE57B9">
        <w:rPr>
          <w:rFonts w:ascii="Calibri" w:eastAsia="DejaVuSans" w:hAnsi="Calibri" w:cs="Times New Roman"/>
          <w:b/>
          <w:bCs/>
        </w:rPr>
        <w:t>art. 222 ust. 4</w:t>
      </w:r>
      <w:r w:rsidR="003A0736">
        <w:rPr>
          <w:rFonts w:ascii="Calibri" w:eastAsia="DejaVuSans" w:hAnsi="Calibri" w:cs="Times New Roman"/>
        </w:rPr>
        <w:t xml:space="preserve"> ustawy Prawo zamówień publicznych z dnia 11 września 2019r.</w:t>
      </w:r>
      <w:r w:rsidR="00E56481">
        <w:rPr>
          <w:rFonts w:ascii="Calibri" w:eastAsia="DejaVuSans" w:hAnsi="Calibri" w:cs="Times New Roman"/>
        </w:rPr>
        <w:br/>
      </w:r>
      <w:r w:rsidR="003A0736">
        <w:rPr>
          <w:rFonts w:ascii="Calibri" w:eastAsia="DejaVuSans" w:hAnsi="Calibri" w:cs="Times New Roman"/>
        </w:rPr>
        <w:t>(Dz.U. z 2021 r, poz. 1129 ze zm.) informuje, ż</w:t>
      </w:r>
      <w:r>
        <w:rPr>
          <w:rFonts w:ascii="Calibri" w:eastAsia="DejaVuSans" w:hAnsi="Calibri" w:cs="Times New Roman"/>
        </w:rPr>
        <w:t>e:</w:t>
      </w:r>
    </w:p>
    <w:p w14:paraId="7CFF81F4" w14:textId="004BBE25" w:rsidR="003A0736" w:rsidRDefault="00BE57B9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BE57B9">
        <w:rPr>
          <w:rFonts w:ascii="Calibri" w:eastAsia="DejaVuSans" w:hAnsi="Calibri" w:cs="Times New Roman"/>
        </w:rPr>
        <w:t xml:space="preserve">kwota, którą Zamawiający zamierza przeznaczyć na sfinansowanie zamówienia </w:t>
      </w:r>
      <w:r w:rsidR="00B96D1B">
        <w:rPr>
          <w:rFonts w:ascii="Calibri" w:eastAsia="DejaVuSans" w:hAnsi="Calibri" w:cs="Times New Roman"/>
        </w:rPr>
        <w:t xml:space="preserve">to </w:t>
      </w:r>
      <w:r w:rsidR="00B96D1B" w:rsidRPr="00B96D1B">
        <w:rPr>
          <w:rFonts w:ascii="Arial" w:eastAsia="Times New Roman" w:hAnsi="Arial" w:cs="Arial"/>
          <w:b/>
          <w:bCs/>
          <w:lang w:eastAsia="pl-PL"/>
        </w:rPr>
        <w:t>178 848,00 zł</w:t>
      </w:r>
      <w:r w:rsidR="00B96D1B" w:rsidRPr="00B96D1B">
        <w:rPr>
          <w:rFonts w:ascii="Arial" w:eastAsia="Times New Roman" w:hAnsi="Arial" w:cs="Arial"/>
          <w:b/>
          <w:bCs/>
          <w:lang w:eastAsia="pl-PL"/>
        </w:rPr>
        <w:t xml:space="preserve"> brutto</w:t>
      </w:r>
      <w:r w:rsidR="00B96D1B">
        <w:rPr>
          <w:rFonts w:ascii="Arial" w:eastAsia="Times New Roman" w:hAnsi="Arial" w:cs="Arial"/>
          <w:b/>
          <w:bCs/>
          <w:lang w:eastAsia="pl-PL"/>
        </w:rPr>
        <w:t>.</w:t>
      </w:r>
    </w:p>
    <w:p w14:paraId="7D9C2D47" w14:textId="77777777" w:rsidR="00E22995" w:rsidRPr="003A0736" w:rsidRDefault="00E22995" w:rsidP="003A0736"/>
    <w:sectPr w:rsidR="00E22995" w:rsidRPr="003A07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EDAD" w14:textId="77777777" w:rsidR="00B2428A" w:rsidRDefault="00B2428A" w:rsidP="003A0736">
      <w:pPr>
        <w:spacing w:after="0" w:line="240" w:lineRule="auto"/>
      </w:pPr>
      <w:r>
        <w:separator/>
      </w:r>
    </w:p>
  </w:endnote>
  <w:endnote w:type="continuationSeparator" w:id="0">
    <w:p w14:paraId="1833EC05" w14:textId="77777777" w:rsidR="00B2428A" w:rsidRDefault="00B2428A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8E7C" w14:textId="77777777" w:rsidR="00B2428A" w:rsidRDefault="00B2428A" w:rsidP="003A0736">
      <w:pPr>
        <w:spacing w:after="0" w:line="240" w:lineRule="auto"/>
      </w:pPr>
      <w:r>
        <w:separator/>
      </w:r>
    </w:p>
  </w:footnote>
  <w:footnote w:type="continuationSeparator" w:id="0">
    <w:p w14:paraId="6F545EE2" w14:textId="77777777" w:rsidR="00B2428A" w:rsidRDefault="00B2428A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AD2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E2B94F" wp14:editId="3DEBF32D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F5899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0DF235EE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200BA48F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79B4C528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26FC8D1D" w14:textId="77777777" w:rsidR="003A0736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41BE557F" w14:textId="77777777" w:rsidR="003A0736" w:rsidRPr="008A0793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CD945" wp14:editId="7687F053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2F0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1820F3"/>
    <w:rsid w:val="003A0736"/>
    <w:rsid w:val="0042350E"/>
    <w:rsid w:val="005918C7"/>
    <w:rsid w:val="007D20ED"/>
    <w:rsid w:val="00AA086A"/>
    <w:rsid w:val="00B2428A"/>
    <w:rsid w:val="00B96D1B"/>
    <w:rsid w:val="00BE57B9"/>
    <w:rsid w:val="00E22995"/>
    <w:rsid w:val="00E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</cp:revision>
  <cp:lastPrinted>2022-03-04T07:41:00Z</cp:lastPrinted>
  <dcterms:created xsi:type="dcterms:W3CDTF">2021-11-19T07:22:00Z</dcterms:created>
  <dcterms:modified xsi:type="dcterms:W3CDTF">2022-03-04T07:44:00Z</dcterms:modified>
</cp:coreProperties>
</file>