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1FBE0" w14:textId="77777777" w:rsidR="00E11B2C" w:rsidRDefault="00E11B2C" w:rsidP="00225726">
      <w:pPr>
        <w:jc w:val="center"/>
        <w:rPr>
          <w:rFonts w:ascii="Century Gothic" w:hAnsi="Century Gothic"/>
        </w:rPr>
      </w:pPr>
      <w:bookmarkStart w:id="0" w:name="_GoBack"/>
      <w:bookmarkEnd w:id="0"/>
    </w:p>
    <w:p w14:paraId="0B8290F5" w14:textId="5C27818E" w:rsidR="00FF2F8D" w:rsidRDefault="00225726" w:rsidP="00225726">
      <w:pPr>
        <w:jc w:val="center"/>
        <w:rPr>
          <w:rFonts w:ascii="Century Gothic" w:hAnsi="Century Gothic"/>
        </w:rPr>
      </w:pPr>
      <w:r w:rsidRPr="00225726">
        <w:rPr>
          <w:rFonts w:ascii="Century Gothic" w:hAnsi="Century Gothic"/>
        </w:rPr>
        <w:t>OPIS PRZEDMIOTU ZAMÓWIENIA</w:t>
      </w:r>
    </w:p>
    <w:p w14:paraId="11BC82D9" w14:textId="07F46C9E" w:rsidR="00225726" w:rsidRDefault="00225726" w:rsidP="00225726">
      <w:pPr>
        <w:jc w:val="center"/>
        <w:rPr>
          <w:rFonts w:ascii="Century Gothic" w:hAnsi="Century Gothic"/>
        </w:rPr>
      </w:pPr>
    </w:p>
    <w:p w14:paraId="46F79C33" w14:textId="685CAADD" w:rsidR="00225726" w:rsidRPr="00225726" w:rsidRDefault="00F269A6" w:rsidP="0022572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Fotel konferencyjny</w:t>
      </w:r>
    </w:p>
    <w:p w14:paraId="04F0DC75" w14:textId="3B7302C1" w:rsidR="00F269A6" w:rsidRPr="00F269A6" w:rsidRDefault="00F269A6" w:rsidP="00F269A6">
      <w:pPr>
        <w:pStyle w:val="Akapitzlist"/>
        <w:spacing w:line="360" w:lineRule="auto"/>
        <w:ind w:left="284"/>
        <w:rPr>
          <w:rFonts w:ascii="Century Gothic" w:hAnsi="Century Gothic"/>
        </w:rPr>
      </w:pPr>
      <w:bookmarkStart w:id="1" w:name="_Hlk158382474"/>
      <w:r w:rsidRPr="00F269A6">
        <w:rPr>
          <w:rFonts w:ascii="Century Gothic" w:hAnsi="Century Gothic"/>
        </w:rPr>
        <w:t>Rama: 4 nogi</w:t>
      </w:r>
    </w:p>
    <w:p w14:paraId="2746335F" w14:textId="7182A14D" w:rsidR="00F269A6" w:rsidRPr="00F269A6" w:rsidRDefault="00F269A6" w:rsidP="00F269A6">
      <w:pPr>
        <w:pStyle w:val="Akapitzlist"/>
        <w:spacing w:line="360" w:lineRule="auto"/>
        <w:ind w:left="284"/>
        <w:rPr>
          <w:rFonts w:ascii="Century Gothic" w:hAnsi="Century Gothic"/>
        </w:rPr>
      </w:pPr>
      <w:r w:rsidRPr="00F269A6">
        <w:rPr>
          <w:rFonts w:ascii="Century Gothic" w:hAnsi="Century Gothic"/>
        </w:rPr>
        <w:t>Oparcie: Tapicerowane</w:t>
      </w:r>
    </w:p>
    <w:p w14:paraId="4B2D8633" w14:textId="2EB1AE90" w:rsidR="00F269A6" w:rsidRPr="00F269A6" w:rsidRDefault="00F269A6" w:rsidP="00F269A6">
      <w:pPr>
        <w:pStyle w:val="Akapitzlist"/>
        <w:spacing w:line="360" w:lineRule="auto"/>
        <w:ind w:left="284"/>
        <w:rPr>
          <w:rFonts w:ascii="Century Gothic" w:hAnsi="Century Gothic"/>
        </w:rPr>
      </w:pPr>
      <w:r w:rsidRPr="00F269A6">
        <w:rPr>
          <w:rFonts w:ascii="Century Gothic" w:hAnsi="Century Gothic"/>
        </w:rPr>
        <w:t>Siedzisko: Tapicerowane</w:t>
      </w:r>
    </w:p>
    <w:p w14:paraId="2C821F55" w14:textId="4A9E1C54" w:rsidR="00F269A6" w:rsidRPr="00F269A6" w:rsidRDefault="00F269A6" w:rsidP="00F269A6">
      <w:pPr>
        <w:pStyle w:val="Akapitzlist"/>
        <w:spacing w:line="360" w:lineRule="auto"/>
        <w:ind w:left="284"/>
        <w:rPr>
          <w:rFonts w:ascii="Century Gothic" w:hAnsi="Century Gothic"/>
        </w:rPr>
      </w:pPr>
      <w:r w:rsidRPr="00F269A6">
        <w:rPr>
          <w:rFonts w:ascii="Century Gothic" w:hAnsi="Century Gothic"/>
        </w:rPr>
        <w:t>Podłokietniki: Zintegrowane z ramą, zamknięte, metalowe</w:t>
      </w:r>
    </w:p>
    <w:p w14:paraId="16F8BA53" w14:textId="3CF2D33A" w:rsidR="00F269A6" w:rsidRPr="00F269A6" w:rsidRDefault="00F269A6" w:rsidP="00F269A6">
      <w:pPr>
        <w:pStyle w:val="Akapitzlist"/>
        <w:spacing w:line="360" w:lineRule="auto"/>
        <w:ind w:left="284"/>
        <w:rPr>
          <w:rFonts w:ascii="Century Gothic" w:hAnsi="Century Gothic"/>
        </w:rPr>
      </w:pPr>
      <w:r w:rsidRPr="00F269A6">
        <w:rPr>
          <w:rFonts w:ascii="Century Gothic" w:hAnsi="Century Gothic"/>
        </w:rPr>
        <w:t>Nakładka podłokietnika:</w:t>
      </w:r>
      <w:r>
        <w:rPr>
          <w:rFonts w:ascii="Century Gothic" w:hAnsi="Century Gothic"/>
        </w:rPr>
        <w:t xml:space="preserve"> </w:t>
      </w:r>
      <w:r w:rsidRPr="00F269A6">
        <w:rPr>
          <w:rFonts w:ascii="Century Gothic" w:hAnsi="Century Gothic"/>
        </w:rPr>
        <w:t>Drewno bukowe</w:t>
      </w:r>
    </w:p>
    <w:p w14:paraId="5F10CFB4" w14:textId="62EC12AF" w:rsidR="00F269A6" w:rsidRPr="00F269A6" w:rsidRDefault="00F269A6" w:rsidP="00F269A6">
      <w:pPr>
        <w:pStyle w:val="Akapitzlist"/>
        <w:spacing w:line="360" w:lineRule="auto"/>
        <w:ind w:left="284"/>
        <w:rPr>
          <w:rFonts w:ascii="Century Gothic" w:hAnsi="Century Gothic"/>
        </w:rPr>
      </w:pPr>
      <w:r w:rsidRPr="00F269A6">
        <w:rPr>
          <w:rFonts w:ascii="Century Gothic" w:hAnsi="Century Gothic"/>
        </w:rPr>
        <w:t>Łącznik w rzędy: Brak</w:t>
      </w:r>
    </w:p>
    <w:p w14:paraId="0F26EA02" w14:textId="77777777" w:rsidR="00F269A6" w:rsidRDefault="00F269A6" w:rsidP="00F269A6">
      <w:pPr>
        <w:pStyle w:val="Akapitzlist"/>
        <w:spacing w:line="360" w:lineRule="auto"/>
        <w:ind w:left="284"/>
        <w:rPr>
          <w:rFonts w:ascii="Century Gothic" w:hAnsi="Century Gothic"/>
        </w:rPr>
      </w:pPr>
      <w:r w:rsidRPr="00F269A6">
        <w:rPr>
          <w:rFonts w:ascii="Century Gothic" w:hAnsi="Century Gothic"/>
        </w:rPr>
        <w:t xml:space="preserve">Stopki: </w:t>
      </w:r>
      <w:r w:rsidRPr="00F269A6">
        <w:rPr>
          <w:rFonts w:ascii="Century Gothic" w:hAnsi="Century Gothic"/>
        </w:rPr>
        <w:tab/>
      </w:r>
    </w:p>
    <w:p w14:paraId="22FD0628" w14:textId="20B65D53" w:rsidR="00F269A6" w:rsidRPr="00F269A6" w:rsidRDefault="00F269A6" w:rsidP="00F269A6">
      <w:pPr>
        <w:pStyle w:val="Akapitzlist"/>
        <w:spacing w:line="360" w:lineRule="auto"/>
        <w:ind w:left="284"/>
        <w:rPr>
          <w:rFonts w:ascii="Century Gothic" w:hAnsi="Century Gothic"/>
        </w:rPr>
      </w:pPr>
      <w:r w:rsidRPr="00F269A6">
        <w:rPr>
          <w:rFonts w:ascii="Century Gothic" w:hAnsi="Century Gothic"/>
        </w:rPr>
        <w:t>GBF: do twardych powierzchni, filc</w:t>
      </w:r>
    </w:p>
    <w:p w14:paraId="7AD6964E" w14:textId="77777777" w:rsidR="00F269A6" w:rsidRPr="00F269A6" w:rsidRDefault="00F269A6" w:rsidP="00F269A6">
      <w:pPr>
        <w:pStyle w:val="Akapitzlist"/>
        <w:spacing w:line="360" w:lineRule="auto"/>
        <w:ind w:left="284"/>
        <w:rPr>
          <w:rFonts w:ascii="Century Gothic" w:hAnsi="Century Gothic"/>
        </w:rPr>
      </w:pPr>
      <w:r w:rsidRPr="00F269A6">
        <w:rPr>
          <w:rFonts w:ascii="Century Gothic" w:hAnsi="Century Gothic"/>
        </w:rPr>
        <w:t xml:space="preserve">Pianka siedziska: </w:t>
      </w:r>
      <w:r w:rsidRPr="00F269A6">
        <w:rPr>
          <w:rFonts w:ascii="Century Gothic" w:hAnsi="Century Gothic"/>
        </w:rPr>
        <w:tab/>
        <w:t>Cięta</w:t>
      </w:r>
    </w:p>
    <w:p w14:paraId="1551228D" w14:textId="77777777" w:rsidR="00F269A6" w:rsidRPr="00F269A6" w:rsidRDefault="00F269A6" w:rsidP="00F269A6">
      <w:pPr>
        <w:pStyle w:val="Akapitzlist"/>
        <w:spacing w:line="360" w:lineRule="auto"/>
        <w:ind w:left="284"/>
        <w:rPr>
          <w:rFonts w:ascii="Century Gothic" w:hAnsi="Century Gothic"/>
        </w:rPr>
      </w:pPr>
      <w:r w:rsidRPr="00F269A6">
        <w:rPr>
          <w:rFonts w:ascii="Century Gothic" w:hAnsi="Century Gothic"/>
        </w:rPr>
        <w:t xml:space="preserve">Pianka oparcia: </w:t>
      </w:r>
      <w:r w:rsidRPr="00F269A6">
        <w:rPr>
          <w:rFonts w:ascii="Century Gothic" w:hAnsi="Century Gothic"/>
        </w:rPr>
        <w:tab/>
        <w:t>Cięta</w:t>
      </w:r>
    </w:p>
    <w:p w14:paraId="64A74A92" w14:textId="4922ED4E" w:rsidR="00F269A6" w:rsidRPr="00F269A6" w:rsidRDefault="00F269A6" w:rsidP="00F269A6">
      <w:pPr>
        <w:pStyle w:val="Akapitzlist"/>
        <w:spacing w:line="360" w:lineRule="auto"/>
        <w:ind w:left="284"/>
        <w:rPr>
          <w:rFonts w:ascii="Century Gothic" w:hAnsi="Century Gothic"/>
        </w:rPr>
      </w:pPr>
      <w:r w:rsidRPr="00F269A6">
        <w:rPr>
          <w:rFonts w:ascii="Century Gothic" w:hAnsi="Century Gothic"/>
        </w:rPr>
        <w:t>Wymiary</w:t>
      </w:r>
      <w:r>
        <w:rPr>
          <w:rFonts w:ascii="Century Gothic" w:hAnsi="Century Gothic"/>
        </w:rPr>
        <w:t>:</w:t>
      </w:r>
    </w:p>
    <w:p w14:paraId="00E4AA98" w14:textId="20AA87A8" w:rsidR="00F269A6" w:rsidRPr="00F269A6" w:rsidRDefault="00F269A6" w:rsidP="00F269A6">
      <w:pPr>
        <w:pStyle w:val="Akapitzlist"/>
        <w:spacing w:line="360" w:lineRule="auto"/>
        <w:ind w:left="284"/>
        <w:rPr>
          <w:rFonts w:ascii="Century Gothic" w:hAnsi="Century Gothic"/>
        </w:rPr>
      </w:pPr>
      <w:r w:rsidRPr="00F269A6">
        <w:rPr>
          <w:rFonts w:ascii="Century Gothic" w:hAnsi="Century Gothic"/>
        </w:rPr>
        <w:t>Szerokość oparcia: 440 mm</w:t>
      </w:r>
    </w:p>
    <w:p w14:paraId="5F713DBE" w14:textId="778E1437" w:rsidR="00F269A6" w:rsidRPr="00F269A6" w:rsidRDefault="00F269A6" w:rsidP="00F269A6">
      <w:pPr>
        <w:pStyle w:val="Akapitzlist"/>
        <w:spacing w:line="360" w:lineRule="auto"/>
        <w:ind w:left="284"/>
        <w:rPr>
          <w:rFonts w:ascii="Century Gothic" w:hAnsi="Century Gothic"/>
        </w:rPr>
      </w:pPr>
      <w:r w:rsidRPr="00F269A6">
        <w:rPr>
          <w:rFonts w:ascii="Century Gothic" w:hAnsi="Century Gothic"/>
        </w:rPr>
        <w:t>Głębokość powierzchni siedziska: 450 mm</w:t>
      </w:r>
    </w:p>
    <w:p w14:paraId="165A8888" w14:textId="6AB9DE32" w:rsidR="00F269A6" w:rsidRPr="00F269A6" w:rsidRDefault="00F269A6" w:rsidP="00F269A6">
      <w:pPr>
        <w:pStyle w:val="Akapitzlist"/>
        <w:spacing w:line="360" w:lineRule="auto"/>
        <w:ind w:left="284"/>
        <w:rPr>
          <w:rFonts w:ascii="Century Gothic" w:hAnsi="Century Gothic"/>
        </w:rPr>
      </w:pPr>
      <w:r w:rsidRPr="00F269A6">
        <w:rPr>
          <w:rFonts w:ascii="Century Gothic" w:hAnsi="Century Gothic"/>
        </w:rPr>
        <w:t>Długość oparcia: 540 mm</w:t>
      </w:r>
    </w:p>
    <w:p w14:paraId="2A347491" w14:textId="5BF6A8CB" w:rsidR="00F269A6" w:rsidRPr="00F269A6" w:rsidRDefault="00F269A6" w:rsidP="00F269A6">
      <w:pPr>
        <w:pStyle w:val="Akapitzlist"/>
        <w:spacing w:line="360" w:lineRule="auto"/>
        <w:ind w:left="284"/>
        <w:rPr>
          <w:rFonts w:ascii="Century Gothic" w:hAnsi="Century Gothic"/>
        </w:rPr>
      </w:pPr>
      <w:r w:rsidRPr="00F269A6">
        <w:rPr>
          <w:rFonts w:ascii="Century Gothic" w:hAnsi="Century Gothic"/>
        </w:rPr>
        <w:t>Wykończenia</w:t>
      </w:r>
      <w:r>
        <w:rPr>
          <w:rFonts w:ascii="Century Gothic" w:hAnsi="Century Gothic"/>
        </w:rPr>
        <w:t>:</w:t>
      </w:r>
    </w:p>
    <w:p w14:paraId="7F538A74" w14:textId="2541DCA1" w:rsidR="00F269A6" w:rsidRPr="00F269A6" w:rsidRDefault="00F269A6" w:rsidP="00F269A6">
      <w:pPr>
        <w:pStyle w:val="Akapitzlist"/>
        <w:spacing w:line="360" w:lineRule="auto"/>
        <w:ind w:left="284"/>
        <w:rPr>
          <w:rFonts w:ascii="Century Gothic" w:hAnsi="Century Gothic"/>
        </w:rPr>
      </w:pPr>
      <w:r w:rsidRPr="00F269A6">
        <w:rPr>
          <w:rFonts w:ascii="Century Gothic" w:hAnsi="Century Gothic"/>
        </w:rPr>
        <w:t>Materiał elementów metalowych – rama: Stal chromowana</w:t>
      </w:r>
    </w:p>
    <w:p w14:paraId="42F37582" w14:textId="0B4305CA" w:rsidR="00F269A6" w:rsidRPr="00F269A6" w:rsidRDefault="00F269A6" w:rsidP="00F269A6">
      <w:pPr>
        <w:pStyle w:val="Akapitzlist"/>
        <w:spacing w:line="360" w:lineRule="auto"/>
        <w:ind w:left="284"/>
        <w:rPr>
          <w:rFonts w:ascii="Century Gothic" w:hAnsi="Century Gothic"/>
        </w:rPr>
      </w:pPr>
      <w:r w:rsidRPr="00F269A6">
        <w:rPr>
          <w:rFonts w:ascii="Century Gothic" w:hAnsi="Century Gothic"/>
        </w:rPr>
        <w:t>Kolor elementów metalowych – rama: CR Chrom</w:t>
      </w:r>
    </w:p>
    <w:p w14:paraId="10EFCF53" w14:textId="0939D8E9" w:rsidR="00F269A6" w:rsidRPr="00F269A6" w:rsidRDefault="00F269A6" w:rsidP="00F269A6">
      <w:pPr>
        <w:pStyle w:val="Akapitzlist"/>
        <w:spacing w:line="360" w:lineRule="auto"/>
        <w:ind w:left="284"/>
        <w:rPr>
          <w:rFonts w:ascii="Century Gothic" w:hAnsi="Century Gothic"/>
        </w:rPr>
      </w:pPr>
      <w:r w:rsidRPr="00F269A6">
        <w:rPr>
          <w:rFonts w:ascii="Century Gothic" w:hAnsi="Century Gothic"/>
        </w:rPr>
        <w:t>Gatunek tkaniny tapicerskiej: Valencia</w:t>
      </w:r>
    </w:p>
    <w:p w14:paraId="5AF1677C" w14:textId="01573285" w:rsidR="00F269A6" w:rsidRPr="00F269A6" w:rsidRDefault="00F269A6" w:rsidP="00F269A6">
      <w:pPr>
        <w:pStyle w:val="Akapitzlist"/>
        <w:spacing w:line="360" w:lineRule="auto"/>
        <w:ind w:left="284"/>
        <w:rPr>
          <w:rFonts w:ascii="Century Gothic" w:hAnsi="Century Gothic"/>
        </w:rPr>
      </w:pPr>
      <w:r w:rsidRPr="00F269A6">
        <w:rPr>
          <w:rFonts w:ascii="Century Gothic" w:hAnsi="Century Gothic"/>
        </w:rPr>
        <w:t>Kolor tkaniny tapicerskiej: VL9035</w:t>
      </w:r>
    </w:p>
    <w:p w14:paraId="70AA1CFC" w14:textId="1D487FB0" w:rsidR="00225726" w:rsidRPr="00225726" w:rsidRDefault="00F269A6" w:rsidP="00F269A6">
      <w:pPr>
        <w:pStyle w:val="Akapitzlist"/>
        <w:spacing w:line="360" w:lineRule="auto"/>
        <w:ind w:left="284"/>
        <w:rPr>
          <w:rFonts w:ascii="Century Gothic" w:hAnsi="Century Gothic"/>
        </w:rPr>
      </w:pPr>
      <w:r w:rsidRPr="00F269A6">
        <w:rPr>
          <w:rFonts w:ascii="Century Gothic" w:hAnsi="Century Gothic"/>
        </w:rPr>
        <w:t>Kolor elementów drewnianych – nakładka podłokietnika: 1.02D Oak</w:t>
      </w:r>
      <w:bookmarkEnd w:id="1"/>
    </w:p>
    <w:sectPr w:rsidR="00225726" w:rsidRPr="002257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F4827" w14:textId="77777777" w:rsidR="004D6971" w:rsidRDefault="004D6971" w:rsidP="00225726">
      <w:pPr>
        <w:spacing w:after="0" w:line="240" w:lineRule="auto"/>
      </w:pPr>
      <w:r>
        <w:separator/>
      </w:r>
    </w:p>
  </w:endnote>
  <w:endnote w:type="continuationSeparator" w:id="0">
    <w:p w14:paraId="015CF733" w14:textId="77777777" w:rsidR="004D6971" w:rsidRDefault="004D6971" w:rsidP="002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93477" w14:textId="77777777" w:rsidR="004D6971" w:rsidRDefault="004D6971" w:rsidP="00225726">
      <w:pPr>
        <w:spacing w:after="0" w:line="240" w:lineRule="auto"/>
      </w:pPr>
      <w:r>
        <w:separator/>
      </w:r>
    </w:p>
  </w:footnote>
  <w:footnote w:type="continuationSeparator" w:id="0">
    <w:p w14:paraId="508AD896" w14:textId="77777777" w:rsidR="004D6971" w:rsidRDefault="004D6971" w:rsidP="0022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B7A5" w14:textId="0CE14EB9" w:rsidR="00225726" w:rsidRDefault="00225726" w:rsidP="00225726">
    <w:pPr>
      <w:pStyle w:val="Nagwek"/>
      <w:jc w:val="right"/>
      <w:rPr>
        <w:rFonts w:ascii="Century Gothic" w:hAnsi="Century Gothic"/>
        <w:sz w:val="20"/>
        <w:szCs w:val="20"/>
      </w:rPr>
    </w:pPr>
    <w:r w:rsidRPr="00225726">
      <w:rPr>
        <w:rFonts w:ascii="Century Gothic" w:hAnsi="Century Gothic"/>
        <w:sz w:val="20"/>
        <w:szCs w:val="20"/>
      </w:rPr>
      <w:t xml:space="preserve">Warszawa, dnia </w:t>
    </w:r>
    <w:r w:rsidR="002E673C">
      <w:rPr>
        <w:rFonts w:ascii="Century Gothic" w:hAnsi="Century Gothic"/>
        <w:sz w:val="20"/>
        <w:szCs w:val="20"/>
      </w:rPr>
      <w:t>…………………………</w:t>
    </w:r>
  </w:p>
  <w:p w14:paraId="1B34043F" w14:textId="1278401D" w:rsidR="00E11B2C" w:rsidRPr="00225726" w:rsidRDefault="00E11B2C" w:rsidP="00E11B2C">
    <w:pPr>
      <w:pStyle w:val="Nagwek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(ZATWIERDZAM)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10FC"/>
    <w:multiLevelType w:val="hybridMultilevel"/>
    <w:tmpl w:val="B2B0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BF59E4"/>
    <w:multiLevelType w:val="hybridMultilevel"/>
    <w:tmpl w:val="A778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8D"/>
    <w:rsid w:val="00225726"/>
    <w:rsid w:val="002E673C"/>
    <w:rsid w:val="00346427"/>
    <w:rsid w:val="00360693"/>
    <w:rsid w:val="004D6971"/>
    <w:rsid w:val="00622E92"/>
    <w:rsid w:val="007131D4"/>
    <w:rsid w:val="00E11B2C"/>
    <w:rsid w:val="00E73743"/>
    <w:rsid w:val="00F269A6"/>
    <w:rsid w:val="00FD1A83"/>
    <w:rsid w:val="00FE1D76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31E0"/>
  <w15:chartTrackingRefBased/>
  <w15:docId w15:val="{6CD6E72F-CAAE-43CE-85D7-6B3BEC8B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726"/>
  </w:style>
  <w:style w:type="paragraph" w:styleId="Stopka">
    <w:name w:val="footer"/>
    <w:basedOn w:val="Normalny"/>
    <w:link w:val="StopkaZnak"/>
    <w:uiPriority w:val="99"/>
    <w:unhideWhenUsed/>
    <w:rsid w:val="0022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726"/>
  </w:style>
  <w:style w:type="paragraph" w:styleId="Akapitzlist">
    <w:name w:val="List Paragraph"/>
    <w:basedOn w:val="Normalny"/>
    <w:uiPriority w:val="34"/>
    <w:qFormat/>
    <w:rsid w:val="0022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Rojewski</dc:creator>
  <cp:keywords/>
  <dc:description/>
  <cp:lastModifiedBy>Justyna Daniluk</cp:lastModifiedBy>
  <cp:revision>2</cp:revision>
  <cp:lastPrinted>2024-02-09T13:47:00Z</cp:lastPrinted>
  <dcterms:created xsi:type="dcterms:W3CDTF">2024-02-12T07:06:00Z</dcterms:created>
  <dcterms:modified xsi:type="dcterms:W3CDTF">2024-02-12T07:06:00Z</dcterms:modified>
</cp:coreProperties>
</file>