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1F2B4466" w:rsidR="000D7015" w:rsidRPr="002E36C3" w:rsidRDefault="000D7015" w:rsidP="00E23546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3546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E23546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E23546">
        <w:rPr>
          <w:rFonts w:cs="Arial"/>
          <w:b/>
          <w:bCs/>
          <w:szCs w:val="24"/>
        </w:rPr>
        <w:t>1</w:t>
      </w:r>
      <w:r w:rsidR="00F522C1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 xml:space="preserve">do </w:t>
      </w:r>
      <w:r w:rsidR="00E23546">
        <w:rPr>
          <w:rFonts w:cs="Arial"/>
          <w:szCs w:val="24"/>
        </w:rPr>
        <w:t>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E23546">
            <w:pPr>
              <w:spacing w:before="0" w:after="0"/>
            </w:pPr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E23546">
            <w:pPr>
              <w:spacing w:before="0" w:after="0"/>
            </w:pPr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59EBB40D" w:rsidR="000D7015" w:rsidRDefault="000D7015" w:rsidP="00E23546">
            <w:pPr>
              <w:spacing w:before="0" w:after="0"/>
            </w:pPr>
            <w:r w:rsidRPr="00E23546">
              <w:rPr>
                <w:b/>
                <w:bCs/>
              </w:rPr>
              <w:t>NIP/REGON</w:t>
            </w:r>
            <w:r w:rsidR="00E23546">
              <w:t>: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42673D00" w:rsidR="000D7015" w:rsidRDefault="000D7015" w:rsidP="00E23546">
            <w:pPr>
              <w:spacing w:before="0" w:after="0"/>
            </w:pPr>
            <w:r w:rsidRPr="00E23546">
              <w:rPr>
                <w:b/>
                <w:bCs/>
              </w:rPr>
              <w:t>KRS/CEiDG</w:t>
            </w:r>
            <w:r w:rsidR="00E23546">
              <w:t>: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34CCA7CA" w:rsidR="000D7015" w:rsidRDefault="00E23546" w:rsidP="00E23546">
            <w:pPr>
              <w:spacing w:before="0" w:after="0"/>
            </w:pPr>
            <w:r w:rsidRPr="00E23546">
              <w:rPr>
                <w:b/>
                <w:bCs/>
              </w:rPr>
              <w:t>r</w:t>
            </w:r>
            <w:r w:rsidR="000D7015" w:rsidRPr="00E23546">
              <w:rPr>
                <w:b/>
                <w:bCs/>
              </w:rPr>
              <w:t>eprezentowany przez</w:t>
            </w:r>
            <w:r w:rsidR="000D7015">
              <w:t>:</w:t>
            </w:r>
          </w:p>
          <w:p w14:paraId="51502077" w14:textId="77777777" w:rsidR="000D7015" w:rsidRDefault="000D7015" w:rsidP="00E23546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FB261B2" w14:textId="77777777" w:rsidR="00E23546" w:rsidRDefault="002E36C3" w:rsidP="00E23546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</w:p>
    <w:p w14:paraId="532E3CC6" w14:textId="01CF1056" w:rsidR="002E36C3" w:rsidRPr="002E36C3" w:rsidRDefault="002E36C3" w:rsidP="00E23546">
      <w:pPr>
        <w:tabs>
          <w:tab w:val="right" w:pos="9072"/>
        </w:tabs>
        <w:spacing w:after="0"/>
        <w:rPr>
          <w:rFonts w:cs="Arial"/>
          <w:szCs w:val="24"/>
        </w:rPr>
      </w:pP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E23546">
        <w:rPr>
          <w:rFonts w:cs="Arial"/>
          <w:szCs w:val="24"/>
        </w:rPr>
        <w:t>Prawo zamówień publicznych (Dz.U. z 2023 r. poz. 1605)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E23546">
        <w:rPr>
          <w:rFonts w:cs="Arial"/>
          <w:szCs w:val="24"/>
        </w:rPr>
        <w:t>„</w:t>
      </w:r>
      <w:r w:rsidR="00E23546" w:rsidRPr="00E23546">
        <w:rPr>
          <w:rFonts w:cs="Arial"/>
          <w:b/>
          <w:bCs/>
          <w:szCs w:val="24"/>
        </w:rPr>
        <w:t xml:space="preserve">Modernizacja oświetlenia drogowego w Krakowie w formule </w:t>
      </w:r>
      <w:r w:rsidR="00E23546">
        <w:rPr>
          <w:rFonts w:cs="Arial"/>
          <w:b/>
          <w:bCs/>
          <w:szCs w:val="24"/>
        </w:rPr>
        <w:t>p</w:t>
      </w:r>
      <w:r w:rsidR="00E23546" w:rsidRPr="00E23546">
        <w:rPr>
          <w:rFonts w:cs="Arial"/>
          <w:b/>
          <w:bCs/>
          <w:szCs w:val="24"/>
        </w:rPr>
        <w:t xml:space="preserve">artnerstwa </w:t>
      </w:r>
      <w:r w:rsidR="00E23546">
        <w:rPr>
          <w:rFonts w:cs="Arial"/>
          <w:b/>
          <w:bCs/>
          <w:szCs w:val="24"/>
        </w:rPr>
        <w:t>p</w:t>
      </w:r>
      <w:r w:rsidR="00E23546" w:rsidRPr="00E23546">
        <w:rPr>
          <w:rFonts w:cs="Arial"/>
          <w:b/>
          <w:bCs/>
          <w:szCs w:val="24"/>
        </w:rPr>
        <w:t>ubliczno-</w:t>
      </w:r>
      <w:r w:rsidR="00E23546" w:rsidRPr="00E23546">
        <w:rPr>
          <w:rFonts w:cs="Arial"/>
          <w:b/>
          <w:bCs/>
          <w:szCs w:val="24"/>
        </w:rPr>
        <w:t>p</w:t>
      </w:r>
      <w:r w:rsidR="00E23546" w:rsidRPr="00E23546">
        <w:rPr>
          <w:rFonts w:cs="Arial"/>
          <w:b/>
          <w:bCs/>
          <w:szCs w:val="24"/>
        </w:rPr>
        <w:t>rywatnego</w:t>
      </w:r>
      <w:r w:rsidR="00E23546">
        <w:rPr>
          <w:rFonts w:cs="Arial"/>
          <w:szCs w:val="24"/>
        </w:rPr>
        <w:t xml:space="preserve">”, </w:t>
      </w:r>
      <w:r w:rsidRPr="00E23546">
        <w:rPr>
          <w:rFonts w:cs="Arial"/>
          <w:szCs w:val="24"/>
        </w:rPr>
        <w:t>prowadzonym</w:t>
      </w:r>
      <w:r w:rsidRPr="002E36C3">
        <w:rPr>
          <w:rFonts w:cs="Arial"/>
          <w:szCs w:val="24"/>
        </w:rPr>
        <w:t xml:space="preserve">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E23546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55BB" w14:textId="77777777" w:rsidR="00795996" w:rsidRDefault="00795996" w:rsidP="00AF3931">
      <w:pPr>
        <w:spacing w:after="0" w:line="240" w:lineRule="auto"/>
      </w:pPr>
      <w:r>
        <w:separator/>
      </w:r>
    </w:p>
  </w:endnote>
  <w:endnote w:type="continuationSeparator" w:id="0">
    <w:p w14:paraId="126A1153" w14:textId="77777777" w:rsidR="00795996" w:rsidRDefault="00795996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E797" w14:textId="77777777" w:rsidR="00795996" w:rsidRDefault="00795996" w:rsidP="00AF3931">
      <w:pPr>
        <w:spacing w:after="0" w:line="240" w:lineRule="auto"/>
      </w:pPr>
      <w:r>
        <w:separator/>
      </w:r>
    </w:p>
  </w:footnote>
  <w:footnote w:type="continuationSeparator" w:id="0">
    <w:p w14:paraId="4DFA0E0F" w14:textId="77777777" w:rsidR="00795996" w:rsidRDefault="00795996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C5C41"/>
    <w:rsid w:val="002E36C3"/>
    <w:rsid w:val="00466088"/>
    <w:rsid w:val="006C113B"/>
    <w:rsid w:val="006E0529"/>
    <w:rsid w:val="0077787E"/>
    <w:rsid w:val="00795996"/>
    <w:rsid w:val="009B23BF"/>
    <w:rsid w:val="00AE0BC4"/>
    <w:rsid w:val="00AF3931"/>
    <w:rsid w:val="00C81959"/>
    <w:rsid w:val="00DB4395"/>
    <w:rsid w:val="00E06136"/>
    <w:rsid w:val="00E23546"/>
    <w:rsid w:val="00E324CA"/>
    <w:rsid w:val="00EC785A"/>
    <w:rsid w:val="00F21766"/>
    <w:rsid w:val="00F522C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Dawid Błasiak</cp:lastModifiedBy>
  <cp:revision>3</cp:revision>
  <dcterms:created xsi:type="dcterms:W3CDTF">2023-09-12T05:47:00Z</dcterms:created>
  <dcterms:modified xsi:type="dcterms:W3CDTF">2023-09-12T05:50:00Z</dcterms:modified>
</cp:coreProperties>
</file>