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1" w:rsidRPr="002C1F91" w:rsidRDefault="00A74C41" w:rsidP="00A74C4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C1F91">
        <w:rPr>
          <w:rFonts w:ascii="Bookman Old Style" w:hAnsi="Bookman Old Style"/>
          <w:sz w:val="22"/>
          <w:szCs w:val="22"/>
        </w:rPr>
        <w:t>ZP.</w:t>
      </w:r>
      <w:r>
        <w:rPr>
          <w:rFonts w:ascii="Bookman Old Style" w:hAnsi="Bookman Old Style"/>
          <w:sz w:val="22"/>
          <w:szCs w:val="22"/>
        </w:rPr>
        <w:t>27</w:t>
      </w:r>
      <w:r w:rsidRPr="002C1F91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.</w:t>
      </w:r>
      <w:r w:rsidR="00B42753"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>.20</w:t>
      </w:r>
      <w:r w:rsidR="00B42753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ab/>
      </w:r>
      <w:r w:rsidRPr="002C1F91">
        <w:rPr>
          <w:rFonts w:ascii="Bookman Old Style" w:hAnsi="Bookman Old Style"/>
          <w:sz w:val="22"/>
          <w:szCs w:val="22"/>
        </w:rPr>
        <w:tab/>
      </w:r>
      <w:r w:rsidRPr="002C1F91">
        <w:rPr>
          <w:rFonts w:ascii="Bookman Old Style" w:hAnsi="Bookman Old Style"/>
          <w:sz w:val="22"/>
          <w:szCs w:val="22"/>
        </w:rPr>
        <w:tab/>
      </w:r>
      <w:r w:rsidRPr="002C1F91">
        <w:rPr>
          <w:rFonts w:ascii="Bookman Old Style" w:hAnsi="Bookman Old Style"/>
          <w:sz w:val="22"/>
          <w:szCs w:val="22"/>
        </w:rPr>
        <w:tab/>
      </w:r>
      <w:r w:rsidRPr="002C1F91">
        <w:rPr>
          <w:rFonts w:ascii="Bookman Old Style" w:hAnsi="Bookman Old Style"/>
          <w:sz w:val="22"/>
          <w:szCs w:val="22"/>
        </w:rPr>
        <w:tab/>
      </w:r>
      <w:r w:rsidRPr="002C1F9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C1F91">
        <w:rPr>
          <w:rFonts w:ascii="Bookman Old Style" w:hAnsi="Bookman Old Style"/>
          <w:sz w:val="22"/>
          <w:szCs w:val="22"/>
        </w:rPr>
        <w:t xml:space="preserve"> Krosno, dnia </w:t>
      </w:r>
      <w:r w:rsidR="00122360">
        <w:rPr>
          <w:rFonts w:ascii="Bookman Old Style" w:hAnsi="Bookman Old Style"/>
          <w:sz w:val="22"/>
          <w:szCs w:val="22"/>
        </w:rPr>
        <w:t>16</w:t>
      </w:r>
      <w:r w:rsidR="006329C4">
        <w:rPr>
          <w:rFonts w:ascii="Bookman Old Style" w:hAnsi="Bookman Old Style"/>
          <w:sz w:val="22"/>
          <w:szCs w:val="22"/>
        </w:rPr>
        <w:t>.</w:t>
      </w:r>
      <w:r w:rsidR="00122360">
        <w:rPr>
          <w:rFonts w:ascii="Bookman Old Style" w:hAnsi="Bookman Old Style"/>
          <w:sz w:val="22"/>
          <w:szCs w:val="22"/>
        </w:rPr>
        <w:t>0</w:t>
      </w:r>
      <w:r w:rsidR="00B42753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>.20</w:t>
      </w:r>
      <w:r w:rsidR="00B42753">
        <w:rPr>
          <w:rFonts w:ascii="Bookman Old Style" w:hAnsi="Bookman Old Style"/>
          <w:sz w:val="22"/>
          <w:szCs w:val="22"/>
        </w:rPr>
        <w:t>20</w:t>
      </w:r>
      <w:r w:rsidRPr="002C1F91">
        <w:rPr>
          <w:rFonts w:ascii="Bookman Old Style" w:hAnsi="Bookman Old Style"/>
          <w:sz w:val="22"/>
          <w:szCs w:val="22"/>
        </w:rPr>
        <w:t>r.</w:t>
      </w:r>
    </w:p>
    <w:p w:rsidR="005B743C" w:rsidRDefault="005B743C" w:rsidP="005B74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4007" w:rsidRPr="007D4322" w:rsidRDefault="00EB4007" w:rsidP="005B74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0F1C25" w:rsidRDefault="000F1C25" w:rsidP="00A74C4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F1C25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5B743C" w:rsidRDefault="005B743C" w:rsidP="005B74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B4007" w:rsidRPr="007D4322" w:rsidRDefault="00EB4007" w:rsidP="005B743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29C4" w:rsidRPr="006E5F61" w:rsidRDefault="006329C4" w:rsidP="0065251D">
      <w:pPr>
        <w:spacing w:line="360" w:lineRule="auto"/>
        <w:ind w:firstLine="567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</w:t>
      </w:r>
      <w:r w:rsidRPr="00D12993">
        <w:rPr>
          <w:rFonts w:ascii="Bookman Old Style" w:hAnsi="Bookman Old Style"/>
          <w:sz w:val="22"/>
          <w:szCs w:val="22"/>
        </w:rPr>
        <w:t xml:space="preserve"> </w:t>
      </w:r>
      <w:r w:rsidRPr="006B04E9">
        <w:rPr>
          <w:rFonts w:ascii="Bookman Old Style" w:hAnsi="Bookman Old Style"/>
          <w:sz w:val="22"/>
          <w:szCs w:val="22"/>
        </w:rPr>
        <w:t xml:space="preserve">dniu </w:t>
      </w:r>
      <w:r w:rsidR="00122360">
        <w:rPr>
          <w:rFonts w:ascii="Bookman Old Style" w:hAnsi="Bookman Old Style"/>
          <w:sz w:val="22"/>
          <w:szCs w:val="22"/>
        </w:rPr>
        <w:t>16.0</w:t>
      </w:r>
      <w:r w:rsidR="00B42753">
        <w:rPr>
          <w:rFonts w:ascii="Bookman Old Style" w:hAnsi="Bookman Old Style"/>
          <w:sz w:val="22"/>
          <w:szCs w:val="22"/>
        </w:rPr>
        <w:t>3</w:t>
      </w:r>
      <w:r w:rsidR="00122360">
        <w:rPr>
          <w:rFonts w:ascii="Bookman Old Style" w:hAnsi="Bookman Old Style"/>
          <w:sz w:val="22"/>
          <w:szCs w:val="22"/>
        </w:rPr>
        <w:t>.20</w:t>
      </w:r>
      <w:r w:rsidR="00B42753">
        <w:rPr>
          <w:rFonts w:ascii="Bookman Old Style" w:hAnsi="Bookman Old Style"/>
          <w:sz w:val="22"/>
          <w:szCs w:val="22"/>
        </w:rPr>
        <w:t>20</w:t>
      </w:r>
      <w:r w:rsidR="00122360" w:rsidRPr="002C1F91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.</w:t>
      </w:r>
      <w:r w:rsidRPr="006B04E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 godz. 10:00 upłynął termin składania ofert </w:t>
      </w:r>
      <w:r>
        <w:rPr>
          <w:rFonts w:ascii="Bookman Old Style" w:hAnsi="Bookman Old Style"/>
          <w:sz w:val="22"/>
          <w:szCs w:val="22"/>
        </w:rPr>
        <w:br/>
        <w:t xml:space="preserve">w postępowaniu pn. </w:t>
      </w:r>
      <w:r w:rsidRPr="002272AA">
        <w:rPr>
          <w:rFonts w:ascii="Bookman Old Style" w:hAnsi="Bookman Old Style"/>
          <w:b/>
          <w:sz w:val="22"/>
          <w:szCs w:val="22"/>
        </w:rPr>
        <w:t>„</w:t>
      </w:r>
      <w:bookmarkStart w:id="0" w:name="_GoBack"/>
      <w:r w:rsidR="00B42753" w:rsidRPr="00B42753">
        <w:rPr>
          <w:rFonts w:ascii="Bookman Old Style" w:hAnsi="Bookman Old Style" w:cs="Arial"/>
          <w:b/>
          <w:sz w:val="22"/>
          <w:szCs w:val="22"/>
        </w:rPr>
        <w:t>Utrzymanie czystości na przystankach</w:t>
      </w:r>
      <w:bookmarkEnd w:id="0"/>
      <w:r w:rsidRPr="00564AD9">
        <w:rPr>
          <w:rFonts w:ascii="Bookman Old Style" w:hAnsi="Bookman Old Style" w:cs="Arial"/>
          <w:b/>
          <w:sz w:val="22"/>
          <w:szCs w:val="22"/>
        </w:rPr>
        <w:t>”</w:t>
      </w:r>
      <w:r>
        <w:rPr>
          <w:rFonts w:ascii="Bookman Old Style" w:hAnsi="Bookman Old Style" w:cs="Arial"/>
          <w:b/>
          <w:sz w:val="22"/>
          <w:szCs w:val="22"/>
        </w:rPr>
        <w:t>.</w:t>
      </w:r>
    </w:p>
    <w:p w:rsidR="006329C4" w:rsidRDefault="006329C4" w:rsidP="006329C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F071A6" w:rsidRPr="005D4096" w:rsidRDefault="00F071A6" w:rsidP="006329C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D4096">
        <w:rPr>
          <w:rFonts w:ascii="Bookman Old Style" w:hAnsi="Bookman Old Style"/>
          <w:sz w:val="22"/>
          <w:szCs w:val="22"/>
        </w:rPr>
        <w:t>Do upływu tego terminu do siedziby Zamawiającego nie wpłynęła żadna oferta dotycząca ww</w:t>
      </w:r>
      <w:r>
        <w:rPr>
          <w:rFonts w:ascii="Bookman Old Style" w:hAnsi="Bookman Old Style"/>
          <w:sz w:val="22"/>
          <w:szCs w:val="22"/>
        </w:rPr>
        <w:t>.</w:t>
      </w:r>
      <w:r w:rsidRPr="005D4096">
        <w:rPr>
          <w:rFonts w:ascii="Bookman Old Style" w:hAnsi="Bookman Old Style"/>
          <w:sz w:val="22"/>
          <w:szCs w:val="22"/>
        </w:rPr>
        <w:t xml:space="preserve"> postępowania. W związku </w:t>
      </w:r>
      <w:r>
        <w:rPr>
          <w:rFonts w:ascii="Bookman Old Style" w:hAnsi="Bookman Old Style"/>
          <w:sz w:val="22"/>
          <w:szCs w:val="22"/>
        </w:rPr>
        <w:t xml:space="preserve">z </w:t>
      </w:r>
      <w:r w:rsidRPr="005D4096">
        <w:rPr>
          <w:rFonts w:ascii="Bookman Old Style" w:hAnsi="Bookman Old Style"/>
          <w:sz w:val="22"/>
          <w:szCs w:val="22"/>
        </w:rPr>
        <w:t xml:space="preserve">powyższym przedmiotowe postępowanie </w:t>
      </w:r>
      <w:r>
        <w:rPr>
          <w:rFonts w:ascii="Bookman Old Style" w:hAnsi="Bookman Old Style"/>
          <w:sz w:val="22"/>
          <w:szCs w:val="22"/>
        </w:rPr>
        <w:t xml:space="preserve">zostało </w:t>
      </w:r>
      <w:r w:rsidRPr="005D4096">
        <w:rPr>
          <w:rFonts w:ascii="Bookman Old Style" w:hAnsi="Bookman Old Style"/>
          <w:sz w:val="22"/>
          <w:szCs w:val="22"/>
        </w:rPr>
        <w:t>unieważni</w:t>
      </w:r>
      <w:r>
        <w:rPr>
          <w:rFonts w:ascii="Bookman Old Style" w:hAnsi="Bookman Old Style"/>
          <w:sz w:val="22"/>
          <w:szCs w:val="22"/>
        </w:rPr>
        <w:t>one</w:t>
      </w:r>
      <w:r w:rsidRPr="005D4096">
        <w:rPr>
          <w:rFonts w:ascii="Bookman Old Style" w:hAnsi="Bookman Old Style"/>
          <w:sz w:val="22"/>
          <w:szCs w:val="22"/>
        </w:rPr>
        <w:t xml:space="preserve"> na podstawie art. 93 ust. 1 pkt 1 ustawy P</w:t>
      </w:r>
      <w:r>
        <w:rPr>
          <w:rFonts w:ascii="Bookman Old Style" w:hAnsi="Bookman Old Style"/>
          <w:sz w:val="22"/>
          <w:szCs w:val="22"/>
        </w:rPr>
        <w:t xml:space="preserve">rawo </w:t>
      </w:r>
      <w:r w:rsidRPr="005D4096">
        <w:rPr>
          <w:rFonts w:ascii="Bookman Old Style" w:hAnsi="Bookman Old Style"/>
          <w:sz w:val="22"/>
          <w:szCs w:val="22"/>
        </w:rPr>
        <w:t>z</w:t>
      </w:r>
      <w:r>
        <w:rPr>
          <w:rFonts w:ascii="Bookman Old Style" w:hAnsi="Bookman Old Style"/>
          <w:sz w:val="22"/>
          <w:szCs w:val="22"/>
        </w:rPr>
        <w:t xml:space="preserve">amówień </w:t>
      </w:r>
      <w:r w:rsidRPr="005D4096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ublicznych</w:t>
      </w:r>
      <w:r w:rsidRPr="005D4096">
        <w:rPr>
          <w:rFonts w:ascii="Bookman Old Style" w:hAnsi="Bookman Old Style"/>
          <w:sz w:val="22"/>
          <w:szCs w:val="22"/>
        </w:rPr>
        <w:t>. Zgodnie z jego treścią Zamawiający unieważnia postępowanie o</w:t>
      </w:r>
      <w:r>
        <w:rPr>
          <w:rFonts w:ascii="Bookman Old Style" w:hAnsi="Bookman Old Style"/>
          <w:sz w:val="22"/>
          <w:szCs w:val="22"/>
        </w:rPr>
        <w:t> </w:t>
      </w:r>
      <w:r w:rsidRPr="005D4096">
        <w:rPr>
          <w:rFonts w:ascii="Bookman Old Style" w:hAnsi="Bookman Old Style"/>
          <w:sz w:val="22"/>
          <w:szCs w:val="22"/>
        </w:rPr>
        <w:t>udzielenie zamówienia, jeżeli nie złożono żadnej oferty niepodlegającej odrzuceniu.</w:t>
      </w:r>
    </w:p>
    <w:p w:rsidR="0062294C" w:rsidRPr="003A4668" w:rsidRDefault="0062294C" w:rsidP="00A74C41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DA4C70" w:rsidRPr="003A4668" w:rsidRDefault="00DA4C70" w:rsidP="006229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DA4C70" w:rsidRPr="003A4668" w:rsidSect="007F6ED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69" w:rsidRDefault="004D5D69">
      <w:r>
        <w:separator/>
      </w:r>
    </w:p>
  </w:endnote>
  <w:endnote w:type="continuationSeparator" w:id="0">
    <w:p w:rsidR="004D5D69" w:rsidRDefault="004D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BA" w:rsidRPr="00AB6CBA" w:rsidRDefault="00AB6CBA">
    <w:pPr>
      <w:pStyle w:val="Stopka"/>
      <w:jc w:val="right"/>
      <w:rPr>
        <w:rFonts w:ascii="Bookman Old Style" w:hAnsi="Bookman Old Style"/>
        <w:sz w:val="20"/>
        <w:szCs w:val="20"/>
      </w:rPr>
    </w:pPr>
  </w:p>
  <w:p w:rsidR="00362EB7" w:rsidRDefault="004D5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69" w:rsidRDefault="004D5D69">
      <w:r>
        <w:separator/>
      </w:r>
    </w:p>
  </w:footnote>
  <w:footnote w:type="continuationSeparator" w:id="0">
    <w:p w:rsidR="004D5D69" w:rsidRDefault="004D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750D6"/>
    <w:multiLevelType w:val="hybridMultilevel"/>
    <w:tmpl w:val="0B52C12A"/>
    <w:lvl w:ilvl="0" w:tplc="E38044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55B4E"/>
    <w:multiLevelType w:val="hybridMultilevel"/>
    <w:tmpl w:val="98F21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CBA59A9"/>
    <w:multiLevelType w:val="hybridMultilevel"/>
    <w:tmpl w:val="F4D41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18DF"/>
    <w:multiLevelType w:val="hybridMultilevel"/>
    <w:tmpl w:val="8F10C318"/>
    <w:lvl w:ilvl="0" w:tplc="011E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F36DC"/>
    <w:multiLevelType w:val="hybridMultilevel"/>
    <w:tmpl w:val="D90E6DF8"/>
    <w:lvl w:ilvl="0" w:tplc="B2C4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D5B82"/>
    <w:multiLevelType w:val="hybridMultilevel"/>
    <w:tmpl w:val="3526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5122"/>
    <w:multiLevelType w:val="hybridMultilevel"/>
    <w:tmpl w:val="244CF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409F"/>
    <w:multiLevelType w:val="hybridMultilevel"/>
    <w:tmpl w:val="2C1A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6004"/>
    <w:multiLevelType w:val="hybridMultilevel"/>
    <w:tmpl w:val="C5BEB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5A6E"/>
    <w:multiLevelType w:val="hybridMultilevel"/>
    <w:tmpl w:val="1C74F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  <w:num w:numId="16">
    <w:abstractNumId w:val="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E1E8A"/>
    <w:rsid w:val="000F1C25"/>
    <w:rsid w:val="00101CF6"/>
    <w:rsid w:val="00122360"/>
    <w:rsid w:val="001D36DC"/>
    <w:rsid w:val="001D6A7C"/>
    <w:rsid w:val="00223C4F"/>
    <w:rsid w:val="0033411C"/>
    <w:rsid w:val="004D5D69"/>
    <w:rsid w:val="00550B9C"/>
    <w:rsid w:val="005919AF"/>
    <w:rsid w:val="005B743C"/>
    <w:rsid w:val="005D4AD9"/>
    <w:rsid w:val="0062294C"/>
    <w:rsid w:val="006329C4"/>
    <w:rsid w:val="00643D85"/>
    <w:rsid w:val="0065251D"/>
    <w:rsid w:val="00673CAA"/>
    <w:rsid w:val="00686BA6"/>
    <w:rsid w:val="006B6C84"/>
    <w:rsid w:val="006B787A"/>
    <w:rsid w:val="006D62BF"/>
    <w:rsid w:val="00720543"/>
    <w:rsid w:val="007D560F"/>
    <w:rsid w:val="007D61BC"/>
    <w:rsid w:val="007E462A"/>
    <w:rsid w:val="007F6ED8"/>
    <w:rsid w:val="00856070"/>
    <w:rsid w:val="00871161"/>
    <w:rsid w:val="0095341A"/>
    <w:rsid w:val="009A2339"/>
    <w:rsid w:val="009C4960"/>
    <w:rsid w:val="00A153C2"/>
    <w:rsid w:val="00A34061"/>
    <w:rsid w:val="00A37438"/>
    <w:rsid w:val="00A74C41"/>
    <w:rsid w:val="00AB6CBA"/>
    <w:rsid w:val="00AF45B4"/>
    <w:rsid w:val="00B01AD7"/>
    <w:rsid w:val="00B42753"/>
    <w:rsid w:val="00BB3FF2"/>
    <w:rsid w:val="00BD14D3"/>
    <w:rsid w:val="00BF77A6"/>
    <w:rsid w:val="00C13234"/>
    <w:rsid w:val="00C6317D"/>
    <w:rsid w:val="00C94748"/>
    <w:rsid w:val="00D133C4"/>
    <w:rsid w:val="00D92DC3"/>
    <w:rsid w:val="00DA4C70"/>
    <w:rsid w:val="00DD4F93"/>
    <w:rsid w:val="00E548A5"/>
    <w:rsid w:val="00EB4007"/>
    <w:rsid w:val="00F071A6"/>
    <w:rsid w:val="00FB7C69"/>
    <w:rsid w:val="00FE562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F6B58-93CF-4E40-A15E-E5E4081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C70"/>
    <w:pPr>
      <w:ind w:left="720"/>
      <w:contextualSpacing/>
    </w:pPr>
  </w:style>
  <w:style w:type="paragraph" w:styleId="Bezodstpw">
    <w:name w:val="No Spacing"/>
    <w:link w:val="BezodstpwZnak"/>
    <w:qFormat/>
    <w:rsid w:val="006525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6525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Małgorzata Babczyńska</cp:lastModifiedBy>
  <cp:revision>7</cp:revision>
  <cp:lastPrinted>2017-07-24T10:09:00Z</cp:lastPrinted>
  <dcterms:created xsi:type="dcterms:W3CDTF">2018-05-17T12:18:00Z</dcterms:created>
  <dcterms:modified xsi:type="dcterms:W3CDTF">2020-03-16T10:26:00Z</dcterms:modified>
</cp:coreProperties>
</file>