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6D5FC7">
      <w:pPr>
        <w:spacing w:before="100" w:beforeAutospacing="1" w:after="100" w:afterAutospacing="1" w:line="240" w:lineRule="auto"/>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2C0295">
        <w:rPr>
          <w:rFonts w:eastAsia="Times New Roman" w:cstheme="minorHAnsi"/>
          <w:color w:val="000000"/>
          <w:lang w:eastAsia="pl-PL"/>
        </w:rPr>
        <w:t>3</w:t>
      </w:r>
      <w:r w:rsidRPr="004D1FE8">
        <w:rPr>
          <w:rFonts w:eastAsia="Times New Roman" w:cstheme="minorHAnsi"/>
          <w:color w:val="000000"/>
          <w:lang w:eastAsia="pl-PL"/>
        </w:rPr>
        <w:t>.</w:t>
      </w:r>
      <w:r w:rsidR="007B113D">
        <w:rPr>
          <w:rFonts w:eastAsia="Times New Roman" w:cstheme="minorHAnsi"/>
          <w:color w:val="000000"/>
          <w:lang w:eastAsia="pl-PL"/>
        </w:rPr>
        <w:t>0</w:t>
      </w:r>
      <w:r w:rsidR="00A52409">
        <w:rPr>
          <w:rFonts w:eastAsia="Times New Roman" w:cstheme="minorHAnsi"/>
          <w:color w:val="000000"/>
          <w:lang w:eastAsia="pl-PL"/>
        </w:rPr>
        <w:t>7</w:t>
      </w:r>
      <w:r w:rsidRPr="004D1FE8">
        <w:rPr>
          <w:rFonts w:eastAsia="Times New Roman" w:cstheme="minorHAnsi"/>
          <w:color w:val="000000"/>
          <w:lang w:eastAsia="pl-PL"/>
        </w:rPr>
        <w:t>.202</w:t>
      </w:r>
      <w:r w:rsidR="00A84DD4">
        <w:rPr>
          <w:rFonts w:eastAsia="Times New Roman" w:cstheme="minorHAnsi"/>
          <w:color w:val="000000"/>
          <w:lang w:eastAsia="pl-PL"/>
        </w:rPr>
        <w:t>4</w:t>
      </w:r>
      <w:r w:rsidRPr="004D1FE8">
        <w:rPr>
          <w:rFonts w:eastAsia="Times New Roman" w:cstheme="minorHAnsi"/>
          <w:color w:val="000000"/>
          <w:lang w:eastAsia="pl-PL"/>
        </w:rPr>
        <w:t xml:space="preserve">r.  </w:t>
      </w:r>
    </w:p>
    <w:p w:rsidR="001B2F04" w:rsidRPr="004D1FE8" w:rsidRDefault="001B2F04" w:rsidP="006D5FC7">
      <w:pPr>
        <w:spacing w:before="100" w:beforeAutospacing="1" w:after="100" w:afterAutospacing="1" w:line="240" w:lineRule="auto"/>
        <w:contextualSpacing/>
        <w:jc w:val="both"/>
        <w:rPr>
          <w:rFonts w:eastAsia="Times New Roman" w:cstheme="minorHAnsi"/>
          <w:color w:val="000000"/>
          <w:lang w:eastAsia="pl-PL"/>
        </w:rPr>
      </w:pPr>
    </w:p>
    <w:p w:rsidR="001B2F04" w:rsidRPr="002F2862" w:rsidRDefault="002F2862" w:rsidP="006D5FC7">
      <w:pPr>
        <w:spacing w:before="100" w:beforeAutospacing="1" w:after="100" w:afterAutospacing="1" w:line="240" w:lineRule="auto"/>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6D5FC7">
      <w:pPr>
        <w:spacing w:line="240" w:lineRule="auto"/>
        <w:rPr>
          <w:rFonts w:eastAsia="Times New Roman" w:cstheme="minorHAnsi"/>
          <w:color w:val="000000"/>
          <w:lang w:eastAsia="pl-PL"/>
        </w:rPr>
      </w:pPr>
      <w:r w:rsidRPr="004D1FE8">
        <w:rPr>
          <w:rFonts w:eastAsia="Times New Roman" w:cstheme="minorHAnsi"/>
          <w:color w:val="000000"/>
          <w:lang w:eastAsia="pl-PL"/>
        </w:rPr>
        <w:t>ZP.271.</w:t>
      </w:r>
      <w:r w:rsidR="00A84DD4">
        <w:rPr>
          <w:rFonts w:eastAsia="Times New Roman" w:cstheme="minorHAnsi"/>
          <w:color w:val="000000"/>
          <w:lang w:eastAsia="pl-PL"/>
        </w:rPr>
        <w:t>1</w:t>
      </w:r>
      <w:r w:rsidR="00A52409">
        <w:rPr>
          <w:rFonts w:eastAsia="Times New Roman" w:cstheme="minorHAnsi"/>
          <w:color w:val="000000"/>
          <w:lang w:eastAsia="pl-PL"/>
        </w:rPr>
        <w:t>3</w:t>
      </w:r>
      <w:r w:rsidRPr="004D1FE8">
        <w:rPr>
          <w:rFonts w:eastAsia="Times New Roman" w:cstheme="minorHAnsi"/>
          <w:color w:val="000000"/>
          <w:lang w:eastAsia="pl-PL"/>
        </w:rPr>
        <w:t>.202</w:t>
      </w:r>
      <w:r w:rsidR="00A84DD4">
        <w:rPr>
          <w:rFonts w:eastAsia="Times New Roman" w:cstheme="minorHAnsi"/>
          <w:color w:val="000000"/>
          <w:lang w:eastAsia="pl-PL"/>
        </w:rPr>
        <w:t>4</w:t>
      </w:r>
    </w:p>
    <w:p w:rsidR="001B2F04" w:rsidRPr="004D1FE8" w:rsidRDefault="000D2D9C" w:rsidP="006D5FC7">
      <w:pPr>
        <w:spacing w:line="240" w:lineRule="auto"/>
        <w:rPr>
          <w:rFonts w:cstheme="minorHAnsi"/>
        </w:rPr>
      </w:pPr>
      <w:r w:rsidRPr="004D1FE8">
        <w:rPr>
          <w:rFonts w:cstheme="minorHAnsi"/>
        </w:rPr>
        <w:br w:type="textWrapping" w:clear="all"/>
      </w:r>
    </w:p>
    <w:p w:rsidR="001B2F04" w:rsidRPr="004D1FE8" w:rsidRDefault="001B2F04" w:rsidP="006D5FC7">
      <w:pPr>
        <w:spacing w:line="240" w:lineRule="auto"/>
        <w:jc w:val="center"/>
        <w:rPr>
          <w:rFonts w:cstheme="minorHAnsi"/>
          <w:b/>
        </w:rPr>
      </w:pPr>
    </w:p>
    <w:p w:rsidR="001B2F04" w:rsidRPr="004D1FE8" w:rsidRDefault="001B2F04" w:rsidP="006D5FC7">
      <w:pPr>
        <w:spacing w:line="240" w:lineRule="auto"/>
        <w:jc w:val="center"/>
        <w:rPr>
          <w:rFonts w:cstheme="minorHAnsi"/>
          <w:b/>
        </w:rPr>
      </w:pPr>
      <w:r w:rsidRPr="004D1FE8">
        <w:rPr>
          <w:rFonts w:cstheme="minorHAnsi"/>
          <w:b/>
        </w:rPr>
        <w:t xml:space="preserve">SPECYFIKACJA WARUNKÓW ZAMÓWIENIA </w:t>
      </w:r>
    </w:p>
    <w:p w:rsidR="001B2F04" w:rsidRPr="004D1FE8" w:rsidRDefault="001B2F04" w:rsidP="006D5FC7">
      <w:pPr>
        <w:spacing w:line="240" w:lineRule="auto"/>
        <w:jc w:val="center"/>
        <w:rPr>
          <w:rFonts w:cstheme="minorHAnsi"/>
          <w:b/>
        </w:rPr>
      </w:pPr>
      <w:r w:rsidRPr="004D1FE8">
        <w:rPr>
          <w:rFonts w:cstheme="minorHAnsi"/>
          <w:b/>
        </w:rPr>
        <w:t>(SWZ)</w:t>
      </w:r>
    </w:p>
    <w:p w:rsidR="001B2F04" w:rsidRPr="004D1FE8" w:rsidRDefault="001B2F04" w:rsidP="006D5FC7">
      <w:pPr>
        <w:spacing w:line="240" w:lineRule="auto"/>
        <w:rPr>
          <w:rFonts w:cstheme="minorHAnsi"/>
        </w:rPr>
      </w:pPr>
    </w:p>
    <w:p w:rsidR="001B2F04" w:rsidRPr="00755427" w:rsidRDefault="001B2F04" w:rsidP="006D5FC7">
      <w:pPr>
        <w:spacing w:line="240" w:lineRule="auto"/>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A84DD4">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6D5FC7">
      <w:pPr>
        <w:spacing w:line="240" w:lineRule="auto"/>
        <w:rPr>
          <w:rFonts w:cstheme="minorHAnsi"/>
        </w:rPr>
      </w:pPr>
    </w:p>
    <w:p w:rsidR="001B2F04" w:rsidRPr="004D1FE8" w:rsidRDefault="001B2F04" w:rsidP="006D5FC7">
      <w:pPr>
        <w:spacing w:line="240" w:lineRule="auto"/>
        <w:rPr>
          <w:rFonts w:cstheme="minorHAnsi"/>
          <w:b/>
        </w:rPr>
      </w:pPr>
    </w:p>
    <w:p w:rsidR="001B2F04" w:rsidRPr="004D1FE8" w:rsidRDefault="001B2F04" w:rsidP="006D5FC7">
      <w:pPr>
        <w:spacing w:line="240" w:lineRule="auto"/>
        <w:rPr>
          <w:rFonts w:cstheme="minorHAnsi"/>
        </w:rPr>
      </w:pPr>
    </w:p>
    <w:p w:rsidR="001B2F04" w:rsidRPr="001D27E7" w:rsidRDefault="00A52409" w:rsidP="006D5FC7">
      <w:pPr>
        <w:spacing w:line="240" w:lineRule="auto"/>
        <w:jc w:val="center"/>
        <w:rPr>
          <w:rFonts w:cstheme="minorHAnsi"/>
          <w:b/>
          <w:sz w:val="28"/>
          <w:szCs w:val="28"/>
        </w:rPr>
      </w:pPr>
      <w:r>
        <w:rPr>
          <w:rFonts w:cstheme="minorHAnsi"/>
          <w:b/>
          <w:sz w:val="28"/>
          <w:szCs w:val="28"/>
        </w:rPr>
        <w:t>Przebudowa dróg w miejscowości Gowarzewo</w:t>
      </w:r>
    </w:p>
    <w:p w:rsidR="001B2F04" w:rsidRDefault="001B2F04" w:rsidP="006D5FC7">
      <w:pPr>
        <w:spacing w:line="240" w:lineRule="auto"/>
        <w:jc w:val="center"/>
        <w:rPr>
          <w:rFonts w:cstheme="minorHAnsi"/>
          <w:b/>
        </w:rPr>
      </w:pPr>
    </w:p>
    <w:p w:rsidR="00B650B1" w:rsidRDefault="00B650B1" w:rsidP="006D5FC7">
      <w:pPr>
        <w:spacing w:line="240" w:lineRule="auto"/>
        <w:jc w:val="center"/>
        <w:rPr>
          <w:rFonts w:cstheme="minorHAnsi"/>
          <w:b/>
        </w:rPr>
      </w:pPr>
    </w:p>
    <w:p w:rsidR="00B650B1" w:rsidRDefault="00B650B1" w:rsidP="006D5FC7">
      <w:pPr>
        <w:spacing w:line="240" w:lineRule="auto"/>
        <w:jc w:val="center"/>
        <w:rPr>
          <w:rFonts w:cstheme="minorHAnsi"/>
          <w:b/>
        </w:rPr>
      </w:pPr>
    </w:p>
    <w:p w:rsidR="00D66D86" w:rsidRDefault="00D66D86" w:rsidP="006D5FC7">
      <w:pPr>
        <w:spacing w:line="240" w:lineRule="auto"/>
        <w:jc w:val="right"/>
        <w:rPr>
          <w:rFonts w:cstheme="minorHAnsi"/>
          <w:sz w:val="20"/>
          <w:szCs w:val="20"/>
        </w:rPr>
      </w:pPr>
    </w:p>
    <w:p w:rsidR="001B2F04" w:rsidRPr="004D1FE8" w:rsidRDefault="00D66D86" w:rsidP="006D5FC7">
      <w:pPr>
        <w:spacing w:line="240" w:lineRule="auto"/>
        <w:jc w:val="right"/>
        <w:rPr>
          <w:rFonts w:cstheme="minorHAnsi"/>
        </w:rPr>
      </w:pPr>
      <w:r>
        <w:rPr>
          <w:rFonts w:cstheme="minorHAnsi"/>
          <w:sz w:val="20"/>
          <w:szCs w:val="20"/>
        </w:rPr>
        <w:t>ZATWIERDZAM:</w:t>
      </w:r>
    </w:p>
    <w:p w:rsidR="001B2F04" w:rsidRPr="004D1FE8" w:rsidRDefault="001B2F04" w:rsidP="006D5FC7">
      <w:pPr>
        <w:spacing w:line="240" w:lineRule="auto"/>
        <w:jc w:val="center"/>
        <w:rPr>
          <w:rFonts w:cstheme="minorHAnsi"/>
        </w:rPr>
      </w:pPr>
    </w:p>
    <w:p w:rsidR="00BD6914" w:rsidRPr="004D1FE8" w:rsidRDefault="00BD6914" w:rsidP="006D5FC7">
      <w:pPr>
        <w:spacing w:line="240" w:lineRule="auto"/>
        <w:jc w:val="center"/>
        <w:rPr>
          <w:rFonts w:cstheme="minorHAnsi"/>
        </w:rPr>
      </w:pPr>
    </w:p>
    <w:p w:rsidR="00BD6914" w:rsidRDefault="00BD6914" w:rsidP="006D5FC7">
      <w:pPr>
        <w:spacing w:line="240" w:lineRule="auto"/>
        <w:jc w:val="center"/>
        <w:rPr>
          <w:rFonts w:cstheme="minorHAnsi"/>
        </w:rPr>
      </w:pPr>
    </w:p>
    <w:p w:rsidR="009D1FDB" w:rsidRDefault="009D1FDB" w:rsidP="006D5FC7">
      <w:pPr>
        <w:spacing w:line="240" w:lineRule="auto"/>
        <w:jc w:val="center"/>
        <w:rPr>
          <w:rFonts w:cstheme="minorHAnsi"/>
        </w:rPr>
      </w:pPr>
    </w:p>
    <w:p w:rsidR="009D1FDB" w:rsidRDefault="009D1FDB" w:rsidP="006D5FC7">
      <w:pPr>
        <w:spacing w:line="240" w:lineRule="auto"/>
        <w:jc w:val="center"/>
        <w:rPr>
          <w:rFonts w:cstheme="minorHAnsi"/>
        </w:rPr>
      </w:pPr>
    </w:p>
    <w:p w:rsidR="009D1FDB" w:rsidRPr="004D1FE8" w:rsidRDefault="009D1FDB" w:rsidP="006D5FC7">
      <w:pPr>
        <w:spacing w:line="240" w:lineRule="auto"/>
        <w:jc w:val="center"/>
        <w:rPr>
          <w:rFonts w:cstheme="minorHAnsi"/>
        </w:rPr>
      </w:pPr>
    </w:p>
    <w:p w:rsidR="00BD6914" w:rsidRDefault="00BD6914" w:rsidP="006D5FC7">
      <w:pPr>
        <w:spacing w:line="240" w:lineRule="auto"/>
        <w:jc w:val="center"/>
        <w:rPr>
          <w:rFonts w:cstheme="minorHAnsi"/>
        </w:rPr>
      </w:pPr>
    </w:p>
    <w:p w:rsidR="00A52409" w:rsidRDefault="00A52409" w:rsidP="006D5FC7">
      <w:pPr>
        <w:spacing w:line="240" w:lineRule="auto"/>
        <w:jc w:val="center"/>
        <w:rPr>
          <w:rFonts w:cstheme="minorHAnsi"/>
        </w:rPr>
      </w:pPr>
    </w:p>
    <w:p w:rsidR="009D1FDB" w:rsidRDefault="009D1FDB" w:rsidP="006D5FC7">
      <w:pPr>
        <w:spacing w:line="240" w:lineRule="auto"/>
        <w:jc w:val="center"/>
        <w:rPr>
          <w:rFonts w:cstheme="minorHAnsi"/>
          <w:b/>
          <w:sz w:val="20"/>
          <w:szCs w:val="20"/>
        </w:rPr>
      </w:pPr>
      <w:r w:rsidRPr="009D1FDB">
        <w:rPr>
          <w:rFonts w:cstheme="minorHAnsi"/>
          <w:b/>
          <w:sz w:val="20"/>
          <w:szCs w:val="20"/>
        </w:rPr>
        <w:t xml:space="preserve">Inwestycja dofinansowana z </w:t>
      </w:r>
      <w:r w:rsidR="00B1215B">
        <w:rPr>
          <w:rFonts w:cstheme="minorHAnsi"/>
          <w:b/>
          <w:sz w:val="20"/>
          <w:szCs w:val="20"/>
        </w:rPr>
        <w:t>Rządowego</w:t>
      </w:r>
      <w:r w:rsidRPr="009D1FDB">
        <w:rPr>
          <w:rFonts w:cstheme="minorHAnsi"/>
          <w:b/>
          <w:sz w:val="20"/>
          <w:szCs w:val="20"/>
        </w:rPr>
        <w:t xml:space="preserve"> Fundusz</w:t>
      </w:r>
      <w:r w:rsidR="00B1215B">
        <w:rPr>
          <w:rFonts w:cstheme="minorHAnsi"/>
          <w:b/>
          <w:sz w:val="20"/>
          <w:szCs w:val="20"/>
        </w:rPr>
        <w:t>u</w:t>
      </w:r>
      <w:r w:rsidRPr="009D1FDB">
        <w:rPr>
          <w:rFonts w:cstheme="minorHAnsi"/>
          <w:b/>
          <w:sz w:val="20"/>
          <w:szCs w:val="20"/>
        </w:rPr>
        <w:t xml:space="preserve"> Polski Ład: Program</w:t>
      </w:r>
      <w:r w:rsidR="00B1215B">
        <w:rPr>
          <w:rFonts w:cstheme="minorHAnsi"/>
          <w:b/>
          <w:sz w:val="20"/>
          <w:szCs w:val="20"/>
        </w:rPr>
        <w:t>u</w:t>
      </w:r>
      <w:r w:rsidRPr="009D1FDB">
        <w:rPr>
          <w:rFonts w:cstheme="minorHAnsi"/>
          <w:b/>
          <w:sz w:val="20"/>
          <w:szCs w:val="20"/>
        </w:rPr>
        <w:t xml:space="preserve"> Inwestycji Strategicznych</w:t>
      </w:r>
    </w:p>
    <w:p w:rsidR="00BD4F2D" w:rsidRDefault="00BD4F2D" w:rsidP="006D5FC7">
      <w:pPr>
        <w:spacing w:line="240" w:lineRule="auto"/>
        <w:jc w:val="center"/>
        <w:rPr>
          <w:rFonts w:cstheme="minorHAnsi"/>
          <w:b/>
          <w:sz w:val="20"/>
          <w:szCs w:val="20"/>
        </w:rPr>
      </w:pPr>
    </w:p>
    <w:p w:rsidR="00BD4F2D" w:rsidRDefault="00BD4F2D"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CB6320" w:rsidRDefault="00CB6320" w:rsidP="006D5FC7">
      <w:pPr>
        <w:spacing w:line="240" w:lineRule="auto"/>
        <w:jc w:val="center"/>
        <w:rPr>
          <w:rFonts w:cstheme="minorHAnsi"/>
          <w:b/>
          <w:sz w:val="20"/>
          <w:szCs w:val="20"/>
        </w:rPr>
      </w:pPr>
    </w:p>
    <w:p w:rsidR="00CB6320" w:rsidRDefault="00CB6320" w:rsidP="006D5FC7">
      <w:pPr>
        <w:spacing w:line="240" w:lineRule="auto"/>
        <w:jc w:val="center"/>
        <w:rPr>
          <w:rFonts w:cstheme="minorHAnsi"/>
          <w:b/>
          <w:sz w:val="20"/>
          <w:szCs w:val="20"/>
        </w:rPr>
      </w:pPr>
    </w:p>
    <w:p w:rsidR="00CB6320" w:rsidRDefault="00CB6320"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Default="002C0295" w:rsidP="006D5FC7">
      <w:pPr>
        <w:spacing w:line="240" w:lineRule="auto"/>
        <w:jc w:val="center"/>
        <w:rPr>
          <w:rFonts w:cstheme="minorHAnsi"/>
          <w:b/>
          <w:sz w:val="20"/>
          <w:szCs w:val="20"/>
        </w:rPr>
      </w:pPr>
    </w:p>
    <w:p w:rsidR="002C0295" w:rsidRPr="009D1FDB" w:rsidRDefault="002C0295" w:rsidP="006D5FC7">
      <w:pPr>
        <w:spacing w:line="240" w:lineRule="auto"/>
        <w:jc w:val="center"/>
        <w:rPr>
          <w:rFonts w:cstheme="minorHAnsi"/>
          <w:b/>
          <w:sz w:val="20"/>
          <w:szCs w:val="20"/>
        </w:rPr>
      </w:pPr>
    </w:p>
    <w:p w:rsidR="00FA590C" w:rsidRPr="004D1FE8" w:rsidRDefault="002601D3" w:rsidP="006D5FC7">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6D5FC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6D5FC7">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6D5FC7">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6D5FC7">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D80C72" w:rsidRDefault="00FA590C" w:rsidP="00CB6320">
      <w:pPr>
        <w:spacing w:after="0" w:line="240" w:lineRule="auto"/>
        <w:ind w:left="426"/>
        <w:jc w:val="both"/>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D80C72">
        <w:rPr>
          <w:rFonts w:cstheme="minorHAnsi"/>
          <w:sz w:val="20"/>
          <w:szCs w:val="20"/>
        </w:rPr>
        <w:t xml:space="preserve"> </w:t>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7658DF" w:rsidRPr="007658DF">
          <w:rPr>
            <w:rStyle w:val="Hipercze"/>
            <w:rFonts w:cstheme="minorHAnsi"/>
            <w:color w:val="337AB7"/>
            <w:sz w:val="20"/>
            <w:szCs w:val="20"/>
            <w:shd w:val="clear" w:color="auto" w:fill="FFFFFF"/>
          </w:rPr>
          <w:t>https://platformazakupowa.pl/transakcja/946075</w:t>
        </w:r>
      </w:hyperlink>
    </w:p>
    <w:p w:rsidR="002601D3" w:rsidRPr="004D1FE8" w:rsidRDefault="002601D3" w:rsidP="00CB6320">
      <w:pPr>
        <w:pStyle w:val="Akapitzlist"/>
        <w:tabs>
          <w:tab w:val="left" w:pos="9072"/>
        </w:tabs>
        <w:spacing w:after="0" w:line="240" w:lineRule="auto"/>
        <w:ind w:left="426"/>
        <w:jc w:val="both"/>
        <w:rPr>
          <w:rFonts w:cstheme="minorHAnsi"/>
          <w:sz w:val="20"/>
          <w:szCs w:val="20"/>
        </w:rPr>
      </w:pPr>
    </w:p>
    <w:p w:rsidR="002601D3" w:rsidRPr="004D1FE8" w:rsidRDefault="00D91AA4" w:rsidP="006D5FC7">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6D5FC7">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00151E00">
        <w:rPr>
          <w:rFonts w:cstheme="minorHAnsi"/>
          <w:sz w:val="20"/>
          <w:szCs w:val="20"/>
        </w:rPr>
        <w:t>2</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6D5FC7">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6D5FC7">
      <w:pPr>
        <w:numPr>
          <w:ilvl w:val="0"/>
          <w:numId w:val="20"/>
        </w:numPr>
        <w:spacing w:after="0" w:line="240" w:lineRule="auto"/>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6D5FC7">
      <w:pPr>
        <w:numPr>
          <w:ilvl w:val="0"/>
          <w:numId w:val="20"/>
        </w:numPr>
        <w:spacing w:after="0" w:line="240" w:lineRule="auto"/>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F921AE" w:rsidRPr="00457A53" w:rsidRDefault="00F921AE" w:rsidP="006D5FC7">
      <w:pPr>
        <w:pStyle w:val="Akapitzlist"/>
        <w:numPr>
          <w:ilvl w:val="0"/>
          <w:numId w:val="20"/>
        </w:numPr>
        <w:spacing w:after="0" w:line="240" w:lineRule="auto"/>
        <w:ind w:left="426"/>
        <w:jc w:val="both"/>
        <w:rPr>
          <w:rFonts w:cstheme="minorHAnsi"/>
          <w:sz w:val="20"/>
          <w:szCs w:val="20"/>
        </w:rPr>
      </w:pPr>
      <w:r w:rsidRPr="00436B9B">
        <w:rPr>
          <w:rFonts w:cstheme="minorHAnsi"/>
          <w:sz w:val="20"/>
          <w:szCs w:val="20"/>
        </w:rPr>
        <w:t>Zamawiający</w:t>
      </w:r>
      <w:r>
        <w:rPr>
          <w:rFonts w:cstheme="minorHAnsi"/>
          <w:sz w:val="20"/>
          <w:szCs w:val="20"/>
        </w:rPr>
        <w:t xml:space="preserve"> nie dopuszcza składania ofert częściowych. Zamawiający </w:t>
      </w:r>
      <w:r w:rsidRPr="00457A53">
        <w:rPr>
          <w:rFonts w:cstheme="minorHAnsi"/>
          <w:sz w:val="20"/>
          <w:szCs w:val="20"/>
        </w:rPr>
        <w:t>nie przewiduje podziału zamówienia na części</w:t>
      </w:r>
      <w:r>
        <w:rPr>
          <w:rFonts w:cstheme="minorHAnsi"/>
          <w:sz w:val="20"/>
          <w:szCs w:val="20"/>
        </w:rPr>
        <w:t>,</w:t>
      </w:r>
      <w:r w:rsidRPr="00457A53">
        <w:rPr>
          <w:rFonts w:cstheme="minorHAnsi"/>
          <w:sz w:val="20"/>
          <w:szCs w:val="20"/>
        </w:rPr>
        <w:t xml:space="preserve"> ze względu na konieczność łącznego wykonania robót będących przedmiotem zamówienia. </w:t>
      </w:r>
      <w:r w:rsidR="001268D0" w:rsidRPr="001268D0">
        <w:rPr>
          <w:rFonts w:cstheme="minorHAnsi"/>
          <w:sz w:val="20"/>
          <w:szCs w:val="20"/>
        </w:rPr>
        <w:t>Ze względu na uwarunkowania gruntowe i liczną zabudowę osiedla roboty muszą być prowadzone jednocześnie, co w przypadku podziału na części może wprowadzić trudności w poruszaniu się sprzętu  różnych firm, a tym samym wykonywanie prac.</w:t>
      </w:r>
    </w:p>
    <w:p w:rsidR="00C67DD1" w:rsidRPr="00436B9B" w:rsidRDefault="00C67DD1" w:rsidP="006D5FC7">
      <w:pPr>
        <w:numPr>
          <w:ilvl w:val="0"/>
          <w:numId w:val="20"/>
        </w:numPr>
        <w:spacing w:after="0" w:line="240" w:lineRule="auto"/>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6D5FC7">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6D5FC7">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6D5FC7">
      <w:pPr>
        <w:pStyle w:val="Akapitzlist"/>
        <w:numPr>
          <w:ilvl w:val="0"/>
          <w:numId w:val="20"/>
        </w:numPr>
        <w:tabs>
          <w:tab w:val="left" w:pos="9072"/>
        </w:tabs>
        <w:spacing w:after="0" w:line="240" w:lineRule="auto"/>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6D5FC7">
      <w:pPr>
        <w:numPr>
          <w:ilvl w:val="0"/>
          <w:numId w:val="20"/>
        </w:numPr>
        <w:spacing w:after="0" w:line="240" w:lineRule="auto"/>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6D5FC7">
      <w:pPr>
        <w:numPr>
          <w:ilvl w:val="0"/>
          <w:numId w:val="20"/>
        </w:numPr>
        <w:spacing w:after="0" w:line="240" w:lineRule="auto"/>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1058E1">
        <w:rPr>
          <w:rFonts w:cstheme="minorHAnsi"/>
          <w:sz w:val="20"/>
          <w:szCs w:val="20"/>
        </w:rPr>
        <w:t>do wysokości 3</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6D5FC7">
      <w:pPr>
        <w:numPr>
          <w:ilvl w:val="0"/>
          <w:numId w:val="20"/>
        </w:numPr>
        <w:spacing w:after="0" w:line="240" w:lineRule="auto"/>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6D5FC7">
      <w:pPr>
        <w:tabs>
          <w:tab w:val="left" w:pos="9072"/>
        </w:tabs>
        <w:spacing w:after="0" w:line="240" w:lineRule="auto"/>
        <w:jc w:val="both"/>
        <w:rPr>
          <w:rFonts w:cstheme="minorHAnsi"/>
          <w:sz w:val="20"/>
          <w:szCs w:val="20"/>
        </w:rPr>
      </w:pPr>
    </w:p>
    <w:p w:rsidR="002601D3" w:rsidRPr="004D1FE8" w:rsidRDefault="00D91AA4" w:rsidP="006D5FC7">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151E00" w:rsidRPr="00454E90" w:rsidRDefault="00151E00" w:rsidP="006D5FC7">
      <w:pPr>
        <w:pStyle w:val="Akapitzlist"/>
        <w:numPr>
          <w:ilvl w:val="0"/>
          <w:numId w:val="39"/>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151E00" w:rsidRDefault="00151E00" w:rsidP="006D5FC7">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151E00" w:rsidRPr="009B3CDF" w:rsidRDefault="00151E00" w:rsidP="006D5FC7">
      <w:pPr>
        <w:pStyle w:val="Akapitzlist"/>
        <w:numPr>
          <w:ilvl w:val="0"/>
          <w:numId w:val="39"/>
        </w:numPr>
        <w:tabs>
          <w:tab w:val="left" w:pos="9072"/>
        </w:tabs>
        <w:spacing w:after="0" w:line="240" w:lineRule="auto"/>
        <w:ind w:left="567"/>
        <w:jc w:val="both"/>
        <w:rPr>
          <w:rFonts w:cstheme="minorHAnsi"/>
          <w:sz w:val="20"/>
          <w:szCs w:val="20"/>
        </w:rPr>
      </w:pPr>
      <w:r w:rsidRPr="009B3CDF">
        <w:rPr>
          <w:rFonts w:cstheme="minorHAnsi"/>
          <w:sz w:val="20"/>
          <w:szCs w:val="20"/>
        </w:rPr>
        <w:lastRenderedPageBreak/>
        <w:t xml:space="preserve">Zamawiający ogranicza </w:t>
      </w:r>
      <w:r w:rsidR="0072188D" w:rsidRPr="009B3CDF">
        <w:rPr>
          <w:rFonts w:cstheme="minorHAnsi"/>
          <w:sz w:val="20"/>
          <w:szCs w:val="20"/>
        </w:rPr>
        <w:t xml:space="preserve">liczbę Wykonawców, których zaprosi do negocjacji </w:t>
      </w:r>
      <w:r w:rsidR="009B3CDF" w:rsidRPr="009B3CDF">
        <w:rPr>
          <w:rFonts w:cstheme="minorHAnsi"/>
          <w:sz w:val="20"/>
          <w:szCs w:val="20"/>
        </w:rPr>
        <w:t>do trzech.</w:t>
      </w:r>
    </w:p>
    <w:p w:rsidR="00151E00" w:rsidRPr="00A0293D" w:rsidRDefault="00151E00" w:rsidP="006D5FC7">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r>
        <w:rPr>
          <w:rFonts w:cstheme="minorHAnsi"/>
          <w:sz w:val="20"/>
          <w:szCs w:val="20"/>
        </w:rPr>
        <w:t xml:space="preserve"> za wykonanie przedmiotu zamówienia</w:t>
      </w:r>
      <w:r w:rsidRPr="00A0293D">
        <w:rPr>
          <w:rFonts w:cstheme="minorHAnsi"/>
          <w:sz w:val="20"/>
          <w:szCs w:val="20"/>
        </w:rPr>
        <w:t>.</w:t>
      </w:r>
    </w:p>
    <w:p w:rsidR="00151E00" w:rsidRPr="00A0293D" w:rsidRDefault="00151E00" w:rsidP="006D5FC7">
      <w:pPr>
        <w:pStyle w:val="Akapitzlist"/>
        <w:numPr>
          <w:ilvl w:val="0"/>
          <w:numId w:val="39"/>
        </w:numPr>
        <w:tabs>
          <w:tab w:val="left" w:pos="9072"/>
        </w:tabs>
        <w:spacing w:after="0" w:line="240" w:lineRule="auto"/>
        <w:ind w:left="567"/>
        <w:jc w:val="both"/>
        <w:rPr>
          <w:rFonts w:cstheme="minorHAnsi"/>
          <w:sz w:val="20"/>
          <w:szCs w:val="20"/>
        </w:rPr>
      </w:pPr>
      <w:r w:rsidRPr="009B3CDF">
        <w:rPr>
          <w:rFonts w:cstheme="minorHAnsi"/>
          <w:sz w:val="20"/>
          <w:szCs w:val="20"/>
        </w:rPr>
        <w:t>Zamawiający poinformuje równocześnie wszystkich Wykonawców, którzy w odpowiedzi na ogłoszenie o zamówieniu</w:t>
      </w:r>
      <w:r w:rsidRPr="00A0293D">
        <w:rPr>
          <w:rFonts w:cstheme="minorHAnsi"/>
          <w:sz w:val="20"/>
          <w:szCs w:val="20"/>
        </w:rPr>
        <w:t xml:space="preserve"> złożyli oferty, o Wykonawcach:</w:t>
      </w:r>
    </w:p>
    <w:p w:rsidR="00151E00" w:rsidRPr="00A0293D" w:rsidRDefault="00151E00" w:rsidP="006D5FC7">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151E00" w:rsidRPr="00A0293D" w:rsidRDefault="00151E00" w:rsidP="006D5FC7">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151E00" w:rsidRPr="00A0293D" w:rsidRDefault="00151E00" w:rsidP="006D5FC7">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w:t>
      </w:r>
      <w:r>
        <w:rPr>
          <w:rFonts w:cstheme="minorHAnsi"/>
          <w:sz w:val="20"/>
          <w:szCs w:val="20"/>
        </w:rPr>
        <w:t>m</w:t>
      </w:r>
      <w:r w:rsidRPr="00A0293D">
        <w:rPr>
          <w:rFonts w:cstheme="minorHAnsi"/>
          <w:sz w:val="20"/>
          <w:szCs w:val="20"/>
        </w:rPr>
        <w:t xml:space="preserve"> kryterium oceny ofert i łącznej punktacji,</w:t>
      </w:r>
    </w:p>
    <w:p w:rsidR="00151E00" w:rsidRPr="00A0293D" w:rsidRDefault="00151E00" w:rsidP="006D5FC7">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151E00" w:rsidRPr="00A0293D" w:rsidRDefault="00151E00" w:rsidP="006D5FC7">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151E00" w:rsidRPr="00E66FD2" w:rsidRDefault="00151E00" w:rsidP="006D5FC7">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151E00" w:rsidRPr="00A0293D" w:rsidRDefault="00151E00" w:rsidP="006D5FC7">
      <w:pPr>
        <w:pStyle w:val="Akapitzlist"/>
        <w:numPr>
          <w:ilvl w:val="0"/>
          <w:numId w:val="39"/>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151E00" w:rsidRPr="00A0293D" w:rsidRDefault="00151E00" w:rsidP="006D5FC7">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151E00" w:rsidRPr="00A0293D" w:rsidRDefault="00151E00" w:rsidP="006D5FC7">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151E00" w:rsidRPr="00A0293D"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151E00" w:rsidRDefault="00151E00" w:rsidP="006D5FC7">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6D5FC7">
      <w:pPr>
        <w:tabs>
          <w:tab w:val="left" w:pos="9072"/>
        </w:tabs>
        <w:spacing w:after="0" w:line="240" w:lineRule="auto"/>
        <w:jc w:val="both"/>
        <w:rPr>
          <w:rFonts w:cstheme="minorHAnsi"/>
          <w:sz w:val="20"/>
          <w:szCs w:val="20"/>
        </w:rPr>
      </w:pPr>
    </w:p>
    <w:p w:rsidR="00FA590C" w:rsidRPr="006008E4" w:rsidRDefault="00FA590C" w:rsidP="006D5FC7">
      <w:pPr>
        <w:tabs>
          <w:tab w:val="left" w:pos="9072"/>
        </w:tabs>
        <w:spacing w:after="0" w:line="240" w:lineRule="auto"/>
        <w:ind w:left="426" w:hanging="426"/>
        <w:jc w:val="both"/>
        <w:rPr>
          <w:rFonts w:cstheme="minorHAnsi"/>
          <w:b/>
          <w:sz w:val="20"/>
          <w:szCs w:val="20"/>
        </w:rPr>
      </w:pPr>
      <w:r w:rsidRPr="006008E4">
        <w:rPr>
          <w:rFonts w:cstheme="minorHAnsi"/>
          <w:b/>
          <w:sz w:val="20"/>
          <w:szCs w:val="20"/>
        </w:rPr>
        <w:t>V.</w:t>
      </w:r>
      <w:r w:rsidR="000F1433" w:rsidRPr="006008E4">
        <w:rPr>
          <w:rFonts w:cstheme="minorHAnsi"/>
          <w:b/>
          <w:sz w:val="20"/>
          <w:szCs w:val="20"/>
        </w:rPr>
        <w:tab/>
      </w:r>
      <w:r w:rsidR="00D91AA4" w:rsidRPr="006008E4">
        <w:rPr>
          <w:rFonts w:cstheme="minorHAnsi"/>
          <w:b/>
          <w:sz w:val="20"/>
          <w:szCs w:val="20"/>
        </w:rPr>
        <w:t>OPIS PRZEDMIOTU ZAMÓWIENIA</w:t>
      </w:r>
    </w:p>
    <w:p w:rsidR="006008E4" w:rsidRPr="006008E4" w:rsidRDefault="006008E4" w:rsidP="006D5FC7">
      <w:pPr>
        <w:pStyle w:val="Akapitzlist"/>
        <w:numPr>
          <w:ilvl w:val="0"/>
          <w:numId w:val="23"/>
        </w:numPr>
        <w:spacing w:line="240" w:lineRule="auto"/>
        <w:jc w:val="both"/>
        <w:rPr>
          <w:rFonts w:cstheme="minorHAnsi"/>
          <w:sz w:val="20"/>
          <w:szCs w:val="20"/>
        </w:rPr>
      </w:pPr>
      <w:r w:rsidRPr="006008E4">
        <w:rPr>
          <w:rFonts w:cstheme="minorHAnsi"/>
          <w:sz w:val="20"/>
          <w:szCs w:val="20"/>
        </w:rPr>
        <w:t>Przedmiot zamówienia obejmuje budowę</w:t>
      </w:r>
      <w:r w:rsidR="0002684C">
        <w:rPr>
          <w:rFonts w:cstheme="minorHAnsi"/>
          <w:sz w:val="20"/>
          <w:szCs w:val="20"/>
        </w:rPr>
        <w:t>, na ulicach Malinowej, Truskawkowej, Porzeczkowej, Poziomkowej i Jeżynowej w Gowarzewie,</w:t>
      </w:r>
      <w:r w:rsidRPr="006008E4">
        <w:rPr>
          <w:rFonts w:cstheme="minorHAnsi"/>
          <w:sz w:val="20"/>
          <w:szCs w:val="20"/>
        </w:rPr>
        <w:t xml:space="preserve"> jezdni z kostki betonowej koloru szarego szer. 5,5 m i łącznej długości około 1900 mb, budowę obustronnego chodnika z kostki betonowej koloru szarego o szerokości zmiennej, budowę zjazdów z kostki betonowej koloru grafitowego, kanalizacji deszczowej z </w:t>
      </w:r>
      <w:r w:rsidRPr="006008E4">
        <w:rPr>
          <w:rFonts w:cstheme="minorHAnsi"/>
          <w:sz w:val="20"/>
          <w:szCs w:val="20"/>
        </w:rPr>
        <w:lastRenderedPageBreak/>
        <w:t xml:space="preserve">odprowadzeniem wód opadowych i roztopowych do rowu odparowującego na końcu ul. Jeżynowej oraz z ul. Truskawkowej do kolektora kanalizacji deszczowej lokalizowanego w ul. Siekiereckiej zgodnie z dokumentacją, która stanowi załącznik nr 9 i 10 do SWZ. </w:t>
      </w:r>
    </w:p>
    <w:p w:rsidR="006008E4" w:rsidRPr="006008E4" w:rsidRDefault="006008E4" w:rsidP="006D5FC7">
      <w:pPr>
        <w:pStyle w:val="Akapitzlist"/>
        <w:spacing w:line="240" w:lineRule="auto"/>
        <w:ind w:left="502"/>
        <w:jc w:val="both"/>
        <w:rPr>
          <w:rFonts w:cstheme="minorHAnsi"/>
          <w:sz w:val="20"/>
          <w:szCs w:val="20"/>
        </w:rPr>
      </w:pPr>
      <w:r w:rsidRPr="006008E4">
        <w:rPr>
          <w:rFonts w:cstheme="minorHAnsi"/>
          <w:sz w:val="20"/>
          <w:szCs w:val="20"/>
        </w:rPr>
        <w:t xml:space="preserve">W ramach zamierzenia budowlanego wykonać należy również ściek przykrawężnikowy oraz oznakowanie pionowe i poziome. W celu poprawy bezpieczeństwa ruchu drogowego wykonać również należy minimum po 3 progi zwalniające w każdej ulicy wraz z oznakowaniem. Miejsca lokalizacji progów zwalniających zostaną wskazane przez Zamawiającego na etapie wykonawstwa.  </w:t>
      </w:r>
    </w:p>
    <w:p w:rsidR="006008E4" w:rsidRPr="006008E4" w:rsidRDefault="006008E4" w:rsidP="006D5FC7">
      <w:pPr>
        <w:pStyle w:val="Akapitzlist"/>
        <w:numPr>
          <w:ilvl w:val="0"/>
          <w:numId w:val="23"/>
        </w:numPr>
        <w:spacing w:after="0" w:line="240" w:lineRule="auto"/>
        <w:jc w:val="both"/>
        <w:rPr>
          <w:rFonts w:cstheme="minorHAnsi"/>
          <w:sz w:val="20"/>
          <w:szCs w:val="20"/>
        </w:rPr>
      </w:pPr>
      <w:r w:rsidRPr="006008E4">
        <w:rPr>
          <w:rFonts w:cstheme="minorHAnsi"/>
          <w:sz w:val="20"/>
          <w:szCs w:val="20"/>
        </w:rPr>
        <w:t xml:space="preserve">Dokładny zakres prac przedstawiają dokumentacje projektowe, Specyfikacje Techniczne Wykonania i Odbioru Robót </w:t>
      </w:r>
      <w:r w:rsidR="00DB3F33">
        <w:rPr>
          <w:rFonts w:cstheme="minorHAnsi"/>
          <w:sz w:val="20"/>
          <w:szCs w:val="20"/>
        </w:rPr>
        <w:t>– „B</w:t>
      </w:r>
      <w:r w:rsidR="00DB3F33" w:rsidRPr="00DB3F33">
        <w:rPr>
          <w:rFonts w:cstheme="minorHAnsi"/>
          <w:sz w:val="20"/>
          <w:szCs w:val="20"/>
        </w:rPr>
        <w:t>udowa ulicy Malinowej, Truskawkowej, Jeżynowej z kanalizacją deszczową w Gowarzewie</w:t>
      </w:r>
      <w:r w:rsidR="00DB3F33">
        <w:rPr>
          <w:rFonts w:cstheme="minorHAnsi"/>
          <w:sz w:val="20"/>
          <w:szCs w:val="20"/>
        </w:rPr>
        <w:t>”</w:t>
      </w:r>
      <w:r w:rsidRPr="006008E4">
        <w:rPr>
          <w:rFonts w:cstheme="minorHAnsi"/>
          <w:sz w:val="20"/>
          <w:szCs w:val="20"/>
        </w:rPr>
        <w:t xml:space="preserve"> załącznik nr 9</w:t>
      </w:r>
      <w:r w:rsidR="00DB3F33">
        <w:rPr>
          <w:rFonts w:cstheme="minorHAnsi"/>
          <w:sz w:val="20"/>
          <w:szCs w:val="20"/>
        </w:rPr>
        <w:t xml:space="preserve"> do SWZ</w:t>
      </w:r>
      <w:r w:rsidRPr="006008E4">
        <w:rPr>
          <w:rFonts w:cstheme="minorHAnsi"/>
          <w:sz w:val="20"/>
          <w:szCs w:val="20"/>
        </w:rPr>
        <w:t xml:space="preserve"> i </w:t>
      </w:r>
      <w:r w:rsidR="00DB3F33">
        <w:rPr>
          <w:rFonts w:cstheme="minorHAnsi"/>
          <w:sz w:val="20"/>
          <w:szCs w:val="20"/>
        </w:rPr>
        <w:t>„</w:t>
      </w:r>
      <w:r w:rsidR="004363D7">
        <w:rPr>
          <w:rFonts w:cstheme="minorHAnsi"/>
          <w:sz w:val="20"/>
          <w:szCs w:val="20"/>
        </w:rPr>
        <w:t>B</w:t>
      </w:r>
      <w:r w:rsidR="00DB3F33" w:rsidRPr="00DB3F33">
        <w:rPr>
          <w:rFonts w:cstheme="minorHAnsi"/>
          <w:sz w:val="20"/>
          <w:szCs w:val="20"/>
        </w:rPr>
        <w:t xml:space="preserve">udowa ulicy Porzeczkowej, Poziomkowej, Jeżynowej z kanalizacją deszczową w Gowarzewie” </w:t>
      </w:r>
      <w:r w:rsidR="00DB3F33" w:rsidRPr="006008E4">
        <w:rPr>
          <w:rFonts w:cstheme="minorHAnsi"/>
          <w:sz w:val="20"/>
          <w:szCs w:val="20"/>
        </w:rPr>
        <w:t xml:space="preserve">załącznik nr </w:t>
      </w:r>
      <w:r w:rsidRPr="006008E4">
        <w:rPr>
          <w:rFonts w:cstheme="minorHAnsi"/>
          <w:sz w:val="20"/>
          <w:szCs w:val="20"/>
        </w:rPr>
        <w:t xml:space="preserve">10 do SWZ. </w:t>
      </w:r>
    </w:p>
    <w:p w:rsidR="001E304A" w:rsidRPr="006008E4" w:rsidRDefault="001E304A" w:rsidP="006D5FC7">
      <w:pPr>
        <w:numPr>
          <w:ilvl w:val="0"/>
          <w:numId w:val="23"/>
        </w:numPr>
        <w:autoSpaceDE w:val="0"/>
        <w:autoSpaceDN w:val="0"/>
        <w:adjustRightInd w:val="0"/>
        <w:spacing w:after="0" w:line="240" w:lineRule="auto"/>
        <w:ind w:left="284" w:hanging="142"/>
        <w:contextualSpacing/>
        <w:jc w:val="both"/>
        <w:rPr>
          <w:rFonts w:cstheme="minorHAnsi"/>
          <w:sz w:val="20"/>
          <w:szCs w:val="20"/>
        </w:rPr>
      </w:pPr>
      <w:r w:rsidRPr="006008E4">
        <w:rPr>
          <w:rFonts w:cstheme="minorHAnsi"/>
          <w:sz w:val="20"/>
          <w:szCs w:val="20"/>
        </w:rPr>
        <w:t>Do Wykonawcy należy wykonanie robót budowlanych na pod</w:t>
      </w:r>
      <w:r w:rsidR="00CA3947" w:rsidRPr="006008E4">
        <w:rPr>
          <w:rFonts w:cstheme="minorHAnsi"/>
          <w:sz w:val="20"/>
          <w:szCs w:val="20"/>
        </w:rPr>
        <w:t>stawie dokumentacji  projektowych</w:t>
      </w:r>
      <w:r w:rsidRPr="006008E4">
        <w:rPr>
          <w:rFonts w:cstheme="minorHAnsi"/>
          <w:sz w:val="20"/>
          <w:szCs w:val="20"/>
        </w:rPr>
        <w:t>.</w:t>
      </w:r>
    </w:p>
    <w:p w:rsidR="00CA3947" w:rsidRPr="006008E4" w:rsidRDefault="00CA3947" w:rsidP="006D5FC7">
      <w:pPr>
        <w:numPr>
          <w:ilvl w:val="0"/>
          <w:numId w:val="23"/>
        </w:numPr>
        <w:autoSpaceDE w:val="0"/>
        <w:autoSpaceDN w:val="0"/>
        <w:adjustRightInd w:val="0"/>
        <w:spacing w:after="0" w:line="240" w:lineRule="auto"/>
        <w:ind w:left="567" w:hanging="425"/>
        <w:contextualSpacing/>
        <w:jc w:val="both"/>
        <w:rPr>
          <w:rFonts w:cstheme="minorHAnsi"/>
          <w:sz w:val="20"/>
          <w:szCs w:val="20"/>
        </w:rPr>
      </w:pPr>
      <w:r w:rsidRPr="006008E4">
        <w:rPr>
          <w:rFonts w:cstheme="minorHAnsi"/>
          <w:sz w:val="20"/>
          <w:szCs w:val="20"/>
        </w:rPr>
        <w:t xml:space="preserve">W celu realizacji zadania Wykonawca zobowiązany jest we własnym zakresie i na własny koszt dostarczyć materiały, maszyny i urządzenia niezbędne do jego wykonania oraz wykonać wszystkie towarzyszące roboty, prace i czynności niezbędne do realizacji zamówienia. Dostarczone materiały muszą odpowiadać wymogom wyrobów dopuszczonych do obrotu i stosowania w budownictwie. </w:t>
      </w:r>
    </w:p>
    <w:p w:rsidR="00CA3947" w:rsidRPr="006008E4" w:rsidRDefault="00CA3947" w:rsidP="006D5FC7">
      <w:pPr>
        <w:numPr>
          <w:ilvl w:val="0"/>
          <w:numId w:val="23"/>
        </w:numPr>
        <w:autoSpaceDE w:val="0"/>
        <w:autoSpaceDN w:val="0"/>
        <w:adjustRightInd w:val="0"/>
        <w:spacing w:after="0" w:line="240" w:lineRule="auto"/>
        <w:ind w:left="567" w:hanging="425"/>
        <w:contextualSpacing/>
        <w:jc w:val="both"/>
        <w:rPr>
          <w:rFonts w:cstheme="minorHAnsi"/>
          <w:sz w:val="20"/>
          <w:szCs w:val="20"/>
        </w:rPr>
      </w:pPr>
      <w:r w:rsidRPr="006008E4">
        <w:rPr>
          <w:rFonts w:cstheme="minorHAnsi"/>
          <w:sz w:val="20"/>
          <w:szCs w:val="20"/>
        </w:rPr>
        <w:t>Wszelkie stosowane materiały powinny być nowe, odpowiadać obowiązującym normom lub aprobatom technicznym oraz posiadać dokumenty takie jak: atest, świadectwo lub certyfikat zgodności.</w:t>
      </w:r>
    </w:p>
    <w:p w:rsidR="00CA3947" w:rsidRPr="006008E4" w:rsidRDefault="00CA3947" w:rsidP="006D5FC7">
      <w:pPr>
        <w:numPr>
          <w:ilvl w:val="0"/>
          <w:numId w:val="23"/>
        </w:numPr>
        <w:autoSpaceDE w:val="0"/>
        <w:autoSpaceDN w:val="0"/>
        <w:adjustRightInd w:val="0"/>
        <w:spacing w:after="0" w:line="240" w:lineRule="auto"/>
        <w:ind w:left="567" w:hanging="425"/>
        <w:contextualSpacing/>
        <w:jc w:val="both"/>
        <w:rPr>
          <w:rFonts w:cstheme="minorHAnsi"/>
          <w:sz w:val="20"/>
          <w:szCs w:val="20"/>
        </w:rPr>
      </w:pPr>
      <w:r w:rsidRPr="006008E4">
        <w:rPr>
          <w:rFonts w:cstheme="minorHAnsi"/>
          <w:sz w:val="20"/>
          <w:szCs w:val="20"/>
        </w:rPr>
        <w:t>Wykonawca jest zobowiązany do przestrzegania obowiązujących przepisów BHP i ppoż. oraz zabezpieczenia terenu wykonywanych robót na cały okres ich realizacji, aż do odbioru końcowego robót.</w:t>
      </w:r>
    </w:p>
    <w:p w:rsidR="00CA3947" w:rsidRPr="00405E85" w:rsidRDefault="00CA3947" w:rsidP="006D5FC7">
      <w:pPr>
        <w:numPr>
          <w:ilvl w:val="0"/>
          <w:numId w:val="23"/>
        </w:numPr>
        <w:autoSpaceDE w:val="0"/>
        <w:autoSpaceDN w:val="0"/>
        <w:adjustRightInd w:val="0"/>
        <w:spacing w:after="0" w:line="240" w:lineRule="auto"/>
        <w:ind w:left="284" w:hanging="142"/>
        <w:contextualSpacing/>
        <w:jc w:val="both"/>
        <w:rPr>
          <w:rFonts w:cstheme="minorHAnsi"/>
          <w:sz w:val="20"/>
          <w:szCs w:val="20"/>
        </w:rPr>
      </w:pPr>
      <w:r w:rsidRPr="00405E85">
        <w:rPr>
          <w:rFonts w:cstheme="minorHAnsi"/>
          <w:sz w:val="20"/>
          <w:szCs w:val="20"/>
        </w:rPr>
        <w:t xml:space="preserve">Potwierdzeniem odbioru przez Zamawiającego przedmiotu zamówienia będzie: </w:t>
      </w:r>
    </w:p>
    <w:p w:rsidR="00CA3947" w:rsidRPr="00405E85" w:rsidRDefault="00CA3947" w:rsidP="006D5FC7">
      <w:pPr>
        <w:numPr>
          <w:ilvl w:val="0"/>
          <w:numId w:val="34"/>
        </w:numPr>
        <w:autoSpaceDE w:val="0"/>
        <w:autoSpaceDN w:val="0"/>
        <w:adjustRightInd w:val="0"/>
        <w:spacing w:before="100" w:beforeAutospacing="1" w:after="100" w:afterAutospacing="1" w:line="240" w:lineRule="auto"/>
        <w:ind w:hanging="142"/>
        <w:contextualSpacing/>
        <w:jc w:val="both"/>
        <w:rPr>
          <w:rFonts w:cstheme="minorHAnsi"/>
          <w:sz w:val="20"/>
          <w:szCs w:val="20"/>
        </w:rPr>
      </w:pPr>
      <w:r w:rsidRPr="00405E85">
        <w:rPr>
          <w:rFonts w:cstheme="minorHAnsi"/>
          <w:sz w:val="20"/>
          <w:szCs w:val="20"/>
        </w:rPr>
        <w:t xml:space="preserve">protokół końcowy odbioru robót wraz z uzyskaniem </w:t>
      </w:r>
      <w:r w:rsidR="00405E85" w:rsidRPr="00405E85">
        <w:rPr>
          <w:rFonts w:cstheme="minorHAnsi"/>
          <w:sz w:val="20"/>
          <w:szCs w:val="20"/>
        </w:rPr>
        <w:t xml:space="preserve">zaświadczenia o </w:t>
      </w:r>
      <w:r w:rsidRPr="00405E85">
        <w:rPr>
          <w:rFonts w:cstheme="minorHAnsi"/>
          <w:sz w:val="20"/>
          <w:szCs w:val="20"/>
        </w:rPr>
        <w:t>pozwoleni</w:t>
      </w:r>
      <w:r w:rsidR="00405E85" w:rsidRPr="00405E85">
        <w:rPr>
          <w:rFonts w:cstheme="minorHAnsi"/>
          <w:sz w:val="20"/>
          <w:szCs w:val="20"/>
        </w:rPr>
        <w:t>u</w:t>
      </w:r>
      <w:r w:rsidRPr="00405E85">
        <w:rPr>
          <w:rFonts w:cstheme="minorHAnsi"/>
          <w:sz w:val="20"/>
          <w:szCs w:val="20"/>
        </w:rPr>
        <w:t xml:space="preserve"> na użytkowanie/zgłoszeniem zakończenia robót,</w:t>
      </w:r>
    </w:p>
    <w:p w:rsidR="00CA3947" w:rsidRPr="00405E85" w:rsidRDefault="00CA3947" w:rsidP="006D5FC7">
      <w:pPr>
        <w:numPr>
          <w:ilvl w:val="0"/>
          <w:numId w:val="34"/>
        </w:numPr>
        <w:autoSpaceDE w:val="0"/>
        <w:autoSpaceDN w:val="0"/>
        <w:adjustRightInd w:val="0"/>
        <w:spacing w:before="100" w:beforeAutospacing="1" w:after="100" w:afterAutospacing="1" w:line="240" w:lineRule="auto"/>
        <w:ind w:hanging="142"/>
        <w:contextualSpacing/>
        <w:jc w:val="both"/>
        <w:rPr>
          <w:rFonts w:cstheme="minorHAnsi"/>
          <w:sz w:val="20"/>
          <w:szCs w:val="20"/>
        </w:rPr>
      </w:pPr>
      <w:r w:rsidRPr="00405E85">
        <w:rPr>
          <w:rFonts w:cstheme="minorHAnsi"/>
          <w:sz w:val="20"/>
          <w:szCs w:val="20"/>
        </w:rPr>
        <w:t xml:space="preserve">opracowanie dokumentacji powykonawczej w formie papierowej – 2 egz. </w:t>
      </w:r>
    </w:p>
    <w:p w:rsidR="00CA3947" w:rsidRPr="00405E85" w:rsidRDefault="00CA3947" w:rsidP="006D5FC7">
      <w:pPr>
        <w:numPr>
          <w:ilvl w:val="0"/>
          <w:numId w:val="34"/>
        </w:numPr>
        <w:autoSpaceDE w:val="0"/>
        <w:autoSpaceDN w:val="0"/>
        <w:adjustRightInd w:val="0"/>
        <w:spacing w:after="0" w:line="240" w:lineRule="auto"/>
        <w:ind w:hanging="142"/>
        <w:contextualSpacing/>
        <w:jc w:val="both"/>
        <w:rPr>
          <w:rFonts w:cstheme="minorHAnsi"/>
          <w:sz w:val="20"/>
          <w:szCs w:val="20"/>
        </w:rPr>
      </w:pPr>
      <w:r w:rsidRPr="00405E85">
        <w:rPr>
          <w:rFonts w:cstheme="minorHAnsi"/>
          <w:sz w:val="20"/>
          <w:szCs w:val="20"/>
        </w:rPr>
        <w:t>oraz w wersji elektronicznej</w:t>
      </w:r>
      <w:r w:rsidR="00405E85" w:rsidRPr="00405E85">
        <w:rPr>
          <w:rFonts w:cstheme="minorHAnsi"/>
          <w:sz w:val="20"/>
          <w:szCs w:val="20"/>
        </w:rPr>
        <w:t xml:space="preserve"> w formacie .pdf oraz .dwg</w:t>
      </w:r>
      <w:r w:rsidRPr="00405E85">
        <w:rPr>
          <w:rFonts w:cstheme="minorHAnsi"/>
          <w:sz w:val="20"/>
          <w:szCs w:val="20"/>
        </w:rPr>
        <w:t xml:space="preserve"> (płyta CD) – 1 egz.</w:t>
      </w:r>
    </w:p>
    <w:p w:rsidR="000A7332" w:rsidRPr="006008E4" w:rsidRDefault="00CA3947" w:rsidP="006D5FC7">
      <w:pPr>
        <w:pStyle w:val="Akapitzlist"/>
        <w:numPr>
          <w:ilvl w:val="0"/>
          <w:numId w:val="23"/>
        </w:numPr>
        <w:autoSpaceDE w:val="0"/>
        <w:autoSpaceDN w:val="0"/>
        <w:adjustRightInd w:val="0"/>
        <w:spacing w:after="0" w:line="240" w:lineRule="auto"/>
        <w:ind w:left="426" w:hanging="142"/>
        <w:jc w:val="both"/>
        <w:rPr>
          <w:rFonts w:cstheme="minorHAnsi"/>
          <w:sz w:val="20"/>
          <w:szCs w:val="20"/>
        </w:rPr>
      </w:pPr>
      <w:r w:rsidRPr="006008E4">
        <w:rPr>
          <w:rFonts w:cstheme="minorHAnsi"/>
          <w:sz w:val="20"/>
          <w:szCs w:val="20"/>
        </w:rPr>
        <w:t xml:space="preserve">Ponadto, Wykonawca zobowiązany jest zrealizować zamówienie także na zasadach i warunkach opisanych </w:t>
      </w:r>
      <w:r w:rsidR="000A7332" w:rsidRPr="006008E4">
        <w:rPr>
          <w:rFonts w:cstheme="minorHAnsi"/>
          <w:sz w:val="20"/>
          <w:szCs w:val="20"/>
        </w:rPr>
        <w:t>w projektowanych postanowieniach</w:t>
      </w:r>
      <w:r w:rsidRPr="006008E4">
        <w:rPr>
          <w:rFonts w:cstheme="minorHAnsi"/>
          <w:sz w:val="20"/>
          <w:szCs w:val="20"/>
        </w:rPr>
        <w:t xml:space="preserve"> umowy stanowiący</w:t>
      </w:r>
      <w:r w:rsidR="000A7332" w:rsidRPr="006008E4">
        <w:rPr>
          <w:rFonts w:cstheme="minorHAnsi"/>
          <w:sz w:val="20"/>
          <w:szCs w:val="20"/>
        </w:rPr>
        <w:t>ch</w:t>
      </w:r>
      <w:r w:rsidR="006008E4">
        <w:rPr>
          <w:rFonts w:cstheme="minorHAnsi"/>
          <w:sz w:val="20"/>
          <w:szCs w:val="20"/>
        </w:rPr>
        <w:t xml:space="preserve"> </w:t>
      </w:r>
      <w:r w:rsidRPr="006008E4">
        <w:rPr>
          <w:rFonts w:cstheme="minorHAnsi"/>
          <w:sz w:val="20"/>
          <w:szCs w:val="20"/>
        </w:rPr>
        <w:t>Załącznik nr 6 do SWZ</w:t>
      </w:r>
      <w:r w:rsidR="006008E4">
        <w:rPr>
          <w:rFonts w:cstheme="minorHAnsi"/>
          <w:sz w:val="20"/>
          <w:szCs w:val="20"/>
        </w:rPr>
        <w:t>.</w:t>
      </w:r>
      <w:r w:rsidR="000A7332" w:rsidRPr="006008E4">
        <w:rPr>
          <w:rFonts w:cstheme="minorHAnsi"/>
          <w:sz w:val="20"/>
          <w:szCs w:val="20"/>
        </w:rPr>
        <w:t xml:space="preserve"> </w:t>
      </w:r>
    </w:p>
    <w:p w:rsidR="00CA3947" w:rsidRPr="0040127B" w:rsidRDefault="00CA3947" w:rsidP="006D5FC7">
      <w:pPr>
        <w:numPr>
          <w:ilvl w:val="0"/>
          <w:numId w:val="23"/>
        </w:numPr>
        <w:autoSpaceDE w:val="0"/>
        <w:autoSpaceDN w:val="0"/>
        <w:adjustRightInd w:val="0"/>
        <w:spacing w:after="100" w:afterAutospacing="1" w:line="240" w:lineRule="auto"/>
        <w:ind w:left="426" w:hanging="142"/>
        <w:contextualSpacing/>
        <w:jc w:val="both"/>
        <w:rPr>
          <w:rFonts w:cstheme="minorHAnsi"/>
          <w:sz w:val="20"/>
          <w:szCs w:val="20"/>
        </w:rPr>
      </w:pPr>
      <w:r w:rsidRPr="0040127B">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w:t>
      </w:r>
      <w:r w:rsidR="00F35C0A" w:rsidRPr="0040127B">
        <w:rPr>
          <w:rFonts w:cstheme="minorHAnsi"/>
          <w:sz w:val="20"/>
          <w:szCs w:val="20"/>
        </w:rPr>
        <w:t>związania równoważne opisywanym, zgodnie z zapisami art. 101 ustawy pzp.</w:t>
      </w:r>
    </w:p>
    <w:p w:rsidR="004E74C9" w:rsidRPr="0040127B" w:rsidRDefault="004E74C9" w:rsidP="006D5FC7">
      <w:pPr>
        <w:numPr>
          <w:ilvl w:val="0"/>
          <w:numId w:val="23"/>
        </w:numPr>
        <w:autoSpaceDE w:val="0"/>
        <w:autoSpaceDN w:val="0"/>
        <w:adjustRightInd w:val="0"/>
        <w:spacing w:after="100" w:afterAutospacing="1" w:line="240" w:lineRule="auto"/>
        <w:ind w:left="426" w:hanging="142"/>
        <w:contextualSpacing/>
        <w:jc w:val="both"/>
        <w:rPr>
          <w:rFonts w:cstheme="minorHAnsi"/>
          <w:sz w:val="20"/>
          <w:szCs w:val="20"/>
        </w:rPr>
      </w:pPr>
      <w:r w:rsidRPr="0040127B">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w:t>
      </w:r>
    </w:p>
    <w:p w:rsidR="00CA3947" w:rsidRPr="0040127B"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40127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F35C0A" w:rsidRPr="0040127B" w:rsidRDefault="00F35C0A" w:rsidP="006D5FC7">
      <w:pPr>
        <w:pStyle w:val="Bezodstpw1"/>
        <w:numPr>
          <w:ilvl w:val="0"/>
          <w:numId w:val="23"/>
        </w:numPr>
        <w:tabs>
          <w:tab w:val="num" w:pos="426"/>
        </w:tabs>
        <w:ind w:left="426" w:right="-22" w:hanging="142"/>
        <w:jc w:val="both"/>
        <w:rPr>
          <w:rFonts w:ascii="Calibri" w:eastAsia="Times New Roman" w:hAnsi="Calibri" w:cs="Calibri"/>
          <w:sz w:val="20"/>
          <w:szCs w:val="20"/>
          <w:lang w:eastAsia="pl-PL"/>
        </w:rPr>
      </w:pPr>
      <w:r w:rsidRPr="0040127B">
        <w:rPr>
          <w:rFonts w:ascii="Calibri" w:hAnsi="Calibri" w:cs="Calibri"/>
          <w:sz w:val="20"/>
          <w:szCs w:val="20"/>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Kleszczewo otrzymała wstępne zapewnienie przyznania dofinansowania poprzez udzielenie wstępnej promesy przez </w:t>
      </w:r>
      <w:r w:rsidRPr="0040127B">
        <w:rPr>
          <w:rFonts w:ascii="Calibri" w:eastAsia="Times New Roman" w:hAnsi="Calibri" w:cs="Calibri"/>
          <w:sz w:val="20"/>
          <w:szCs w:val="20"/>
          <w:lang w:eastAsia="pl-PL"/>
        </w:rPr>
        <w:t>Bank Gospodarstwa Krajowego po spełnieniu warunków określonych w treści Wstępnej Promesy i Regulaminu Naboru Wniosków o dofinansowanie</w:t>
      </w:r>
      <w:r w:rsidRPr="0040127B">
        <w:rPr>
          <w:rStyle w:val="Odwoanieprzypisudolnego"/>
          <w:rFonts w:ascii="Calibri" w:hAnsi="Calibri" w:cs="Calibri"/>
          <w:sz w:val="20"/>
          <w:szCs w:val="20"/>
          <w:lang w:eastAsia="pl-PL"/>
        </w:rPr>
        <w:footnoteReference w:id="2"/>
      </w:r>
      <w:r w:rsidRPr="0040127B">
        <w:rPr>
          <w:rFonts w:ascii="Calibri" w:eastAsia="Times New Roman" w:hAnsi="Calibri" w:cs="Calibri"/>
          <w:sz w:val="20"/>
          <w:szCs w:val="20"/>
          <w:lang w:eastAsia="pl-PL"/>
        </w:rPr>
        <w:t>.</w:t>
      </w:r>
    </w:p>
    <w:p w:rsidR="00CA3947" w:rsidRPr="0040127B"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40127B">
        <w:rPr>
          <w:rFonts w:cstheme="minorHAnsi"/>
          <w:sz w:val="20"/>
          <w:szCs w:val="20"/>
        </w:rPr>
        <w:t>Wykonawca będzie zobowiązany do przygotowania szczegółowego harmonogramu rzeczowo-finansowego i uzgodnienia go z Zamawiającym.</w:t>
      </w:r>
    </w:p>
    <w:p w:rsidR="00CA3947" w:rsidRPr="0040127B"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40127B">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CA3947" w:rsidRPr="0040127B"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40127B">
        <w:rPr>
          <w:rFonts w:cstheme="minorHAnsi"/>
          <w:sz w:val="20"/>
          <w:szCs w:val="20"/>
        </w:rPr>
        <w:lastRenderedPageBreak/>
        <w:t>Zamawiający nie wymaga złożenia oferty po odbyciu wizji lokalnej lub sprawdzeniu innych, niż udostępnione w ramach postępowania, dokumentów niezbędnych do realizacji zamówienia.</w:t>
      </w:r>
    </w:p>
    <w:p w:rsidR="00CA3947" w:rsidRPr="0040127B"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40127B">
        <w:rPr>
          <w:rFonts w:cstheme="minorHAnsi"/>
          <w:sz w:val="20"/>
          <w:szCs w:val="20"/>
        </w:rPr>
        <w:t xml:space="preserve">Zamawiający nie zastrzega obowiązku osobistego wykonania przez Wykonawcę któregokolwiek </w:t>
      </w:r>
      <w:r w:rsidRPr="0040127B">
        <w:rPr>
          <w:rFonts w:cstheme="minorHAnsi"/>
          <w:sz w:val="20"/>
          <w:szCs w:val="20"/>
        </w:rPr>
        <w:br/>
        <w:t xml:space="preserve">z kluczowych zadań dotyczących zamówień na roboty budowlane stanowiące przedmiot zamówienia. </w:t>
      </w:r>
      <w:r w:rsidRPr="0040127B">
        <w:rPr>
          <w:rFonts w:cstheme="minorHAnsi"/>
          <w:sz w:val="20"/>
          <w:szCs w:val="20"/>
        </w:rPr>
        <w:br/>
        <w:t>W przypadku powierzenia części  zadania podwykonawcy Zamawiający wymaga, aby Wykonawca wskazał w ofercie powierzane części zamówienia oraz nazwę podwykonawcy.</w:t>
      </w:r>
    </w:p>
    <w:p w:rsidR="00E142C0" w:rsidRPr="00295A0C" w:rsidRDefault="00E142C0" w:rsidP="006D5FC7">
      <w:pPr>
        <w:numPr>
          <w:ilvl w:val="0"/>
          <w:numId w:val="23"/>
        </w:numPr>
        <w:tabs>
          <w:tab w:val="clear" w:pos="502"/>
          <w:tab w:val="num" w:pos="284"/>
        </w:tabs>
        <w:autoSpaceDE w:val="0"/>
        <w:autoSpaceDN w:val="0"/>
        <w:adjustRightInd w:val="0"/>
        <w:spacing w:before="100" w:beforeAutospacing="1" w:after="100" w:afterAutospacing="1" w:line="240" w:lineRule="auto"/>
        <w:ind w:left="709" w:hanging="425"/>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w:t>
      </w:r>
      <w:r>
        <w:rPr>
          <w:rFonts w:cstheme="minorHAnsi"/>
          <w:sz w:val="20"/>
          <w:szCs w:val="20"/>
        </w:rPr>
        <w:t>ania będą wykonywać czynności w </w:t>
      </w:r>
      <w:r w:rsidRPr="00295A0C">
        <w:rPr>
          <w:rFonts w:cstheme="minorHAnsi"/>
          <w:sz w:val="20"/>
          <w:szCs w:val="20"/>
        </w:rPr>
        <w:t>zakresie:</w:t>
      </w:r>
    </w:p>
    <w:p w:rsidR="00E142C0" w:rsidRDefault="00E142C0" w:rsidP="006D5FC7">
      <w:pPr>
        <w:numPr>
          <w:ilvl w:val="3"/>
          <w:numId w:val="24"/>
        </w:numPr>
        <w:tabs>
          <w:tab w:val="left" w:pos="851"/>
          <w:tab w:val="left" w:pos="993"/>
        </w:tabs>
        <w:spacing w:after="0" w:line="240" w:lineRule="auto"/>
        <w:ind w:left="1276" w:hanging="425"/>
        <w:rPr>
          <w:rFonts w:cstheme="minorHAnsi"/>
          <w:sz w:val="20"/>
          <w:szCs w:val="20"/>
        </w:rPr>
      </w:pPr>
      <w:r>
        <w:rPr>
          <w:rFonts w:cstheme="minorHAnsi"/>
          <w:sz w:val="20"/>
          <w:szCs w:val="20"/>
        </w:rPr>
        <w:t>obsługi koparek;</w:t>
      </w:r>
    </w:p>
    <w:p w:rsidR="00E142C0" w:rsidRDefault="00E142C0" w:rsidP="006D5FC7">
      <w:pPr>
        <w:numPr>
          <w:ilvl w:val="3"/>
          <w:numId w:val="24"/>
        </w:numPr>
        <w:tabs>
          <w:tab w:val="left" w:pos="851"/>
          <w:tab w:val="left" w:pos="993"/>
        </w:tabs>
        <w:spacing w:after="0" w:line="240" w:lineRule="auto"/>
        <w:ind w:left="1276" w:hanging="425"/>
        <w:rPr>
          <w:rFonts w:cstheme="minorHAnsi"/>
          <w:sz w:val="20"/>
          <w:szCs w:val="20"/>
        </w:rPr>
      </w:pPr>
      <w:r>
        <w:rPr>
          <w:rFonts w:cstheme="minorHAnsi"/>
          <w:sz w:val="20"/>
          <w:szCs w:val="20"/>
        </w:rPr>
        <w:t>wykonywania warstw konstrukcyjnych drogi oraz prac związanych z oznakowaniem.</w:t>
      </w:r>
    </w:p>
    <w:p w:rsidR="00E142C0" w:rsidRDefault="00E142C0" w:rsidP="006D5FC7">
      <w:pPr>
        <w:spacing w:after="0" w:line="240" w:lineRule="auto"/>
        <w:ind w:left="709" w:hanging="425"/>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w:t>
      </w:r>
      <w:r w:rsidRPr="00E73AAD">
        <w:rPr>
          <w:rFonts w:cstheme="minorHAnsi"/>
          <w:sz w:val="20"/>
          <w:szCs w:val="20"/>
        </w:rPr>
        <w:t>zostały zawarte w §</w:t>
      </w:r>
      <w:r w:rsidR="00E73AAD" w:rsidRPr="00E73AAD">
        <w:rPr>
          <w:rFonts w:cstheme="minorHAnsi"/>
          <w:sz w:val="20"/>
          <w:szCs w:val="20"/>
        </w:rPr>
        <w:t>5 pkt 4</w:t>
      </w:r>
      <w:r w:rsidRPr="00E73AAD">
        <w:rPr>
          <w:rFonts w:cstheme="minorHAnsi"/>
          <w:sz w:val="20"/>
          <w:szCs w:val="20"/>
        </w:rPr>
        <w:t>-</w:t>
      </w:r>
      <w:r w:rsidR="00E73AAD" w:rsidRPr="00E73AAD">
        <w:rPr>
          <w:rFonts w:cstheme="minorHAnsi"/>
          <w:sz w:val="20"/>
          <w:szCs w:val="20"/>
        </w:rPr>
        <w:t>10</w:t>
      </w:r>
      <w:r w:rsidRPr="00E73AAD">
        <w:rPr>
          <w:rFonts w:cstheme="minorHAnsi"/>
          <w:sz w:val="20"/>
          <w:szCs w:val="20"/>
        </w:rPr>
        <w:t xml:space="preserve"> projektowanych</w:t>
      </w:r>
      <w:r w:rsidRPr="00361305">
        <w:rPr>
          <w:rFonts w:cstheme="minorHAnsi"/>
          <w:sz w:val="20"/>
          <w:szCs w:val="20"/>
        </w:rPr>
        <w:t xml:space="preserve"> postanowień</w:t>
      </w:r>
      <w:r w:rsidRPr="000329A5">
        <w:rPr>
          <w:rFonts w:cstheme="minorHAnsi"/>
          <w:sz w:val="20"/>
          <w:szCs w:val="20"/>
        </w:rPr>
        <w:t xml:space="preserve"> umowy – Załącznik nr 6 do SWZ.</w:t>
      </w:r>
    </w:p>
    <w:p w:rsidR="00CA3947" w:rsidRPr="00E142C0" w:rsidRDefault="00CA3947" w:rsidP="006D5FC7">
      <w:pPr>
        <w:pStyle w:val="Akapitzlist"/>
        <w:numPr>
          <w:ilvl w:val="0"/>
          <w:numId w:val="23"/>
        </w:numPr>
        <w:suppressAutoHyphens/>
        <w:spacing w:after="0" w:line="240" w:lineRule="auto"/>
        <w:ind w:left="426" w:hanging="142"/>
        <w:jc w:val="both"/>
        <w:rPr>
          <w:rFonts w:cstheme="minorHAnsi"/>
          <w:sz w:val="20"/>
          <w:szCs w:val="20"/>
        </w:rPr>
      </w:pPr>
      <w:r w:rsidRPr="00E142C0">
        <w:rPr>
          <w:rFonts w:cstheme="minorHAnsi"/>
          <w:sz w:val="20"/>
          <w:szCs w:val="20"/>
        </w:rPr>
        <w:t xml:space="preserve">Zamawiający wymaga udzielenia </w:t>
      </w:r>
      <w:r w:rsidRPr="00E142C0">
        <w:rPr>
          <w:rFonts w:cstheme="minorHAnsi"/>
          <w:b/>
          <w:sz w:val="20"/>
          <w:szCs w:val="20"/>
        </w:rPr>
        <w:t>minimum 36 miesięcznego okresu gwarancji</w:t>
      </w:r>
      <w:r w:rsidRPr="00E142C0">
        <w:rPr>
          <w:rFonts w:cstheme="minorHAnsi"/>
          <w:sz w:val="20"/>
          <w:szCs w:val="20"/>
        </w:rPr>
        <w:t xml:space="preserve"> na przedmiot zamówienia liczony od dnia podpisania protokołu odbioru końcowego robót budowlanych (Uwaga: okres gwarancji jest jednym z kryteriów oceny ofert).</w:t>
      </w:r>
    </w:p>
    <w:p w:rsidR="00CA3947" w:rsidRPr="00E142C0" w:rsidRDefault="00CA3947" w:rsidP="006D5FC7">
      <w:pPr>
        <w:numPr>
          <w:ilvl w:val="0"/>
          <w:numId w:val="23"/>
        </w:num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E142C0">
        <w:rPr>
          <w:rFonts w:cstheme="minorHAnsi"/>
          <w:sz w:val="20"/>
          <w:szCs w:val="20"/>
        </w:rPr>
        <w:t>Nazwy i kody zamówienia według Wspólnego Słownika Zamówień (CPV):</w:t>
      </w:r>
    </w:p>
    <w:p w:rsidR="00976F5E" w:rsidRPr="00E142C0" w:rsidRDefault="00976F5E" w:rsidP="006D5FC7">
      <w:pPr>
        <w:autoSpaceDE w:val="0"/>
        <w:autoSpaceDN w:val="0"/>
        <w:adjustRightInd w:val="0"/>
        <w:spacing w:before="100" w:beforeAutospacing="1" w:after="100" w:afterAutospacing="1" w:line="240" w:lineRule="auto"/>
        <w:ind w:left="426" w:hanging="142"/>
        <w:contextualSpacing/>
        <w:jc w:val="both"/>
        <w:rPr>
          <w:rFonts w:cstheme="minorHAnsi"/>
          <w:sz w:val="20"/>
          <w:szCs w:val="20"/>
        </w:rPr>
      </w:pPr>
      <w:r w:rsidRPr="00E142C0">
        <w:rPr>
          <w:rFonts w:cstheme="minorHAnsi"/>
          <w:sz w:val="20"/>
          <w:szCs w:val="20"/>
        </w:rPr>
        <w:t>Główny kod CPV</w:t>
      </w:r>
    </w:p>
    <w:p w:rsidR="00E142C0" w:rsidRDefault="00E142C0" w:rsidP="006D5FC7">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0D69DF" w:rsidRDefault="000D69DF" w:rsidP="006D5FC7">
      <w:pPr>
        <w:spacing w:after="0" w:line="240" w:lineRule="auto"/>
        <w:ind w:left="1418" w:hanging="992"/>
        <w:rPr>
          <w:rFonts w:cstheme="minorHAnsi"/>
          <w:sz w:val="20"/>
          <w:szCs w:val="20"/>
          <w:highlight w:val="yellow"/>
        </w:rPr>
      </w:pPr>
    </w:p>
    <w:p w:rsidR="0097763A" w:rsidRPr="0097763A" w:rsidRDefault="0097763A" w:rsidP="006D5FC7">
      <w:pPr>
        <w:spacing w:after="0" w:line="240" w:lineRule="auto"/>
        <w:ind w:left="1418" w:hanging="1134"/>
        <w:rPr>
          <w:rFonts w:cstheme="minorHAnsi"/>
          <w:sz w:val="20"/>
          <w:szCs w:val="20"/>
        </w:rPr>
      </w:pPr>
      <w:r w:rsidRPr="0097763A">
        <w:rPr>
          <w:rFonts w:cstheme="minorHAnsi"/>
          <w:sz w:val="20"/>
          <w:szCs w:val="20"/>
        </w:rPr>
        <w:t>Dodatkowe kody CPV:</w:t>
      </w:r>
    </w:p>
    <w:p w:rsidR="000D69DF" w:rsidRPr="0097763A" w:rsidRDefault="000D69DF" w:rsidP="006D5FC7">
      <w:pPr>
        <w:spacing w:after="0" w:line="240" w:lineRule="auto"/>
        <w:ind w:left="1418" w:hanging="992"/>
        <w:rPr>
          <w:rFonts w:cstheme="minorHAnsi"/>
          <w:sz w:val="20"/>
          <w:szCs w:val="20"/>
        </w:rPr>
      </w:pPr>
      <w:r w:rsidRPr="0097763A">
        <w:rPr>
          <w:rFonts w:cstheme="minorHAnsi"/>
          <w:sz w:val="20"/>
          <w:szCs w:val="20"/>
        </w:rPr>
        <w:t>45000000-7 Roboty budowlane </w:t>
      </w:r>
    </w:p>
    <w:p w:rsidR="000D69DF" w:rsidRPr="00AF29F9" w:rsidRDefault="000D69DF" w:rsidP="006D5FC7">
      <w:pPr>
        <w:spacing w:after="0" w:line="240" w:lineRule="auto"/>
        <w:ind w:left="1418" w:hanging="992"/>
        <w:rPr>
          <w:rFonts w:cstheme="minorHAnsi"/>
          <w:sz w:val="20"/>
          <w:szCs w:val="20"/>
        </w:rPr>
      </w:pPr>
      <w:r w:rsidRPr="0097763A">
        <w:rPr>
          <w:rFonts w:cstheme="minorHAnsi"/>
          <w:sz w:val="20"/>
          <w:szCs w:val="20"/>
        </w:rPr>
        <w:t>45100000-8 Przygotowanie terenu pod budowę</w:t>
      </w:r>
      <w:r w:rsidRPr="00AF29F9">
        <w:rPr>
          <w:rFonts w:cstheme="minorHAnsi"/>
          <w:sz w:val="20"/>
          <w:szCs w:val="20"/>
        </w:rPr>
        <w:t xml:space="preserve"> </w:t>
      </w:r>
    </w:p>
    <w:p w:rsidR="00E142C0" w:rsidRDefault="000D69DF" w:rsidP="006D5FC7">
      <w:pPr>
        <w:spacing w:before="100" w:beforeAutospacing="1" w:after="0" w:line="240" w:lineRule="auto"/>
        <w:ind w:left="1418" w:hanging="992"/>
        <w:contextualSpacing/>
        <w:rPr>
          <w:rFonts w:cstheme="minorHAnsi"/>
          <w:sz w:val="20"/>
          <w:szCs w:val="20"/>
        </w:rPr>
      </w:pPr>
      <w:r>
        <w:rPr>
          <w:rFonts w:cstheme="minorHAnsi"/>
          <w:sz w:val="20"/>
          <w:szCs w:val="20"/>
        </w:rPr>
        <w:t>45110000-1 Roboty w zakresie burzenia i rozbiórki obiektów budowlanych, roboty ziemne</w:t>
      </w:r>
    </w:p>
    <w:p w:rsidR="000D69DF" w:rsidRDefault="0097763A" w:rsidP="006D5FC7">
      <w:pPr>
        <w:spacing w:before="100" w:beforeAutospacing="1" w:after="0" w:line="240" w:lineRule="auto"/>
        <w:ind w:left="1418" w:hanging="992"/>
        <w:contextualSpacing/>
        <w:rPr>
          <w:rFonts w:cstheme="minorHAnsi"/>
          <w:sz w:val="20"/>
          <w:szCs w:val="20"/>
        </w:rPr>
      </w:pPr>
      <w:r>
        <w:rPr>
          <w:rFonts w:cstheme="minorHAnsi"/>
          <w:sz w:val="20"/>
          <w:szCs w:val="20"/>
        </w:rPr>
        <w:t>45111200-0 Roboty w zakresie przygotowania terenu pod budowę i roboty ziemne</w:t>
      </w:r>
    </w:p>
    <w:p w:rsidR="0097763A" w:rsidRDefault="0097763A" w:rsidP="006D5FC7">
      <w:pPr>
        <w:spacing w:before="100" w:beforeAutospacing="1" w:after="0" w:line="240" w:lineRule="auto"/>
        <w:ind w:left="1418" w:hanging="992"/>
        <w:contextualSpacing/>
        <w:rPr>
          <w:rFonts w:cstheme="minorHAnsi"/>
          <w:sz w:val="20"/>
          <w:szCs w:val="20"/>
        </w:rPr>
      </w:pPr>
      <w:r>
        <w:rPr>
          <w:rFonts w:cstheme="minorHAnsi"/>
          <w:sz w:val="20"/>
          <w:szCs w:val="20"/>
        </w:rPr>
        <w:t>45200000-9 Roboty w zakresie wznoszenia kompletnych obiektów budowlanych lub ich części oraz roboty w zakresie inżynierii lądowej i wodnej</w:t>
      </w:r>
    </w:p>
    <w:p w:rsidR="0097763A" w:rsidRDefault="0097763A" w:rsidP="006D5FC7">
      <w:pPr>
        <w:spacing w:before="100" w:beforeAutospacing="1" w:after="0" w:line="240" w:lineRule="auto"/>
        <w:ind w:left="1418" w:hanging="992"/>
        <w:contextualSpacing/>
        <w:rPr>
          <w:rFonts w:cstheme="minorHAnsi"/>
          <w:sz w:val="20"/>
          <w:szCs w:val="20"/>
        </w:rPr>
      </w:pPr>
      <w:r>
        <w:rPr>
          <w:rFonts w:cstheme="minorHAnsi"/>
          <w:sz w:val="20"/>
          <w:szCs w:val="20"/>
        </w:rPr>
        <w:t>45230000-8 Roboty budowlane w zakresie budowy rurociągów, linii komunikacyjnych i elektroenergetycznych, autostrad, dróg, lotnisk i kolei; wyrównanie terenu</w:t>
      </w:r>
    </w:p>
    <w:p w:rsidR="0097763A" w:rsidRDefault="0097763A" w:rsidP="006D5FC7">
      <w:pPr>
        <w:spacing w:before="100" w:beforeAutospacing="1" w:after="0" w:line="240" w:lineRule="auto"/>
        <w:ind w:left="1418" w:hanging="992"/>
        <w:contextualSpacing/>
        <w:rPr>
          <w:rFonts w:cstheme="minorHAnsi"/>
          <w:b/>
          <w:color w:val="FF0000"/>
          <w:sz w:val="20"/>
          <w:szCs w:val="20"/>
        </w:rPr>
      </w:pPr>
    </w:p>
    <w:p w:rsidR="00D91AA4"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621572" w:rsidRPr="007F7DA8" w:rsidRDefault="00E14B73" w:rsidP="006D5FC7">
      <w:pPr>
        <w:spacing w:before="100" w:beforeAutospacing="1" w:after="100" w:afterAutospacing="1" w:line="240" w:lineRule="auto"/>
        <w:ind w:left="142"/>
        <w:contextualSpacing/>
        <w:jc w:val="both"/>
        <w:rPr>
          <w:rFonts w:cstheme="minorHAnsi"/>
          <w:sz w:val="20"/>
          <w:szCs w:val="20"/>
        </w:rPr>
      </w:pPr>
      <w:r w:rsidRPr="00C56B6D">
        <w:rPr>
          <w:rFonts w:cstheme="minorHAnsi"/>
          <w:sz w:val="20"/>
          <w:szCs w:val="20"/>
        </w:rPr>
        <w:t>Termin wykonania zamówienia</w:t>
      </w:r>
      <w:r w:rsidR="00621572">
        <w:rPr>
          <w:rFonts w:cstheme="minorHAnsi"/>
          <w:sz w:val="20"/>
          <w:szCs w:val="20"/>
        </w:rPr>
        <w:t xml:space="preserve"> </w:t>
      </w:r>
      <w:r w:rsidR="00621572" w:rsidRPr="00C56B6D">
        <w:rPr>
          <w:rFonts w:cstheme="minorHAnsi"/>
          <w:sz w:val="20"/>
          <w:szCs w:val="20"/>
        </w:rPr>
        <w:t>(termin uzyskania</w:t>
      </w:r>
      <w:r w:rsidR="00D9421D">
        <w:rPr>
          <w:rFonts w:cstheme="minorHAnsi"/>
          <w:sz w:val="20"/>
          <w:szCs w:val="20"/>
        </w:rPr>
        <w:t xml:space="preserve"> zaświadczenia o</w:t>
      </w:r>
      <w:r w:rsidR="00621572" w:rsidRPr="00C56B6D">
        <w:rPr>
          <w:rFonts w:cstheme="minorHAnsi"/>
          <w:sz w:val="20"/>
          <w:szCs w:val="20"/>
        </w:rPr>
        <w:t xml:space="preserve"> pozwoleni</w:t>
      </w:r>
      <w:r w:rsidR="00D9421D">
        <w:rPr>
          <w:rFonts w:cstheme="minorHAnsi"/>
          <w:sz w:val="20"/>
          <w:szCs w:val="20"/>
        </w:rPr>
        <w:t>u</w:t>
      </w:r>
      <w:r w:rsidR="00621572" w:rsidRPr="00C56B6D">
        <w:rPr>
          <w:rFonts w:cstheme="minorHAnsi"/>
          <w:sz w:val="20"/>
          <w:szCs w:val="20"/>
        </w:rPr>
        <w:t xml:space="preserve"> na użytkowanie/zgłoszenia zakończenia robót oraz dostarczenia kompletu dokumentacji powykonawczej - w tym operatu technicznego inwentaryzacji geodezyjnej powykonawczej zatwierdzonego przez Powiatowy Ośrodek Geodezji i Kartografii)</w:t>
      </w:r>
      <w:r w:rsidR="00AB42BC">
        <w:rPr>
          <w:rFonts w:cstheme="minorHAnsi"/>
          <w:sz w:val="20"/>
          <w:szCs w:val="20"/>
        </w:rPr>
        <w:t>:</w:t>
      </w:r>
      <w:r w:rsidR="00124CE8" w:rsidRPr="00124CE8">
        <w:rPr>
          <w:rFonts w:cstheme="minorHAnsi"/>
          <w:sz w:val="20"/>
          <w:szCs w:val="20"/>
        </w:rPr>
        <w:t xml:space="preserve"> </w:t>
      </w:r>
      <w:r w:rsidR="00A16C4F" w:rsidRPr="00124CE8">
        <w:rPr>
          <w:rFonts w:cstheme="minorHAnsi"/>
          <w:b/>
          <w:sz w:val="20"/>
          <w:szCs w:val="20"/>
        </w:rPr>
        <w:t xml:space="preserve">do </w:t>
      </w:r>
      <w:r w:rsidR="002F1CDF">
        <w:rPr>
          <w:rFonts w:cstheme="minorHAnsi"/>
          <w:b/>
          <w:sz w:val="20"/>
          <w:szCs w:val="20"/>
        </w:rPr>
        <w:t>1</w:t>
      </w:r>
      <w:r w:rsidR="000C72D2">
        <w:rPr>
          <w:rFonts w:cstheme="minorHAnsi"/>
          <w:b/>
          <w:sz w:val="20"/>
          <w:szCs w:val="20"/>
        </w:rPr>
        <w:t>3</w:t>
      </w:r>
      <w:r w:rsidRPr="00124CE8">
        <w:rPr>
          <w:rFonts w:cstheme="minorHAnsi"/>
          <w:b/>
          <w:sz w:val="20"/>
          <w:szCs w:val="20"/>
        </w:rPr>
        <w:t xml:space="preserve"> miesięcy</w:t>
      </w:r>
      <w:r w:rsidRPr="00124CE8">
        <w:rPr>
          <w:rFonts w:cstheme="minorHAnsi"/>
          <w:sz w:val="20"/>
          <w:szCs w:val="20"/>
        </w:rPr>
        <w:t xml:space="preserve"> </w:t>
      </w:r>
      <w:r w:rsidR="00621572" w:rsidRPr="00C56B6D">
        <w:rPr>
          <w:rFonts w:cstheme="minorHAnsi"/>
          <w:sz w:val="20"/>
          <w:szCs w:val="20"/>
        </w:rPr>
        <w:t xml:space="preserve">od dnia </w:t>
      </w:r>
      <w:r w:rsidR="00D9421D">
        <w:rPr>
          <w:rFonts w:cstheme="minorHAnsi"/>
          <w:sz w:val="20"/>
          <w:szCs w:val="20"/>
        </w:rPr>
        <w:t xml:space="preserve">przekazania placu budowy. Plac budowy zostanie przekazany w terminie do 7 dni od zakończenia prac związanych z budową kanalizacji sanitarnej na pierwszej z ulic. </w:t>
      </w:r>
    </w:p>
    <w:p w:rsidR="00124CE8" w:rsidRDefault="00124CE8" w:rsidP="006D5FC7">
      <w:pPr>
        <w:spacing w:before="100" w:beforeAutospacing="1" w:after="100" w:afterAutospacing="1" w:line="240" w:lineRule="auto"/>
        <w:ind w:left="851"/>
        <w:contextualSpacing/>
        <w:jc w:val="both"/>
        <w:rPr>
          <w:rFonts w:cstheme="minorHAnsi"/>
          <w:b/>
          <w:sz w:val="20"/>
          <w:szCs w:val="20"/>
        </w:rPr>
      </w:pPr>
    </w:p>
    <w:p w:rsidR="00D91AA4" w:rsidRPr="004D1FE8" w:rsidRDefault="00FA590C" w:rsidP="006D5FC7">
      <w:pPr>
        <w:tabs>
          <w:tab w:val="left" w:pos="9072"/>
        </w:tabs>
        <w:spacing w:after="0" w:line="240" w:lineRule="auto"/>
        <w:ind w:left="426" w:hanging="426"/>
        <w:jc w:val="both"/>
        <w:rPr>
          <w:rFonts w:cstheme="minorHAnsi"/>
          <w:b/>
          <w:sz w:val="20"/>
          <w:szCs w:val="20"/>
        </w:rPr>
      </w:pPr>
      <w:r w:rsidRPr="007F7DA8">
        <w:rPr>
          <w:rFonts w:cstheme="minorHAnsi"/>
          <w:b/>
          <w:sz w:val="20"/>
          <w:szCs w:val="20"/>
        </w:rPr>
        <w:t>VII.</w:t>
      </w:r>
      <w:r w:rsidR="00D91AA4" w:rsidRPr="007F7DA8">
        <w:rPr>
          <w:rFonts w:cstheme="minorHAnsi"/>
          <w:b/>
          <w:sz w:val="20"/>
          <w:szCs w:val="20"/>
        </w:rPr>
        <w:tab/>
        <w:t>PROJEKTOWANE POSTANOWIENIA UMOWY</w:t>
      </w:r>
      <w:r w:rsidR="00D91AA4" w:rsidRPr="004D1FE8">
        <w:rPr>
          <w:rFonts w:cstheme="minorHAnsi"/>
          <w:b/>
          <w:sz w:val="20"/>
          <w:szCs w:val="20"/>
        </w:rPr>
        <w:t xml:space="preserve"> W SPRAWIE ZAMÓWIENIA PUBLICZNEGO, KTÓRE ZOSTANĄ WPROWADZONE DO TREŚCI TEJ UMOWY</w:t>
      </w:r>
    </w:p>
    <w:p w:rsidR="00AB42BC" w:rsidRDefault="00894AF5" w:rsidP="006D5FC7">
      <w:pPr>
        <w:pStyle w:val="Akapitzlist"/>
        <w:numPr>
          <w:ilvl w:val="0"/>
          <w:numId w:val="6"/>
        </w:numPr>
        <w:tabs>
          <w:tab w:val="left" w:pos="9072"/>
        </w:tabs>
        <w:spacing w:after="0" w:line="240" w:lineRule="auto"/>
        <w:ind w:left="426"/>
        <w:jc w:val="both"/>
        <w:rPr>
          <w:rFonts w:cstheme="minorHAnsi"/>
          <w:sz w:val="20"/>
          <w:szCs w:val="20"/>
        </w:rPr>
      </w:pPr>
      <w:r w:rsidRPr="00AB42BC">
        <w:rPr>
          <w:rFonts w:cstheme="minorHAnsi"/>
          <w:sz w:val="20"/>
          <w:szCs w:val="20"/>
        </w:rPr>
        <w:t>Projektowane postanowienia umowy zawarto we wzorze, który stanowi</w:t>
      </w:r>
      <w:r w:rsidR="008C079E" w:rsidRPr="00AB42BC">
        <w:rPr>
          <w:rFonts w:cstheme="minorHAnsi"/>
          <w:sz w:val="20"/>
          <w:szCs w:val="20"/>
        </w:rPr>
        <w:t xml:space="preserve"> </w:t>
      </w:r>
      <w:r w:rsidR="003175D1" w:rsidRPr="00AB42BC">
        <w:rPr>
          <w:rFonts w:cstheme="minorHAnsi"/>
          <w:sz w:val="20"/>
          <w:szCs w:val="20"/>
        </w:rPr>
        <w:t>Z</w:t>
      </w:r>
      <w:r w:rsidR="00FA590C" w:rsidRPr="00AB42BC">
        <w:rPr>
          <w:rFonts w:cstheme="minorHAnsi"/>
          <w:sz w:val="20"/>
          <w:szCs w:val="20"/>
        </w:rPr>
        <w:t>ałącznik</w:t>
      </w:r>
      <w:r w:rsidR="008C079E" w:rsidRPr="00AB42BC">
        <w:rPr>
          <w:rFonts w:cstheme="minorHAnsi"/>
          <w:sz w:val="20"/>
          <w:szCs w:val="20"/>
        </w:rPr>
        <w:t xml:space="preserve"> </w:t>
      </w:r>
      <w:r w:rsidR="00FA590C" w:rsidRPr="00AB42BC">
        <w:rPr>
          <w:rFonts w:cstheme="minorHAnsi"/>
          <w:sz w:val="20"/>
          <w:szCs w:val="20"/>
        </w:rPr>
        <w:t>nr</w:t>
      </w:r>
      <w:r w:rsidR="00147571">
        <w:rPr>
          <w:rFonts w:cstheme="minorHAnsi"/>
          <w:sz w:val="20"/>
          <w:szCs w:val="20"/>
        </w:rPr>
        <w:t xml:space="preserve"> 6</w:t>
      </w:r>
      <w:r w:rsidR="008C079E" w:rsidRPr="00AB42BC">
        <w:rPr>
          <w:rFonts w:cstheme="minorHAnsi"/>
          <w:sz w:val="20"/>
          <w:szCs w:val="20"/>
        </w:rPr>
        <w:t xml:space="preserve"> </w:t>
      </w:r>
      <w:r w:rsidR="00FA590C" w:rsidRPr="00AB42BC">
        <w:rPr>
          <w:rFonts w:cstheme="minorHAnsi"/>
          <w:sz w:val="20"/>
          <w:szCs w:val="20"/>
        </w:rPr>
        <w:t>do</w:t>
      </w:r>
      <w:r w:rsidR="008C079E" w:rsidRPr="00AB42BC">
        <w:rPr>
          <w:rFonts w:cstheme="minorHAnsi"/>
          <w:sz w:val="20"/>
          <w:szCs w:val="20"/>
        </w:rPr>
        <w:t xml:space="preserve"> </w:t>
      </w:r>
      <w:r w:rsidR="00FA590C" w:rsidRPr="00AB42BC">
        <w:rPr>
          <w:rFonts w:cstheme="minorHAnsi"/>
          <w:sz w:val="20"/>
          <w:szCs w:val="20"/>
        </w:rPr>
        <w:t>SWZ</w:t>
      </w:r>
      <w:r w:rsidR="00AB42BC">
        <w:rPr>
          <w:rFonts w:cstheme="minorHAnsi"/>
          <w:sz w:val="20"/>
          <w:szCs w:val="20"/>
        </w:rPr>
        <w:t>.</w:t>
      </w:r>
    </w:p>
    <w:p w:rsidR="00512A1E" w:rsidRPr="00AB42BC" w:rsidRDefault="00512A1E" w:rsidP="006D5FC7">
      <w:pPr>
        <w:pStyle w:val="Akapitzlist"/>
        <w:numPr>
          <w:ilvl w:val="0"/>
          <w:numId w:val="6"/>
        </w:numPr>
        <w:tabs>
          <w:tab w:val="left" w:pos="9072"/>
        </w:tabs>
        <w:spacing w:after="0" w:line="240" w:lineRule="auto"/>
        <w:ind w:left="426"/>
        <w:jc w:val="both"/>
        <w:rPr>
          <w:rFonts w:cstheme="minorHAnsi"/>
          <w:sz w:val="20"/>
          <w:szCs w:val="20"/>
        </w:rPr>
      </w:pPr>
      <w:r w:rsidRPr="00AB42BC">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sidRPr="00AB42BC">
        <w:rPr>
          <w:rFonts w:cstheme="minorHAnsi"/>
          <w:sz w:val="20"/>
          <w:szCs w:val="20"/>
        </w:rPr>
        <w:t xml:space="preserve"> projektowanych postanowieniach umowy</w:t>
      </w:r>
      <w:r w:rsidRPr="00AB42BC">
        <w:rPr>
          <w:rFonts w:cstheme="minorHAnsi"/>
          <w:sz w:val="20"/>
          <w:szCs w:val="20"/>
        </w:rPr>
        <w:t>, któr</w:t>
      </w:r>
      <w:r w:rsidR="004479CA" w:rsidRPr="00AB42BC">
        <w:rPr>
          <w:rFonts w:cstheme="minorHAnsi"/>
          <w:sz w:val="20"/>
          <w:szCs w:val="20"/>
        </w:rPr>
        <w:t>e</w:t>
      </w:r>
      <w:r w:rsidRPr="00AB42BC">
        <w:rPr>
          <w:rFonts w:cstheme="minorHAnsi"/>
          <w:sz w:val="20"/>
          <w:szCs w:val="20"/>
        </w:rPr>
        <w:t xml:space="preserve"> stanowi</w:t>
      </w:r>
      <w:r w:rsidR="004479CA" w:rsidRPr="00AB42BC">
        <w:rPr>
          <w:rFonts w:cstheme="minorHAnsi"/>
          <w:sz w:val="20"/>
          <w:szCs w:val="20"/>
        </w:rPr>
        <w:t>ą</w:t>
      </w:r>
      <w:r w:rsidR="008C079E" w:rsidRPr="00AB42BC">
        <w:rPr>
          <w:rFonts w:cstheme="minorHAnsi"/>
          <w:sz w:val="20"/>
          <w:szCs w:val="20"/>
        </w:rPr>
        <w:t xml:space="preserve"> </w:t>
      </w:r>
      <w:r w:rsidR="00621572" w:rsidRPr="00AB42BC">
        <w:rPr>
          <w:rFonts w:cstheme="minorHAnsi"/>
          <w:sz w:val="20"/>
          <w:szCs w:val="20"/>
        </w:rPr>
        <w:t>z</w:t>
      </w:r>
      <w:r w:rsidRPr="00AB42BC">
        <w:rPr>
          <w:rFonts w:cstheme="minorHAnsi"/>
          <w:sz w:val="20"/>
          <w:szCs w:val="20"/>
        </w:rPr>
        <w:t>ałącznik</w:t>
      </w:r>
      <w:r w:rsidR="00621572" w:rsidRPr="00AB42BC">
        <w:rPr>
          <w:rFonts w:cstheme="minorHAnsi"/>
          <w:sz w:val="20"/>
          <w:szCs w:val="20"/>
        </w:rPr>
        <w:t>i</w:t>
      </w:r>
      <w:r w:rsidRPr="00AB42BC">
        <w:rPr>
          <w:rFonts w:cstheme="minorHAnsi"/>
          <w:sz w:val="20"/>
          <w:szCs w:val="20"/>
        </w:rPr>
        <w:t xml:space="preserve"> nr </w:t>
      </w:r>
      <w:r w:rsidR="00401A24" w:rsidRPr="00AB42BC">
        <w:rPr>
          <w:rFonts w:cstheme="minorHAnsi"/>
          <w:sz w:val="20"/>
          <w:szCs w:val="20"/>
        </w:rPr>
        <w:t>6</w:t>
      </w:r>
      <w:r w:rsidR="00147571">
        <w:rPr>
          <w:rFonts w:cstheme="minorHAnsi"/>
          <w:sz w:val="20"/>
          <w:szCs w:val="20"/>
        </w:rPr>
        <w:t xml:space="preserve"> </w:t>
      </w:r>
      <w:r w:rsidRPr="00AB42BC">
        <w:rPr>
          <w:rFonts w:cstheme="minorHAnsi"/>
          <w:sz w:val="20"/>
          <w:szCs w:val="20"/>
        </w:rPr>
        <w:t>do SWZ.</w:t>
      </w:r>
    </w:p>
    <w:p w:rsidR="005D0589" w:rsidRPr="004D1FE8" w:rsidRDefault="005D0589" w:rsidP="006D5FC7">
      <w:pPr>
        <w:tabs>
          <w:tab w:val="left" w:pos="9072"/>
        </w:tabs>
        <w:spacing w:after="0" w:line="240" w:lineRule="auto"/>
        <w:ind w:left="426"/>
        <w:jc w:val="both"/>
        <w:rPr>
          <w:rFonts w:cstheme="minorHAnsi"/>
          <w:sz w:val="20"/>
          <w:szCs w:val="20"/>
        </w:rPr>
      </w:pPr>
    </w:p>
    <w:p w:rsidR="00FA590C"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CA3513" w:rsidRDefault="001A7024" w:rsidP="006D5FC7">
      <w:pPr>
        <w:pStyle w:val="Akapitzlist"/>
        <w:numPr>
          <w:ilvl w:val="0"/>
          <w:numId w:val="4"/>
        </w:numPr>
        <w:spacing w:line="240" w:lineRule="auto"/>
        <w:ind w:left="426"/>
        <w:jc w:val="both"/>
        <w:rPr>
          <w:rStyle w:val="InternetLink"/>
          <w:color w:val="auto"/>
          <w:u w:val="none"/>
        </w:rPr>
      </w:pPr>
      <w:r w:rsidRPr="00CA3513">
        <w:rPr>
          <w:rFonts w:cstheme="minorHAnsi"/>
          <w:sz w:val="20"/>
          <w:szCs w:val="20"/>
        </w:rPr>
        <w:t xml:space="preserve">Postępowanie prowadzone jest w języku polskim za pośrednictwem </w:t>
      </w:r>
      <w:hyperlink r:id="rId11" w:history="1">
        <w:r w:rsidR="00DC2A15" w:rsidRPr="004D53D3">
          <w:rPr>
            <w:rStyle w:val="Hipercze"/>
            <w:rFonts w:cstheme="minorHAnsi"/>
            <w:sz w:val="20"/>
            <w:szCs w:val="20"/>
          </w:rPr>
          <w:t>platformazakupowa.pl</w:t>
        </w:r>
      </w:hyperlink>
      <w:r w:rsidRPr="00CA3513">
        <w:rPr>
          <w:rFonts w:cstheme="minorHAnsi"/>
          <w:sz w:val="20"/>
          <w:szCs w:val="20"/>
        </w:rPr>
        <w:t xml:space="preserve"> pod adresem:</w:t>
      </w:r>
      <w:r w:rsidR="00CA3513" w:rsidRPr="00CA3513">
        <w:rPr>
          <w:rFonts w:cstheme="minorHAnsi"/>
          <w:sz w:val="20"/>
          <w:szCs w:val="20"/>
        </w:rPr>
        <w:t xml:space="preserve">   </w:t>
      </w:r>
      <w:hyperlink r:id="rId12" w:history="1">
        <w:r w:rsidR="000C72D2" w:rsidRPr="007658DF">
          <w:rPr>
            <w:rStyle w:val="Hipercze"/>
            <w:rFonts w:cstheme="minorHAnsi"/>
            <w:color w:val="337AB7"/>
            <w:sz w:val="20"/>
            <w:szCs w:val="20"/>
            <w:shd w:val="clear" w:color="auto" w:fill="FFFFFF"/>
          </w:rPr>
          <w:t>https://platformazakupowa.pl/transakcja/946075</w:t>
        </w:r>
      </w:hyperlink>
    </w:p>
    <w:p w:rsidR="000537AF" w:rsidRPr="000537AF" w:rsidRDefault="000537AF" w:rsidP="006D5FC7">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 podmiotowych środków dowodowych;</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B834E1" w:rsidRDefault="000537AF" w:rsidP="006D5FC7">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B834E1">
        <w:rPr>
          <w:rFonts w:cstheme="minorHAnsi"/>
          <w:sz w:val="20"/>
          <w:szCs w:val="20"/>
        </w:rPr>
        <w:t xml:space="preserve"> </w:t>
      </w:r>
      <w:r w:rsidRPr="00B834E1">
        <w:rPr>
          <w:rFonts w:cstheme="minorHAnsi"/>
          <w:sz w:val="20"/>
          <w:szCs w:val="20"/>
        </w:rPr>
        <w:t xml:space="preserve">odbywa się za pośrednictwem </w:t>
      </w:r>
      <w:hyperlink r:id="rId13" w:history="1">
        <w:r w:rsidRPr="00B834E1">
          <w:rPr>
            <w:rFonts w:cstheme="minorHAnsi"/>
            <w:sz w:val="20"/>
            <w:szCs w:val="20"/>
          </w:rPr>
          <w:t>platformazakupowa.pl</w:t>
        </w:r>
      </w:hyperlink>
      <w:r w:rsidRPr="00B834E1">
        <w:rPr>
          <w:rFonts w:cstheme="minorHAnsi"/>
          <w:sz w:val="20"/>
          <w:szCs w:val="20"/>
        </w:rPr>
        <w:t xml:space="preserve"> i formularza „Wyślij wiadomość do zamawiającego”. </w:t>
      </w:r>
    </w:p>
    <w:p w:rsidR="000537AF" w:rsidRPr="00C04AE3" w:rsidRDefault="000537AF" w:rsidP="006D5FC7">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6D5FC7">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6D5FC7">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6D5FC7">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6D5FC7">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6D5FC7">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6D5FC7">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6D5FC7">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6D5FC7">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6D5FC7">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6D5FC7">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6D5FC7">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6D5FC7">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6D5FC7">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6D5FC7">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6D5FC7">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w:t>
      </w:r>
      <w:r w:rsidRPr="00C04AE3">
        <w:rPr>
          <w:rFonts w:ascii="Calibri" w:eastAsia="Times New Roman" w:hAnsi="Calibri" w:cs="Calibri"/>
          <w:color w:val="000000"/>
          <w:sz w:val="20"/>
          <w:szCs w:val="20"/>
          <w:lang w:eastAsia="pl-PL"/>
        </w:rPr>
        <w:lastRenderedPageBreak/>
        <w:t xml:space="preserve">„Instrukcje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6D5FC7">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6D5FC7">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6D5FC7">
      <w:pPr>
        <w:tabs>
          <w:tab w:val="left" w:pos="9072"/>
        </w:tabs>
        <w:spacing w:after="0" w:line="240" w:lineRule="auto"/>
        <w:jc w:val="both"/>
        <w:rPr>
          <w:rFonts w:cstheme="minorHAnsi"/>
          <w:sz w:val="20"/>
          <w:szCs w:val="20"/>
        </w:rPr>
      </w:pPr>
    </w:p>
    <w:p w:rsidR="008E0788" w:rsidRPr="004D1FE8" w:rsidRDefault="000F1AD4"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6D5FC7">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009C2FC1">
        <w:rPr>
          <w:rFonts w:cstheme="minorHAnsi"/>
          <w:sz w:val="20"/>
          <w:szCs w:val="20"/>
        </w:rPr>
        <w:t xml:space="preserve">: w sprawach merytorycznych – Monika Niemier, w sprawach formalnych – </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6D5FC7">
      <w:pPr>
        <w:tabs>
          <w:tab w:val="left" w:pos="9072"/>
        </w:tabs>
        <w:spacing w:after="0" w:line="240" w:lineRule="auto"/>
        <w:ind w:left="426"/>
        <w:jc w:val="both"/>
        <w:rPr>
          <w:rFonts w:cstheme="minorHAnsi"/>
          <w:sz w:val="20"/>
          <w:szCs w:val="20"/>
        </w:rPr>
      </w:pPr>
    </w:p>
    <w:p w:rsidR="00FA590C"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755427" w:rsidRDefault="00FA590C" w:rsidP="006D5FC7">
      <w:pPr>
        <w:tabs>
          <w:tab w:val="left" w:pos="9072"/>
        </w:tabs>
        <w:spacing w:after="0" w:line="240" w:lineRule="auto"/>
        <w:ind w:left="426" w:hanging="426"/>
        <w:jc w:val="both"/>
        <w:rPr>
          <w:rFonts w:cstheme="minorHAnsi"/>
          <w:b/>
          <w:color w:val="FF0000"/>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D9421D" w:rsidRPr="00D9421D">
        <w:rPr>
          <w:rFonts w:cstheme="minorHAnsi"/>
          <w:b/>
          <w:sz w:val="20"/>
          <w:szCs w:val="20"/>
        </w:rPr>
        <w:t>21</w:t>
      </w:r>
      <w:r w:rsidR="00C2722D" w:rsidRPr="00D9421D">
        <w:rPr>
          <w:rFonts w:cstheme="minorHAnsi"/>
          <w:b/>
          <w:sz w:val="20"/>
          <w:szCs w:val="20"/>
        </w:rPr>
        <w:t>.</w:t>
      </w:r>
      <w:r w:rsidR="001B24CE" w:rsidRPr="00D9421D">
        <w:rPr>
          <w:rFonts w:cstheme="minorHAnsi"/>
          <w:b/>
          <w:sz w:val="20"/>
          <w:szCs w:val="20"/>
        </w:rPr>
        <w:t>0</w:t>
      </w:r>
      <w:r w:rsidR="00A00C06" w:rsidRPr="00D9421D">
        <w:rPr>
          <w:rFonts w:cstheme="minorHAnsi"/>
          <w:b/>
          <w:sz w:val="20"/>
          <w:szCs w:val="20"/>
        </w:rPr>
        <w:t>8</w:t>
      </w:r>
      <w:r w:rsidR="00CB6F95" w:rsidRPr="00D9421D">
        <w:rPr>
          <w:rFonts w:cstheme="minorHAnsi"/>
          <w:b/>
          <w:sz w:val="20"/>
          <w:szCs w:val="20"/>
        </w:rPr>
        <w:t>.</w:t>
      </w:r>
      <w:r w:rsidRPr="00D9421D">
        <w:rPr>
          <w:rFonts w:cstheme="minorHAnsi"/>
          <w:b/>
          <w:sz w:val="20"/>
          <w:szCs w:val="20"/>
        </w:rPr>
        <w:t>202</w:t>
      </w:r>
      <w:r w:rsidR="00A00C06" w:rsidRPr="00D9421D">
        <w:rPr>
          <w:rFonts w:cstheme="minorHAnsi"/>
          <w:b/>
          <w:sz w:val="20"/>
          <w:szCs w:val="20"/>
        </w:rPr>
        <w:t>4</w:t>
      </w:r>
      <w:r w:rsidRPr="00D9421D">
        <w:rPr>
          <w:rFonts w:cstheme="minorHAnsi"/>
          <w:b/>
          <w:sz w:val="20"/>
          <w:szCs w:val="20"/>
        </w:rPr>
        <w:t>r.</w:t>
      </w:r>
    </w:p>
    <w:p w:rsidR="00FA590C"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6D5FC7">
      <w:pPr>
        <w:tabs>
          <w:tab w:val="left" w:pos="9072"/>
        </w:tabs>
        <w:spacing w:after="0" w:line="240" w:lineRule="auto"/>
        <w:ind w:left="426" w:hanging="426"/>
        <w:jc w:val="both"/>
        <w:rPr>
          <w:rFonts w:cstheme="minorHAnsi"/>
          <w:sz w:val="20"/>
          <w:szCs w:val="20"/>
        </w:rPr>
      </w:pPr>
    </w:p>
    <w:p w:rsidR="001A4051"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6D5FC7">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6D5FC7">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6D5FC7">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6D5FC7">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007D7B66" w:rsidRPr="00C04AE3">
        <w:rPr>
          <w:rFonts w:eastAsia="Times New Roman" w:cstheme="minorHAnsi"/>
          <w:color w:val="000000"/>
          <w:sz w:val="20"/>
          <w:szCs w:val="20"/>
          <w:lang w:eastAsia="pl-PL"/>
        </w:rPr>
        <w:lastRenderedPageBreak/>
        <w:t>przedsiębiorstwa. Na platformie w formularzu składania oferty znajduje się miejsce wyznaczone do dołączenia części oferty stanowiącej tajemnicę przedsiębiorstwa.</w:t>
      </w:r>
    </w:p>
    <w:p w:rsidR="00535D84" w:rsidRPr="00535D84" w:rsidRDefault="00F11999" w:rsidP="006D5FC7">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6D5FC7">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6D5FC7">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6D5FC7">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6D5FC7">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6D5FC7">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6D5FC7">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6D5FC7">
      <w:pPr>
        <w:tabs>
          <w:tab w:val="left" w:pos="9072"/>
        </w:tabs>
        <w:spacing w:after="0" w:line="240" w:lineRule="auto"/>
        <w:ind w:left="567" w:hanging="283"/>
        <w:jc w:val="both"/>
        <w:rPr>
          <w:rFonts w:cstheme="minorHAnsi"/>
          <w:i/>
          <w:iCs/>
          <w:sz w:val="20"/>
          <w:szCs w:val="20"/>
        </w:rPr>
      </w:pPr>
      <w:r>
        <w:rPr>
          <w:rFonts w:cstheme="minorHAnsi"/>
          <w:sz w:val="20"/>
          <w:szCs w:val="20"/>
        </w:rPr>
        <w:lastRenderedPageBreak/>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6D5FC7">
      <w:pPr>
        <w:tabs>
          <w:tab w:val="left" w:pos="9072"/>
        </w:tabs>
        <w:spacing w:after="0" w:line="240" w:lineRule="auto"/>
        <w:ind w:left="567" w:hanging="283"/>
        <w:jc w:val="both"/>
        <w:rPr>
          <w:rFonts w:cstheme="minorHAnsi"/>
          <w:sz w:val="20"/>
          <w:szCs w:val="20"/>
        </w:rPr>
      </w:pP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6D5FC7">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r w:rsidR="00A00C06">
        <w:rPr>
          <w:rFonts w:cstheme="minorHAnsi"/>
          <w:sz w:val="20"/>
          <w:szCs w:val="20"/>
        </w:rPr>
        <w:t xml:space="preserve"> </w:t>
      </w:r>
    </w:p>
    <w:p w:rsidR="001A4051" w:rsidRPr="004D1FE8" w:rsidRDefault="001B0A89" w:rsidP="006D5FC7">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6D5FC7">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A00C06">
        <w:rPr>
          <w:rFonts w:cstheme="minorHAnsi"/>
          <w:b/>
          <w:sz w:val="20"/>
          <w:szCs w:val="20"/>
        </w:rPr>
        <w:t xml:space="preserve"> </w:t>
      </w:r>
      <w:r w:rsidR="00E800A2">
        <w:rPr>
          <w:rFonts w:cstheme="minorHAnsi"/>
          <w:sz w:val="20"/>
          <w:szCs w:val="20"/>
        </w:rPr>
        <w:t>do</w:t>
      </w:r>
      <w:r w:rsidR="00944352" w:rsidRPr="004D1FE8">
        <w:rPr>
          <w:rFonts w:cstheme="minorHAnsi"/>
          <w:sz w:val="20"/>
          <w:szCs w:val="20"/>
        </w:rPr>
        <w:t xml:space="preserve"> SWZ);</w:t>
      </w:r>
      <w:r w:rsidR="00A00C06">
        <w:rPr>
          <w:rFonts w:cstheme="minorHAnsi"/>
          <w:sz w:val="20"/>
          <w:szCs w:val="20"/>
        </w:rPr>
        <w:t xml:space="preserve"> </w:t>
      </w:r>
    </w:p>
    <w:p w:rsidR="001A4051" w:rsidRPr="004D1FE8" w:rsidRDefault="001B0A89" w:rsidP="006D5FC7">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6D5FC7">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6D5FC7">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r w:rsidR="009763B8" w:rsidRPr="00A00C06">
        <w:rPr>
          <w:rFonts w:cstheme="minorHAnsi"/>
          <w:sz w:val="20"/>
          <w:szCs w:val="20"/>
        </w:rPr>
        <w:t>;</w:t>
      </w:r>
    </w:p>
    <w:p w:rsidR="009763B8" w:rsidRPr="009763B8" w:rsidRDefault="009763B8" w:rsidP="006D5FC7">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6D5FC7">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D5FC7">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D5FC7">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6D5FC7">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6D5FC7">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6D5FC7">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6D5FC7">
      <w:pPr>
        <w:spacing w:after="0" w:line="240" w:lineRule="auto"/>
        <w:ind w:left="851" w:right="20" w:hanging="709"/>
        <w:jc w:val="both"/>
        <w:rPr>
          <w:rFonts w:asciiTheme="majorHAnsi" w:hAnsiTheme="majorHAnsi" w:cstheme="majorHAnsi"/>
        </w:rPr>
      </w:pPr>
      <w:r>
        <w:rPr>
          <w:rFonts w:cstheme="minorHAnsi"/>
          <w:sz w:val="20"/>
          <w:szCs w:val="20"/>
        </w:rPr>
        <w:lastRenderedPageBreak/>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6D5FC7">
      <w:pPr>
        <w:spacing w:after="0" w:line="240"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6D5FC7">
      <w:pPr>
        <w:spacing w:after="0" w:line="240"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6D5FC7">
      <w:pPr>
        <w:spacing w:after="0" w:line="240"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6D5FC7">
      <w:pPr>
        <w:spacing w:after="0" w:line="240"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6D5FC7">
      <w:pPr>
        <w:spacing w:after="0" w:line="240"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6D5FC7">
      <w:pPr>
        <w:tabs>
          <w:tab w:val="left" w:pos="9072"/>
        </w:tabs>
        <w:spacing w:after="0" w:line="240" w:lineRule="auto"/>
        <w:jc w:val="both"/>
        <w:rPr>
          <w:rFonts w:cstheme="minorHAnsi"/>
          <w:sz w:val="20"/>
          <w:szCs w:val="20"/>
        </w:rPr>
      </w:pPr>
    </w:p>
    <w:p w:rsidR="00FA590C"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522608" w:rsidRDefault="006E5A45" w:rsidP="006D5FC7">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8"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r w:rsidR="00522608" w:rsidRPr="00522608">
        <w:rPr>
          <w:rStyle w:val="Hipercze"/>
          <w:rFonts w:cstheme="minorHAnsi"/>
          <w:color w:val="337AB7"/>
          <w:sz w:val="20"/>
          <w:szCs w:val="20"/>
          <w:shd w:val="clear" w:color="auto" w:fill="FFFFFF"/>
        </w:rPr>
        <w:t xml:space="preserve"> </w:t>
      </w:r>
      <w:hyperlink r:id="rId29" w:history="1">
        <w:r w:rsidR="00914AA8" w:rsidRPr="00E57417">
          <w:rPr>
            <w:rStyle w:val="Hipercze"/>
            <w:rFonts w:cstheme="minorHAnsi"/>
            <w:sz w:val="20"/>
            <w:szCs w:val="20"/>
            <w:shd w:val="clear" w:color="auto" w:fill="FFFFFF"/>
          </w:rPr>
          <w:t>https://platformazakupowa.pl/transakcja/946075</w:t>
        </w:r>
      </w:hyperlink>
      <w:r w:rsidR="00914AA8">
        <w:t xml:space="preserve"> </w:t>
      </w:r>
      <w:r w:rsidR="00877931" w:rsidRPr="00A00C06">
        <w:rPr>
          <w:rFonts w:eastAsia="Times New Roman" w:cstheme="minorHAnsi"/>
          <w:color w:val="000000"/>
          <w:sz w:val="20"/>
          <w:szCs w:val="20"/>
          <w:lang w:eastAsia="pl-PL"/>
        </w:rPr>
        <w:t>w myśl Ustawy na stronie internetowej prowadzonego postępowania </w:t>
      </w:r>
      <w:r w:rsidR="00877931" w:rsidRPr="00A00C06">
        <w:rPr>
          <w:rFonts w:eastAsia="Times New Roman" w:cstheme="minorHAnsi"/>
          <w:sz w:val="20"/>
          <w:szCs w:val="20"/>
          <w:lang w:eastAsia="pl-PL"/>
        </w:rPr>
        <w:t xml:space="preserve">do </w:t>
      </w:r>
      <w:r w:rsidR="00877931" w:rsidRPr="005B62F0">
        <w:rPr>
          <w:rFonts w:eastAsia="Times New Roman" w:cstheme="minorHAnsi"/>
          <w:sz w:val="20"/>
          <w:szCs w:val="20"/>
          <w:lang w:eastAsia="pl-PL"/>
        </w:rPr>
        <w:t>dnia</w:t>
      </w:r>
      <w:r w:rsidR="000F06BC" w:rsidRPr="005B62F0">
        <w:rPr>
          <w:rFonts w:cstheme="minorHAnsi"/>
          <w:b/>
          <w:sz w:val="20"/>
          <w:szCs w:val="20"/>
        </w:rPr>
        <w:t xml:space="preserve"> </w:t>
      </w:r>
      <w:r w:rsidR="00D9421D" w:rsidRPr="005B62F0">
        <w:rPr>
          <w:rFonts w:cstheme="minorHAnsi"/>
          <w:b/>
          <w:sz w:val="20"/>
          <w:szCs w:val="20"/>
        </w:rPr>
        <w:t>23</w:t>
      </w:r>
      <w:r w:rsidR="002A6FCA" w:rsidRPr="005B62F0">
        <w:rPr>
          <w:rFonts w:cstheme="minorHAnsi"/>
          <w:b/>
          <w:sz w:val="20"/>
          <w:szCs w:val="20"/>
        </w:rPr>
        <w:t>.0</w:t>
      </w:r>
      <w:r w:rsidR="00DD60EF" w:rsidRPr="005B62F0">
        <w:rPr>
          <w:rFonts w:cstheme="minorHAnsi"/>
          <w:b/>
          <w:sz w:val="20"/>
          <w:szCs w:val="20"/>
        </w:rPr>
        <w:t>7</w:t>
      </w:r>
      <w:r w:rsidR="002A6FCA" w:rsidRPr="005B62F0">
        <w:rPr>
          <w:rFonts w:cstheme="minorHAnsi"/>
          <w:b/>
          <w:sz w:val="20"/>
          <w:szCs w:val="20"/>
        </w:rPr>
        <w:t>.202</w:t>
      </w:r>
      <w:r w:rsidR="00DD60EF" w:rsidRPr="005B62F0">
        <w:rPr>
          <w:rFonts w:cstheme="minorHAnsi"/>
          <w:b/>
          <w:sz w:val="20"/>
          <w:szCs w:val="20"/>
        </w:rPr>
        <w:t>4</w:t>
      </w:r>
      <w:r w:rsidR="002A6FCA" w:rsidRPr="005B62F0">
        <w:rPr>
          <w:rFonts w:cstheme="minorHAnsi"/>
          <w:b/>
          <w:sz w:val="20"/>
          <w:szCs w:val="20"/>
        </w:rPr>
        <w:t>r</w:t>
      </w:r>
      <w:r w:rsidR="000F06BC" w:rsidRPr="005B62F0">
        <w:rPr>
          <w:rFonts w:cstheme="minorHAnsi"/>
          <w:b/>
          <w:sz w:val="20"/>
          <w:szCs w:val="20"/>
        </w:rPr>
        <w:t>. do godz. 0</w:t>
      </w:r>
      <w:r w:rsidR="00522608" w:rsidRPr="005B62F0">
        <w:rPr>
          <w:rFonts w:cstheme="minorHAnsi"/>
          <w:b/>
          <w:sz w:val="20"/>
          <w:szCs w:val="20"/>
        </w:rPr>
        <w:t>8</w:t>
      </w:r>
      <w:r w:rsidR="000F06BC" w:rsidRPr="005B62F0">
        <w:rPr>
          <w:rFonts w:cstheme="minorHAnsi"/>
          <w:b/>
          <w:sz w:val="20"/>
          <w:szCs w:val="20"/>
        </w:rPr>
        <w:t>:</w:t>
      </w:r>
      <w:r w:rsidR="00522608" w:rsidRPr="005B62F0">
        <w:rPr>
          <w:rFonts w:cstheme="minorHAnsi"/>
          <w:b/>
          <w:sz w:val="20"/>
          <w:szCs w:val="20"/>
        </w:rPr>
        <w:t>0</w:t>
      </w:r>
      <w:r w:rsidR="00877931" w:rsidRPr="005B62F0">
        <w:rPr>
          <w:rFonts w:cstheme="minorHAnsi"/>
          <w:b/>
          <w:sz w:val="20"/>
          <w:szCs w:val="20"/>
        </w:rPr>
        <w:t>0</w:t>
      </w:r>
      <w:r w:rsidR="00B263A8" w:rsidRPr="005B62F0">
        <w:rPr>
          <w:rFonts w:cstheme="minorHAnsi"/>
          <w:b/>
          <w:sz w:val="20"/>
          <w:szCs w:val="20"/>
        </w:rPr>
        <w:t>.</w:t>
      </w:r>
    </w:p>
    <w:p w:rsidR="006E5A45" w:rsidRPr="00B33592" w:rsidRDefault="006E5A45" w:rsidP="006D5FC7">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t>Do oferty należy dołączyć wszystkie wymagane w SWZ dokumenty.</w:t>
      </w:r>
    </w:p>
    <w:p w:rsidR="00581925" w:rsidRPr="00C04AE3" w:rsidRDefault="00581925" w:rsidP="006D5FC7">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6D5FC7">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6D5FC7">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6D5FC7">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6D5FC7">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6D5FC7">
      <w:pPr>
        <w:tabs>
          <w:tab w:val="left" w:pos="9072"/>
        </w:tabs>
        <w:spacing w:after="0" w:line="240" w:lineRule="auto"/>
        <w:ind w:left="426" w:hanging="426"/>
        <w:jc w:val="both"/>
        <w:rPr>
          <w:rFonts w:cstheme="minorHAnsi"/>
          <w:sz w:val="20"/>
          <w:szCs w:val="20"/>
        </w:rPr>
      </w:pPr>
    </w:p>
    <w:p w:rsidR="00FA590C" w:rsidRPr="004D1FE8" w:rsidRDefault="00FA590C"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6D5FC7">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6D5FC7">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6D5FC7">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lastRenderedPageBreak/>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6D5FC7">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6D5FC7">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6D5FC7">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6D5FC7">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6D5FC7">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6D5FC7">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6D5FC7">
      <w:pPr>
        <w:tabs>
          <w:tab w:val="left" w:pos="9072"/>
        </w:tabs>
        <w:spacing w:after="0" w:line="240" w:lineRule="auto"/>
        <w:ind w:left="426" w:hanging="426"/>
        <w:jc w:val="both"/>
        <w:rPr>
          <w:rFonts w:cstheme="minorHAnsi"/>
          <w:sz w:val="20"/>
          <w:szCs w:val="20"/>
        </w:rPr>
      </w:pPr>
    </w:p>
    <w:p w:rsidR="00FA590C"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6D5FC7">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6D5FC7">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1C79" w:rsidRPr="00666AE2" w:rsidRDefault="00FA590C" w:rsidP="006D5FC7">
      <w:pPr>
        <w:pStyle w:val="Akapitzlist"/>
        <w:spacing w:line="240" w:lineRule="auto"/>
        <w:ind w:left="426" w:hanging="426"/>
        <w:jc w:val="both"/>
        <w:rPr>
          <w:rFonts w:cstheme="minorHAnsi"/>
          <w:sz w:val="20"/>
          <w:szCs w:val="20"/>
        </w:rPr>
      </w:pPr>
      <w:r w:rsidRPr="004D1FE8">
        <w:rPr>
          <w:rFonts w:cstheme="minorHAnsi"/>
          <w:sz w:val="20"/>
          <w:szCs w:val="20"/>
        </w:rPr>
        <w:t>2.</w:t>
      </w:r>
      <w:r w:rsidR="005E25F5">
        <w:rPr>
          <w:rFonts w:cstheme="minorHAnsi"/>
          <w:sz w:val="20"/>
          <w:szCs w:val="20"/>
        </w:rPr>
        <w:t xml:space="preserve"> </w:t>
      </w:r>
      <w:r w:rsidR="00F81C79" w:rsidRPr="00666AE2">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81C79" w:rsidRPr="00666AE2" w:rsidRDefault="00F81C79" w:rsidP="006D5FC7">
      <w:pPr>
        <w:pStyle w:val="Akapitzlist"/>
        <w:spacing w:line="240" w:lineRule="auto"/>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81C79" w:rsidRPr="00666AE2" w:rsidRDefault="00F81C79" w:rsidP="006D5FC7">
      <w:pPr>
        <w:pStyle w:val="Akapitzlist"/>
        <w:spacing w:line="240" w:lineRule="auto"/>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81C79" w:rsidRPr="00666AE2" w:rsidRDefault="00F81C79" w:rsidP="006D5FC7">
      <w:pPr>
        <w:pStyle w:val="Akapitzlist"/>
        <w:spacing w:line="240" w:lineRule="auto"/>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81C79" w:rsidRPr="00666AE2" w:rsidRDefault="00F81C79" w:rsidP="006D5FC7">
      <w:pPr>
        <w:pStyle w:val="Akapitzlist"/>
        <w:spacing w:line="240" w:lineRule="auto"/>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F81C79" w:rsidRPr="00666AE2" w:rsidRDefault="00F81C79" w:rsidP="006D5FC7">
      <w:pPr>
        <w:pStyle w:val="Akapitzlist"/>
        <w:spacing w:line="240" w:lineRule="auto"/>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81C79" w:rsidRPr="00666AE2" w:rsidRDefault="00F81C79" w:rsidP="006D5FC7">
      <w:pPr>
        <w:pStyle w:val="Akapitzlist"/>
        <w:spacing w:after="0" w:line="240" w:lineRule="auto"/>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81C79" w:rsidRPr="004D1FE8" w:rsidRDefault="00F81C79" w:rsidP="006D5FC7">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7D0AC6" w:rsidRPr="004D1FE8" w:rsidRDefault="007D0AC6" w:rsidP="006D5FC7">
      <w:pPr>
        <w:tabs>
          <w:tab w:val="left" w:pos="9072"/>
        </w:tabs>
        <w:spacing w:after="0" w:line="240" w:lineRule="auto"/>
        <w:ind w:left="426" w:hanging="426"/>
        <w:jc w:val="both"/>
        <w:rPr>
          <w:rFonts w:cstheme="minorHAnsi"/>
          <w:sz w:val="20"/>
          <w:szCs w:val="20"/>
        </w:rPr>
      </w:pPr>
    </w:p>
    <w:p w:rsidR="00BC5285" w:rsidRPr="004D1FE8" w:rsidRDefault="00BC5285"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6D5FC7">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6D5FC7">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6D5FC7">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6D5FC7">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6D5FC7">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147571" w:rsidRDefault="000A0917" w:rsidP="006D5FC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Pr="000A0917">
        <w:rPr>
          <w:rFonts w:cstheme="minorHAnsi"/>
          <w:sz w:val="20"/>
          <w:szCs w:val="20"/>
        </w:rPr>
        <w:t xml:space="preserve">5 </w:t>
      </w:r>
      <w:r w:rsidRPr="00466FAE">
        <w:rPr>
          <w:rFonts w:cstheme="minorHAnsi"/>
          <w:sz w:val="20"/>
          <w:szCs w:val="20"/>
        </w:rPr>
        <w:t>lat przed upływem terminu składania ofert, a jeżeli okres prowadzenia działalności jest krótszy, w tym okresie, wykonał</w:t>
      </w:r>
      <w:r w:rsidR="00E1004E">
        <w:rPr>
          <w:rFonts w:cstheme="minorHAnsi"/>
          <w:sz w:val="20"/>
          <w:szCs w:val="20"/>
        </w:rPr>
        <w:t xml:space="preserve"> </w:t>
      </w:r>
      <w:r w:rsidRPr="00466FAE">
        <w:rPr>
          <w:rFonts w:cstheme="minorHAnsi"/>
          <w:sz w:val="20"/>
          <w:szCs w:val="20"/>
        </w:rPr>
        <w:t xml:space="preserve">co </w:t>
      </w:r>
      <w:r w:rsidRPr="002619AA">
        <w:rPr>
          <w:rFonts w:cstheme="minorHAnsi"/>
          <w:sz w:val="20"/>
          <w:szCs w:val="20"/>
        </w:rPr>
        <w:t xml:space="preserve">najmniej: </w:t>
      </w:r>
      <w:r w:rsidR="00D9421D">
        <w:rPr>
          <w:rFonts w:cstheme="minorHAnsi"/>
          <w:sz w:val="20"/>
          <w:szCs w:val="20"/>
        </w:rPr>
        <w:t>3</w:t>
      </w:r>
      <w:r w:rsidR="00884172" w:rsidRPr="002619AA">
        <w:rPr>
          <w:rFonts w:cstheme="minorHAnsi"/>
          <w:sz w:val="20"/>
          <w:szCs w:val="20"/>
        </w:rPr>
        <w:t xml:space="preserve"> zamówienia</w:t>
      </w:r>
      <w:r w:rsidRPr="002619AA">
        <w:rPr>
          <w:rFonts w:cstheme="minorHAnsi"/>
          <w:sz w:val="20"/>
          <w:szCs w:val="20"/>
        </w:rPr>
        <w:t xml:space="preserve"> </w:t>
      </w:r>
      <w:r w:rsidR="001F0266" w:rsidRPr="002619AA">
        <w:rPr>
          <w:rFonts w:cstheme="minorHAnsi"/>
          <w:sz w:val="20"/>
          <w:szCs w:val="20"/>
        </w:rPr>
        <w:t>polegające</w:t>
      </w:r>
      <w:r w:rsidRPr="002619AA">
        <w:rPr>
          <w:rFonts w:cstheme="minorHAnsi"/>
          <w:sz w:val="20"/>
          <w:szCs w:val="20"/>
        </w:rPr>
        <w:t xml:space="preserve"> </w:t>
      </w:r>
      <w:r w:rsidR="001F0266" w:rsidRPr="002619AA">
        <w:rPr>
          <w:rFonts w:cstheme="minorHAnsi"/>
          <w:sz w:val="20"/>
          <w:szCs w:val="20"/>
        </w:rPr>
        <w:t xml:space="preserve">na budowie lub rozbudowie lub przebudowie </w:t>
      </w:r>
      <w:r w:rsidR="002619AA" w:rsidRPr="002619AA">
        <w:rPr>
          <w:rFonts w:cstheme="minorHAnsi"/>
          <w:sz w:val="20"/>
          <w:szCs w:val="20"/>
        </w:rPr>
        <w:t>drogi w zakresie konstrukcji drogi łącznie z nawierzchnią z kostki betonowej</w:t>
      </w:r>
      <w:r w:rsidR="002619AA">
        <w:rPr>
          <w:rFonts w:cstheme="minorHAnsi"/>
          <w:sz w:val="20"/>
          <w:szCs w:val="20"/>
        </w:rPr>
        <w:t xml:space="preserve"> o </w:t>
      </w:r>
      <w:r w:rsidR="002619AA" w:rsidRPr="00466FAE">
        <w:rPr>
          <w:rFonts w:cstheme="minorHAnsi"/>
          <w:sz w:val="20"/>
          <w:szCs w:val="20"/>
        </w:rPr>
        <w:t xml:space="preserve">wartości </w:t>
      </w:r>
      <w:r w:rsidR="00D9421D">
        <w:rPr>
          <w:rFonts w:cstheme="minorHAnsi"/>
          <w:sz w:val="20"/>
          <w:szCs w:val="20"/>
        </w:rPr>
        <w:t xml:space="preserve">sumarycznej </w:t>
      </w:r>
      <w:r w:rsidR="002619AA" w:rsidRPr="00466FAE">
        <w:rPr>
          <w:rFonts w:cstheme="minorHAnsi"/>
          <w:sz w:val="20"/>
          <w:szCs w:val="20"/>
        </w:rPr>
        <w:t xml:space="preserve">brutto nie </w:t>
      </w:r>
      <w:r w:rsidR="002619AA" w:rsidRPr="00E3100A">
        <w:rPr>
          <w:rFonts w:cstheme="minorHAnsi"/>
          <w:sz w:val="20"/>
          <w:szCs w:val="20"/>
        </w:rPr>
        <w:t xml:space="preserve">mniejszej niż </w:t>
      </w:r>
      <w:r w:rsidR="00D9421D">
        <w:rPr>
          <w:rFonts w:cstheme="minorHAnsi"/>
          <w:b/>
          <w:sz w:val="20"/>
          <w:szCs w:val="20"/>
        </w:rPr>
        <w:t>10</w:t>
      </w:r>
      <w:r w:rsidR="002619AA">
        <w:rPr>
          <w:rFonts w:cstheme="minorHAnsi"/>
          <w:b/>
          <w:sz w:val="20"/>
          <w:szCs w:val="20"/>
        </w:rPr>
        <w:t xml:space="preserve"> 0</w:t>
      </w:r>
      <w:r w:rsidR="002619AA" w:rsidRPr="00E3100A">
        <w:rPr>
          <w:rFonts w:cstheme="minorHAnsi"/>
          <w:b/>
          <w:sz w:val="20"/>
          <w:szCs w:val="20"/>
        </w:rPr>
        <w:t>00 000 zł</w:t>
      </w:r>
      <w:r w:rsidR="00D9421D">
        <w:rPr>
          <w:rFonts w:cstheme="minorHAnsi"/>
          <w:b/>
          <w:sz w:val="20"/>
          <w:szCs w:val="20"/>
        </w:rPr>
        <w:t>.</w:t>
      </w:r>
    </w:p>
    <w:p w:rsidR="00457EE2" w:rsidRPr="001F0266" w:rsidRDefault="00457EE2" w:rsidP="006D5FC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sidR="00F9570D">
        <w:rPr>
          <w:rFonts w:cstheme="minorHAnsi"/>
          <w:bCs/>
          <w:sz w:val="20"/>
          <w:szCs w:val="20"/>
        </w:rPr>
        <w:br/>
      </w:r>
      <w:r w:rsidRPr="00466FAE">
        <w:rPr>
          <w:rFonts w:cstheme="minorHAnsi"/>
          <w:bCs/>
          <w:sz w:val="20"/>
          <w:szCs w:val="20"/>
        </w:rPr>
        <w:t xml:space="preserve">za </w:t>
      </w:r>
      <w:r w:rsidRPr="00884172">
        <w:rPr>
          <w:rFonts w:cstheme="minorHAnsi"/>
          <w:bCs/>
          <w:sz w:val="20"/>
          <w:szCs w:val="20"/>
        </w:rPr>
        <w:t>kierowanie robotami budowlanymi, posiadającymi uprawnienia budowlane w specjalności:</w:t>
      </w:r>
    </w:p>
    <w:p w:rsidR="00457EE2" w:rsidRPr="00147571" w:rsidRDefault="00457EE2" w:rsidP="006D5FC7">
      <w:pPr>
        <w:pStyle w:val="Akapitzlist"/>
        <w:numPr>
          <w:ilvl w:val="0"/>
          <w:numId w:val="37"/>
        </w:numPr>
        <w:tabs>
          <w:tab w:val="left" w:pos="9072"/>
        </w:tabs>
        <w:spacing w:after="0" w:line="240" w:lineRule="auto"/>
        <w:ind w:left="1843"/>
        <w:jc w:val="both"/>
        <w:rPr>
          <w:rFonts w:cstheme="minorHAnsi"/>
          <w:bCs/>
          <w:sz w:val="20"/>
          <w:szCs w:val="20"/>
        </w:rPr>
      </w:pPr>
      <w:r w:rsidRPr="00147571">
        <w:rPr>
          <w:rFonts w:cstheme="minorHAnsi"/>
          <w:bCs/>
          <w:sz w:val="20"/>
          <w:szCs w:val="20"/>
        </w:rPr>
        <w:t>kierownik budowy posiadając</w:t>
      </w:r>
      <w:r w:rsidR="001F0266" w:rsidRPr="00147571">
        <w:rPr>
          <w:rFonts w:cstheme="minorHAnsi"/>
          <w:bCs/>
          <w:sz w:val="20"/>
          <w:szCs w:val="20"/>
        </w:rPr>
        <w:t>y</w:t>
      </w:r>
      <w:r w:rsidRPr="00147571">
        <w:rPr>
          <w:rFonts w:cstheme="minorHAnsi"/>
          <w:bCs/>
          <w:sz w:val="20"/>
          <w:szCs w:val="20"/>
        </w:rPr>
        <w:t xml:space="preserve"> uprawnienia</w:t>
      </w:r>
      <w:r w:rsidR="001F0266" w:rsidRPr="00147571">
        <w:rPr>
          <w:rFonts w:cstheme="minorHAnsi"/>
          <w:sz w:val="20"/>
          <w:szCs w:val="20"/>
        </w:rPr>
        <w:t xml:space="preserve"> budowlane</w:t>
      </w:r>
      <w:r w:rsidRPr="00147571">
        <w:rPr>
          <w:rFonts w:cstheme="minorHAnsi"/>
          <w:bCs/>
          <w:sz w:val="20"/>
          <w:szCs w:val="20"/>
        </w:rPr>
        <w:t xml:space="preserve"> do pełnienia samodzielnych funkcji w budownictwie w specjalności </w:t>
      </w:r>
      <w:r w:rsidR="00147571" w:rsidRPr="00147571">
        <w:rPr>
          <w:rFonts w:cstheme="minorHAnsi"/>
          <w:bCs/>
          <w:sz w:val="20"/>
          <w:szCs w:val="20"/>
        </w:rPr>
        <w:t>drogowej</w:t>
      </w:r>
    </w:p>
    <w:p w:rsidR="001F0266" w:rsidRPr="00147571" w:rsidRDefault="001F0266" w:rsidP="006D5FC7">
      <w:pPr>
        <w:pStyle w:val="Akapitzlist"/>
        <w:numPr>
          <w:ilvl w:val="0"/>
          <w:numId w:val="37"/>
        </w:numPr>
        <w:tabs>
          <w:tab w:val="left" w:pos="9072"/>
        </w:tabs>
        <w:spacing w:after="0" w:line="240" w:lineRule="auto"/>
        <w:ind w:left="1843"/>
        <w:jc w:val="both"/>
        <w:rPr>
          <w:rFonts w:cstheme="minorHAnsi"/>
          <w:bCs/>
          <w:sz w:val="20"/>
          <w:szCs w:val="20"/>
        </w:rPr>
      </w:pPr>
      <w:r w:rsidRPr="00147571">
        <w:rPr>
          <w:rFonts w:cstheme="minorHAnsi"/>
          <w:sz w:val="20"/>
          <w:szCs w:val="20"/>
        </w:rPr>
        <w:t>kierownik robót posiadający uprawnienia budowlane w specjalności instalacyjnej w zakresie sieci, in</w:t>
      </w:r>
      <w:r w:rsidR="00147571" w:rsidRPr="00147571">
        <w:rPr>
          <w:rFonts w:cstheme="minorHAnsi"/>
          <w:sz w:val="20"/>
          <w:szCs w:val="20"/>
        </w:rPr>
        <w:t>stalacji i urządzeń sanitarnych.</w:t>
      </w:r>
    </w:p>
    <w:p w:rsidR="00A948E6" w:rsidRPr="004D1FE8" w:rsidRDefault="00A948E6" w:rsidP="006D5FC7">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6D5FC7">
      <w:pPr>
        <w:tabs>
          <w:tab w:val="left" w:pos="426"/>
          <w:tab w:val="left" w:pos="9072"/>
        </w:tabs>
        <w:spacing w:after="0" w:line="240" w:lineRule="auto"/>
        <w:jc w:val="both"/>
        <w:rPr>
          <w:rFonts w:cstheme="minorHAnsi"/>
          <w:b/>
          <w:sz w:val="20"/>
          <w:szCs w:val="20"/>
        </w:rPr>
      </w:pPr>
    </w:p>
    <w:p w:rsidR="00457EE2" w:rsidRPr="004D1FE8" w:rsidRDefault="00457EE2" w:rsidP="006D5FC7">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6D5FC7">
      <w:pPr>
        <w:spacing w:line="240" w:lineRule="auto"/>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6D5FC7">
      <w:pPr>
        <w:pStyle w:val="Akapitzlist"/>
        <w:numPr>
          <w:ilvl w:val="0"/>
          <w:numId w:val="7"/>
        </w:numPr>
        <w:spacing w:line="240" w:lineRule="auto"/>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F9570D">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F9570D">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 xml:space="preserve">łnienie wymagań wskazanych </w:t>
      </w:r>
      <w:r w:rsidR="00F9570D">
        <w:rPr>
          <w:rFonts w:cstheme="minorHAnsi"/>
          <w:bCs/>
          <w:sz w:val="20"/>
          <w:szCs w:val="20"/>
        </w:rPr>
        <w:br/>
      </w:r>
      <w:r w:rsidR="00DE64E0">
        <w:rPr>
          <w:rFonts w:cstheme="minorHAnsi"/>
          <w:bCs/>
          <w:sz w:val="20"/>
          <w:szCs w:val="20"/>
        </w:rPr>
        <w:t>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6D5FC7">
      <w:pPr>
        <w:pStyle w:val="Akapitzlist"/>
        <w:numPr>
          <w:ilvl w:val="0"/>
          <w:numId w:val="7"/>
        </w:numPr>
        <w:spacing w:line="240" w:lineRule="auto"/>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sidR="00F9570D">
        <w:rPr>
          <w:rFonts w:cstheme="minorHAnsi"/>
          <w:bCs/>
          <w:sz w:val="20"/>
          <w:szCs w:val="20"/>
        </w:rPr>
        <w:br/>
      </w:r>
      <w:r w:rsidRPr="004D1FE8">
        <w:rPr>
          <w:rFonts w:cstheme="minorHAnsi"/>
          <w:bCs/>
          <w:sz w:val="20"/>
          <w:szCs w:val="20"/>
        </w:rPr>
        <w:t xml:space="preserve">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6D5FC7">
      <w:pPr>
        <w:pStyle w:val="Akapitzlist"/>
        <w:numPr>
          <w:ilvl w:val="0"/>
          <w:numId w:val="7"/>
        </w:numPr>
        <w:spacing w:line="240" w:lineRule="auto"/>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załącznika nr 9</w:t>
      </w:r>
      <w:r w:rsidR="003612A6">
        <w:rPr>
          <w:rFonts w:cstheme="minorHAnsi"/>
          <w:sz w:val="20"/>
          <w:szCs w:val="20"/>
        </w:rPr>
        <w:t xml:space="preserve"> do SWZ</w:t>
      </w:r>
      <w:r w:rsidR="007F791E">
        <w:rPr>
          <w:rFonts w:cstheme="minorHAnsi"/>
          <w:sz w:val="20"/>
          <w:szCs w:val="20"/>
        </w:rPr>
        <w:t>.</w:t>
      </w:r>
    </w:p>
    <w:p w:rsidR="003612A6" w:rsidRPr="00357865" w:rsidRDefault="003612A6" w:rsidP="006D5FC7">
      <w:pPr>
        <w:pStyle w:val="Akapitzlist"/>
        <w:spacing w:line="240" w:lineRule="auto"/>
        <w:ind w:left="426"/>
        <w:jc w:val="both"/>
        <w:rPr>
          <w:rFonts w:cstheme="minorHAnsi"/>
          <w:sz w:val="20"/>
          <w:szCs w:val="20"/>
        </w:rPr>
      </w:pPr>
    </w:p>
    <w:p w:rsidR="00457EE2" w:rsidRDefault="00457EE2" w:rsidP="006D5FC7">
      <w:pPr>
        <w:spacing w:after="0" w:line="240" w:lineRule="auto"/>
        <w:ind w:left="567" w:hanging="567"/>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CD689A" w:rsidRPr="005B62F0" w:rsidRDefault="007406AB" w:rsidP="006D5FC7">
      <w:pPr>
        <w:numPr>
          <w:ilvl w:val="3"/>
          <w:numId w:val="25"/>
        </w:numPr>
        <w:spacing w:after="0" w:line="240" w:lineRule="auto"/>
        <w:ind w:left="284" w:hanging="284"/>
        <w:jc w:val="both"/>
        <w:rPr>
          <w:rFonts w:cstheme="minorHAnsi"/>
          <w:sz w:val="20"/>
          <w:szCs w:val="20"/>
        </w:rPr>
      </w:pPr>
      <w:r w:rsidRPr="005B62F0">
        <w:rPr>
          <w:rFonts w:cstheme="minorHAnsi"/>
          <w:sz w:val="20"/>
          <w:szCs w:val="20"/>
        </w:rPr>
        <w:t xml:space="preserve">Wykonawca przystępujący do przetargu, obowiązany jest wnieść wadium w wysokości: </w:t>
      </w:r>
      <w:r w:rsidR="00CD689A" w:rsidRPr="005B62F0">
        <w:rPr>
          <w:rFonts w:cstheme="minorHAnsi"/>
          <w:sz w:val="20"/>
          <w:szCs w:val="20"/>
        </w:rPr>
        <w:t xml:space="preserve"> </w:t>
      </w:r>
      <w:r w:rsidR="00BC1955" w:rsidRPr="005B62F0">
        <w:rPr>
          <w:rFonts w:cstheme="minorHAnsi"/>
          <w:b/>
          <w:sz w:val="20"/>
          <w:szCs w:val="20"/>
        </w:rPr>
        <w:t>10</w:t>
      </w:r>
      <w:r w:rsidR="002619AA" w:rsidRPr="005B62F0">
        <w:rPr>
          <w:rFonts w:cstheme="minorHAnsi"/>
          <w:b/>
          <w:sz w:val="20"/>
          <w:szCs w:val="20"/>
        </w:rPr>
        <w:t>0</w:t>
      </w:r>
      <w:r w:rsidR="00CD689A" w:rsidRPr="005B62F0">
        <w:rPr>
          <w:rFonts w:cstheme="minorHAnsi"/>
          <w:b/>
          <w:sz w:val="20"/>
          <w:szCs w:val="20"/>
        </w:rPr>
        <w:t xml:space="preserve"> 000 zł</w:t>
      </w:r>
    </w:p>
    <w:p w:rsidR="007406AB" w:rsidRPr="007406AB" w:rsidRDefault="007406AB" w:rsidP="006D5FC7">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6D5FC7">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6D5FC7">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6D5FC7">
      <w:pPr>
        <w:numPr>
          <w:ilvl w:val="1"/>
          <w:numId w:val="26"/>
        </w:numPr>
        <w:spacing w:after="0" w:line="240" w:lineRule="auto"/>
        <w:ind w:left="567" w:hanging="283"/>
        <w:jc w:val="both"/>
        <w:rPr>
          <w:rFonts w:cstheme="minorHAnsi"/>
          <w:sz w:val="20"/>
          <w:szCs w:val="20"/>
        </w:rPr>
      </w:pPr>
      <w:r w:rsidRPr="007406AB">
        <w:rPr>
          <w:rFonts w:cstheme="minorHAnsi"/>
          <w:sz w:val="20"/>
          <w:szCs w:val="20"/>
        </w:rPr>
        <w:lastRenderedPageBreak/>
        <w:t>gwarancjach bankowych;</w:t>
      </w:r>
    </w:p>
    <w:p w:rsidR="007406AB" w:rsidRPr="007406AB" w:rsidRDefault="007406AB" w:rsidP="006D5FC7">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6D5FC7">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86135" w:rsidRDefault="00BB3245" w:rsidP="006D5FC7">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sidR="00C853B4">
        <w:rPr>
          <w:rFonts w:cstheme="minorHAnsi"/>
          <w:sz w:val="20"/>
          <w:szCs w:val="20"/>
        </w:rPr>
        <w:t>–</w:t>
      </w:r>
      <w:r w:rsidRPr="00BB3245">
        <w:rPr>
          <w:rFonts w:cstheme="minorHAnsi"/>
          <w:sz w:val="20"/>
          <w:szCs w:val="20"/>
        </w:rPr>
        <w:t xml:space="preserve"> </w:t>
      </w:r>
      <w:r w:rsidR="00675C70">
        <w:rPr>
          <w:rFonts w:cstheme="minorHAnsi"/>
          <w:sz w:val="20"/>
          <w:szCs w:val="20"/>
        </w:rPr>
        <w:t>Przebudowa dróg w miejscowości Gowarzewo, ZP.271.13</w:t>
      </w:r>
      <w:r w:rsidR="003410FA">
        <w:rPr>
          <w:rFonts w:cstheme="minorHAnsi"/>
          <w:sz w:val="20"/>
          <w:szCs w:val="20"/>
        </w:rPr>
        <w:t>.2024</w:t>
      </w:r>
      <w:r w:rsidRPr="00BB3245">
        <w:rPr>
          <w:rFonts w:cstheme="minorHAnsi"/>
          <w:sz w:val="20"/>
          <w:szCs w:val="20"/>
        </w:rPr>
        <w:t>”</w:t>
      </w:r>
    </w:p>
    <w:p w:rsidR="00BB3245" w:rsidRPr="00BB3245" w:rsidRDefault="00BB3245" w:rsidP="006D5FC7">
      <w:pPr>
        <w:spacing w:after="0" w:line="240" w:lineRule="auto"/>
        <w:ind w:left="426"/>
        <w:jc w:val="both"/>
        <w:rPr>
          <w:rFonts w:cstheme="minorHAnsi"/>
          <w:sz w:val="20"/>
          <w:szCs w:val="20"/>
        </w:rPr>
      </w:pPr>
      <w:r w:rsidRPr="00BB3245">
        <w:rPr>
          <w:rFonts w:cstheme="minorHAnsi"/>
          <w:sz w:val="20"/>
          <w:szCs w:val="20"/>
        </w:rPr>
        <w:t>Za termin wniesienia wadium uznaje się chwilę uznania kwoty na rachunku Zamawiającego.</w:t>
      </w:r>
    </w:p>
    <w:p w:rsidR="007406AB" w:rsidRPr="00BB3245" w:rsidRDefault="007406AB" w:rsidP="006D5FC7">
      <w:pPr>
        <w:numPr>
          <w:ilvl w:val="3"/>
          <w:numId w:val="25"/>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6D5FC7">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6D5FC7">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6D5FC7">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6D5FC7">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6D5FC7">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6D5FC7">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6D5FC7">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6D5FC7">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6D5FC7">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6D5FC7">
      <w:pPr>
        <w:tabs>
          <w:tab w:val="left" w:pos="426"/>
          <w:tab w:val="left" w:pos="9072"/>
        </w:tabs>
        <w:spacing w:after="0" w:line="240" w:lineRule="auto"/>
        <w:jc w:val="both"/>
        <w:rPr>
          <w:rFonts w:cstheme="minorHAnsi"/>
          <w:sz w:val="20"/>
          <w:szCs w:val="20"/>
        </w:rPr>
      </w:pPr>
    </w:p>
    <w:p w:rsidR="00A36A9E" w:rsidRPr="004D1FE8" w:rsidRDefault="00A36A9E" w:rsidP="006D5FC7">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AD2B9F">
        <w:rPr>
          <w:rFonts w:cstheme="minorHAnsi"/>
          <w:sz w:val="20"/>
          <w:szCs w:val="20"/>
        </w:rPr>
        <w:t>, dla każdej z części zamówienia</w:t>
      </w:r>
      <w:r w:rsidR="002C1D6A" w:rsidRPr="004D1FE8">
        <w:rPr>
          <w:rFonts w:cstheme="minorHAnsi"/>
          <w:sz w:val="20"/>
          <w:szCs w:val="20"/>
        </w:rPr>
        <w:t>.</w:t>
      </w:r>
    </w:p>
    <w:p w:rsidR="00B91A22" w:rsidRPr="004D1FE8" w:rsidRDefault="00E20AA5" w:rsidP="006D5FC7">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6D5FC7">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6D5FC7">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6D5FC7">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6D5FC7">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6D5FC7">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6D5FC7">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6D5FC7">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6D5FC7">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6D5FC7">
      <w:pPr>
        <w:tabs>
          <w:tab w:val="left" w:pos="9072"/>
        </w:tabs>
        <w:spacing w:after="0" w:line="240" w:lineRule="auto"/>
        <w:jc w:val="both"/>
        <w:rPr>
          <w:rFonts w:cstheme="minorHAnsi"/>
          <w:sz w:val="20"/>
          <w:szCs w:val="20"/>
        </w:rPr>
      </w:pPr>
    </w:p>
    <w:p w:rsidR="00FA590C" w:rsidRPr="004D1FE8" w:rsidRDefault="008274F2" w:rsidP="006D5FC7">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6D5FC7">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6D5FC7">
      <w:pPr>
        <w:tabs>
          <w:tab w:val="left" w:pos="9072"/>
        </w:tabs>
        <w:spacing w:after="0" w:line="240" w:lineRule="auto"/>
        <w:ind w:left="426" w:hanging="426"/>
        <w:jc w:val="both"/>
        <w:rPr>
          <w:rFonts w:cstheme="minorHAnsi"/>
          <w:sz w:val="20"/>
          <w:szCs w:val="20"/>
        </w:rPr>
      </w:pPr>
    </w:p>
    <w:p w:rsidR="000F1433" w:rsidRPr="004D1FE8" w:rsidRDefault="008274F2"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6D5FC7">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EA43D6">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6D5FC7">
      <w:pPr>
        <w:tabs>
          <w:tab w:val="left" w:pos="9072"/>
        </w:tabs>
        <w:spacing w:after="0" w:line="240" w:lineRule="auto"/>
        <w:jc w:val="both"/>
        <w:rPr>
          <w:rFonts w:eastAsia="Times New Roman" w:cstheme="minorHAnsi"/>
          <w:b/>
          <w:sz w:val="20"/>
          <w:szCs w:val="20"/>
          <w:lang w:eastAsia="pl-PL"/>
        </w:rPr>
      </w:pPr>
    </w:p>
    <w:p w:rsidR="006A63F9" w:rsidRPr="004D1FE8" w:rsidRDefault="00684628" w:rsidP="006D5FC7">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D5FC7">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D5FC7">
      <w:pPr>
        <w:pStyle w:val="Akapitzlist1"/>
        <w:spacing w:after="0"/>
        <w:ind w:left="0"/>
        <w:jc w:val="both"/>
        <w:rPr>
          <w:rFonts w:asciiTheme="minorHAnsi" w:eastAsiaTheme="minorHAnsi" w:hAnsiTheme="minorHAnsi" w:cstheme="minorHAnsi"/>
          <w:sz w:val="20"/>
          <w:szCs w:val="20"/>
        </w:rPr>
      </w:pPr>
    </w:p>
    <w:p w:rsidR="00687D3A" w:rsidRPr="004D1FE8" w:rsidRDefault="00687D3A" w:rsidP="006D5FC7">
      <w:pPr>
        <w:pStyle w:val="Akapitzlist1"/>
        <w:numPr>
          <w:ilvl w:val="0"/>
          <w:numId w:val="3"/>
        </w:numPr>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p>
    <w:p w:rsidR="00687D3A" w:rsidRPr="004D1FE8" w:rsidRDefault="00687D3A" w:rsidP="006D5FC7">
      <w:pPr>
        <w:pStyle w:val="Akapitzlist1"/>
        <w:spacing w:after="0"/>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p>
    <w:p w:rsidR="00687D3A" w:rsidRPr="004D1FE8" w:rsidRDefault="00687D3A" w:rsidP="006D5FC7">
      <w:pPr>
        <w:pStyle w:val="Akapitzlist1"/>
        <w:spacing w:after="0"/>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D5FC7">
      <w:pPr>
        <w:pStyle w:val="Akapitzlist1"/>
        <w:spacing w:after="0"/>
        <w:ind w:left="0"/>
        <w:jc w:val="both"/>
        <w:rPr>
          <w:rFonts w:asciiTheme="minorHAnsi" w:eastAsiaTheme="minorHAnsi" w:hAnsiTheme="minorHAnsi" w:cstheme="minorHAnsi"/>
          <w:sz w:val="20"/>
          <w:szCs w:val="20"/>
        </w:rPr>
      </w:pPr>
    </w:p>
    <w:p w:rsidR="00687D3A" w:rsidRPr="00EE72D4" w:rsidRDefault="00687D3A" w:rsidP="006D5FC7">
      <w:pPr>
        <w:pStyle w:val="Akapitzlist1"/>
        <w:spacing w:after="0"/>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D5FC7">
      <w:pPr>
        <w:pStyle w:val="Akapitzlist1"/>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6D5FC7">
      <w:pPr>
        <w:pStyle w:val="Akapitzlist1"/>
        <w:numPr>
          <w:ilvl w:val="0"/>
          <w:numId w:val="3"/>
        </w:numPr>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6D5FC7">
      <w:pPr>
        <w:pStyle w:val="Akapitzlist1"/>
        <w:numPr>
          <w:ilvl w:val="0"/>
          <w:numId w:val="3"/>
        </w:numPr>
        <w:spacing w:after="0"/>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6D5FC7">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6D5FC7">
      <w:pPr>
        <w:tabs>
          <w:tab w:val="left" w:pos="9072"/>
        </w:tabs>
        <w:spacing w:after="0" w:line="240" w:lineRule="auto"/>
        <w:ind w:left="426" w:hanging="426"/>
        <w:jc w:val="both"/>
        <w:rPr>
          <w:rFonts w:cstheme="minorHAnsi"/>
          <w:sz w:val="20"/>
          <w:szCs w:val="20"/>
        </w:rPr>
      </w:pPr>
    </w:p>
    <w:p w:rsidR="000F1433" w:rsidRPr="004D1FE8" w:rsidRDefault="00A36A9E"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6D5FC7">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6D5FC7">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6D5FC7">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6D5FC7">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6D5FC7">
      <w:pPr>
        <w:pStyle w:val="Akapitzlist1"/>
        <w:numPr>
          <w:ilvl w:val="0"/>
          <w:numId w:val="22"/>
        </w:numPr>
        <w:suppressAutoHyphens/>
        <w:spacing w:after="0"/>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6D5FC7">
      <w:pPr>
        <w:pStyle w:val="Akapitzlist1"/>
        <w:numPr>
          <w:ilvl w:val="0"/>
          <w:numId w:val="22"/>
        </w:numPr>
        <w:spacing w:after="0"/>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6D5FC7">
      <w:pPr>
        <w:pStyle w:val="Akapitzlist1"/>
        <w:numPr>
          <w:ilvl w:val="0"/>
          <w:numId w:val="22"/>
        </w:numPr>
        <w:spacing w:after="0"/>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EA43D6" w:rsidRDefault="006361EB" w:rsidP="006D5FC7">
      <w:pPr>
        <w:pStyle w:val="Akapitzlist1"/>
        <w:numPr>
          <w:ilvl w:val="0"/>
          <w:numId w:val="22"/>
        </w:numPr>
        <w:spacing w:after="0"/>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w:t>
      </w:r>
      <w:r w:rsidR="00140F52" w:rsidRPr="00EA43D6">
        <w:rPr>
          <w:rFonts w:asciiTheme="minorHAnsi" w:eastAsiaTheme="minorHAnsi" w:hAnsiTheme="minorHAnsi" w:cstheme="minorHAnsi"/>
          <w:sz w:val="20"/>
          <w:szCs w:val="20"/>
        </w:rPr>
        <w:t>dmiotem</w:t>
      </w:r>
      <w:r w:rsidRPr="00EA43D6">
        <w:rPr>
          <w:rFonts w:asciiTheme="minorHAnsi" w:eastAsiaTheme="minorHAnsi" w:hAnsiTheme="minorHAnsi" w:cstheme="minorHAnsi"/>
          <w:sz w:val="20"/>
          <w:szCs w:val="20"/>
        </w:rPr>
        <w:t xml:space="preserve"> zamówienia, na sumę gwarancyjną </w:t>
      </w:r>
      <w:r w:rsidR="00701B76" w:rsidRPr="00EA43D6">
        <w:rPr>
          <w:rFonts w:asciiTheme="minorHAnsi" w:eastAsiaTheme="minorHAnsi" w:hAnsiTheme="minorHAnsi" w:cstheme="minorHAnsi"/>
          <w:sz w:val="20"/>
          <w:szCs w:val="20"/>
        </w:rPr>
        <w:t>nie mniejszą niż wartość umowy brutto</w:t>
      </w:r>
      <w:r w:rsidR="0015729F" w:rsidRPr="00EA43D6">
        <w:rPr>
          <w:rFonts w:asciiTheme="minorHAnsi" w:eastAsiaTheme="minorHAnsi" w:hAnsiTheme="minorHAnsi" w:cstheme="minorHAnsi"/>
          <w:sz w:val="20"/>
          <w:szCs w:val="20"/>
        </w:rPr>
        <w:t>.</w:t>
      </w:r>
      <w:r w:rsidR="00701B76" w:rsidRPr="00EA43D6">
        <w:rPr>
          <w:rFonts w:asciiTheme="minorHAnsi" w:eastAsiaTheme="minorHAnsi" w:hAnsiTheme="minorHAnsi" w:cstheme="minorHAnsi"/>
          <w:sz w:val="20"/>
          <w:szCs w:val="20"/>
        </w:rPr>
        <w:t xml:space="preserve"> </w:t>
      </w:r>
    </w:p>
    <w:p w:rsidR="00A071C4" w:rsidRPr="00D66D86" w:rsidRDefault="00A071C4" w:rsidP="006D5FC7">
      <w:pPr>
        <w:pStyle w:val="Akapitzlist1"/>
        <w:numPr>
          <w:ilvl w:val="0"/>
          <w:numId w:val="22"/>
        </w:numPr>
        <w:spacing w:after="0"/>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 xml:space="preserve">kosztorys ofertowy na roboty budowlane z wyszczególnieniem robót, z podziałem na </w:t>
      </w:r>
      <w:r w:rsidR="00D66D86" w:rsidRPr="00EA43D6">
        <w:rPr>
          <w:rFonts w:asciiTheme="minorHAnsi" w:eastAsiaTheme="minorHAnsi" w:hAnsiTheme="minorHAnsi" w:cstheme="minorHAnsi"/>
          <w:sz w:val="20"/>
          <w:szCs w:val="20"/>
        </w:rPr>
        <w:t>branże.</w:t>
      </w:r>
    </w:p>
    <w:p w:rsidR="000F1433" w:rsidRPr="00767DAE" w:rsidRDefault="000F1433" w:rsidP="006D5FC7">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F463DD">
        <w:rPr>
          <w:rFonts w:cstheme="minorHAnsi"/>
          <w:sz w:val="20"/>
          <w:szCs w:val="20"/>
        </w:rPr>
        <w:t>zamówienia</w:t>
      </w:r>
      <w:r w:rsidR="00487E70" w:rsidRPr="00F463DD">
        <w:rPr>
          <w:rFonts w:cstheme="minorHAnsi"/>
          <w:sz w:val="20"/>
          <w:szCs w:val="20"/>
        </w:rPr>
        <w:t xml:space="preserve"> </w:t>
      </w:r>
      <w:r w:rsidRPr="00F463DD">
        <w:rPr>
          <w:rFonts w:cstheme="minorHAnsi"/>
          <w:sz w:val="20"/>
          <w:szCs w:val="20"/>
        </w:rPr>
        <w:t>na</w:t>
      </w:r>
      <w:r w:rsidR="00487E70" w:rsidRPr="00F463DD">
        <w:rPr>
          <w:rFonts w:cstheme="minorHAnsi"/>
          <w:sz w:val="20"/>
          <w:szCs w:val="20"/>
        </w:rPr>
        <w:t xml:space="preserve"> </w:t>
      </w:r>
      <w:r w:rsidRPr="00F463DD">
        <w:rPr>
          <w:rFonts w:cstheme="minorHAnsi"/>
          <w:sz w:val="20"/>
          <w:szCs w:val="20"/>
        </w:rPr>
        <w:t>warunkach</w:t>
      </w:r>
      <w:r w:rsidR="00487E70" w:rsidRPr="00F463DD">
        <w:rPr>
          <w:rFonts w:cstheme="minorHAnsi"/>
          <w:sz w:val="20"/>
          <w:szCs w:val="20"/>
        </w:rPr>
        <w:t xml:space="preserve"> </w:t>
      </w:r>
      <w:r w:rsidRPr="00F463DD">
        <w:rPr>
          <w:rFonts w:cstheme="minorHAnsi"/>
          <w:sz w:val="20"/>
          <w:szCs w:val="20"/>
        </w:rPr>
        <w:t>określonych</w:t>
      </w:r>
      <w:r w:rsidR="00487E70" w:rsidRPr="00F463DD">
        <w:rPr>
          <w:rFonts w:cstheme="minorHAnsi"/>
          <w:sz w:val="20"/>
          <w:szCs w:val="20"/>
        </w:rPr>
        <w:t xml:space="preserve"> </w:t>
      </w:r>
      <w:r w:rsidRPr="00F463DD">
        <w:rPr>
          <w:rFonts w:cstheme="minorHAnsi"/>
          <w:sz w:val="20"/>
          <w:szCs w:val="20"/>
        </w:rPr>
        <w:t>w</w:t>
      </w:r>
      <w:r w:rsidR="00487E70" w:rsidRPr="00F463DD">
        <w:rPr>
          <w:rFonts w:cstheme="minorHAnsi"/>
          <w:sz w:val="20"/>
          <w:szCs w:val="20"/>
        </w:rPr>
        <w:t xml:space="preserve"> </w:t>
      </w:r>
      <w:r w:rsidRPr="00F463DD">
        <w:rPr>
          <w:rFonts w:cstheme="minorHAnsi"/>
          <w:sz w:val="20"/>
          <w:szCs w:val="20"/>
        </w:rPr>
        <w:t>projektowanych</w:t>
      </w:r>
      <w:r w:rsidR="00487E70" w:rsidRPr="00F463DD">
        <w:rPr>
          <w:rFonts w:cstheme="minorHAnsi"/>
          <w:sz w:val="20"/>
          <w:szCs w:val="20"/>
        </w:rPr>
        <w:t xml:space="preserve"> </w:t>
      </w:r>
      <w:r w:rsidRPr="00F463DD">
        <w:rPr>
          <w:rFonts w:cstheme="minorHAnsi"/>
          <w:sz w:val="20"/>
          <w:szCs w:val="20"/>
        </w:rPr>
        <w:t>postanowieniach</w:t>
      </w:r>
      <w:r w:rsidR="00487E70" w:rsidRPr="00F463DD">
        <w:rPr>
          <w:rFonts w:cstheme="minorHAnsi"/>
          <w:sz w:val="20"/>
          <w:szCs w:val="20"/>
        </w:rPr>
        <w:t xml:space="preserve"> </w:t>
      </w:r>
      <w:r w:rsidRPr="00F463DD">
        <w:rPr>
          <w:rFonts w:cstheme="minorHAnsi"/>
          <w:sz w:val="20"/>
          <w:szCs w:val="20"/>
        </w:rPr>
        <w:t>umowy,</w:t>
      </w:r>
      <w:r w:rsidR="00487E70" w:rsidRPr="00F463DD">
        <w:rPr>
          <w:rFonts w:cstheme="minorHAnsi"/>
          <w:sz w:val="20"/>
          <w:szCs w:val="20"/>
        </w:rPr>
        <w:t xml:space="preserve"> </w:t>
      </w:r>
      <w:r w:rsidRPr="00F463DD">
        <w:rPr>
          <w:rFonts w:cstheme="minorHAnsi"/>
          <w:sz w:val="20"/>
          <w:szCs w:val="20"/>
        </w:rPr>
        <w:t>które</w:t>
      </w:r>
      <w:r w:rsidR="00487E70" w:rsidRPr="00F463DD">
        <w:rPr>
          <w:rFonts w:cstheme="minorHAnsi"/>
          <w:sz w:val="20"/>
          <w:szCs w:val="20"/>
        </w:rPr>
        <w:t xml:space="preserve"> </w:t>
      </w:r>
      <w:r w:rsidRPr="00F463DD">
        <w:rPr>
          <w:rFonts w:cstheme="minorHAnsi"/>
          <w:sz w:val="20"/>
          <w:szCs w:val="20"/>
        </w:rPr>
        <w:t>stanowią</w:t>
      </w:r>
      <w:r w:rsidR="00487E70" w:rsidRPr="00F463DD">
        <w:rPr>
          <w:rFonts w:cstheme="minorHAnsi"/>
          <w:sz w:val="20"/>
          <w:szCs w:val="20"/>
        </w:rPr>
        <w:t xml:space="preserve"> </w:t>
      </w:r>
      <w:r w:rsidRPr="00F463DD">
        <w:rPr>
          <w:rFonts w:cstheme="minorHAnsi"/>
          <w:sz w:val="20"/>
          <w:szCs w:val="20"/>
        </w:rPr>
        <w:t>Załącznik</w:t>
      </w:r>
      <w:r w:rsidR="00487E70" w:rsidRPr="00F463DD">
        <w:rPr>
          <w:rFonts w:cstheme="minorHAnsi"/>
          <w:sz w:val="20"/>
          <w:szCs w:val="20"/>
        </w:rPr>
        <w:t xml:space="preserve"> </w:t>
      </w:r>
      <w:r w:rsidR="00005148" w:rsidRPr="00F463DD">
        <w:rPr>
          <w:rFonts w:cstheme="minorHAnsi"/>
          <w:sz w:val="20"/>
          <w:szCs w:val="20"/>
        </w:rPr>
        <w:t>n</w:t>
      </w:r>
      <w:r w:rsidRPr="00F463DD">
        <w:rPr>
          <w:rFonts w:cstheme="minorHAnsi"/>
          <w:sz w:val="20"/>
          <w:szCs w:val="20"/>
        </w:rPr>
        <w:t>r</w:t>
      </w:r>
      <w:r w:rsidR="00487E70" w:rsidRPr="00F463DD">
        <w:rPr>
          <w:rFonts w:cstheme="minorHAnsi"/>
          <w:sz w:val="20"/>
          <w:szCs w:val="20"/>
        </w:rPr>
        <w:t xml:space="preserve"> </w:t>
      </w:r>
      <w:r w:rsidR="00F463DD" w:rsidRPr="00F463DD">
        <w:rPr>
          <w:rFonts w:cstheme="minorHAnsi"/>
          <w:sz w:val="20"/>
          <w:szCs w:val="20"/>
        </w:rPr>
        <w:t>6</w:t>
      </w:r>
      <w:r w:rsidR="00487E70" w:rsidRPr="00F463DD">
        <w:rPr>
          <w:rFonts w:cstheme="minorHAnsi"/>
          <w:sz w:val="20"/>
          <w:szCs w:val="20"/>
        </w:rPr>
        <w:t xml:space="preserve"> </w:t>
      </w:r>
      <w:r w:rsidRPr="00F463DD">
        <w:rPr>
          <w:rFonts w:cstheme="minorHAnsi"/>
          <w:sz w:val="20"/>
          <w:szCs w:val="20"/>
        </w:rPr>
        <w:t>do</w:t>
      </w:r>
      <w:r w:rsidR="00487E70" w:rsidRPr="00F463DD">
        <w:rPr>
          <w:rFonts w:cstheme="minorHAnsi"/>
          <w:sz w:val="20"/>
          <w:szCs w:val="20"/>
        </w:rPr>
        <w:t xml:space="preserve"> </w:t>
      </w:r>
      <w:r w:rsidRPr="00F463DD">
        <w:rPr>
          <w:rFonts w:cstheme="minorHAnsi"/>
          <w:sz w:val="20"/>
          <w:szCs w:val="20"/>
        </w:rPr>
        <w:t>SWZ.</w:t>
      </w:r>
      <w:r w:rsidR="00487E70" w:rsidRPr="00F463DD">
        <w:rPr>
          <w:rFonts w:cstheme="minorHAnsi"/>
          <w:sz w:val="20"/>
          <w:szCs w:val="20"/>
        </w:rPr>
        <w:t xml:space="preserve"> </w:t>
      </w:r>
      <w:r w:rsidRPr="00F463DD">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6D5FC7">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6D5FC7">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6D5FC7">
      <w:pPr>
        <w:tabs>
          <w:tab w:val="left" w:pos="9072"/>
        </w:tabs>
        <w:spacing w:after="0" w:line="240" w:lineRule="auto"/>
        <w:ind w:left="426" w:hanging="426"/>
        <w:jc w:val="both"/>
        <w:rPr>
          <w:rFonts w:cstheme="minorHAnsi"/>
          <w:sz w:val="20"/>
          <w:szCs w:val="20"/>
        </w:rPr>
      </w:pPr>
    </w:p>
    <w:p w:rsidR="009508F5" w:rsidRPr="004D1FE8" w:rsidRDefault="00A36A9E"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6D5FC7">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6D5FC7">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6D5FC7">
      <w:pPr>
        <w:tabs>
          <w:tab w:val="left" w:pos="851"/>
        </w:tabs>
        <w:spacing w:after="0" w:line="240" w:lineRule="auto"/>
        <w:ind w:left="851" w:hanging="567"/>
        <w:jc w:val="both"/>
        <w:rPr>
          <w:rFonts w:cstheme="minorHAnsi"/>
          <w:sz w:val="20"/>
          <w:szCs w:val="20"/>
        </w:rPr>
      </w:pPr>
      <w:r w:rsidRPr="004D1FE8">
        <w:rPr>
          <w:rFonts w:cstheme="minorHAnsi"/>
          <w:sz w:val="20"/>
          <w:szCs w:val="20"/>
        </w:rPr>
        <w:lastRenderedPageBreak/>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6D5FC7">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6D5FC7">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6D5FC7">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6D5FC7">
      <w:pPr>
        <w:tabs>
          <w:tab w:val="left" w:pos="9072"/>
        </w:tabs>
        <w:spacing w:after="0" w:line="240" w:lineRule="auto"/>
        <w:ind w:left="426" w:hanging="426"/>
        <w:jc w:val="both"/>
        <w:rPr>
          <w:rFonts w:cstheme="minorHAnsi"/>
          <w:b/>
          <w:sz w:val="20"/>
          <w:szCs w:val="20"/>
        </w:rPr>
      </w:pPr>
    </w:p>
    <w:p w:rsidR="00242E9F" w:rsidRPr="004D1FE8" w:rsidRDefault="00242E9F" w:rsidP="006D5FC7">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6D5FC7">
      <w:pPr>
        <w:numPr>
          <w:ilvl w:val="0"/>
          <w:numId w:val="10"/>
        </w:numPr>
        <w:tabs>
          <w:tab w:val="left" w:pos="426"/>
        </w:tabs>
        <w:spacing w:before="100" w:beforeAutospacing="1" w:after="100" w:afterAutospacing="1" w:line="240" w:lineRule="auto"/>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A06C51">
        <w:rPr>
          <w:rFonts w:cstheme="minorHAnsi"/>
          <w:sz w:val="20"/>
          <w:szCs w:val="20"/>
        </w:rPr>
        <w:t>Przebudowę dróg w miejscowości Gowarzewo</w:t>
      </w:r>
      <w:r w:rsidRPr="00487E70">
        <w:rPr>
          <w:rFonts w:cstheme="minorHAnsi"/>
          <w:sz w:val="20"/>
          <w:szCs w:val="20"/>
        </w:rPr>
        <w:t xml:space="preserve">” prowadzonym w trybie podstawowym, na podstawie art. 275 pkt </w:t>
      </w:r>
      <w:r w:rsidR="00D530DC">
        <w:rPr>
          <w:rFonts w:cstheme="minorHAnsi"/>
          <w:sz w:val="20"/>
          <w:szCs w:val="20"/>
        </w:rPr>
        <w:t>2</w:t>
      </w:r>
      <w:r w:rsidRPr="00487E70">
        <w:rPr>
          <w:rFonts w:cstheme="minorHAnsi"/>
          <w:sz w:val="20"/>
          <w:szCs w:val="20"/>
        </w:rPr>
        <w:t xml:space="preserve">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t>Posiada Pani/Pan:</w:t>
      </w:r>
    </w:p>
    <w:p w:rsidR="00723608" w:rsidRPr="004D1FE8" w:rsidRDefault="00723608" w:rsidP="006D5FC7">
      <w:pPr>
        <w:pStyle w:val="Akapitzlist"/>
        <w:numPr>
          <w:ilvl w:val="1"/>
          <w:numId w:val="10"/>
        </w:numPr>
        <w:tabs>
          <w:tab w:val="left" w:pos="709"/>
        </w:tabs>
        <w:spacing w:after="0" w:line="240"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6D5FC7">
      <w:pPr>
        <w:pStyle w:val="Akapitzlist"/>
        <w:numPr>
          <w:ilvl w:val="1"/>
          <w:numId w:val="10"/>
        </w:numPr>
        <w:tabs>
          <w:tab w:val="left" w:pos="709"/>
        </w:tabs>
        <w:spacing w:after="0" w:line="240"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6D5FC7">
      <w:pPr>
        <w:pStyle w:val="Akapitzlist"/>
        <w:numPr>
          <w:ilvl w:val="1"/>
          <w:numId w:val="10"/>
        </w:numPr>
        <w:tabs>
          <w:tab w:val="left" w:pos="709"/>
        </w:tabs>
        <w:spacing w:after="0" w:line="240"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4"/>
      </w:r>
      <w:r w:rsidRPr="004D1FE8">
        <w:rPr>
          <w:rFonts w:cstheme="minorHAnsi"/>
          <w:sz w:val="20"/>
          <w:szCs w:val="20"/>
        </w:rPr>
        <w:t>.</w:t>
      </w:r>
    </w:p>
    <w:p w:rsidR="00723608" w:rsidRPr="004D1FE8" w:rsidRDefault="00723608" w:rsidP="006D5FC7">
      <w:pPr>
        <w:pStyle w:val="Akapitzlist"/>
        <w:tabs>
          <w:tab w:val="left" w:pos="426"/>
        </w:tabs>
        <w:spacing w:after="0" w:line="240" w:lineRule="auto"/>
        <w:ind w:left="426" w:hanging="426"/>
        <w:jc w:val="both"/>
        <w:rPr>
          <w:rFonts w:cstheme="minorHAnsi"/>
          <w:sz w:val="20"/>
          <w:szCs w:val="20"/>
        </w:rPr>
      </w:pPr>
    </w:p>
    <w:p w:rsidR="00723608" w:rsidRPr="004D1FE8" w:rsidRDefault="00723608" w:rsidP="006D5FC7">
      <w:pPr>
        <w:tabs>
          <w:tab w:val="left" w:pos="426"/>
        </w:tabs>
        <w:spacing w:after="0" w:line="240" w:lineRule="auto"/>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6D5FC7">
      <w:pPr>
        <w:pStyle w:val="Akapitzlist"/>
        <w:numPr>
          <w:ilvl w:val="0"/>
          <w:numId w:val="11"/>
        </w:numPr>
        <w:tabs>
          <w:tab w:val="left" w:pos="851"/>
        </w:tabs>
        <w:spacing w:after="0" w:line="240"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6D5FC7">
      <w:pPr>
        <w:pStyle w:val="Akapitzlist"/>
        <w:numPr>
          <w:ilvl w:val="0"/>
          <w:numId w:val="11"/>
        </w:numPr>
        <w:tabs>
          <w:tab w:val="left" w:pos="851"/>
        </w:tabs>
        <w:spacing w:after="0" w:line="240"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6D5FC7">
      <w:pPr>
        <w:pStyle w:val="Akapitzlist"/>
        <w:numPr>
          <w:ilvl w:val="0"/>
          <w:numId w:val="11"/>
        </w:numPr>
        <w:tabs>
          <w:tab w:val="left" w:pos="851"/>
        </w:tabs>
        <w:spacing w:after="0" w:line="240"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6D5FC7">
      <w:pPr>
        <w:pStyle w:val="Akapitzlist"/>
        <w:numPr>
          <w:ilvl w:val="0"/>
          <w:numId w:val="10"/>
        </w:numPr>
        <w:tabs>
          <w:tab w:val="left" w:pos="426"/>
        </w:tabs>
        <w:spacing w:after="0" w:line="240"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lastRenderedPageBreak/>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6D5FC7">
      <w:pPr>
        <w:numPr>
          <w:ilvl w:val="0"/>
          <w:numId w:val="10"/>
        </w:numPr>
        <w:tabs>
          <w:tab w:val="left" w:pos="426"/>
        </w:tabs>
        <w:spacing w:beforeAutospacing="1" w:after="200" w:afterAutospacing="1" w:line="240" w:lineRule="auto"/>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6D5FC7">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6D5FC7">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0" w:name="_GoBack"/>
      <w:bookmarkEnd w:id="0"/>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Default="006314B5"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1A203C">
        <w:rPr>
          <w:rFonts w:cstheme="minorHAnsi"/>
          <w:sz w:val="20"/>
          <w:szCs w:val="20"/>
        </w:rPr>
        <w:t xml:space="preserve">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A806D4" w:rsidRPr="00CA167A">
        <w:rPr>
          <w:rFonts w:cstheme="minorHAnsi"/>
          <w:sz w:val="20"/>
          <w:szCs w:val="20"/>
        </w:rPr>
        <w:t>3</w:t>
      </w:r>
    </w:p>
    <w:p w:rsidR="00723016" w:rsidRPr="00CA167A" w:rsidRDefault="00723016"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E441D5" w:rsidRPr="00CA167A">
        <w:rPr>
          <w:rFonts w:cstheme="minorHAnsi"/>
          <w:sz w:val="20"/>
          <w:szCs w:val="20"/>
        </w:rPr>
        <w:t xml:space="preserve">wykonanych </w:t>
      </w:r>
      <w:r w:rsidR="00596DE0" w:rsidRPr="00CA167A">
        <w:rPr>
          <w:rFonts w:cstheme="minorHAnsi"/>
          <w:sz w:val="20"/>
          <w:szCs w:val="20"/>
        </w:rPr>
        <w:t>robót</w:t>
      </w:r>
      <w:r w:rsidR="00E441D5" w:rsidRPr="00CA167A">
        <w:rPr>
          <w:rFonts w:cstheme="minorHAnsi"/>
          <w:sz w:val="20"/>
          <w:szCs w:val="20"/>
        </w:rPr>
        <w:t xml:space="preserve"> budowlanych</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723016" w:rsidRPr="00CA167A" w:rsidRDefault="00723016"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w:t>
      </w:r>
      <w:r w:rsidR="00596DE0" w:rsidRPr="00CA167A">
        <w:rPr>
          <w:rFonts w:cstheme="minorHAnsi"/>
          <w:sz w:val="20"/>
          <w:szCs w:val="20"/>
        </w:rPr>
        <w:t>Z</w:t>
      </w:r>
      <w:r w:rsidRPr="00CA167A">
        <w:rPr>
          <w:rFonts w:cstheme="minorHAnsi"/>
          <w:sz w:val="20"/>
          <w:szCs w:val="20"/>
        </w:rPr>
        <w:t xml:space="preserve">ałącznik nr 5 </w:t>
      </w:r>
    </w:p>
    <w:p w:rsidR="00BB6BD8" w:rsidRDefault="00A806D4"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D530DC">
        <w:rPr>
          <w:rFonts w:cstheme="minorHAnsi"/>
          <w:sz w:val="20"/>
          <w:szCs w:val="20"/>
        </w:rPr>
        <w:t xml:space="preserve">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p>
    <w:p w:rsidR="00B73C54" w:rsidRDefault="002F2B6A"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B73C54" w:rsidRPr="00CA167A">
        <w:rPr>
          <w:rFonts w:cstheme="minorHAnsi"/>
          <w:sz w:val="20"/>
          <w:szCs w:val="20"/>
        </w:rPr>
        <w:t xml:space="preserve"> podmiotu udostępniającego zasoby – Załącznik nr </w:t>
      </w:r>
      <w:r w:rsidR="0070037D" w:rsidRPr="00CA167A">
        <w:rPr>
          <w:rFonts w:cstheme="minorHAnsi"/>
          <w:sz w:val="20"/>
          <w:szCs w:val="20"/>
        </w:rPr>
        <w:t>7</w:t>
      </w:r>
    </w:p>
    <w:p w:rsidR="002C16A9" w:rsidRPr="002C16A9" w:rsidRDefault="002C16A9"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Oświadczenie o aktualności informacji  – Załącznik nr 8</w:t>
      </w:r>
    </w:p>
    <w:p w:rsidR="002C16A9" w:rsidRPr="002C16A9" w:rsidRDefault="002C16A9"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Dokumentacja</w:t>
      </w:r>
      <w:r w:rsidR="00F463DD">
        <w:rPr>
          <w:rFonts w:cstheme="minorHAnsi"/>
          <w:sz w:val="20"/>
          <w:szCs w:val="20"/>
        </w:rPr>
        <w:t xml:space="preserve"> projektowa </w:t>
      </w:r>
      <w:r w:rsidRPr="002C16A9">
        <w:rPr>
          <w:rFonts w:cstheme="minorHAnsi"/>
          <w:sz w:val="20"/>
          <w:szCs w:val="20"/>
        </w:rPr>
        <w:t xml:space="preserve">– </w:t>
      </w:r>
      <w:r w:rsidR="00F463DD">
        <w:rPr>
          <w:rFonts w:cstheme="minorHAnsi"/>
          <w:sz w:val="20"/>
          <w:szCs w:val="20"/>
        </w:rPr>
        <w:t>Budowa ul. Malinowej, Truskawkowej, Jeżynowej z kanalizacją deszczową w Gowarzewie</w:t>
      </w:r>
      <w:r w:rsidRPr="002C16A9">
        <w:rPr>
          <w:rFonts w:cstheme="minorHAnsi"/>
          <w:sz w:val="20"/>
          <w:szCs w:val="20"/>
        </w:rPr>
        <w:t xml:space="preserve"> – Załącznik nr 9</w:t>
      </w:r>
    </w:p>
    <w:p w:rsidR="00524DEF" w:rsidRPr="002C16A9" w:rsidRDefault="002C16A9"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 xml:space="preserve">Dokumentacja </w:t>
      </w:r>
      <w:r w:rsidR="00F463DD">
        <w:rPr>
          <w:rFonts w:cstheme="minorHAnsi"/>
          <w:sz w:val="20"/>
          <w:szCs w:val="20"/>
        </w:rPr>
        <w:t>projektowa</w:t>
      </w:r>
      <w:r w:rsidRPr="002C16A9">
        <w:rPr>
          <w:rFonts w:cstheme="minorHAnsi"/>
          <w:sz w:val="20"/>
          <w:szCs w:val="20"/>
        </w:rPr>
        <w:t xml:space="preserve"> – </w:t>
      </w:r>
      <w:r w:rsidR="00F463DD">
        <w:rPr>
          <w:rFonts w:cstheme="minorHAnsi"/>
          <w:sz w:val="20"/>
          <w:szCs w:val="20"/>
        </w:rPr>
        <w:t>Budowa ul. Porzeczkowej, Poziomkowej, Jeżynowej z kanalizacją deszczową w Gowarzewie</w:t>
      </w:r>
      <w:r w:rsidR="00F463DD" w:rsidRPr="002C16A9">
        <w:rPr>
          <w:rFonts w:cstheme="minorHAnsi"/>
          <w:sz w:val="20"/>
          <w:szCs w:val="20"/>
        </w:rPr>
        <w:t xml:space="preserve"> </w:t>
      </w:r>
      <w:r w:rsidR="00596DE0" w:rsidRPr="002C16A9">
        <w:rPr>
          <w:rFonts w:cstheme="minorHAnsi"/>
          <w:sz w:val="20"/>
          <w:szCs w:val="20"/>
        </w:rPr>
        <w:t xml:space="preserve">– Załącznik nr </w:t>
      </w:r>
      <w:r w:rsidRPr="002C16A9">
        <w:rPr>
          <w:rFonts w:cstheme="minorHAnsi"/>
          <w:sz w:val="20"/>
          <w:szCs w:val="20"/>
        </w:rPr>
        <w:t>10</w:t>
      </w:r>
    </w:p>
    <w:p w:rsidR="00F35C0A" w:rsidRPr="00F35C0A" w:rsidRDefault="002C16A9" w:rsidP="006D5FC7">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Regulamin</w:t>
      </w:r>
      <w:r w:rsidR="001A203C">
        <w:rPr>
          <w:rFonts w:cstheme="minorHAnsi"/>
          <w:sz w:val="20"/>
          <w:szCs w:val="20"/>
        </w:rPr>
        <w:t xml:space="preserve"> </w:t>
      </w:r>
      <w:r w:rsidR="001A203C" w:rsidRPr="001A203C">
        <w:rPr>
          <w:rFonts w:cstheme="minorHAnsi"/>
          <w:sz w:val="20"/>
          <w:szCs w:val="20"/>
        </w:rPr>
        <w:t>Naboru Wniosków o dofinansowanie Edycja Nr 6 Rządowy Fundusz Polski Ład: Program Inwestycji Strategicznych.</w:t>
      </w:r>
      <w:r>
        <w:rPr>
          <w:rFonts w:cstheme="minorHAnsi"/>
          <w:sz w:val="20"/>
          <w:szCs w:val="20"/>
        </w:rPr>
        <w:t xml:space="preserve">  - Załącznik nr 11</w:t>
      </w:r>
    </w:p>
    <w:p w:rsidR="005F0BC6" w:rsidRDefault="005F0BC6" w:rsidP="006D5FC7">
      <w:pPr>
        <w:tabs>
          <w:tab w:val="left" w:pos="709"/>
          <w:tab w:val="left" w:pos="9072"/>
        </w:tabs>
        <w:spacing w:after="0" w:line="240" w:lineRule="auto"/>
        <w:jc w:val="both"/>
        <w:rPr>
          <w:rFonts w:cstheme="minorHAnsi"/>
          <w:sz w:val="20"/>
          <w:szCs w:val="20"/>
        </w:rPr>
      </w:pPr>
    </w:p>
    <w:p w:rsidR="005F0BC6" w:rsidRDefault="005F0BC6" w:rsidP="006D5FC7">
      <w:pPr>
        <w:tabs>
          <w:tab w:val="left" w:pos="709"/>
          <w:tab w:val="left" w:pos="9072"/>
        </w:tabs>
        <w:spacing w:after="0" w:line="240" w:lineRule="auto"/>
        <w:jc w:val="both"/>
        <w:rPr>
          <w:rFonts w:cstheme="minorHAnsi"/>
          <w:sz w:val="20"/>
          <w:szCs w:val="20"/>
        </w:rPr>
      </w:pPr>
    </w:p>
    <w:p w:rsidR="005F0BC6" w:rsidRDefault="005F0BC6" w:rsidP="006D5FC7">
      <w:pPr>
        <w:tabs>
          <w:tab w:val="left" w:pos="709"/>
          <w:tab w:val="left" w:pos="9072"/>
        </w:tabs>
        <w:spacing w:after="0" w:line="240" w:lineRule="auto"/>
        <w:jc w:val="both"/>
        <w:rPr>
          <w:rFonts w:cstheme="minorHAnsi"/>
          <w:sz w:val="20"/>
          <w:szCs w:val="20"/>
        </w:rPr>
      </w:pPr>
    </w:p>
    <w:p w:rsidR="005F0BC6" w:rsidRPr="005F0BC6" w:rsidRDefault="005F0BC6" w:rsidP="006D5FC7">
      <w:pPr>
        <w:tabs>
          <w:tab w:val="left" w:pos="5812"/>
        </w:tabs>
        <w:spacing w:after="0" w:line="240" w:lineRule="auto"/>
        <w:jc w:val="both"/>
        <w:rPr>
          <w:rFonts w:cstheme="minorHAnsi"/>
          <w:sz w:val="20"/>
          <w:szCs w:val="20"/>
        </w:rPr>
      </w:pPr>
      <w:r>
        <w:rPr>
          <w:rFonts w:cstheme="minorHAnsi"/>
          <w:sz w:val="20"/>
          <w:szCs w:val="20"/>
        </w:rPr>
        <w:tab/>
      </w:r>
    </w:p>
    <w:sectPr w:rsidR="005F0B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08" w:rsidRDefault="00173108" w:rsidP="004D755B">
      <w:pPr>
        <w:spacing w:after="0" w:line="240" w:lineRule="auto"/>
      </w:pPr>
      <w:r>
        <w:separator/>
      </w:r>
    </w:p>
  </w:endnote>
  <w:endnote w:type="continuationSeparator" w:id="1">
    <w:p w:rsidR="00173108" w:rsidRDefault="00173108"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02684C" w:rsidRDefault="0002684C">
            <w:pPr>
              <w:pStyle w:val="Stopka"/>
              <w:jc w:val="center"/>
            </w:pPr>
            <w:r w:rsidRPr="008A3837">
              <w:rPr>
                <w:rFonts w:ascii="Times New Roman" w:hAnsi="Times New Roman" w:cs="Times New Roman"/>
                <w:sz w:val="18"/>
                <w:szCs w:val="18"/>
              </w:rPr>
              <w:t xml:space="preserve">Strona </w:t>
            </w:r>
            <w:r w:rsidR="00AC557E"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AC557E" w:rsidRPr="008A3837">
              <w:rPr>
                <w:rFonts w:ascii="Times New Roman" w:hAnsi="Times New Roman" w:cs="Times New Roman"/>
                <w:b/>
                <w:sz w:val="18"/>
                <w:szCs w:val="18"/>
              </w:rPr>
              <w:fldChar w:fldCharType="separate"/>
            </w:r>
            <w:r w:rsidR="00683950">
              <w:rPr>
                <w:rFonts w:ascii="Times New Roman" w:hAnsi="Times New Roman" w:cs="Times New Roman"/>
                <w:b/>
                <w:noProof/>
                <w:sz w:val="18"/>
                <w:szCs w:val="18"/>
              </w:rPr>
              <w:t>16</w:t>
            </w:r>
            <w:r w:rsidR="00AC557E"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AC557E"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AC557E" w:rsidRPr="008A3837">
              <w:rPr>
                <w:rFonts w:ascii="Times New Roman" w:hAnsi="Times New Roman" w:cs="Times New Roman"/>
                <w:sz w:val="18"/>
                <w:szCs w:val="18"/>
              </w:rPr>
              <w:fldChar w:fldCharType="separate"/>
            </w:r>
            <w:r w:rsidR="00683950">
              <w:rPr>
                <w:rFonts w:ascii="Times New Roman" w:hAnsi="Times New Roman" w:cs="Times New Roman"/>
                <w:noProof/>
                <w:sz w:val="18"/>
                <w:szCs w:val="18"/>
              </w:rPr>
              <w:t>18</w:t>
            </w:r>
            <w:r w:rsidR="00AC557E" w:rsidRPr="008A3837">
              <w:rPr>
                <w:rFonts w:ascii="Times New Roman" w:hAnsi="Times New Roman" w:cs="Times New Roman"/>
                <w:sz w:val="18"/>
                <w:szCs w:val="18"/>
              </w:rPr>
              <w:fldChar w:fldCharType="end"/>
            </w:r>
          </w:p>
        </w:sdtContent>
      </w:sdt>
    </w:sdtContent>
  </w:sdt>
  <w:p w:rsidR="0002684C" w:rsidRDefault="000268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08" w:rsidRDefault="00173108" w:rsidP="004D755B">
      <w:pPr>
        <w:spacing w:after="0" w:line="240" w:lineRule="auto"/>
      </w:pPr>
      <w:r>
        <w:separator/>
      </w:r>
    </w:p>
  </w:footnote>
  <w:footnote w:type="continuationSeparator" w:id="1">
    <w:p w:rsidR="00173108" w:rsidRDefault="00173108" w:rsidP="004D755B">
      <w:pPr>
        <w:spacing w:after="0" w:line="240" w:lineRule="auto"/>
      </w:pPr>
      <w:r>
        <w:continuationSeparator/>
      </w:r>
    </w:p>
  </w:footnote>
  <w:footnote w:id="2">
    <w:p w:rsidR="0002684C" w:rsidRPr="00F35C0A" w:rsidRDefault="0002684C" w:rsidP="00F35C0A">
      <w:pPr>
        <w:pStyle w:val="Tekstprzypisudolnego"/>
        <w:ind w:left="142" w:hanging="142"/>
        <w:rPr>
          <w:rFonts w:ascii="Calibri" w:hAnsi="Calibri" w:cs="Calibri"/>
          <w:sz w:val="16"/>
          <w:szCs w:val="16"/>
        </w:rPr>
      </w:pPr>
      <w:r w:rsidRPr="00F35C0A">
        <w:rPr>
          <w:rStyle w:val="Odwoanieprzypisudolnego"/>
          <w:rFonts w:ascii="Calibri" w:hAnsi="Calibri" w:cs="Calibri"/>
          <w:sz w:val="16"/>
          <w:szCs w:val="16"/>
        </w:rPr>
        <w:footnoteRef/>
      </w:r>
      <w:r w:rsidRPr="00F35C0A">
        <w:rPr>
          <w:rFonts w:ascii="Calibri" w:hAnsi="Calibri" w:cs="Calibri"/>
          <w:sz w:val="16"/>
          <w:szCs w:val="16"/>
        </w:rPr>
        <w:t xml:space="preserve"> Regulamin Naboru Wniosków o dofinansowanie edycja nr 6 Rządowego Funduszu Polski Ład: Program Inwestycji Strategicznych – Załącznik nr 10</w:t>
      </w:r>
    </w:p>
  </w:footnote>
  <w:footnote w:id="3">
    <w:p w:rsidR="0002684C" w:rsidRDefault="0002684C"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02684C" w:rsidRDefault="0002684C"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02684C" w:rsidRDefault="0002684C"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4C" w:rsidRDefault="0002684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4C" w:rsidRDefault="0002684C" w:rsidP="00393644">
    <w:pPr>
      <w:pStyle w:val="Nagwek"/>
      <w:tabs>
        <w:tab w:val="clear" w:pos="4536"/>
        <w:tab w:val="clear" w:pos="9072"/>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7163" cy="529133"/>
                  </a:xfrm>
                  <a:prstGeom prst="rect">
                    <a:avLst/>
                  </a:prstGeom>
                  <a:noFill/>
                  <a:ln>
                    <a:noFill/>
                  </a:ln>
                </pic:spPr>
              </pic:pic>
            </a:graphicData>
          </a:graphic>
        </wp:inline>
      </w:drawing>
    </w:r>
    <w:r>
      <w:rPr>
        <w:rFonts w:eastAsia="Calibri" w:hAnsi="Calibri" w:cs="Calibri"/>
        <w:noProof/>
        <w:sz w:val="20"/>
        <w:lang w:eastAsia="pl-PL"/>
      </w:rPr>
      <w:drawing>
        <wp:inline distT="0" distB="0" distL="0" distR="0">
          <wp:extent cx="1155700" cy="899795"/>
          <wp:effectExtent l="19050" t="0" r="635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155700" cy="899795"/>
                  </a:xfrm>
                  <a:prstGeom prst="rect">
                    <a:avLst/>
                  </a:prstGeom>
                  <a:noFill/>
                  <a:ln w="9525">
                    <a:noFill/>
                    <a:miter lim="800000"/>
                    <a:headEnd/>
                    <a:tailEnd/>
                  </a:ln>
                </pic:spPr>
              </pic:pic>
            </a:graphicData>
          </a:graphic>
        </wp:inline>
      </w:drawing>
    </w:r>
  </w:p>
  <w:p w:rsidR="0002684C" w:rsidRDefault="000268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5BA46E77"/>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0240789"/>
    <w:multiLevelType w:val="hybridMultilevel"/>
    <w:tmpl w:val="79726514"/>
    <w:lvl w:ilvl="0" w:tplc="D3482B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6">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8B3BA1"/>
    <w:multiLevelType w:val="hybridMultilevel"/>
    <w:tmpl w:val="FC722D5A"/>
    <w:lvl w:ilvl="0" w:tplc="1A5C9574">
      <w:start w:val="1"/>
      <w:numFmt w:val="decimal"/>
      <w:lvlText w:val="%1."/>
      <w:lvlJc w:val="left"/>
      <w:pPr>
        <w:tabs>
          <w:tab w:val="num" w:pos="502"/>
        </w:tabs>
        <w:ind w:left="502"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8181D"/>
    <w:multiLevelType w:val="multilevel"/>
    <w:tmpl w:val="0226E6A0"/>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24"/>
  </w:num>
  <w:num w:numId="3">
    <w:abstractNumId w:val="26"/>
  </w:num>
  <w:num w:numId="4">
    <w:abstractNumId w:val="41"/>
  </w:num>
  <w:num w:numId="5">
    <w:abstractNumId w:val="3"/>
  </w:num>
  <w:num w:numId="6">
    <w:abstractNumId w:val="40"/>
  </w:num>
  <w:num w:numId="7">
    <w:abstractNumId w:val="16"/>
  </w:num>
  <w:num w:numId="8">
    <w:abstractNumId w:val="37"/>
  </w:num>
  <w:num w:numId="9">
    <w:abstractNumId w:val="39"/>
  </w:num>
  <w:num w:numId="10">
    <w:abstractNumId w:val="36"/>
  </w:num>
  <w:num w:numId="11">
    <w:abstractNumId w:val="31"/>
  </w:num>
  <w:num w:numId="12">
    <w:abstractNumId w:val="12"/>
  </w:num>
  <w:num w:numId="13">
    <w:abstractNumId w:val="35"/>
  </w:num>
  <w:num w:numId="14">
    <w:abstractNumId w:val="10"/>
  </w:num>
  <w:num w:numId="15">
    <w:abstractNumId w:val="21"/>
  </w:num>
  <w:num w:numId="16">
    <w:abstractNumId w:val="9"/>
  </w:num>
  <w:num w:numId="17">
    <w:abstractNumId w:val="1"/>
  </w:num>
  <w:num w:numId="18">
    <w:abstractNumId w:val="4"/>
  </w:num>
  <w:num w:numId="19">
    <w:abstractNumId w:val="23"/>
  </w:num>
  <w:num w:numId="20">
    <w:abstractNumId w:val="42"/>
  </w:num>
  <w:num w:numId="21">
    <w:abstractNumId w:val="6"/>
  </w:num>
  <w:num w:numId="22">
    <w:abstractNumId w:val="43"/>
  </w:num>
  <w:num w:numId="23">
    <w:abstractNumId w:val="38"/>
  </w:num>
  <w:num w:numId="24">
    <w:abstractNumId w:val="25"/>
  </w:num>
  <w:num w:numId="25">
    <w:abstractNumId w:val="28"/>
  </w:num>
  <w:num w:numId="26">
    <w:abstractNumId w:val="29"/>
  </w:num>
  <w:num w:numId="27">
    <w:abstractNumId w:val="19"/>
  </w:num>
  <w:num w:numId="28">
    <w:abstractNumId w:val="14"/>
  </w:num>
  <w:num w:numId="29">
    <w:abstractNumId w:val="7"/>
  </w:num>
  <w:num w:numId="30">
    <w:abstractNumId w:val="20"/>
  </w:num>
  <w:num w:numId="31">
    <w:abstractNumId w:val="11"/>
  </w:num>
  <w:num w:numId="32">
    <w:abstractNumId w:val="27"/>
  </w:num>
  <w:num w:numId="33">
    <w:abstractNumId w:val="33"/>
  </w:num>
  <w:num w:numId="34">
    <w:abstractNumId w:val="30"/>
  </w:num>
  <w:num w:numId="35">
    <w:abstractNumId w:val="18"/>
  </w:num>
  <w:num w:numId="36">
    <w:abstractNumId w:val="0"/>
  </w:num>
  <w:num w:numId="37">
    <w:abstractNumId w:val="44"/>
  </w:num>
  <w:num w:numId="38">
    <w:abstractNumId w:val="34"/>
  </w:num>
  <w:num w:numId="39">
    <w:abstractNumId w:val="22"/>
  </w:num>
  <w:num w:numId="40">
    <w:abstractNumId w:val="8"/>
  </w:num>
  <w:num w:numId="41">
    <w:abstractNumId w:val="13"/>
  </w:num>
  <w:num w:numId="42">
    <w:abstractNumId w:val="15"/>
  </w:num>
  <w:num w:numId="43">
    <w:abstractNumId w:val="32"/>
  </w:num>
  <w:num w:numId="44">
    <w:abstractNumId w:val="5"/>
  </w:num>
  <w:num w:numId="45">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7570"/>
  </w:hdrShapeDefaults>
  <w:footnotePr>
    <w:footnote w:id="0"/>
    <w:footnote w:id="1"/>
  </w:footnotePr>
  <w:endnotePr>
    <w:endnote w:id="0"/>
    <w:endnote w:id="1"/>
  </w:endnotePr>
  <w:compat/>
  <w:rsids>
    <w:rsidRoot w:val="00FA590C"/>
    <w:rsid w:val="00002B73"/>
    <w:rsid w:val="000040CB"/>
    <w:rsid w:val="00005148"/>
    <w:rsid w:val="000104F3"/>
    <w:rsid w:val="00010989"/>
    <w:rsid w:val="0001372A"/>
    <w:rsid w:val="000229A9"/>
    <w:rsid w:val="0002449C"/>
    <w:rsid w:val="00024FE4"/>
    <w:rsid w:val="0002684C"/>
    <w:rsid w:val="000307C2"/>
    <w:rsid w:val="000329A5"/>
    <w:rsid w:val="00044C2D"/>
    <w:rsid w:val="00047D52"/>
    <w:rsid w:val="00051BBF"/>
    <w:rsid w:val="000521D9"/>
    <w:rsid w:val="00052729"/>
    <w:rsid w:val="000537AF"/>
    <w:rsid w:val="0005645F"/>
    <w:rsid w:val="0006117F"/>
    <w:rsid w:val="000623F0"/>
    <w:rsid w:val="00063FE4"/>
    <w:rsid w:val="00065FD4"/>
    <w:rsid w:val="00072217"/>
    <w:rsid w:val="00072D04"/>
    <w:rsid w:val="00074C02"/>
    <w:rsid w:val="0007508C"/>
    <w:rsid w:val="000826EA"/>
    <w:rsid w:val="000836F8"/>
    <w:rsid w:val="00083FA1"/>
    <w:rsid w:val="000860D7"/>
    <w:rsid w:val="0009205E"/>
    <w:rsid w:val="000A007E"/>
    <w:rsid w:val="000A0917"/>
    <w:rsid w:val="000A2483"/>
    <w:rsid w:val="000A28D8"/>
    <w:rsid w:val="000A2EAD"/>
    <w:rsid w:val="000A5DFC"/>
    <w:rsid w:val="000A7332"/>
    <w:rsid w:val="000B09E8"/>
    <w:rsid w:val="000B14E4"/>
    <w:rsid w:val="000B1F6B"/>
    <w:rsid w:val="000B27AD"/>
    <w:rsid w:val="000B4648"/>
    <w:rsid w:val="000C06CA"/>
    <w:rsid w:val="000C1DCF"/>
    <w:rsid w:val="000C3803"/>
    <w:rsid w:val="000C72D2"/>
    <w:rsid w:val="000C75F9"/>
    <w:rsid w:val="000D0EAC"/>
    <w:rsid w:val="000D184F"/>
    <w:rsid w:val="000D20D8"/>
    <w:rsid w:val="000D2D9C"/>
    <w:rsid w:val="000D34AF"/>
    <w:rsid w:val="000D6052"/>
    <w:rsid w:val="000D69DF"/>
    <w:rsid w:val="000D6D0E"/>
    <w:rsid w:val="000E02F4"/>
    <w:rsid w:val="000E1FD2"/>
    <w:rsid w:val="000E47E0"/>
    <w:rsid w:val="000E5B73"/>
    <w:rsid w:val="000F06BC"/>
    <w:rsid w:val="000F1433"/>
    <w:rsid w:val="000F1AD4"/>
    <w:rsid w:val="000F28E2"/>
    <w:rsid w:val="000F2F0D"/>
    <w:rsid w:val="000F3991"/>
    <w:rsid w:val="0010443C"/>
    <w:rsid w:val="001058E1"/>
    <w:rsid w:val="00106F5E"/>
    <w:rsid w:val="00110818"/>
    <w:rsid w:val="00111C17"/>
    <w:rsid w:val="0011351C"/>
    <w:rsid w:val="001151DB"/>
    <w:rsid w:val="0012065C"/>
    <w:rsid w:val="00124CE8"/>
    <w:rsid w:val="001263E7"/>
    <w:rsid w:val="001268D0"/>
    <w:rsid w:val="00127C69"/>
    <w:rsid w:val="00131CF4"/>
    <w:rsid w:val="001321EC"/>
    <w:rsid w:val="0013441D"/>
    <w:rsid w:val="001354FB"/>
    <w:rsid w:val="00140F52"/>
    <w:rsid w:val="00143459"/>
    <w:rsid w:val="0014430D"/>
    <w:rsid w:val="0014698E"/>
    <w:rsid w:val="00147571"/>
    <w:rsid w:val="00150B2A"/>
    <w:rsid w:val="00151E00"/>
    <w:rsid w:val="0015729F"/>
    <w:rsid w:val="001602E6"/>
    <w:rsid w:val="00160CC1"/>
    <w:rsid w:val="00161BFF"/>
    <w:rsid w:val="00162268"/>
    <w:rsid w:val="00165137"/>
    <w:rsid w:val="00173108"/>
    <w:rsid w:val="00173284"/>
    <w:rsid w:val="00175214"/>
    <w:rsid w:val="00183259"/>
    <w:rsid w:val="001858C9"/>
    <w:rsid w:val="00186082"/>
    <w:rsid w:val="0019242B"/>
    <w:rsid w:val="00192B6B"/>
    <w:rsid w:val="00194E9E"/>
    <w:rsid w:val="00196885"/>
    <w:rsid w:val="001A203C"/>
    <w:rsid w:val="001A2870"/>
    <w:rsid w:val="001A3D53"/>
    <w:rsid w:val="001A4051"/>
    <w:rsid w:val="001A44BB"/>
    <w:rsid w:val="001A7024"/>
    <w:rsid w:val="001A78DF"/>
    <w:rsid w:val="001B0A89"/>
    <w:rsid w:val="001B0F73"/>
    <w:rsid w:val="001B1AD1"/>
    <w:rsid w:val="001B24CE"/>
    <w:rsid w:val="001B2F04"/>
    <w:rsid w:val="001B3133"/>
    <w:rsid w:val="001B44FC"/>
    <w:rsid w:val="001B5013"/>
    <w:rsid w:val="001B5084"/>
    <w:rsid w:val="001C2F95"/>
    <w:rsid w:val="001D27E7"/>
    <w:rsid w:val="001D58DA"/>
    <w:rsid w:val="001E2967"/>
    <w:rsid w:val="001E304A"/>
    <w:rsid w:val="001E512F"/>
    <w:rsid w:val="001F0266"/>
    <w:rsid w:val="001F0CA5"/>
    <w:rsid w:val="001F1810"/>
    <w:rsid w:val="001F2061"/>
    <w:rsid w:val="001F3991"/>
    <w:rsid w:val="00200CA9"/>
    <w:rsid w:val="002011A5"/>
    <w:rsid w:val="00203DCA"/>
    <w:rsid w:val="00205B70"/>
    <w:rsid w:val="00212E83"/>
    <w:rsid w:val="00214BF8"/>
    <w:rsid w:val="002160F9"/>
    <w:rsid w:val="00217FC6"/>
    <w:rsid w:val="0022059B"/>
    <w:rsid w:val="0022137C"/>
    <w:rsid w:val="00224D5C"/>
    <w:rsid w:val="00225B77"/>
    <w:rsid w:val="00225C9B"/>
    <w:rsid w:val="00227FDA"/>
    <w:rsid w:val="00233114"/>
    <w:rsid w:val="00234E6F"/>
    <w:rsid w:val="00237773"/>
    <w:rsid w:val="00241162"/>
    <w:rsid w:val="00241F4D"/>
    <w:rsid w:val="0024218E"/>
    <w:rsid w:val="00242E3E"/>
    <w:rsid w:val="00242E9F"/>
    <w:rsid w:val="00244981"/>
    <w:rsid w:val="002508E2"/>
    <w:rsid w:val="0025269C"/>
    <w:rsid w:val="00255A18"/>
    <w:rsid w:val="00256810"/>
    <w:rsid w:val="00257182"/>
    <w:rsid w:val="002601D3"/>
    <w:rsid w:val="002619AA"/>
    <w:rsid w:val="002623B3"/>
    <w:rsid w:val="00263F60"/>
    <w:rsid w:val="002650B9"/>
    <w:rsid w:val="00265975"/>
    <w:rsid w:val="00265A27"/>
    <w:rsid w:val="00265E21"/>
    <w:rsid w:val="00272365"/>
    <w:rsid w:val="00276666"/>
    <w:rsid w:val="002773CC"/>
    <w:rsid w:val="002825DF"/>
    <w:rsid w:val="00284449"/>
    <w:rsid w:val="00287BAD"/>
    <w:rsid w:val="00292C3E"/>
    <w:rsid w:val="002955EF"/>
    <w:rsid w:val="00295A0C"/>
    <w:rsid w:val="002974DB"/>
    <w:rsid w:val="0029755C"/>
    <w:rsid w:val="002A5D6B"/>
    <w:rsid w:val="002A6FCA"/>
    <w:rsid w:val="002B1145"/>
    <w:rsid w:val="002B4C26"/>
    <w:rsid w:val="002B7D59"/>
    <w:rsid w:val="002C0295"/>
    <w:rsid w:val="002C16A9"/>
    <w:rsid w:val="002C1D6A"/>
    <w:rsid w:val="002C2928"/>
    <w:rsid w:val="002C6657"/>
    <w:rsid w:val="002C7C82"/>
    <w:rsid w:val="002D1FF6"/>
    <w:rsid w:val="002D2994"/>
    <w:rsid w:val="002E3B30"/>
    <w:rsid w:val="002E6208"/>
    <w:rsid w:val="002E7C6E"/>
    <w:rsid w:val="002E7FE7"/>
    <w:rsid w:val="002F1CDF"/>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37430"/>
    <w:rsid w:val="00340012"/>
    <w:rsid w:val="003410FA"/>
    <w:rsid w:val="0034227F"/>
    <w:rsid w:val="003422E9"/>
    <w:rsid w:val="00343F3E"/>
    <w:rsid w:val="0034426C"/>
    <w:rsid w:val="0034604E"/>
    <w:rsid w:val="00346D32"/>
    <w:rsid w:val="00352853"/>
    <w:rsid w:val="00354EED"/>
    <w:rsid w:val="0035503D"/>
    <w:rsid w:val="00357865"/>
    <w:rsid w:val="003612A6"/>
    <w:rsid w:val="003613E4"/>
    <w:rsid w:val="00361BAD"/>
    <w:rsid w:val="00363047"/>
    <w:rsid w:val="00364A4C"/>
    <w:rsid w:val="00367B35"/>
    <w:rsid w:val="0037186F"/>
    <w:rsid w:val="00371A0B"/>
    <w:rsid w:val="00374069"/>
    <w:rsid w:val="003778B0"/>
    <w:rsid w:val="00380894"/>
    <w:rsid w:val="003811A5"/>
    <w:rsid w:val="00383030"/>
    <w:rsid w:val="003863F3"/>
    <w:rsid w:val="0039053C"/>
    <w:rsid w:val="00392F42"/>
    <w:rsid w:val="00393644"/>
    <w:rsid w:val="00396132"/>
    <w:rsid w:val="003A19E9"/>
    <w:rsid w:val="003A25D1"/>
    <w:rsid w:val="003A27EF"/>
    <w:rsid w:val="003A5EA0"/>
    <w:rsid w:val="003B0EED"/>
    <w:rsid w:val="003B2588"/>
    <w:rsid w:val="003B69FB"/>
    <w:rsid w:val="003C04FA"/>
    <w:rsid w:val="003C5081"/>
    <w:rsid w:val="003C74C0"/>
    <w:rsid w:val="003C7529"/>
    <w:rsid w:val="003D12EB"/>
    <w:rsid w:val="003D30F5"/>
    <w:rsid w:val="003D349F"/>
    <w:rsid w:val="003D6A1A"/>
    <w:rsid w:val="003E0743"/>
    <w:rsid w:val="003E37DA"/>
    <w:rsid w:val="003E7283"/>
    <w:rsid w:val="003F32C2"/>
    <w:rsid w:val="003F38BA"/>
    <w:rsid w:val="003F4F9A"/>
    <w:rsid w:val="003F5480"/>
    <w:rsid w:val="003F6ABD"/>
    <w:rsid w:val="0040127B"/>
    <w:rsid w:val="00401A24"/>
    <w:rsid w:val="00405E85"/>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3D7"/>
    <w:rsid w:val="00436B9B"/>
    <w:rsid w:val="0044218D"/>
    <w:rsid w:val="00442B2E"/>
    <w:rsid w:val="004479CA"/>
    <w:rsid w:val="004479D3"/>
    <w:rsid w:val="00447D64"/>
    <w:rsid w:val="00450AA5"/>
    <w:rsid w:val="00454F86"/>
    <w:rsid w:val="00456B5F"/>
    <w:rsid w:val="00456C91"/>
    <w:rsid w:val="00457A53"/>
    <w:rsid w:val="00457EE2"/>
    <w:rsid w:val="00457F69"/>
    <w:rsid w:val="00465F97"/>
    <w:rsid w:val="004667E9"/>
    <w:rsid w:val="00466FAE"/>
    <w:rsid w:val="0047097D"/>
    <w:rsid w:val="0047100D"/>
    <w:rsid w:val="004725F2"/>
    <w:rsid w:val="0047302A"/>
    <w:rsid w:val="00473AED"/>
    <w:rsid w:val="00475433"/>
    <w:rsid w:val="00482D08"/>
    <w:rsid w:val="00486A09"/>
    <w:rsid w:val="00487E70"/>
    <w:rsid w:val="00494B4A"/>
    <w:rsid w:val="004A012D"/>
    <w:rsid w:val="004A1257"/>
    <w:rsid w:val="004A3481"/>
    <w:rsid w:val="004A5312"/>
    <w:rsid w:val="004B04CB"/>
    <w:rsid w:val="004B262B"/>
    <w:rsid w:val="004B4BAB"/>
    <w:rsid w:val="004B6C61"/>
    <w:rsid w:val="004B7DEB"/>
    <w:rsid w:val="004C0E4F"/>
    <w:rsid w:val="004C40FB"/>
    <w:rsid w:val="004C5E03"/>
    <w:rsid w:val="004C6407"/>
    <w:rsid w:val="004D1FE8"/>
    <w:rsid w:val="004D50D2"/>
    <w:rsid w:val="004D755B"/>
    <w:rsid w:val="004E2DBF"/>
    <w:rsid w:val="004E5A13"/>
    <w:rsid w:val="004E715D"/>
    <w:rsid w:val="004E74C9"/>
    <w:rsid w:val="004E77C4"/>
    <w:rsid w:val="004F0A62"/>
    <w:rsid w:val="004F28A9"/>
    <w:rsid w:val="004F4B5E"/>
    <w:rsid w:val="00500225"/>
    <w:rsid w:val="00500B9E"/>
    <w:rsid w:val="00512A1E"/>
    <w:rsid w:val="00516AE8"/>
    <w:rsid w:val="00516BBB"/>
    <w:rsid w:val="00517405"/>
    <w:rsid w:val="00520220"/>
    <w:rsid w:val="00522608"/>
    <w:rsid w:val="00524DEF"/>
    <w:rsid w:val="005338F3"/>
    <w:rsid w:val="00535D84"/>
    <w:rsid w:val="00537D98"/>
    <w:rsid w:val="00541CD2"/>
    <w:rsid w:val="005457EB"/>
    <w:rsid w:val="00546100"/>
    <w:rsid w:val="005466A5"/>
    <w:rsid w:val="00547C01"/>
    <w:rsid w:val="005540CE"/>
    <w:rsid w:val="005546FD"/>
    <w:rsid w:val="005616CC"/>
    <w:rsid w:val="00564250"/>
    <w:rsid w:val="00566291"/>
    <w:rsid w:val="005669EE"/>
    <w:rsid w:val="005703BD"/>
    <w:rsid w:val="00571C04"/>
    <w:rsid w:val="00572554"/>
    <w:rsid w:val="005743D8"/>
    <w:rsid w:val="0057513E"/>
    <w:rsid w:val="0057594E"/>
    <w:rsid w:val="005763B0"/>
    <w:rsid w:val="00577EB9"/>
    <w:rsid w:val="00581925"/>
    <w:rsid w:val="00582E5B"/>
    <w:rsid w:val="00582F06"/>
    <w:rsid w:val="00587821"/>
    <w:rsid w:val="005920D2"/>
    <w:rsid w:val="005951D1"/>
    <w:rsid w:val="00596DE0"/>
    <w:rsid w:val="005A0DBA"/>
    <w:rsid w:val="005A2EAD"/>
    <w:rsid w:val="005A3424"/>
    <w:rsid w:val="005A5D8B"/>
    <w:rsid w:val="005B1504"/>
    <w:rsid w:val="005B3298"/>
    <w:rsid w:val="005B38A6"/>
    <w:rsid w:val="005B58C0"/>
    <w:rsid w:val="005B62F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08E4"/>
    <w:rsid w:val="006019D7"/>
    <w:rsid w:val="006023EE"/>
    <w:rsid w:val="0060241F"/>
    <w:rsid w:val="00603155"/>
    <w:rsid w:val="00604C83"/>
    <w:rsid w:val="00605ADE"/>
    <w:rsid w:val="0060663B"/>
    <w:rsid w:val="006100DB"/>
    <w:rsid w:val="00610810"/>
    <w:rsid w:val="0061125B"/>
    <w:rsid w:val="0061260D"/>
    <w:rsid w:val="00613439"/>
    <w:rsid w:val="006147CA"/>
    <w:rsid w:val="00616C26"/>
    <w:rsid w:val="006205FF"/>
    <w:rsid w:val="00621572"/>
    <w:rsid w:val="006238DE"/>
    <w:rsid w:val="00623D76"/>
    <w:rsid w:val="00625FAC"/>
    <w:rsid w:val="006275C3"/>
    <w:rsid w:val="006314B5"/>
    <w:rsid w:val="00634BDD"/>
    <w:rsid w:val="0063594F"/>
    <w:rsid w:val="006361EB"/>
    <w:rsid w:val="006367EB"/>
    <w:rsid w:val="00637A6D"/>
    <w:rsid w:val="00644C15"/>
    <w:rsid w:val="00652EDF"/>
    <w:rsid w:val="00674A12"/>
    <w:rsid w:val="006754E6"/>
    <w:rsid w:val="00675B60"/>
    <w:rsid w:val="00675C70"/>
    <w:rsid w:val="00676888"/>
    <w:rsid w:val="00677E30"/>
    <w:rsid w:val="00680853"/>
    <w:rsid w:val="00681C4D"/>
    <w:rsid w:val="00683950"/>
    <w:rsid w:val="00684628"/>
    <w:rsid w:val="00685F02"/>
    <w:rsid w:val="00687D3A"/>
    <w:rsid w:val="0069222F"/>
    <w:rsid w:val="00692BC4"/>
    <w:rsid w:val="006957CD"/>
    <w:rsid w:val="006976D8"/>
    <w:rsid w:val="006A19DD"/>
    <w:rsid w:val="006A44BE"/>
    <w:rsid w:val="006A63F9"/>
    <w:rsid w:val="006A6FC9"/>
    <w:rsid w:val="006C47DE"/>
    <w:rsid w:val="006C4B27"/>
    <w:rsid w:val="006C6031"/>
    <w:rsid w:val="006C64A4"/>
    <w:rsid w:val="006C7A2B"/>
    <w:rsid w:val="006D2558"/>
    <w:rsid w:val="006D3DAA"/>
    <w:rsid w:val="006D5FC7"/>
    <w:rsid w:val="006E1DAA"/>
    <w:rsid w:val="006E2B14"/>
    <w:rsid w:val="006E31A5"/>
    <w:rsid w:val="006E3BFC"/>
    <w:rsid w:val="006E5A45"/>
    <w:rsid w:val="006F27C1"/>
    <w:rsid w:val="006F3C85"/>
    <w:rsid w:val="006F692B"/>
    <w:rsid w:val="006F70F4"/>
    <w:rsid w:val="006F71E9"/>
    <w:rsid w:val="006F7F32"/>
    <w:rsid w:val="0070037D"/>
    <w:rsid w:val="00700F1E"/>
    <w:rsid w:val="00701B76"/>
    <w:rsid w:val="00702360"/>
    <w:rsid w:val="00710CEB"/>
    <w:rsid w:val="00712577"/>
    <w:rsid w:val="00716FB4"/>
    <w:rsid w:val="00717224"/>
    <w:rsid w:val="00717439"/>
    <w:rsid w:val="0072188D"/>
    <w:rsid w:val="00722EA1"/>
    <w:rsid w:val="00723016"/>
    <w:rsid w:val="00723608"/>
    <w:rsid w:val="00735511"/>
    <w:rsid w:val="00735A1A"/>
    <w:rsid w:val="00735E17"/>
    <w:rsid w:val="00736B0B"/>
    <w:rsid w:val="0073742D"/>
    <w:rsid w:val="00737757"/>
    <w:rsid w:val="007406AB"/>
    <w:rsid w:val="007411F0"/>
    <w:rsid w:val="007416A5"/>
    <w:rsid w:val="00742C11"/>
    <w:rsid w:val="0074460E"/>
    <w:rsid w:val="00750368"/>
    <w:rsid w:val="00751441"/>
    <w:rsid w:val="00752D0D"/>
    <w:rsid w:val="00755427"/>
    <w:rsid w:val="0075549F"/>
    <w:rsid w:val="0076261A"/>
    <w:rsid w:val="0076473F"/>
    <w:rsid w:val="007658DF"/>
    <w:rsid w:val="00767DAE"/>
    <w:rsid w:val="007705D8"/>
    <w:rsid w:val="00770D24"/>
    <w:rsid w:val="00773E33"/>
    <w:rsid w:val="00776C8F"/>
    <w:rsid w:val="00780F83"/>
    <w:rsid w:val="007816EF"/>
    <w:rsid w:val="0078275B"/>
    <w:rsid w:val="0078549B"/>
    <w:rsid w:val="00786885"/>
    <w:rsid w:val="00790305"/>
    <w:rsid w:val="007939C3"/>
    <w:rsid w:val="00797F5F"/>
    <w:rsid w:val="007A1563"/>
    <w:rsid w:val="007A3439"/>
    <w:rsid w:val="007A4C34"/>
    <w:rsid w:val="007A53A7"/>
    <w:rsid w:val="007A6CF3"/>
    <w:rsid w:val="007B113D"/>
    <w:rsid w:val="007B17B4"/>
    <w:rsid w:val="007B1D06"/>
    <w:rsid w:val="007B1DCF"/>
    <w:rsid w:val="007B26FD"/>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E7235"/>
    <w:rsid w:val="007F008A"/>
    <w:rsid w:val="007F0A97"/>
    <w:rsid w:val="007F214E"/>
    <w:rsid w:val="007F791E"/>
    <w:rsid w:val="007F7DA8"/>
    <w:rsid w:val="00800975"/>
    <w:rsid w:val="00800EFC"/>
    <w:rsid w:val="008105F5"/>
    <w:rsid w:val="008107C9"/>
    <w:rsid w:val="0081090A"/>
    <w:rsid w:val="0081295C"/>
    <w:rsid w:val="00814B5E"/>
    <w:rsid w:val="008175F9"/>
    <w:rsid w:val="00817AE0"/>
    <w:rsid w:val="00820F45"/>
    <w:rsid w:val="00822B25"/>
    <w:rsid w:val="008245BD"/>
    <w:rsid w:val="008265C5"/>
    <w:rsid w:val="0082681B"/>
    <w:rsid w:val="00826F68"/>
    <w:rsid w:val="008274F2"/>
    <w:rsid w:val="008302DD"/>
    <w:rsid w:val="00835ED9"/>
    <w:rsid w:val="008409D4"/>
    <w:rsid w:val="00844303"/>
    <w:rsid w:val="00847819"/>
    <w:rsid w:val="00856A20"/>
    <w:rsid w:val="00856DE2"/>
    <w:rsid w:val="00862FBB"/>
    <w:rsid w:val="00863B61"/>
    <w:rsid w:val="00866007"/>
    <w:rsid w:val="00870301"/>
    <w:rsid w:val="00874ABB"/>
    <w:rsid w:val="00874CFA"/>
    <w:rsid w:val="008751F3"/>
    <w:rsid w:val="00877931"/>
    <w:rsid w:val="00880466"/>
    <w:rsid w:val="00880C1C"/>
    <w:rsid w:val="00884172"/>
    <w:rsid w:val="00884DF0"/>
    <w:rsid w:val="008855A6"/>
    <w:rsid w:val="00891D1C"/>
    <w:rsid w:val="008936C4"/>
    <w:rsid w:val="00894AF5"/>
    <w:rsid w:val="008A0B2F"/>
    <w:rsid w:val="008A2E45"/>
    <w:rsid w:val="008A37EA"/>
    <w:rsid w:val="008A3837"/>
    <w:rsid w:val="008A42D9"/>
    <w:rsid w:val="008A5ADA"/>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1CAC"/>
    <w:rsid w:val="00913A73"/>
    <w:rsid w:val="00914AA8"/>
    <w:rsid w:val="00916689"/>
    <w:rsid w:val="00922726"/>
    <w:rsid w:val="00922B9A"/>
    <w:rsid w:val="00931BE3"/>
    <w:rsid w:val="00942A38"/>
    <w:rsid w:val="00944116"/>
    <w:rsid w:val="00944352"/>
    <w:rsid w:val="009476E9"/>
    <w:rsid w:val="00947E38"/>
    <w:rsid w:val="009508F5"/>
    <w:rsid w:val="00951877"/>
    <w:rsid w:val="00951FA8"/>
    <w:rsid w:val="009546B9"/>
    <w:rsid w:val="00956D0E"/>
    <w:rsid w:val="00957255"/>
    <w:rsid w:val="009611FF"/>
    <w:rsid w:val="00963220"/>
    <w:rsid w:val="0096454C"/>
    <w:rsid w:val="00964807"/>
    <w:rsid w:val="00966056"/>
    <w:rsid w:val="0096621F"/>
    <w:rsid w:val="009666CB"/>
    <w:rsid w:val="009714F9"/>
    <w:rsid w:val="00973B52"/>
    <w:rsid w:val="00974BE3"/>
    <w:rsid w:val="009763B8"/>
    <w:rsid w:val="00976F5E"/>
    <w:rsid w:val="0097763A"/>
    <w:rsid w:val="00981D15"/>
    <w:rsid w:val="0098402E"/>
    <w:rsid w:val="009854B9"/>
    <w:rsid w:val="00985B41"/>
    <w:rsid w:val="00985FDA"/>
    <w:rsid w:val="00987501"/>
    <w:rsid w:val="00987996"/>
    <w:rsid w:val="00991BEA"/>
    <w:rsid w:val="009955DC"/>
    <w:rsid w:val="009965FB"/>
    <w:rsid w:val="009A0872"/>
    <w:rsid w:val="009A3D2F"/>
    <w:rsid w:val="009A53AA"/>
    <w:rsid w:val="009A6096"/>
    <w:rsid w:val="009A6DBA"/>
    <w:rsid w:val="009B2436"/>
    <w:rsid w:val="009B3CDF"/>
    <w:rsid w:val="009B55B0"/>
    <w:rsid w:val="009B7F7B"/>
    <w:rsid w:val="009C2FC1"/>
    <w:rsid w:val="009C6778"/>
    <w:rsid w:val="009C74E4"/>
    <w:rsid w:val="009C7560"/>
    <w:rsid w:val="009D1584"/>
    <w:rsid w:val="009D1FDB"/>
    <w:rsid w:val="009E2DBA"/>
    <w:rsid w:val="009E58A0"/>
    <w:rsid w:val="009E5E20"/>
    <w:rsid w:val="009F0C9F"/>
    <w:rsid w:val="009F2C7D"/>
    <w:rsid w:val="009F401D"/>
    <w:rsid w:val="009F5626"/>
    <w:rsid w:val="009F580D"/>
    <w:rsid w:val="009F6B15"/>
    <w:rsid w:val="00A00C06"/>
    <w:rsid w:val="00A04E81"/>
    <w:rsid w:val="00A06C51"/>
    <w:rsid w:val="00A071C4"/>
    <w:rsid w:val="00A13BB9"/>
    <w:rsid w:val="00A16C4F"/>
    <w:rsid w:val="00A16DA4"/>
    <w:rsid w:val="00A23127"/>
    <w:rsid w:val="00A25869"/>
    <w:rsid w:val="00A25978"/>
    <w:rsid w:val="00A26B6D"/>
    <w:rsid w:val="00A31126"/>
    <w:rsid w:val="00A32AFA"/>
    <w:rsid w:val="00A33CDD"/>
    <w:rsid w:val="00A36A9E"/>
    <w:rsid w:val="00A40E56"/>
    <w:rsid w:val="00A418E1"/>
    <w:rsid w:val="00A42536"/>
    <w:rsid w:val="00A45300"/>
    <w:rsid w:val="00A5206F"/>
    <w:rsid w:val="00A52409"/>
    <w:rsid w:val="00A52A63"/>
    <w:rsid w:val="00A533AC"/>
    <w:rsid w:val="00A54183"/>
    <w:rsid w:val="00A542DD"/>
    <w:rsid w:val="00A54EB3"/>
    <w:rsid w:val="00A57FF1"/>
    <w:rsid w:val="00A60C30"/>
    <w:rsid w:val="00A61364"/>
    <w:rsid w:val="00A6399C"/>
    <w:rsid w:val="00A65610"/>
    <w:rsid w:val="00A66647"/>
    <w:rsid w:val="00A71E3A"/>
    <w:rsid w:val="00A72657"/>
    <w:rsid w:val="00A765B8"/>
    <w:rsid w:val="00A76DE8"/>
    <w:rsid w:val="00A77EA0"/>
    <w:rsid w:val="00A806D4"/>
    <w:rsid w:val="00A84086"/>
    <w:rsid w:val="00A8445F"/>
    <w:rsid w:val="00A84DD4"/>
    <w:rsid w:val="00A84F5E"/>
    <w:rsid w:val="00A90565"/>
    <w:rsid w:val="00A94669"/>
    <w:rsid w:val="00A948E6"/>
    <w:rsid w:val="00AA0E1E"/>
    <w:rsid w:val="00AA0E34"/>
    <w:rsid w:val="00AA18C8"/>
    <w:rsid w:val="00AA2A66"/>
    <w:rsid w:val="00AA3E50"/>
    <w:rsid w:val="00AA4661"/>
    <w:rsid w:val="00AA69FD"/>
    <w:rsid w:val="00AB0285"/>
    <w:rsid w:val="00AB0FBE"/>
    <w:rsid w:val="00AB42BC"/>
    <w:rsid w:val="00AB49DB"/>
    <w:rsid w:val="00AB6972"/>
    <w:rsid w:val="00AB6C6E"/>
    <w:rsid w:val="00AC4F70"/>
    <w:rsid w:val="00AC557E"/>
    <w:rsid w:val="00AC7B4D"/>
    <w:rsid w:val="00AD01E5"/>
    <w:rsid w:val="00AD2B9F"/>
    <w:rsid w:val="00AD59B8"/>
    <w:rsid w:val="00AE25E0"/>
    <w:rsid w:val="00AE3A04"/>
    <w:rsid w:val="00AF03E4"/>
    <w:rsid w:val="00AF29F9"/>
    <w:rsid w:val="00AF2C3E"/>
    <w:rsid w:val="00AF5B61"/>
    <w:rsid w:val="00AF7AB5"/>
    <w:rsid w:val="00B03A14"/>
    <w:rsid w:val="00B04458"/>
    <w:rsid w:val="00B05CC0"/>
    <w:rsid w:val="00B06182"/>
    <w:rsid w:val="00B10A54"/>
    <w:rsid w:val="00B1215B"/>
    <w:rsid w:val="00B1376D"/>
    <w:rsid w:val="00B14134"/>
    <w:rsid w:val="00B17CD7"/>
    <w:rsid w:val="00B20E6D"/>
    <w:rsid w:val="00B21842"/>
    <w:rsid w:val="00B230CC"/>
    <w:rsid w:val="00B25774"/>
    <w:rsid w:val="00B263A8"/>
    <w:rsid w:val="00B3097E"/>
    <w:rsid w:val="00B31023"/>
    <w:rsid w:val="00B312E0"/>
    <w:rsid w:val="00B31525"/>
    <w:rsid w:val="00B31764"/>
    <w:rsid w:val="00B33592"/>
    <w:rsid w:val="00B4196E"/>
    <w:rsid w:val="00B44D2E"/>
    <w:rsid w:val="00B45164"/>
    <w:rsid w:val="00B50438"/>
    <w:rsid w:val="00B53163"/>
    <w:rsid w:val="00B535EA"/>
    <w:rsid w:val="00B56997"/>
    <w:rsid w:val="00B62A90"/>
    <w:rsid w:val="00B62DE0"/>
    <w:rsid w:val="00B650B1"/>
    <w:rsid w:val="00B65D7D"/>
    <w:rsid w:val="00B70944"/>
    <w:rsid w:val="00B73C54"/>
    <w:rsid w:val="00B8072A"/>
    <w:rsid w:val="00B81E29"/>
    <w:rsid w:val="00B834E1"/>
    <w:rsid w:val="00B84572"/>
    <w:rsid w:val="00B86135"/>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76C7"/>
    <w:rsid w:val="00BB3245"/>
    <w:rsid w:val="00BB6BD8"/>
    <w:rsid w:val="00BB7080"/>
    <w:rsid w:val="00BC108E"/>
    <w:rsid w:val="00BC1955"/>
    <w:rsid w:val="00BC3755"/>
    <w:rsid w:val="00BC3DBA"/>
    <w:rsid w:val="00BC5285"/>
    <w:rsid w:val="00BD2822"/>
    <w:rsid w:val="00BD40EA"/>
    <w:rsid w:val="00BD4F2D"/>
    <w:rsid w:val="00BD5764"/>
    <w:rsid w:val="00BD6914"/>
    <w:rsid w:val="00BF010D"/>
    <w:rsid w:val="00BF4D0D"/>
    <w:rsid w:val="00C02C60"/>
    <w:rsid w:val="00C0645D"/>
    <w:rsid w:val="00C06FC8"/>
    <w:rsid w:val="00C07EC7"/>
    <w:rsid w:val="00C108EF"/>
    <w:rsid w:val="00C217C4"/>
    <w:rsid w:val="00C21D3C"/>
    <w:rsid w:val="00C23B0E"/>
    <w:rsid w:val="00C23B37"/>
    <w:rsid w:val="00C24787"/>
    <w:rsid w:val="00C25A2C"/>
    <w:rsid w:val="00C2722D"/>
    <w:rsid w:val="00C301A1"/>
    <w:rsid w:val="00C309BB"/>
    <w:rsid w:val="00C361B4"/>
    <w:rsid w:val="00C37ED4"/>
    <w:rsid w:val="00C42424"/>
    <w:rsid w:val="00C427E7"/>
    <w:rsid w:val="00C53C26"/>
    <w:rsid w:val="00C56B6D"/>
    <w:rsid w:val="00C57104"/>
    <w:rsid w:val="00C60C8D"/>
    <w:rsid w:val="00C65230"/>
    <w:rsid w:val="00C65EE7"/>
    <w:rsid w:val="00C675E6"/>
    <w:rsid w:val="00C67DD1"/>
    <w:rsid w:val="00C67E91"/>
    <w:rsid w:val="00C72EA6"/>
    <w:rsid w:val="00C7547C"/>
    <w:rsid w:val="00C75665"/>
    <w:rsid w:val="00C75BFF"/>
    <w:rsid w:val="00C7770E"/>
    <w:rsid w:val="00C81191"/>
    <w:rsid w:val="00C81729"/>
    <w:rsid w:val="00C83C5A"/>
    <w:rsid w:val="00C853B4"/>
    <w:rsid w:val="00C917BD"/>
    <w:rsid w:val="00C93AA8"/>
    <w:rsid w:val="00C959AC"/>
    <w:rsid w:val="00C973F0"/>
    <w:rsid w:val="00CA167A"/>
    <w:rsid w:val="00CA17EE"/>
    <w:rsid w:val="00CA3513"/>
    <w:rsid w:val="00CA3947"/>
    <w:rsid w:val="00CA39A3"/>
    <w:rsid w:val="00CA3A9F"/>
    <w:rsid w:val="00CA4823"/>
    <w:rsid w:val="00CB2601"/>
    <w:rsid w:val="00CB5A80"/>
    <w:rsid w:val="00CB5F0F"/>
    <w:rsid w:val="00CB6320"/>
    <w:rsid w:val="00CB6F95"/>
    <w:rsid w:val="00CB75C3"/>
    <w:rsid w:val="00CC1B67"/>
    <w:rsid w:val="00CC218B"/>
    <w:rsid w:val="00CC36B2"/>
    <w:rsid w:val="00CC4525"/>
    <w:rsid w:val="00CC6CD8"/>
    <w:rsid w:val="00CD1838"/>
    <w:rsid w:val="00CD19E3"/>
    <w:rsid w:val="00CD1AAD"/>
    <w:rsid w:val="00CD689A"/>
    <w:rsid w:val="00CE2465"/>
    <w:rsid w:val="00CE3B27"/>
    <w:rsid w:val="00CE4E5C"/>
    <w:rsid w:val="00CF0744"/>
    <w:rsid w:val="00CF1CA6"/>
    <w:rsid w:val="00CF39DC"/>
    <w:rsid w:val="00CF66AE"/>
    <w:rsid w:val="00D0148D"/>
    <w:rsid w:val="00D02C5E"/>
    <w:rsid w:val="00D05A41"/>
    <w:rsid w:val="00D06CA8"/>
    <w:rsid w:val="00D20540"/>
    <w:rsid w:val="00D23B22"/>
    <w:rsid w:val="00D30B7F"/>
    <w:rsid w:val="00D34AF6"/>
    <w:rsid w:val="00D36D7F"/>
    <w:rsid w:val="00D45A9F"/>
    <w:rsid w:val="00D4612D"/>
    <w:rsid w:val="00D46EA6"/>
    <w:rsid w:val="00D515DB"/>
    <w:rsid w:val="00D51645"/>
    <w:rsid w:val="00D526BE"/>
    <w:rsid w:val="00D5283F"/>
    <w:rsid w:val="00D530DC"/>
    <w:rsid w:val="00D55601"/>
    <w:rsid w:val="00D57A41"/>
    <w:rsid w:val="00D57E3F"/>
    <w:rsid w:val="00D57FF1"/>
    <w:rsid w:val="00D66D86"/>
    <w:rsid w:val="00D70D99"/>
    <w:rsid w:val="00D70F0D"/>
    <w:rsid w:val="00D730E4"/>
    <w:rsid w:val="00D76FBD"/>
    <w:rsid w:val="00D77140"/>
    <w:rsid w:val="00D80C00"/>
    <w:rsid w:val="00D80C72"/>
    <w:rsid w:val="00D80CA7"/>
    <w:rsid w:val="00D81D11"/>
    <w:rsid w:val="00D832E0"/>
    <w:rsid w:val="00D84775"/>
    <w:rsid w:val="00D86F82"/>
    <w:rsid w:val="00D87D4B"/>
    <w:rsid w:val="00D9059E"/>
    <w:rsid w:val="00D913A6"/>
    <w:rsid w:val="00D91AA4"/>
    <w:rsid w:val="00D9421D"/>
    <w:rsid w:val="00D94A5C"/>
    <w:rsid w:val="00D9654D"/>
    <w:rsid w:val="00D97C38"/>
    <w:rsid w:val="00DA035F"/>
    <w:rsid w:val="00DA209E"/>
    <w:rsid w:val="00DA2273"/>
    <w:rsid w:val="00DA2548"/>
    <w:rsid w:val="00DA2E34"/>
    <w:rsid w:val="00DA7720"/>
    <w:rsid w:val="00DB0C54"/>
    <w:rsid w:val="00DB1A1C"/>
    <w:rsid w:val="00DB3F33"/>
    <w:rsid w:val="00DB53A2"/>
    <w:rsid w:val="00DC2A15"/>
    <w:rsid w:val="00DC48A3"/>
    <w:rsid w:val="00DC4A1E"/>
    <w:rsid w:val="00DC5CE7"/>
    <w:rsid w:val="00DD51B5"/>
    <w:rsid w:val="00DD60EF"/>
    <w:rsid w:val="00DE25D0"/>
    <w:rsid w:val="00DE49DA"/>
    <w:rsid w:val="00DE64E0"/>
    <w:rsid w:val="00DE6D74"/>
    <w:rsid w:val="00DE77AD"/>
    <w:rsid w:val="00DF6675"/>
    <w:rsid w:val="00E04370"/>
    <w:rsid w:val="00E058F8"/>
    <w:rsid w:val="00E1004E"/>
    <w:rsid w:val="00E142C0"/>
    <w:rsid w:val="00E14B73"/>
    <w:rsid w:val="00E17A24"/>
    <w:rsid w:val="00E20AA5"/>
    <w:rsid w:val="00E248D5"/>
    <w:rsid w:val="00E267C9"/>
    <w:rsid w:val="00E26872"/>
    <w:rsid w:val="00E26AD5"/>
    <w:rsid w:val="00E2703A"/>
    <w:rsid w:val="00E27DED"/>
    <w:rsid w:val="00E3100A"/>
    <w:rsid w:val="00E3355C"/>
    <w:rsid w:val="00E3693A"/>
    <w:rsid w:val="00E36BF4"/>
    <w:rsid w:val="00E441D5"/>
    <w:rsid w:val="00E46DEC"/>
    <w:rsid w:val="00E52670"/>
    <w:rsid w:val="00E533F8"/>
    <w:rsid w:val="00E53646"/>
    <w:rsid w:val="00E53B28"/>
    <w:rsid w:val="00E55C2E"/>
    <w:rsid w:val="00E634BD"/>
    <w:rsid w:val="00E63948"/>
    <w:rsid w:val="00E63ABF"/>
    <w:rsid w:val="00E64522"/>
    <w:rsid w:val="00E6513B"/>
    <w:rsid w:val="00E7303E"/>
    <w:rsid w:val="00E73AAD"/>
    <w:rsid w:val="00E768FB"/>
    <w:rsid w:val="00E800A2"/>
    <w:rsid w:val="00E80F02"/>
    <w:rsid w:val="00E830A5"/>
    <w:rsid w:val="00E84FCA"/>
    <w:rsid w:val="00E871F2"/>
    <w:rsid w:val="00E93C2A"/>
    <w:rsid w:val="00E973A0"/>
    <w:rsid w:val="00EA0097"/>
    <w:rsid w:val="00EA2098"/>
    <w:rsid w:val="00EA2734"/>
    <w:rsid w:val="00EA36CC"/>
    <w:rsid w:val="00EA43D6"/>
    <w:rsid w:val="00EB55C7"/>
    <w:rsid w:val="00EC1345"/>
    <w:rsid w:val="00EC233B"/>
    <w:rsid w:val="00EC635D"/>
    <w:rsid w:val="00EC7650"/>
    <w:rsid w:val="00ED6865"/>
    <w:rsid w:val="00ED6F0D"/>
    <w:rsid w:val="00ED7745"/>
    <w:rsid w:val="00EE083A"/>
    <w:rsid w:val="00EE13FD"/>
    <w:rsid w:val="00EE39B5"/>
    <w:rsid w:val="00EE46C8"/>
    <w:rsid w:val="00EE4A92"/>
    <w:rsid w:val="00EE72D4"/>
    <w:rsid w:val="00EF433A"/>
    <w:rsid w:val="00EF5952"/>
    <w:rsid w:val="00F0331A"/>
    <w:rsid w:val="00F110E6"/>
    <w:rsid w:val="00F11999"/>
    <w:rsid w:val="00F14A4E"/>
    <w:rsid w:val="00F210DA"/>
    <w:rsid w:val="00F2124B"/>
    <w:rsid w:val="00F218B6"/>
    <w:rsid w:val="00F22E92"/>
    <w:rsid w:val="00F24ECB"/>
    <w:rsid w:val="00F260A1"/>
    <w:rsid w:val="00F271E1"/>
    <w:rsid w:val="00F27A9D"/>
    <w:rsid w:val="00F30DBB"/>
    <w:rsid w:val="00F34813"/>
    <w:rsid w:val="00F35C0A"/>
    <w:rsid w:val="00F41704"/>
    <w:rsid w:val="00F41E7E"/>
    <w:rsid w:val="00F41FC0"/>
    <w:rsid w:val="00F463DD"/>
    <w:rsid w:val="00F52646"/>
    <w:rsid w:val="00F542E3"/>
    <w:rsid w:val="00F62879"/>
    <w:rsid w:val="00F63FDE"/>
    <w:rsid w:val="00F64F75"/>
    <w:rsid w:val="00F701CA"/>
    <w:rsid w:val="00F72940"/>
    <w:rsid w:val="00F73268"/>
    <w:rsid w:val="00F75C09"/>
    <w:rsid w:val="00F76B21"/>
    <w:rsid w:val="00F811EE"/>
    <w:rsid w:val="00F81C79"/>
    <w:rsid w:val="00F832BA"/>
    <w:rsid w:val="00F921AE"/>
    <w:rsid w:val="00F94EC8"/>
    <w:rsid w:val="00F9570D"/>
    <w:rsid w:val="00F95D29"/>
    <w:rsid w:val="00F97419"/>
    <w:rsid w:val="00FA2562"/>
    <w:rsid w:val="00FA422F"/>
    <w:rsid w:val="00FA590C"/>
    <w:rsid w:val="00FB1356"/>
    <w:rsid w:val="00FB2C42"/>
    <w:rsid w:val="00FB2EFA"/>
    <w:rsid w:val="00FB4555"/>
    <w:rsid w:val="00FB544F"/>
    <w:rsid w:val="00FC349B"/>
    <w:rsid w:val="00FC741E"/>
    <w:rsid w:val="00FD35C4"/>
    <w:rsid w:val="00FD377B"/>
    <w:rsid w:val="00FD4C0E"/>
    <w:rsid w:val="00FE3454"/>
    <w:rsid w:val="00FE34B1"/>
    <w:rsid w:val="00FE4DB8"/>
    <w:rsid w:val="00FE5289"/>
    <w:rsid w:val="00FE58D8"/>
    <w:rsid w:val="00FE5DEE"/>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F35C0A"/>
    <w:pPr>
      <w:widowControl w:val="0"/>
      <w:suppressAutoHyphens/>
      <w:spacing w:after="0" w:line="240" w:lineRule="auto"/>
    </w:pPr>
    <w:rPr>
      <w:rFonts w:ascii="Times New Roman" w:eastAsia="Calibri" w:hAnsi="Times New Roman" w:cs="Tahoma"/>
      <w:sz w:val="24"/>
      <w:szCs w:val="24"/>
      <w:lang w:eastAsia="ar-SA"/>
    </w:rPr>
  </w:style>
  <w:style w:type="character" w:customStyle="1" w:styleId="ydpf9480bf9tm6">
    <w:name w:val="ydpf9480bf9tm6"/>
    <w:basedOn w:val="Domylnaczcionkaakapitu"/>
    <w:rsid w:val="009F401D"/>
  </w:style>
  <w:style w:type="character" w:customStyle="1" w:styleId="ydpf9480bf9tm7">
    <w:name w:val="ydpf9480bf9tm7"/>
    <w:basedOn w:val="Domylnaczcionkaakapitu"/>
    <w:rsid w:val="009F401D"/>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57996337">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946075"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946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46075"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18</Pages>
  <Words>8881</Words>
  <Characters>53290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95</cp:revision>
  <cp:lastPrinted>2024-07-08T09:47:00Z</cp:lastPrinted>
  <dcterms:created xsi:type="dcterms:W3CDTF">2023-01-27T07:30:00Z</dcterms:created>
  <dcterms:modified xsi:type="dcterms:W3CDTF">2024-07-08T09:47:00Z</dcterms:modified>
</cp:coreProperties>
</file>