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310D" w14:textId="3E136DC2" w:rsidR="00D30324" w:rsidRDefault="00D30324">
      <w:pPr>
        <w:rPr>
          <w:sz w:val="24"/>
          <w:szCs w:val="24"/>
        </w:rPr>
      </w:pPr>
      <w:r w:rsidRPr="00D30324">
        <w:rPr>
          <w:b/>
          <w:bCs/>
          <w:sz w:val="24"/>
          <w:szCs w:val="24"/>
        </w:rPr>
        <w:t>Załącznik nr 2</w:t>
      </w:r>
      <w:r w:rsidR="00056762">
        <w:rPr>
          <w:b/>
          <w:bCs/>
          <w:sz w:val="24"/>
          <w:szCs w:val="24"/>
        </w:rPr>
        <w:t>.1</w:t>
      </w:r>
      <w:r w:rsidRPr="00D30324">
        <w:rPr>
          <w:sz w:val="24"/>
          <w:szCs w:val="24"/>
        </w:rPr>
        <w:t xml:space="preserve"> </w:t>
      </w:r>
      <w:r w:rsidR="00056762">
        <w:rPr>
          <w:sz w:val="24"/>
          <w:szCs w:val="24"/>
        </w:rPr>
        <w:t xml:space="preserve">do oferty </w:t>
      </w:r>
      <w:r w:rsidRPr="00D30324">
        <w:rPr>
          <w:sz w:val="24"/>
          <w:szCs w:val="24"/>
        </w:rPr>
        <w:t xml:space="preserve">– </w:t>
      </w:r>
      <w:r w:rsidR="00056762">
        <w:rPr>
          <w:sz w:val="24"/>
          <w:szCs w:val="24"/>
        </w:rPr>
        <w:t>zestawienie kosztów</w:t>
      </w:r>
    </w:p>
    <w:p w14:paraId="7BE27ADC" w14:textId="3389E6DB" w:rsidR="00D30324" w:rsidRPr="00D30324" w:rsidRDefault="00D30324">
      <w:pPr>
        <w:rPr>
          <w:sz w:val="24"/>
          <w:szCs w:val="24"/>
        </w:rPr>
      </w:pPr>
      <w:r>
        <w:rPr>
          <w:sz w:val="24"/>
          <w:szCs w:val="24"/>
        </w:rPr>
        <w:t>Wykonawcę uprasza się o wypełnienie pól kwotowo w ujęciu miesięcznym oraz sezonowym wedle poniższej tabeli:</w:t>
      </w:r>
    </w:p>
    <w:p w14:paraId="425DC774" w14:textId="77777777" w:rsidR="00A84A00" w:rsidRDefault="00A84A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155"/>
        <w:gridCol w:w="1669"/>
        <w:gridCol w:w="1674"/>
      </w:tblGrid>
      <w:tr w:rsidR="00A84A00" w:rsidRPr="00694804" w14:paraId="00D73326" w14:textId="77777777" w:rsidTr="00A84A00">
        <w:trPr>
          <w:trHeight w:val="808"/>
          <w:jc w:val="center"/>
        </w:trPr>
        <w:tc>
          <w:tcPr>
            <w:tcW w:w="520" w:type="dxa"/>
            <w:shd w:val="clear" w:color="auto" w:fill="auto"/>
          </w:tcPr>
          <w:p w14:paraId="05631BA6" w14:textId="77777777" w:rsidR="00A84A00" w:rsidRPr="00694804" w:rsidRDefault="00A84A00" w:rsidP="00FC6E3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694804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5155" w:type="dxa"/>
            <w:shd w:val="clear" w:color="auto" w:fill="auto"/>
          </w:tcPr>
          <w:p w14:paraId="462863D4" w14:textId="77777777" w:rsidR="00A84A00" w:rsidRPr="00694804" w:rsidRDefault="00A84A00" w:rsidP="00FC6E3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694804">
              <w:rPr>
                <w:rFonts w:cs="Calibri"/>
                <w:b/>
                <w:sz w:val="24"/>
                <w:szCs w:val="24"/>
              </w:rPr>
              <w:t>Wyszczególnienie</w:t>
            </w:r>
          </w:p>
        </w:tc>
        <w:tc>
          <w:tcPr>
            <w:tcW w:w="1669" w:type="dxa"/>
            <w:shd w:val="clear" w:color="auto" w:fill="auto"/>
          </w:tcPr>
          <w:p w14:paraId="168AA285" w14:textId="77777777" w:rsidR="00A84A00" w:rsidRPr="00694804" w:rsidRDefault="00A84A00" w:rsidP="00FC6E3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694804">
              <w:rPr>
                <w:rFonts w:cs="Calibri"/>
                <w:b/>
                <w:sz w:val="24"/>
                <w:szCs w:val="24"/>
              </w:rPr>
              <w:t>Suma w ujęciu miesięcznym</w:t>
            </w:r>
          </w:p>
          <w:p w14:paraId="5F898E5F" w14:textId="77777777" w:rsidR="00A84A00" w:rsidRPr="00694804" w:rsidRDefault="00A84A00" w:rsidP="00FC6E3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3B27CC59" w14:textId="77777777" w:rsidR="00A84A00" w:rsidRPr="00694804" w:rsidRDefault="00A84A00" w:rsidP="00FC6E3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694804">
              <w:rPr>
                <w:rFonts w:cs="Calibri"/>
                <w:b/>
                <w:sz w:val="24"/>
                <w:szCs w:val="24"/>
              </w:rPr>
              <w:t xml:space="preserve">Suma w ujęciu </w:t>
            </w:r>
            <w:r>
              <w:rPr>
                <w:rFonts w:cs="Calibri"/>
                <w:b/>
                <w:sz w:val="24"/>
                <w:szCs w:val="24"/>
              </w:rPr>
              <w:t>sezonowym</w:t>
            </w:r>
          </w:p>
        </w:tc>
      </w:tr>
      <w:tr w:rsidR="00A84A00" w:rsidRPr="00694804" w14:paraId="252FC843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5AD1F0DA" w14:textId="77777777" w:rsidR="00A84A00" w:rsidRPr="00694804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694804">
              <w:rPr>
                <w:rFonts w:cs="Calibri"/>
                <w:bCs/>
                <w:sz w:val="24"/>
                <w:szCs w:val="24"/>
              </w:rPr>
              <w:t>1.</w:t>
            </w:r>
          </w:p>
        </w:tc>
        <w:tc>
          <w:tcPr>
            <w:tcW w:w="5155" w:type="dxa"/>
            <w:shd w:val="clear" w:color="auto" w:fill="auto"/>
          </w:tcPr>
          <w:p w14:paraId="4311AFF1" w14:textId="77777777" w:rsidR="00A84A00" w:rsidRPr="004C3552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61217927"/>
            <w:r w:rsidRPr="00C93276">
              <w:rPr>
                <w:rFonts w:ascii="Arial" w:hAnsi="Arial" w:cs="Arial"/>
                <w:sz w:val="24"/>
                <w:szCs w:val="24"/>
              </w:rPr>
              <w:t>Przycinanie drzew do 6m, krzewów oraz bylin,</w:t>
            </w:r>
            <w:bookmarkEnd w:id="0"/>
          </w:p>
        </w:tc>
        <w:tc>
          <w:tcPr>
            <w:tcW w:w="1669" w:type="dxa"/>
            <w:shd w:val="clear" w:color="auto" w:fill="auto"/>
          </w:tcPr>
          <w:p w14:paraId="18978034" w14:textId="5E246927" w:rsidR="00A84A00" w:rsidRPr="00694804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071E0198" w14:textId="07A19D83" w:rsidR="00A84A00" w:rsidRPr="00694804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098718D0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352273FA" w14:textId="77777777" w:rsidR="00A84A00" w:rsidRPr="00694804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2.</w:t>
            </w:r>
          </w:p>
        </w:tc>
        <w:tc>
          <w:tcPr>
            <w:tcW w:w="5155" w:type="dxa"/>
            <w:shd w:val="clear" w:color="auto" w:fill="auto"/>
          </w:tcPr>
          <w:p w14:paraId="05C81C29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Nawożenie roślin 3 razy w sezonie,</w:t>
            </w:r>
          </w:p>
        </w:tc>
        <w:tc>
          <w:tcPr>
            <w:tcW w:w="1669" w:type="dxa"/>
            <w:shd w:val="clear" w:color="auto" w:fill="auto"/>
          </w:tcPr>
          <w:p w14:paraId="68ECF84E" w14:textId="35E2F0B5" w:rsidR="00A84A00" w:rsidRPr="00694804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77BF8610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2105FE17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1ECFA6ED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</w:t>
            </w:r>
          </w:p>
        </w:tc>
        <w:tc>
          <w:tcPr>
            <w:tcW w:w="5155" w:type="dxa"/>
            <w:shd w:val="clear" w:color="auto" w:fill="auto"/>
          </w:tcPr>
          <w:p w14:paraId="1F4390E4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Uzupełnianie rabat korą sosnową,</w:t>
            </w:r>
          </w:p>
        </w:tc>
        <w:tc>
          <w:tcPr>
            <w:tcW w:w="1669" w:type="dxa"/>
            <w:shd w:val="clear" w:color="auto" w:fill="auto"/>
          </w:tcPr>
          <w:p w14:paraId="7E1A368B" w14:textId="5281B7F1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4EAB69C8" w14:textId="5E392D0A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1A62C33D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7DF1896D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</w:t>
            </w:r>
          </w:p>
        </w:tc>
        <w:tc>
          <w:tcPr>
            <w:tcW w:w="5155" w:type="dxa"/>
            <w:shd w:val="clear" w:color="auto" w:fill="auto"/>
          </w:tcPr>
          <w:p w14:paraId="363208F8" w14:textId="238FC07F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Opryski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276">
              <w:rPr>
                <w:rFonts w:ascii="Arial" w:hAnsi="Arial" w:cs="Arial"/>
                <w:sz w:val="24"/>
                <w:szCs w:val="24"/>
              </w:rPr>
              <w:t>środkami ochrony roślin (zapobiegawcze oraz interwencyjne przez cały okres wegetacji)</w:t>
            </w:r>
          </w:p>
        </w:tc>
        <w:tc>
          <w:tcPr>
            <w:tcW w:w="1669" w:type="dxa"/>
            <w:shd w:val="clear" w:color="auto" w:fill="auto"/>
          </w:tcPr>
          <w:p w14:paraId="388EDB00" w14:textId="55C834E5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5B745EB9" w14:textId="557A7430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1321A065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59E8C171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5.</w:t>
            </w:r>
          </w:p>
        </w:tc>
        <w:tc>
          <w:tcPr>
            <w:tcW w:w="5155" w:type="dxa"/>
            <w:shd w:val="clear" w:color="auto" w:fill="auto"/>
          </w:tcPr>
          <w:p w14:paraId="5151F46D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Odchwaszczanie, oczyszczanie rabat z roślinami,</w:t>
            </w:r>
          </w:p>
        </w:tc>
        <w:tc>
          <w:tcPr>
            <w:tcW w:w="1669" w:type="dxa"/>
            <w:shd w:val="clear" w:color="auto" w:fill="auto"/>
          </w:tcPr>
          <w:p w14:paraId="501AD469" w14:textId="72831C6B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30539FAE" w14:textId="7CA21EC3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2B2EDD98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0C12EF6D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6.</w:t>
            </w:r>
          </w:p>
        </w:tc>
        <w:tc>
          <w:tcPr>
            <w:tcW w:w="5155" w:type="dxa"/>
            <w:shd w:val="clear" w:color="auto" w:fill="auto"/>
          </w:tcPr>
          <w:p w14:paraId="4D77ECEF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Utrzymywanie linii rabat, ścieżek, trawników,</w:t>
            </w:r>
          </w:p>
        </w:tc>
        <w:tc>
          <w:tcPr>
            <w:tcW w:w="1669" w:type="dxa"/>
            <w:shd w:val="clear" w:color="auto" w:fill="auto"/>
          </w:tcPr>
          <w:p w14:paraId="0CC9597B" w14:textId="59479169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237A7031" w14:textId="2AE61F32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015D2CE4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3FF7E93C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7.</w:t>
            </w:r>
          </w:p>
        </w:tc>
        <w:tc>
          <w:tcPr>
            <w:tcW w:w="5155" w:type="dxa"/>
            <w:shd w:val="clear" w:color="auto" w:fill="auto"/>
          </w:tcPr>
          <w:p w14:paraId="24BB748C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327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93276">
              <w:rPr>
                <w:rFonts w:ascii="Arial" w:hAnsi="Arial" w:cs="Arial"/>
                <w:sz w:val="24"/>
                <w:szCs w:val="24"/>
              </w:rPr>
              <w:t>rtykulacja</w:t>
            </w:r>
            <w:proofErr w:type="spellEnd"/>
            <w:r w:rsidRPr="00C93276">
              <w:rPr>
                <w:rFonts w:ascii="Arial" w:hAnsi="Arial" w:cs="Arial"/>
                <w:sz w:val="24"/>
                <w:szCs w:val="24"/>
              </w:rPr>
              <w:t xml:space="preserve"> trawników,</w:t>
            </w:r>
          </w:p>
        </w:tc>
        <w:tc>
          <w:tcPr>
            <w:tcW w:w="1669" w:type="dxa"/>
            <w:shd w:val="clear" w:color="auto" w:fill="auto"/>
          </w:tcPr>
          <w:p w14:paraId="4672D8DB" w14:textId="54070BA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3EF613AA" w14:textId="29A2579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59F36FEE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6E8FC8EB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8.</w:t>
            </w:r>
          </w:p>
        </w:tc>
        <w:tc>
          <w:tcPr>
            <w:tcW w:w="5155" w:type="dxa"/>
            <w:shd w:val="clear" w:color="auto" w:fill="auto"/>
          </w:tcPr>
          <w:p w14:paraId="1D1BD204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Koszenie trawników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276">
              <w:rPr>
                <w:rFonts w:ascii="Arial" w:hAnsi="Arial" w:cs="Arial"/>
                <w:sz w:val="24"/>
                <w:szCs w:val="24"/>
              </w:rPr>
              <w:t>4 razy w miesiącu,</w:t>
            </w:r>
          </w:p>
        </w:tc>
        <w:tc>
          <w:tcPr>
            <w:tcW w:w="1669" w:type="dxa"/>
            <w:shd w:val="clear" w:color="auto" w:fill="auto"/>
          </w:tcPr>
          <w:p w14:paraId="4F549F05" w14:textId="7B5B9248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7C656C2A" w14:textId="2D56F0AB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3CB1CBFE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6B19F438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9.</w:t>
            </w:r>
          </w:p>
        </w:tc>
        <w:tc>
          <w:tcPr>
            <w:tcW w:w="5155" w:type="dxa"/>
            <w:shd w:val="clear" w:color="auto" w:fill="auto"/>
          </w:tcPr>
          <w:p w14:paraId="5DBB04B9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Nawożenie trawników raz w miesiącu przy działającym systemie nawadniania lub 3-4 razy w sezonie bez systemu,</w:t>
            </w:r>
          </w:p>
        </w:tc>
        <w:tc>
          <w:tcPr>
            <w:tcW w:w="1669" w:type="dxa"/>
            <w:shd w:val="clear" w:color="auto" w:fill="auto"/>
          </w:tcPr>
          <w:p w14:paraId="6AB11B20" w14:textId="5AE6E7B9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276A8660" w14:textId="0307BCE9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42113C86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0BEBB52E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10.</w:t>
            </w:r>
          </w:p>
        </w:tc>
        <w:tc>
          <w:tcPr>
            <w:tcW w:w="5155" w:type="dxa"/>
            <w:shd w:val="clear" w:color="auto" w:fill="auto"/>
          </w:tcPr>
          <w:p w14:paraId="6C925A62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Opryski na chwasty dwuliścienne w trawniku,</w:t>
            </w:r>
          </w:p>
        </w:tc>
        <w:tc>
          <w:tcPr>
            <w:tcW w:w="1669" w:type="dxa"/>
            <w:shd w:val="clear" w:color="auto" w:fill="auto"/>
          </w:tcPr>
          <w:p w14:paraId="45A2560A" w14:textId="2F4F1CB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7FCBA1F5" w14:textId="67547D12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0C3EE76D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2A4BB8B9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11.</w:t>
            </w:r>
          </w:p>
        </w:tc>
        <w:tc>
          <w:tcPr>
            <w:tcW w:w="5155" w:type="dxa"/>
            <w:shd w:val="clear" w:color="auto" w:fill="auto"/>
          </w:tcPr>
          <w:p w14:paraId="35FA5518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Dosiewanie trawników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669" w:type="dxa"/>
            <w:shd w:val="clear" w:color="auto" w:fill="auto"/>
          </w:tcPr>
          <w:p w14:paraId="5F9F42EC" w14:textId="64C1FBA1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7BD74354" w14:textId="090D7805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7A540B93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64410874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12.</w:t>
            </w:r>
          </w:p>
        </w:tc>
        <w:tc>
          <w:tcPr>
            <w:tcW w:w="5155" w:type="dxa"/>
            <w:shd w:val="clear" w:color="auto" w:fill="auto"/>
          </w:tcPr>
          <w:p w14:paraId="2DEE2B66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Podlewanie roślin w donicach,</w:t>
            </w:r>
          </w:p>
        </w:tc>
        <w:tc>
          <w:tcPr>
            <w:tcW w:w="1669" w:type="dxa"/>
            <w:shd w:val="clear" w:color="auto" w:fill="auto"/>
          </w:tcPr>
          <w:p w14:paraId="2503B90E" w14:textId="10FE569D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1ADF0F20" w14:textId="00DF48F4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18F96B7D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054CF526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13.</w:t>
            </w:r>
          </w:p>
        </w:tc>
        <w:tc>
          <w:tcPr>
            <w:tcW w:w="5155" w:type="dxa"/>
            <w:shd w:val="clear" w:color="auto" w:fill="auto"/>
          </w:tcPr>
          <w:p w14:paraId="74657843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 xml:space="preserve">Nasadzenie </w:t>
            </w:r>
            <w:r>
              <w:rPr>
                <w:rFonts w:ascii="Arial" w:hAnsi="Arial" w:cs="Arial"/>
                <w:sz w:val="24"/>
                <w:szCs w:val="24"/>
              </w:rPr>
              <w:t>ziół w donice</w:t>
            </w:r>
            <w:r w:rsidRPr="00C93276">
              <w:rPr>
                <w:rFonts w:ascii="Arial" w:hAnsi="Arial" w:cs="Arial"/>
                <w:sz w:val="24"/>
                <w:szCs w:val="24"/>
              </w:rPr>
              <w:t xml:space="preserve"> oraz rośliny jednoroczne,</w:t>
            </w:r>
          </w:p>
        </w:tc>
        <w:tc>
          <w:tcPr>
            <w:tcW w:w="1669" w:type="dxa"/>
            <w:shd w:val="clear" w:color="auto" w:fill="auto"/>
          </w:tcPr>
          <w:p w14:paraId="73C38AC9" w14:textId="22DAEB50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2FB04951" w14:textId="084D91B1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0CCC0A67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339D63B1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</w:t>
            </w:r>
          </w:p>
        </w:tc>
        <w:tc>
          <w:tcPr>
            <w:tcW w:w="5155" w:type="dxa"/>
            <w:shd w:val="clear" w:color="auto" w:fill="auto"/>
          </w:tcPr>
          <w:p w14:paraId="38064981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ziół pod kątem ich dalszej użyteczności w trakcie przeprowadzania ceremonii zapachowych w saunie,</w:t>
            </w:r>
          </w:p>
        </w:tc>
        <w:tc>
          <w:tcPr>
            <w:tcW w:w="1669" w:type="dxa"/>
            <w:shd w:val="clear" w:color="auto" w:fill="auto"/>
          </w:tcPr>
          <w:p w14:paraId="643EA949" w14:textId="7131B081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52F1440A" w14:textId="43821A24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590692DC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0AB7D1EF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55" w:type="dxa"/>
            <w:shd w:val="clear" w:color="auto" w:fill="auto"/>
          </w:tcPr>
          <w:p w14:paraId="48FD805C" w14:textId="77777777" w:rsidR="00A84A00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ziół pod kątem ich dalszej użyteczności w ofercie baru Świata Saun „Po Seansie”,</w:t>
            </w:r>
          </w:p>
        </w:tc>
        <w:tc>
          <w:tcPr>
            <w:tcW w:w="1669" w:type="dxa"/>
            <w:shd w:val="clear" w:color="auto" w:fill="auto"/>
          </w:tcPr>
          <w:p w14:paraId="40322EA6" w14:textId="1D463E34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60347F5A" w14:textId="1A4D29B8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7306B4F9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6C3CE2BA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16.</w:t>
            </w:r>
          </w:p>
        </w:tc>
        <w:tc>
          <w:tcPr>
            <w:tcW w:w="5155" w:type="dxa"/>
            <w:shd w:val="clear" w:color="auto" w:fill="auto"/>
          </w:tcPr>
          <w:p w14:paraId="76D2ED7B" w14:textId="77777777" w:rsidR="00A84A00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276">
              <w:rPr>
                <w:rFonts w:ascii="Arial" w:hAnsi="Arial" w:cs="Arial"/>
                <w:sz w:val="24"/>
                <w:szCs w:val="24"/>
              </w:rPr>
              <w:t>Usuwanie na bieżąco kretowisk z terenów zielonych</w:t>
            </w:r>
          </w:p>
        </w:tc>
        <w:tc>
          <w:tcPr>
            <w:tcW w:w="1669" w:type="dxa"/>
            <w:shd w:val="clear" w:color="auto" w:fill="auto"/>
          </w:tcPr>
          <w:p w14:paraId="14ED87E4" w14:textId="196656B5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7782E135" w14:textId="2ACD19DF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367E2AA0" w14:textId="77777777" w:rsidTr="00A84A00">
        <w:trPr>
          <w:trHeight w:val="691"/>
          <w:jc w:val="center"/>
        </w:trPr>
        <w:tc>
          <w:tcPr>
            <w:tcW w:w="520" w:type="dxa"/>
            <w:shd w:val="clear" w:color="auto" w:fill="auto"/>
          </w:tcPr>
          <w:p w14:paraId="6359A513" w14:textId="77777777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17.</w:t>
            </w:r>
          </w:p>
        </w:tc>
        <w:tc>
          <w:tcPr>
            <w:tcW w:w="5155" w:type="dxa"/>
            <w:shd w:val="clear" w:color="auto" w:fill="auto"/>
          </w:tcPr>
          <w:p w14:paraId="011EA40C" w14:textId="77777777" w:rsidR="00A84A00" w:rsidRPr="00C93276" w:rsidRDefault="00A84A00" w:rsidP="00FC6E3A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Serwisowanie systemu nawadniającego,</w:t>
            </w:r>
          </w:p>
        </w:tc>
        <w:tc>
          <w:tcPr>
            <w:tcW w:w="1669" w:type="dxa"/>
            <w:shd w:val="clear" w:color="auto" w:fill="auto"/>
          </w:tcPr>
          <w:p w14:paraId="0F88012E" w14:textId="0B9FABA2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6FA20A9D" w14:textId="0619174D" w:rsidR="00A84A00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84A00" w:rsidRPr="00694804" w14:paraId="399B2FEF" w14:textId="77777777" w:rsidTr="00A84A00">
        <w:trPr>
          <w:jc w:val="center"/>
        </w:trPr>
        <w:tc>
          <w:tcPr>
            <w:tcW w:w="520" w:type="dxa"/>
            <w:shd w:val="clear" w:color="auto" w:fill="auto"/>
          </w:tcPr>
          <w:p w14:paraId="2136087B" w14:textId="77777777" w:rsidR="00A84A00" w:rsidRPr="00694804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5155" w:type="dxa"/>
            <w:shd w:val="clear" w:color="auto" w:fill="auto"/>
          </w:tcPr>
          <w:p w14:paraId="30F00DAF" w14:textId="77777777" w:rsidR="00A84A00" w:rsidRPr="00694804" w:rsidRDefault="00A84A00" w:rsidP="00FC6E3A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694804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1669" w:type="dxa"/>
            <w:shd w:val="clear" w:color="auto" w:fill="auto"/>
          </w:tcPr>
          <w:p w14:paraId="0449B27E" w14:textId="77777777" w:rsidR="00A84A00" w:rsidRPr="00694804" w:rsidRDefault="00A84A00" w:rsidP="00FC6E3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1A513CEE" w14:textId="07882458" w:rsidR="00A84A00" w:rsidRPr="00694804" w:rsidRDefault="00A84A00" w:rsidP="00FC6E3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409092F8" w14:textId="77777777" w:rsidR="00A84A00" w:rsidRDefault="00A84A00"/>
    <w:sectPr w:rsidR="00A8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0"/>
    <w:rsid w:val="00056762"/>
    <w:rsid w:val="00087128"/>
    <w:rsid w:val="00303307"/>
    <w:rsid w:val="00A84A00"/>
    <w:rsid w:val="00D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A98B"/>
  <w15:chartTrackingRefBased/>
  <w15:docId w15:val="{D38C4097-69FE-40E1-9F1C-8F77FB03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0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A00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Ciesielski</dc:creator>
  <cp:keywords/>
  <dc:description/>
  <cp:lastModifiedBy>Marcin Ciesielski</cp:lastModifiedBy>
  <cp:revision>2</cp:revision>
  <cp:lastPrinted>2024-03-20T14:08:00Z</cp:lastPrinted>
  <dcterms:created xsi:type="dcterms:W3CDTF">2024-03-21T11:48:00Z</dcterms:created>
  <dcterms:modified xsi:type="dcterms:W3CDTF">2024-03-21T11:48:00Z</dcterms:modified>
</cp:coreProperties>
</file>