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941991" w14:textId="27AE2E2D" w:rsidR="002B1509" w:rsidRDefault="00D467D3" w:rsidP="00154DAC">
      <w:pPr>
        <w:jc w:val="left"/>
      </w:pPr>
      <w:r>
        <w:t xml:space="preserve">                                                                   </w:t>
      </w:r>
      <w:r w:rsidRPr="00D467D3">
        <w:rPr>
          <w:sz w:val="20"/>
          <w:szCs w:val="20"/>
        </w:rPr>
        <w:t xml:space="preserve">                     </w:t>
      </w:r>
      <w:r w:rsidR="00154DAC">
        <w:rPr>
          <w:sz w:val="20"/>
          <w:szCs w:val="20"/>
        </w:rPr>
        <w:t xml:space="preserve">                                                            </w:t>
      </w:r>
      <w:r w:rsidRPr="00D467D3">
        <w:rPr>
          <w:sz w:val="20"/>
          <w:szCs w:val="20"/>
        </w:rPr>
        <w:t>Załącznik nr 11 do SWZ</w:t>
      </w:r>
      <w:r w:rsidR="002B1509">
        <w:t xml:space="preserve"> </w:t>
      </w:r>
      <w:r w:rsidR="00154DAC">
        <w:t xml:space="preserve">                             </w:t>
      </w:r>
      <w:r w:rsidR="002B1509">
        <w:t>Nazwa oraz adres Zamawiającego</w:t>
      </w:r>
    </w:p>
    <w:p w14:paraId="6EA58818" w14:textId="227D1DBB" w:rsidR="002B1509" w:rsidRDefault="002B1509" w:rsidP="002B1509">
      <w:r>
        <w:t>Gmina Chęciny</w:t>
      </w:r>
      <w:r w:rsidR="0082518A">
        <w:t xml:space="preserve"> </w:t>
      </w:r>
    </w:p>
    <w:p w14:paraId="1B89763B" w14:textId="084B58AF" w:rsidR="00A17191" w:rsidRDefault="00A17191" w:rsidP="002B1509">
      <w:r>
        <w:t xml:space="preserve">Pl. 2 Czerwca 4 </w:t>
      </w:r>
    </w:p>
    <w:p w14:paraId="0C865E1F" w14:textId="09F16AEC" w:rsidR="00A17191" w:rsidRDefault="00A17191" w:rsidP="002B1509">
      <w:r>
        <w:t>26-060 Chęciny</w:t>
      </w:r>
    </w:p>
    <w:p w14:paraId="5F62F84D" w14:textId="77777777" w:rsidR="002B1509" w:rsidRDefault="002B1509" w:rsidP="002B1509">
      <w:r>
        <w:t xml:space="preserve"> </w:t>
      </w:r>
    </w:p>
    <w:p w14:paraId="72DC9E47" w14:textId="77777777" w:rsidR="0082518A" w:rsidRDefault="0082518A" w:rsidP="002B1509"/>
    <w:p w14:paraId="73B283F4" w14:textId="77777777" w:rsidR="00A17191" w:rsidRPr="00A17191" w:rsidRDefault="00A17191" w:rsidP="00A17191">
      <w:pPr>
        <w:jc w:val="center"/>
        <w:rPr>
          <w:b/>
          <w:bCs/>
        </w:rPr>
      </w:pPr>
      <w:r w:rsidRPr="00A17191">
        <w:rPr>
          <w:b/>
          <w:bCs/>
        </w:rPr>
        <w:t>SZCZEGÓŁOWY OPIS PRZEDMIOTU ZAMÓWIENIA</w:t>
      </w:r>
    </w:p>
    <w:p w14:paraId="6310990A" w14:textId="06833C72" w:rsidR="002B1509" w:rsidRDefault="002B1509" w:rsidP="002B1509">
      <w:r>
        <w:t>Opracowanie dokumentacji projektowej wraz z pełnieniem nadzoru autorskiego dla zadania pn.</w:t>
      </w:r>
    </w:p>
    <w:p w14:paraId="0ECC03AE" w14:textId="77777777" w:rsidR="002B1509" w:rsidRPr="007D5769" w:rsidRDefault="002B1509" w:rsidP="002B1509">
      <w:pPr>
        <w:jc w:val="center"/>
        <w:rPr>
          <w:b/>
        </w:rPr>
      </w:pPr>
      <w:r w:rsidRPr="007D5769">
        <w:rPr>
          <w:b/>
        </w:rPr>
        <w:t>"</w:t>
      </w:r>
      <w:r w:rsidRPr="00160063">
        <w:rPr>
          <w:rStyle w:val="FontStyle32"/>
          <w:b/>
          <w:sz w:val="24"/>
          <w:szCs w:val="24"/>
        </w:rPr>
        <w:t xml:space="preserve">Projekt układu komunikacyjnego wraz z oświetleniem w obszarze pomiędzy </w:t>
      </w:r>
      <w:r>
        <w:rPr>
          <w:rStyle w:val="FontStyle32"/>
          <w:b/>
          <w:sz w:val="24"/>
          <w:szCs w:val="24"/>
        </w:rPr>
        <w:br/>
      </w:r>
      <w:r w:rsidRPr="00160063">
        <w:rPr>
          <w:rStyle w:val="FontStyle32"/>
          <w:b/>
          <w:sz w:val="24"/>
          <w:szCs w:val="24"/>
        </w:rPr>
        <w:t>ul. Zelejowa, drogą wojewódzką nr 762 i ul. Sienkiewicza w Chęcinach</w:t>
      </w:r>
      <w:r w:rsidRPr="007D5769">
        <w:rPr>
          <w:b/>
        </w:rPr>
        <w:t xml:space="preserve">" </w:t>
      </w:r>
    </w:p>
    <w:p w14:paraId="43B5E508" w14:textId="77777777" w:rsidR="00F30BB8" w:rsidRDefault="00F30BB8" w:rsidP="002B1509"/>
    <w:p w14:paraId="34202DF0" w14:textId="77777777" w:rsidR="002B1509" w:rsidRDefault="002B1509" w:rsidP="002B1509">
      <w:r>
        <w:t>2.1. Przedmiot zamówienia</w:t>
      </w:r>
    </w:p>
    <w:p w14:paraId="518F1558" w14:textId="77777777" w:rsidR="002B1509" w:rsidRPr="000938B5" w:rsidRDefault="002B1509" w:rsidP="002B1509">
      <w:r w:rsidRPr="000938B5">
        <w:t>Zadanie będzie polegało na wykonaniu dokumentacji projektowej na rozbudowę układu drogowego</w:t>
      </w:r>
    </w:p>
    <w:p w14:paraId="7932C3E8" w14:textId="77777777" w:rsidR="002B1509" w:rsidRPr="000A5848" w:rsidRDefault="002B1509" w:rsidP="002B1509">
      <w:r w:rsidRPr="000938B5">
        <w:t xml:space="preserve">ulic: Kasztelańskiej, Jana II Sobieskiego, Królowej Bony, Bolesława Chrobrego, Rycerskiej, Alei Jana Pawła II, Konstytucji 3 Maja, Juliusza Słowackiego, Adama Mickiewicza, Fryderyka Chopina, 11 Listopada, Królowej Jadwigi, Władysława Jagiełły, Piotra Wysockiego, Stefana Czarnieckiego, Henryka Sienkiewicza i Mikołaja Reja wraz z ich połączeniem z ulicami: </w:t>
      </w:r>
      <w:r w:rsidRPr="000A5848">
        <w:t>Henryka Sienkiewicza, Tadeusza Kościuszki, Zelejowa.</w:t>
      </w:r>
      <w:r w:rsidR="000A5848" w:rsidRPr="000A5848">
        <w:t xml:space="preserve"> Zakres inwestycji wedł</w:t>
      </w:r>
      <w:r w:rsidR="0073281A" w:rsidRPr="000A5848">
        <w:t xml:space="preserve">ug załącznika mapowego nr </w:t>
      </w:r>
      <w:r w:rsidR="000A5848" w:rsidRPr="000A5848">
        <w:t>2.</w:t>
      </w:r>
    </w:p>
    <w:p w14:paraId="2B928D8C" w14:textId="77777777" w:rsidR="002B1509" w:rsidRDefault="002B1509" w:rsidP="002B1509">
      <w:r>
        <w:t>Realizacja zadania nastąpi w oparciu o Ustawę z dnia 10 kwietnia 2003 r. o szczególnych</w:t>
      </w:r>
    </w:p>
    <w:p w14:paraId="304D0DD9" w14:textId="77777777" w:rsidR="002B1509" w:rsidRPr="000A5848" w:rsidRDefault="002B1509" w:rsidP="002B1509">
      <w:r>
        <w:t xml:space="preserve">zasadach przygotowania i realizacji inwestycji w zakresie dróg </w:t>
      </w:r>
      <w:r w:rsidR="00D746F0">
        <w:t>publicznych (</w:t>
      </w:r>
      <w:proofErr w:type="spellStart"/>
      <w:r w:rsidR="00D746F0">
        <w:t>ZRiD</w:t>
      </w:r>
      <w:proofErr w:type="spellEnd"/>
      <w:r w:rsidR="00D746F0">
        <w:t xml:space="preserve">) </w:t>
      </w:r>
      <w:r w:rsidR="00D746F0" w:rsidRPr="000A5848">
        <w:t>oraz ustawę z dnia 7 lipca 1994 r. Prawo budowlane (t.j. Dz. U. z 2023 r. poz. 682 z późn. zm.).</w:t>
      </w:r>
    </w:p>
    <w:p w14:paraId="17191D71" w14:textId="77777777" w:rsidR="002B1509" w:rsidRDefault="002B1509" w:rsidP="007C07DB">
      <w:r>
        <w:t xml:space="preserve">Dokumentacja projektowa ma stanowić kontynuację prac budowlanych wzdłuż </w:t>
      </w:r>
      <w:proofErr w:type="spellStart"/>
      <w:r>
        <w:t>ul.H</w:t>
      </w:r>
      <w:proofErr w:type="spellEnd"/>
      <w:r>
        <w:t xml:space="preserve">. Sienkiewicza  i T. Kościuszki </w:t>
      </w:r>
      <w:r w:rsidR="007C07DB">
        <w:t xml:space="preserve">oraz </w:t>
      </w:r>
      <w:r>
        <w:t>do</w:t>
      </w:r>
      <w:r w:rsidR="007C07DB">
        <w:t>wiązywać się do aktualnie wykon</w:t>
      </w:r>
      <w:r>
        <w:t xml:space="preserve">anych robót na odcinku </w:t>
      </w:r>
      <w:proofErr w:type="spellStart"/>
      <w:r w:rsidR="007C07DB">
        <w:t>ul.H</w:t>
      </w:r>
      <w:proofErr w:type="spellEnd"/>
      <w:r w:rsidR="007C07DB">
        <w:t xml:space="preserve">. Sienkiewicza  i T. Kościuszki </w:t>
      </w:r>
      <w:r>
        <w:t xml:space="preserve">oraz projektu </w:t>
      </w:r>
      <w:r w:rsidR="00BD55D4">
        <w:t>pn.</w:t>
      </w:r>
      <w:r w:rsidR="00AA264C">
        <w:t xml:space="preserve"> </w:t>
      </w:r>
      <w:r w:rsidR="00BD55D4">
        <w:t>"</w:t>
      </w:r>
      <w:r w:rsidR="00AA264C">
        <w:t>Przebudowa ul. Zelejowej na odc. od skrzyżowania z drogą DW 762 do skrzyżowania z drogą gminną na dz. 604 wraz z budową kanalizacji deszczowej oraz na działce 526</w:t>
      </w:r>
      <w:r w:rsidR="00BD55D4">
        <w:t>"</w:t>
      </w:r>
      <w:r>
        <w:t>, aktualizowanego przez pracowni</w:t>
      </w:r>
      <w:r w:rsidR="00BD55D4">
        <w:t>ę</w:t>
      </w:r>
      <w:r>
        <w:t xml:space="preserve"> projektową </w:t>
      </w:r>
      <w:r w:rsidR="007C07DB">
        <w:t>ST PROJEKT Jacek Staniek, Kąty 53, 29-100 Włoszczowa</w:t>
      </w:r>
      <w:r>
        <w:t>.</w:t>
      </w:r>
    </w:p>
    <w:p w14:paraId="398B4933" w14:textId="77777777" w:rsidR="00F30BB8" w:rsidRDefault="00F30BB8" w:rsidP="002B1509"/>
    <w:p w14:paraId="2F83F881" w14:textId="77777777" w:rsidR="002B1509" w:rsidRDefault="002B1509" w:rsidP="002B1509">
      <w:r>
        <w:t>2.2. Program zadania przewiduje</w:t>
      </w:r>
    </w:p>
    <w:p w14:paraId="74E13192" w14:textId="77777777" w:rsidR="002B1509" w:rsidRPr="00AA264C" w:rsidRDefault="002B1509" w:rsidP="002B1509">
      <w:r w:rsidRPr="007C07DB">
        <w:t xml:space="preserve">Zadanie obejmuje swoim </w:t>
      </w:r>
      <w:r w:rsidRPr="00AA264C">
        <w:t xml:space="preserve">zakresem </w:t>
      </w:r>
      <w:r w:rsidR="007C07DB" w:rsidRPr="00AA264C">
        <w:rPr>
          <w:b/>
        </w:rPr>
        <w:t>"</w:t>
      </w:r>
      <w:r w:rsidR="007C07DB" w:rsidRPr="00AA264C">
        <w:t xml:space="preserve">Projekt układu komunikacyjnego wraz z oświetleniem </w:t>
      </w:r>
      <w:r w:rsidR="007C07DB" w:rsidRPr="00AA264C">
        <w:br/>
        <w:t xml:space="preserve">w obszarze pomiędzy ul. Zelejowa, drogą wojewódzką nr 762 </w:t>
      </w:r>
      <w:r w:rsidR="0082518A">
        <w:t>i ul. Sienkiewicza w Chęcinach"</w:t>
      </w:r>
      <w:r w:rsidRPr="00AA264C">
        <w:t>, w tym (między</w:t>
      </w:r>
      <w:r w:rsidR="008B423A" w:rsidRPr="00AA264C">
        <w:t xml:space="preserve"> </w:t>
      </w:r>
      <w:r w:rsidRPr="00AA264C">
        <w:t>innymi):</w:t>
      </w:r>
    </w:p>
    <w:p w14:paraId="7E379D87" w14:textId="77777777" w:rsidR="002B1509" w:rsidRPr="00AA264C" w:rsidRDefault="002B1509" w:rsidP="002B1509">
      <w:r w:rsidRPr="00AA264C">
        <w:t>- projekt rozbudowy układu drogowego wraz z budową elementów towarzyszących,</w:t>
      </w:r>
    </w:p>
    <w:p w14:paraId="36A34F09" w14:textId="77777777" w:rsidR="002B1509" w:rsidRPr="000A5848" w:rsidRDefault="002B1509" w:rsidP="002B1509">
      <w:r w:rsidRPr="00AA264C">
        <w:t xml:space="preserve">- projekt budowy </w:t>
      </w:r>
      <w:r w:rsidRPr="000A5848">
        <w:t>odwodnienia</w:t>
      </w:r>
      <w:r w:rsidR="00D746F0" w:rsidRPr="000A5848">
        <w:t xml:space="preserve"> całego układu komunikacyjnego;</w:t>
      </w:r>
    </w:p>
    <w:p w14:paraId="321BE403" w14:textId="77777777" w:rsidR="002B1509" w:rsidRPr="000A5848" w:rsidRDefault="002B1509" w:rsidP="002B1509">
      <w:r w:rsidRPr="00AA264C">
        <w:t>- projekt budowy oświetlenia</w:t>
      </w:r>
      <w:r w:rsidR="00D746F0" w:rsidRPr="000A5848">
        <w:t xml:space="preserve"> ulicznego;</w:t>
      </w:r>
    </w:p>
    <w:p w14:paraId="73071576" w14:textId="77777777" w:rsidR="002B1509" w:rsidRPr="00AA264C" w:rsidRDefault="002B1509" w:rsidP="002B1509">
      <w:r w:rsidRPr="00AA264C">
        <w:t>- projekt przebudowy kolidującej infrastruktury uzbrojenia terenu,</w:t>
      </w:r>
    </w:p>
    <w:p w14:paraId="71CF4FEB" w14:textId="77777777" w:rsidR="002B1509" w:rsidRPr="00AA264C" w:rsidRDefault="002B1509" w:rsidP="002B1509">
      <w:r w:rsidRPr="00AA264C">
        <w:t>- projekt budowy i przebudowy obiektów inżynierskich (w tym przepustów)</w:t>
      </w:r>
    </w:p>
    <w:p w14:paraId="3939D48C" w14:textId="77777777" w:rsidR="002B1509" w:rsidRPr="00AA264C" w:rsidRDefault="002B1509" w:rsidP="002B1509">
      <w:r w:rsidRPr="00AA264C">
        <w:t>- Inwentaryzację zieleni, gospodarkę drzewostanem, projekt zieleni wraz z projektem nasadzeń</w:t>
      </w:r>
    </w:p>
    <w:p w14:paraId="7A9BC12B" w14:textId="77777777" w:rsidR="002B1509" w:rsidRPr="00AA264C" w:rsidRDefault="002B1509" w:rsidP="002B1509">
      <w:r w:rsidRPr="00AA264C">
        <w:t>zastępczych,</w:t>
      </w:r>
    </w:p>
    <w:p w14:paraId="444E854F" w14:textId="77777777" w:rsidR="002B1509" w:rsidRPr="005F78F1" w:rsidRDefault="002B1509" w:rsidP="00AA264C">
      <w:r w:rsidRPr="00AA264C">
        <w:t>- projekt kanału technologicznego (</w:t>
      </w:r>
      <w:r w:rsidR="00D746F0" w:rsidRPr="000A5848">
        <w:t>za wyjątkiem</w:t>
      </w:r>
      <w:r w:rsidR="006A1CEF" w:rsidRPr="000A5848">
        <w:t>,</w:t>
      </w:r>
      <w:r w:rsidR="00D746F0" w:rsidRPr="000A5848">
        <w:t xml:space="preserve"> gdy w</w:t>
      </w:r>
      <w:r w:rsidR="00D746F0">
        <w:rPr>
          <w:color w:val="FF0000"/>
        </w:rPr>
        <w:t xml:space="preserve"> </w:t>
      </w:r>
      <w:r w:rsidRPr="00AA264C">
        <w:t>pasie drogowym zostały już zlokalizowane</w:t>
      </w:r>
      <w:r w:rsidR="00D746F0">
        <w:t xml:space="preserve"> </w:t>
      </w:r>
      <w:r w:rsidRPr="005F78F1">
        <w:t>kanalizacja kablowa lub kanał technologiczny),</w:t>
      </w:r>
    </w:p>
    <w:p w14:paraId="135CF6C0" w14:textId="77777777" w:rsidR="00F30BB8" w:rsidRPr="005F78F1" w:rsidRDefault="00F30BB8" w:rsidP="002B1509"/>
    <w:p w14:paraId="7072EF6D" w14:textId="77777777" w:rsidR="002B1509" w:rsidRPr="005F78F1" w:rsidRDefault="002B1509" w:rsidP="002B1509">
      <w:r w:rsidRPr="005F78F1">
        <w:t>2.3. Konieczność skoordynowania z innymi projektami</w:t>
      </w:r>
    </w:p>
    <w:p w14:paraId="045813F9" w14:textId="77777777" w:rsidR="002B1509" w:rsidRPr="005F78F1" w:rsidRDefault="002B1509" w:rsidP="002B1509">
      <w:r w:rsidRPr="005F78F1">
        <w:t xml:space="preserve">Prace projektowe należy skoordynować z opracowywanym równolegle </w:t>
      </w:r>
      <w:r w:rsidR="00D746F0" w:rsidRPr="000A5848">
        <w:t>projektem</w:t>
      </w:r>
      <w:r w:rsidR="00D746F0">
        <w:rPr>
          <w:color w:val="FF0000"/>
        </w:rPr>
        <w:t xml:space="preserve"> </w:t>
      </w:r>
      <w:r w:rsidRPr="005F78F1">
        <w:t>pn.:</w:t>
      </w:r>
    </w:p>
    <w:p w14:paraId="4202F62C" w14:textId="77777777" w:rsidR="002B1509" w:rsidRPr="005F78F1" w:rsidRDefault="002B1509" w:rsidP="002B1509">
      <w:r w:rsidRPr="005F78F1">
        <w:t>„</w:t>
      </w:r>
      <w:r w:rsidR="00AA264C" w:rsidRPr="005F78F1">
        <w:t>Przebudowa ul. Zelejowej na odc. od skrzyżowania z drogą DW 762 do skrzyżowania z drogą gminną na dz. 604 wraz z budową kanalizacji deszczowej oraz na działce 526</w:t>
      </w:r>
      <w:r w:rsidRPr="005F78F1">
        <w:t>”.</w:t>
      </w:r>
    </w:p>
    <w:p w14:paraId="06AAD11A" w14:textId="77777777" w:rsidR="002B1509" w:rsidRPr="005F78F1" w:rsidRDefault="002B1509" w:rsidP="002B1509">
      <w:r w:rsidRPr="005F78F1">
        <w:t>Uwaga:</w:t>
      </w:r>
    </w:p>
    <w:p w14:paraId="62248120" w14:textId="77777777" w:rsidR="002B1509" w:rsidRPr="005F78F1" w:rsidRDefault="002B1509" w:rsidP="002B1509">
      <w:r w:rsidRPr="005F78F1">
        <w:t>Wymagana jest wzajemna koordynacja projektowa we wskazanym zakresie.</w:t>
      </w:r>
    </w:p>
    <w:p w14:paraId="2D7A88AF" w14:textId="77777777" w:rsidR="00F30BB8" w:rsidRPr="005F78F1" w:rsidRDefault="00F30BB8" w:rsidP="002B1509"/>
    <w:p w14:paraId="50DA762B" w14:textId="77777777" w:rsidR="002B1509" w:rsidRPr="005F78F1" w:rsidRDefault="002B1509" w:rsidP="002B1509">
      <w:r w:rsidRPr="005F78F1">
        <w:t>2.4. Przedmiot zamówienia obejmuje:</w:t>
      </w:r>
    </w:p>
    <w:p w14:paraId="67F42C3B" w14:textId="77777777" w:rsidR="002B1509" w:rsidRPr="005F78F1" w:rsidRDefault="002B1509" w:rsidP="002B1509">
      <w:r w:rsidRPr="005F78F1">
        <w:lastRenderedPageBreak/>
        <w:t>a) Opracowanie wielobranżowego projektu architektoniczno – budowlanego (z podziałem na</w:t>
      </w:r>
      <w:r w:rsidR="000A5848">
        <w:t xml:space="preserve"> </w:t>
      </w:r>
      <w:r w:rsidRPr="000A5848">
        <w:t>P</w:t>
      </w:r>
      <w:r w:rsidR="00ED49C6" w:rsidRPr="000A5848">
        <w:t xml:space="preserve">rojekt </w:t>
      </w:r>
      <w:r w:rsidRPr="000A5848">
        <w:t>Z</w:t>
      </w:r>
      <w:r w:rsidR="00ED49C6" w:rsidRPr="000A5848">
        <w:t xml:space="preserve">agospodarowania </w:t>
      </w:r>
      <w:r w:rsidRPr="000A5848">
        <w:t>T</w:t>
      </w:r>
      <w:r w:rsidR="00ED49C6" w:rsidRPr="000A5848">
        <w:t>erenu</w:t>
      </w:r>
      <w:r w:rsidRPr="000A5848">
        <w:t>, P</w:t>
      </w:r>
      <w:r w:rsidR="00ED49C6" w:rsidRPr="000A5848">
        <w:t xml:space="preserve">rojekt </w:t>
      </w:r>
      <w:r w:rsidRPr="000A5848">
        <w:t>A</w:t>
      </w:r>
      <w:r w:rsidR="00ED49C6" w:rsidRPr="000A5848">
        <w:t xml:space="preserve">rchitektoniczno </w:t>
      </w:r>
      <w:r w:rsidRPr="000A5848">
        <w:t>B</w:t>
      </w:r>
      <w:r w:rsidR="00ED49C6" w:rsidRPr="000A5848">
        <w:t>udowlany</w:t>
      </w:r>
      <w:r w:rsidRPr="000A5848">
        <w:t>,</w:t>
      </w:r>
      <w:r w:rsidRPr="005F78F1">
        <w:t xml:space="preserve"> Projekt Techniczny) z wymaganymi uzgodnieniami oraz decyzjami i pozwoleniami</w:t>
      </w:r>
      <w:r w:rsidR="00ED49C6">
        <w:t xml:space="preserve">, </w:t>
      </w:r>
      <w:r w:rsidRPr="005F78F1">
        <w:t xml:space="preserve">niezbędnymi do uzyskania decyzji </w:t>
      </w:r>
      <w:proofErr w:type="spellStart"/>
      <w:r w:rsidRPr="005F78F1">
        <w:t>ZRiD</w:t>
      </w:r>
      <w:proofErr w:type="spellEnd"/>
      <w:r w:rsidRPr="005F78F1">
        <w:t>,</w:t>
      </w:r>
    </w:p>
    <w:p w14:paraId="1D51C0C2" w14:textId="77777777" w:rsidR="002B1509" w:rsidRPr="005F78F1" w:rsidRDefault="002B1509" w:rsidP="002B1509">
      <w:r w:rsidRPr="005F78F1">
        <w:t xml:space="preserve">b) Opracowanie kompletu materiałów do uzyskania opinii </w:t>
      </w:r>
      <w:proofErr w:type="spellStart"/>
      <w:r w:rsidRPr="005F78F1">
        <w:t>ZRiD</w:t>
      </w:r>
      <w:proofErr w:type="spellEnd"/>
      <w:r w:rsidRPr="005F78F1">
        <w:t xml:space="preserve"> oraz materiałów do wniosku</w:t>
      </w:r>
    </w:p>
    <w:p w14:paraId="645C867A" w14:textId="77777777" w:rsidR="002B1509" w:rsidRPr="005F78F1" w:rsidRDefault="002B1509" w:rsidP="002B1509">
      <w:proofErr w:type="spellStart"/>
      <w:r w:rsidRPr="005F78F1">
        <w:t>ZRiD</w:t>
      </w:r>
      <w:proofErr w:type="spellEnd"/>
      <w:r w:rsidRPr="005F78F1">
        <w:t xml:space="preserve"> wraz z podziałem nieruchomości</w:t>
      </w:r>
    </w:p>
    <w:p w14:paraId="4C9FD268" w14:textId="77777777" w:rsidR="002B1509" w:rsidRPr="005F78F1" w:rsidRDefault="002B1509" w:rsidP="002B1509">
      <w:r w:rsidRPr="005F78F1">
        <w:t>c) Opracowanie projektów wykonawczych (projekt wykonawczy ma przewidywać</w:t>
      </w:r>
    </w:p>
    <w:p w14:paraId="2A57C2B0" w14:textId="77777777" w:rsidR="002B1509" w:rsidRPr="005F78F1" w:rsidRDefault="002B1509" w:rsidP="002B1509">
      <w:r w:rsidRPr="005F78F1">
        <w:t xml:space="preserve">możliwość realizacji w </w:t>
      </w:r>
      <w:r w:rsidR="005F78F1" w:rsidRPr="000A5848">
        <w:t>czterech</w:t>
      </w:r>
      <w:r w:rsidRPr="005F78F1">
        <w:t xml:space="preserve"> etapach).</w:t>
      </w:r>
    </w:p>
    <w:p w14:paraId="03D4AACA" w14:textId="77777777" w:rsidR="002B1509" w:rsidRPr="005F78F1" w:rsidRDefault="002B1509" w:rsidP="002B1509">
      <w:r w:rsidRPr="005F78F1">
        <w:t>d) Opracowanie przedmiarów robót,</w:t>
      </w:r>
    </w:p>
    <w:p w14:paraId="10A8BA7D" w14:textId="77777777" w:rsidR="002B1509" w:rsidRPr="005F78F1" w:rsidRDefault="002B1509" w:rsidP="002B1509">
      <w:r w:rsidRPr="005F78F1">
        <w:t>e) Opracowanie kosztorysu inwestorskiego,</w:t>
      </w:r>
    </w:p>
    <w:p w14:paraId="3406FC3E" w14:textId="77777777" w:rsidR="002B1509" w:rsidRPr="005F78F1" w:rsidRDefault="002B1509" w:rsidP="002B1509">
      <w:r w:rsidRPr="005F78F1">
        <w:t>f) Opracowanie specyfikacji technicznej wykonania i odbioru robót,</w:t>
      </w:r>
    </w:p>
    <w:p w14:paraId="0B079E29" w14:textId="77777777" w:rsidR="002B1509" w:rsidRPr="005F78F1" w:rsidRDefault="002B1509" w:rsidP="002B1509">
      <w:r w:rsidRPr="005F78F1">
        <w:t>g) Opracowanie wniosków o wydanie opinii, uzgodnień, pozwoleń, decyzji,</w:t>
      </w:r>
    </w:p>
    <w:p w14:paraId="3E4B30E2" w14:textId="77777777" w:rsidR="002B1509" w:rsidRPr="005F78F1" w:rsidRDefault="002B1509" w:rsidP="002B1509">
      <w:r w:rsidRPr="005F78F1">
        <w:t>h) Uzyskanie opinii, uzgodnień, pozwoleń, decyzji oraz odstępstw (jeżeli zajdzie konieczność</w:t>
      </w:r>
    </w:p>
    <w:p w14:paraId="659F2B76" w14:textId="77777777" w:rsidR="002B1509" w:rsidRPr="005F78F1" w:rsidRDefault="002B1509" w:rsidP="002B1509">
      <w:r w:rsidRPr="005F78F1">
        <w:t>uzyskania odstępstw),</w:t>
      </w:r>
    </w:p>
    <w:p w14:paraId="26533425" w14:textId="77777777" w:rsidR="002B1509" w:rsidRPr="005F78F1" w:rsidRDefault="002B1509" w:rsidP="002B1509">
      <w:r w:rsidRPr="005F78F1">
        <w:t>i) Pełnienie nadzoru autorskiego nad inwestycją wykonywaną w oparciu o opracowaną</w:t>
      </w:r>
    </w:p>
    <w:p w14:paraId="610446F5" w14:textId="77777777" w:rsidR="002B1509" w:rsidRPr="005F78F1" w:rsidRDefault="002B1509" w:rsidP="002B1509">
      <w:r w:rsidRPr="005F78F1">
        <w:t>dokumentację,</w:t>
      </w:r>
    </w:p>
    <w:p w14:paraId="7C2304D5" w14:textId="77777777" w:rsidR="002B1509" w:rsidRPr="005F78F1" w:rsidRDefault="002B1509" w:rsidP="002B1509">
      <w:r w:rsidRPr="005F78F1">
        <w:t>j) Wykonanie niewymienionych opracowań projektowych a związanych z wymaganiami</w:t>
      </w:r>
    </w:p>
    <w:p w14:paraId="667D6BCB" w14:textId="77777777" w:rsidR="002B1509" w:rsidRPr="005F78F1" w:rsidRDefault="002B1509" w:rsidP="002B1509">
      <w:r w:rsidRPr="005F78F1">
        <w:t>jednostek opiniujących, niewykraczających jednak poza przedmiot umowy.</w:t>
      </w:r>
    </w:p>
    <w:p w14:paraId="749D33DE" w14:textId="77777777" w:rsidR="002B1509" w:rsidRPr="005F78F1" w:rsidRDefault="002B1509" w:rsidP="002B1509">
      <w:r w:rsidRPr="005F78F1">
        <w:t>Uwaga:</w:t>
      </w:r>
    </w:p>
    <w:p w14:paraId="4DDBC5C8" w14:textId="77777777" w:rsidR="002B1509" w:rsidRPr="004538F5" w:rsidRDefault="004538F5" w:rsidP="004538F5">
      <w:r w:rsidRPr="004538F5">
        <w:t>O</w:t>
      </w:r>
      <w:r w:rsidR="002B1509" w:rsidRPr="004538F5">
        <w:t xml:space="preserve">bszar zadania </w:t>
      </w:r>
      <w:r w:rsidRPr="004538F5">
        <w:t>leży na terenie Chęcińsko - Kieleckiego Parku Krajobrazowego</w:t>
      </w:r>
      <w:r w:rsidR="002B1509" w:rsidRPr="004538F5">
        <w:t>.</w:t>
      </w:r>
    </w:p>
    <w:p w14:paraId="033F667F" w14:textId="77777777" w:rsidR="005F78F1" w:rsidRPr="004538F5" w:rsidRDefault="005F78F1" w:rsidP="002B1509"/>
    <w:p w14:paraId="324BCBA3" w14:textId="77777777" w:rsidR="002B1509" w:rsidRPr="004538F5" w:rsidRDefault="002B1509" w:rsidP="002B1509">
      <w:r w:rsidRPr="004538F5">
        <w:t>3. Materiały i dane wyjściowe do projektowania</w:t>
      </w:r>
    </w:p>
    <w:p w14:paraId="20CFFA38" w14:textId="77777777" w:rsidR="004538F5" w:rsidRPr="004538F5" w:rsidRDefault="004538F5" w:rsidP="002B1509"/>
    <w:p w14:paraId="65BF0431" w14:textId="77777777" w:rsidR="002B1509" w:rsidRPr="0082518A" w:rsidRDefault="002B1509" w:rsidP="002B1509">
      <w:r w:rsidRPr="0082518A">
        <w:t>3.1. Materiały i dane wyjściowe do projektowania:</w:t>
      </w:r>
    </w:p>
    <w:p w14:paraId="6C10C170" w14:textId="77777777" w:rsidR="002B1509" w:rsidRPr="0082518A" w:rsidRDefault="002B1509" w:rsidP="002B1509">
      <w:r w:rsidRPr="0082518A">
        <w:t>a) mapa orientacyjna z zakresem zadania,</w:t>
      </w:r>
    </w:p>
    <w:p w14:paraId="59D9C645" w14:textId="77777777" w:rsidR="00E37FAC" w:rsidRPr="000A5848" w:rsidRDefault="002B1509" w:rsidP="00E37FAC">
      <w:r w:rsidRPr="0082518A">
        <w:t xml:space="preserve">b) </w:t>
      </w:r>
      <w:r w:rsidR="0084440D" w:rsidRPr="0082518A">
        <w:t>miejscowy plan</w:t>
      </w:r>
      <w:r w:rsidR="004538F5" w:rsidRPr="0082518A">
        <w:t xml:space="preserve"> zagospodarowania </w:t>
      </w:r>
      <w:r w:rsidR="0084440D" w:rsidRPr="0082518A">
        <w:t xml:space="preserve">przestrzennego </w:t>
      </w:r>
      <w:r w:rsidR="000A5848">
        <w:rPr>
          <w:b/>
          <w:bCs/>
        </w:rPr>
        <w:t>"Chęciny II A" na obszarze miasta Chęciny</w:t>
      </w:r>
      <w:r w:rsidR="000A5848">
        <w:br/>
      </w:r>
      <w:r w:rsidR="000A5848">
        <w:rPr>
          <w:i/>
          <w:iCs/>
        </w:rPr>
        <w:t>Uchwała 110/XVII/07 z dnia 2007-10-30, Uchwała 364/XLII/06 z dnia 2006-09-29,</w:t>
      </w:r>
    </w:p>
    <w:p w14:paraId="12982427" w14:textId="77777777" w:rsidR="00E37FAC" w:rsidRDefault="002B1509" w:rsidP="00E37FAC">
      <w:r w:rsidRPr="000A5848">
        <w:t xml:space="preserve">c) </w:t>
      </w:r>
      <w:r w:rsidR="00E37FAC" w:rsidRPr="000A5848">
        <w:t>zaprojektowanie jezdni ulic wraz z chodnikami - drogami dla pieszych lub drogami</w:t>
      </w:r>
      <w:r w:rsidR="00E37FAC" w:rsidRPr="005770DA">
        <w:t xml:space="preserve"> dla rowerów lub ulic wraz z drogami dla pieszych i rowerów,</w:t>
      </w:r>
    </w:p>
    <w:p w14:paraId="71AFB2E6" w14:textId="77777777" w:rsidR="00E37FAC" w:rsidRDefault="00E37FAC" w:rsidP="00E37FAC">
      <w:r>
        <w:t xml:space="preserve">d) </w:t>
      </w:r>
      <w:r w:rsidRPr="005770DA">
        <w:t xml:space="preserve">odwodnienia pasa drogowego poprzez zastosowanie rowów, ścieków, drenaży, kanalizacji deszczowej i przepustów oraz innych rozwiązań technicznych w konfiguracji wybranej przez Projektanta, zapewniającej odwodnienie pasa drogowego oraz ochronę terenów przyległych przed powstaniem zastoin wodnych </w:t>
      </w:r>
      <w:r>
        <w:t>w</w:t>
      </w:r>
      <w:r w:rsidRPr="005770DA">
        <w:t xml:space="preserve"> wyniku budowy przedmiotowych ulic,</w:t>
      </w:r>
    </w:p>
    <w:p w14:paraId="7C6F0D60" w14:textId="77777777" w:rsidR="00E37FAC" w:rsidRDefault="00E37FAC" w:rsidP="00E37FAC">
      <w:r>
        <w:t>e)</w:t>
      </w:r>
      <w:r w:rsidRPr="00E37FAC">
        <w:t xml:space="preserve"> </w:t>
      </w:r>
      <w:r>
        <w:t>n</w:t>
      </w:r>
      <w:r w:rsidRPr="005770DA">
        <w:t xml:space="preserve">ośność </w:t>
      </w:r>
      <w:r>
        <w:t xml:space="preserve">konstrukcji </w:t>
      </w:r>
      <w:r w:rsidRPr="005770DA">
        <w:t xml:space="preserve">nawierzchni: 115 </w:t>
      </w:r>
      <w:proofErr w:type="spellStart"/>
      <w:r w:rsidRPr="005770DA">
        <w:t>kN</w:t>
      </w:r>
      <w:proofErr w:type="spellEnd"/>
      <w:r w:rsidRPr="005770DA">
        <w:t>/oś;</w:t>
      </w:r>
    </w:p>
    <w:p w14:paraId="4B610466" w14:textId="77777777" w:rsidR="00E37FAC" w:rsidRDefault="00E37FAC" w:rsidP="00E37FAC">
      <w:r>
        <w:t>f) k</w:t>
      </w:r>
      <w:r w:rsidRPr="005770DA">
        <w:t>ategoria obciążenia ruchem: KR2;</w:t>
      </w:r>
    </w:p>
    <w:p w14:paraId="63F2A5E1" w14:textId="77777777" w:rsidR="00E37FAC" w:rsidRDefault="00E37FAC" w:rsidP="00E37FAC">
      <w:r>
        <w:t>g) s</w:t>
      </w:r>
      <w:r w:rsidRPr="005770DA">
        <w:t>zerokość jezdni podstawowej: 5,0m - 6,0m;</w:t>
      </w:r>
    </w:p>
    <w:p w14:paraId="6ED286FF" w14:textId="77777777" w:rsidR="00E37FAC" w:rsidRDefault="00E37FAC" w:rsidP="00E37FAC">
      <w:r>
        <w:t>h) o</w:t>
      </w:r>
      <w:r w:rsidRPr="005770DA">
        <w:t>bramowanie jezdni krawężnikiem drogowym betonowym 15*30*100cm w ławie betonowej z oporem;</w:t>
      </w:r>
    </w:p>
    <w:p w14:paraId="1D91D1CF" w14:textId="77777777" w:rsidR="00E37FAC" w:rsidRDefault="00E37FAC" w:rsidP="00E37FAC">
      <w:r>
        <w:t>i) n</w:t>
      </w:r>
      <w:r w:rsidRPr="005770DA">
        <w:t>awierzchnia jezdni ulic, dróg dla rowerów oraz dróg dla pieszych i rowerów - z mieszanki mineralno-asfaltowej</w:t>
      </w:r>
      <w:r>
        <w:t xml:space="preserve"> lub - w przypadku dróg rowerowych - innej zapewniającej równość i brak wibracji podczas jazdy na rowerze</w:t>
      </w:r>
      <w:r w:rsidRPr="005770DA">
        <w:t>;</w:t>
      </w:r>
    </w:p>
    <w:p w14:paraId="7E2ABEB3" w14:textId="77777777" w:rsidR="00E37FAC" w:rsidRPr="005770DA" w:rsidRDefault="00E37FAC" w:rsidP="00E37FAC">
      <w:r>
        <w:t>j) n</w:t>
      </w:r>
      <w:r w:rsidRPr="005770DA">
        <w:t>awierzchnia zjazdów w ciągu chodnika (drogi dla pieszych) wyznaczona kostką brukową</w:t>
      </w:r>
      <w:r w:rsidR="006A1CEF">
        <w:t xml:space="preserve"> </w:t>
      </w:r>
      <w:r w:rsidR="006A1CEF" w:rsidRPr="00F6641D">
        <w:t xml:space="preserve">(np.: </w:t>
      </w:r>
      <w:proofErr w:type="spellStart"/>
      <w:r w:rsidR="00F6641D" w:rsidRPr="00F6641D">
        <w:t>b</w:t>
      </w:r>
      <w:r w:rsidR="006A1CEF" w:rsidRPr="00F6641D">
        <w:t>ehaton</w:t>
      </w:r>
      <w:proofErr w:type="spellEnd"/>
      <w:r w:rsidR="00F6641D" w:rsidRPr="00F6641D">
        <w:t>/</w:t>
      </w:r>
      <w:proofErr w:type="spellStart"/>
      <w:r w:rsidR="00F6641D" w:rsidRPr="00F6641D">
        <w:t>t</w:t>
      </w:r>
      <w:r w:rsidR="00BF5579" w:rsidRPr="00F6641D">
        <w:t>etka</w:t>
      </w:r>
      <w:proofErr w:type="spellEnd"/>
      <w:r w:rsidR="006A1CEF" w:rsidRPr="00F6641D">
        <w:t>)</w:t>
      </w:r>
      <w:r w:rsidRPr="00F6641D">
        <w:t xml:space="preserve"> </w:t>
      </w:r>
      <w:r w:rsidRPr="005770DA">
        <w:t>w odmiennych kolorze (np. grafitowym lub czerwonym);</w:t>
      </w:r>
    </w:p>
    <w:p w14:paraId="48E2C453" w14:textId="77777777" w:rsidR="00E37FAC" w:rsidRPr="00E37FAC" w:rsidRDefault="00E37FAC" w:rsidP="00E37FAC"/>
    <w:p w14:paraId="3E928230" w14:textId="77777777" w:rsidR="002B1509" w:rsidRPr="00E37FAC" w:rsidRDefault="002B1509" w:rsidP="002B1509">
      <w:r w:rsidRPr="00E37FAC">
        <w:t>Wskazane materiały nie stanowią wyłącznej podstawy do opracowania dokumentacji</w:t>
      </w:r>
      <w:r w:rsidR="00E37FAC" w:rsidRPr="00E37FAC">
        <w:t xml:space="preserve"> </w:t>
      </w:r>
      <w:r w:rsidRPr="00E37FAC">
        <w:t>projektowej, należy je traktować jako mater</w:t>
      </w:r>
      <w:r w:rsidR="00E37FAC" w:rsidRPr="00E37FAC">
        <w:t>iały wyjściowe. Wykonawca winien</w:t>
      </w:r>
      <w:r w:rsidRPr="00E37FAC">
        <w:t xml:space="preserve"> je</w:t>
      </w:r>
      <w:r w:rsidR="00E37FAC" w:rsidRPr="00E37FAC">
        <w:t xml:space="preserve"> </w:t>
      </w:r>
      <w:r w:rsidRPr="00E37FAC">
        <w:t>wykorzystać, uzupełniając (pozyskanymi na własny koszt i własnym staraniem)</w:t>
      </w:r>
      <w:r w:rsidR="00E37FAC" w:rsidRPr="00E37FAC">
        <w:t xml:space="preserve"> </w:t>
      </w:r>
      <w:r w:rsidRPr="00E37FAC">
        <w:t>dodatkowymi materiałami w postaci warunków technicznych, opinii, uzgodnień, badań i</w:t>
      </w:r>
      <w:r w:rsidR="00E37FAC" w:rsidRPr="00E37FAC">
        <w:t xml:space="preserve"> </w:t>
      </w:r>
      <w:r w:rsidRPr="00E37FAC">
        <w:t>ekspertyz niezbędnych do prawidłowego wykonania przedmiotu zamówienia.</w:t>
      </w:r>
    </w:p>
    <w:p w14:paraId="159943B5" w14:textId="77777777" w:rsidR="004538F5" w:rsidRPr="00D03818" w:rsidRDefault="004538F5" w:rsidP="002B1509"/>
    <w:p w14:paraId="33C7292F" w14:textId="77777777" w:rsidR="002B1509" w:rsidRPr="00D03818" w:rsidRDefault="002B1509" w:rsidP="002B1509">
      <w:r w:rsidRPr="00D03818">
        <w:t>3.2. Wszelkie inne materiały, warunki i dane wyjściowe do projektowania niezbędne dla wykonania</w:t>
      </w:r>
    </w:p>
    <w:p w14:paraId="7A83ACEA" w14:textId="77777777" w:rsidR="002B1509" w:rsidRPr="00D03818" w:rsidRDefault="002B1509" w:rsidP="002B1509">
      <w:r w:rsidRPr="00D03818">
        <w:t>przedmiotu zamówione – niewymienione w punkcie 3.1. Wykonawca uzyska własnym staraniem</w:t>
      </w:r>
    </w:p>
    <w:p w14:paraId="288D79BB" w14:textId="77777777" w:rsidR="002B1509" w:rsidRPr="00D03818" w:rsidRDefault="002B1509" w:rsidP="002B1509">
      <w:r w:rsidRPr="00D03818">
        <w:t>i kosztem, w tym:</w:t>
      </w:r>
    </w:p>
    <w:p w14:paraId="5683C3FD" w14:textId="77777777" w:rsidR="002B1509" w:rsidRPr="00D03818" w:rsidRDefault="002B1509" w:rsidP="002B1509">
      <w:r w:rsidRPr="00D03818">
        <w:lastRenderedPageBreak/>
        <w:t xml:space="preserve">a) Aktualną mapę do celów projektowych </w:t>
      </w:r>
      <w:r w:rsidR="00D03818" w:rsidRPr="00D03818">
        <w:t xml:space="preserve">w wersji </w:t>
      </w:r>
      <w:r w:rsidRPr="00D03818">
        <w:t xml:space="preserve">numerycznej </w:t>
      </w:r>
      <w:r w:rsidR="00D03818" w:rsidRPr="00D03818">
        <w:t>w</w:t>
      </w:r>
      <w:r w:rsidRPr="00D03818">
        <w:t xml:space="preserve"> skali 1:500, która winna posiadać wszystkie niezbędne</w:t>
      </w:r>
      <w:r w:rsidR="00D03818" w:rsidRPr="00D03818">
        <w:t xml:space="preserve"> </w:t>
      </w:r>
      <w:r w:rsidRPr="00D03818">
        <w:t>elementy dla celów projektowych, w tym itp.: rzędne dróg, wjazdów do budynków,</w:t>
      </w:r>
      <w:r w:rsidR="00D03818" w:rsidRPr="00D03818">
        <w:t xml:space="preserve"> </w:t>
      </w:r>
      <w:r w:rsidRPr="00D03818">
        <w:t>uzbrojenia, studzienek, rowów itp., inwentaryzację drzew o średnicy ≥ 5cm, kołnierz stanu</w:t>
      </w:r>
      <w:r w:rsidR="00D03818" w:rsidRPr="00D03818">
        <w:t xml:space="preserve"> </w:t>
      </w:r>
      <w:r w:rsidRPr="00D03818">
        <w:t>istniejącego w zakresie minimum 30 m od granicy projektowanej inwestycji. Mapę należy</w:t>
      </w:r>
    </w:p>
    <w:p w14:paraId="18029E93" w14:textId="77777777" w:rsidR="002B1509" w:rsidRPr="00D03818" w:rsidRDefault="002B1509" w:rsidP="002B1509">
      <w:r w:rsidRPr="00D03818">
        <w:t>zarejestrować w stosownym Ośrodku Dokumentacji Geodezyjno-Kartograficznej, z klauzulą</w:t>
      </w:r>
    </w:p>
    <w:p w14:paraId="378A22D4" w14:textId="77777777" w:rsidR="002B1509" w:rsidRPr="00D03818" w:rsidRDefault="002B1509" w:rsidP="002B1509">
      <w:r w:rsidRPr="00D03818">
        <w:t>„do celów projektowych”.</w:t>
      </w:r>
    </w:p>
    <w:p w14:paraId="4966E60C" w14:textId="77777777" w:rsidR="002B1509" w:rsidRPr="00D03818" w:rsidRDefault="002B1509" w:rsidP="002B1509">
      <w:r w:rsidRPr="00D03818">
        <w:t>b) Wypisy i wyrysy z ewidencji gruntów aktualne na dzień przekazania Zamawiającemu.</w:t>
      </w:r>
    </w:p>
    <w:p w14:paraId="0B943BB2" w14:textId="77777777" w:rsidR="002B1509" w:rsidRPr="00D03818" w:rsidRDefault="002B1509" w:rsidP="002B1509">
      <w:r w:rsidRPr="00D03818">
        <w:t>c) Wnioski o wydanie warunków technicznych od gestorów sieci niezbędnych dla prawidłowego</w:t>
      </w:r>
      <w:r w:rsidR="00D03818" w:rsidRPr="00D03818">
        <w:t xml:space="preserve"> </w:t>
      </w:r>
      <w:r w:rsidRPr="00D03818">
        <w:t>wykonania przedmiotu zamówienia, w tym warunków usunięcia kolizji z projektowanym</w:t>
      </w:r>
      <w:r w:rsidR="00D03818" w:rsidRPr="00D03818">
        <w:t xml:space="preserve"> </w:t>
      </w:r>
      <w:r w:rsidRPr="00D03818">
        <w:t>uzbrojeniem i urządzeniem terenu. Do obowiązków Biura projektów należy uzyskanie</w:t>
      </w:r>
      <w:r w:rsidR="00D03818" w:rsidRPr="00D03818">
        <w:t xml:space="preserve"> </w:t>
      </w:r>
      <w:r w:rsidRPr="00D03818">
        <w:t>wymaganych warunków technicznych i uzgodnień gestorów sieci uzbrojenia podziemnego</w:t>
      </w:r>
      <w:r w:rsidR="00D03818" w:rsidRPr="00D03818">
        <w:t xml:space="preserve"> </w:t>
      </w:r>
      <w:r w:rsidRPr="00D03818">
        <w:t>własnym staraniem i na własny koszt.</w:t>
      </w:r>
    </w:p>
    <w:p w14:paraId="50C2CD44" w14:textId="77777777" w:rsidR="002B1509" w:rsidRPr="00D03818" w:rsidRDefault="002B1509" w:rsidP="00D03818">
      <w:pPr>
        <w:jc w:val="left"/>
      </w:pPr>
      <w:r w:rsidRPr="00D03818">
        <w:t>d) Wnioski i opracowania niezbędne do uzyskania wszystkich, wymaganych decyzji</w:t>
      </w:r>
      <w:r w:rsidR="00D03818" w:rsidRPr="00D03818">
        <w:t xml:space="preserve"> </w:t>
      </w:r>
      <w:r w:rsidRPr="00D03818">
        <w:t>administracyjnych.</w:t>
      </w:r>
    </w:p>
    <w:p w14:paraId="5C498CFB" w14:textId="77777777" w:rsidR="002B1509" w:rsidRPr="001C004A" w:rsidRDefault="002B1509" w:rsidP="002B1509">
      <w:r w:rsidRPr="00D03818">
        <w:t>e) Materiały do wniosku o wydanie decyzji o środowiskowych uwarunkowaniach. – jeśli zajdzie</w:t>
      </w:r>
      <w:r w:rsidR="00D03818">
        <w:t xml:space="preserve"> </w:t>
      </w:r>
      <w:r w:rsidRPr="00D03818">
        <w:t xml:space="preserve">taka </w:t>
      </w:r>
      <w:r w:rsidRPr="001C004A">
        <w:t>konieczność.</w:t>
      </w:r>
    </w:p>
    <w:p w14:paraId="0CB26CE0" w14:textId="77777777" w:rsidR="002B1509" w:rsidRPr="001C004A" w:rsidRDefault="001C004A" w:rsidP="002B1509">
      <w:r w:rsidRPr="001C004A">
        <w:t>f</w:t>
      </w:r>
      <w:r w:rsidR="002B1509" w:rsidRPr="001C004A">
        <w:t>) Materiały do uzyskania pozwolenia wodnoprawnego (Operat wodnoprawny wraz z</w:t>
      </w:r>
    </w:p>
    <w:p w14:paraId="3407923C" w14:textId="77777777" w:rsidR="002B1509" w:rsidRPr="001C004A" w:rsidRDefault="002B1509" w:rsidP="002B1509">
      <w:r w:rsidRPr="001C004A">
        <w:t>wnioskiem o udzielenie pozwolenia)</w:t>
      </w:r>
      <w:r w:rsidR="001C004A" w:rsidRPr="001C004A">
        <w:t xml:space="preserve"> – jeśli zajdzie taka konieczność.</w:t>
      </w:r>
    </w:p>
    <w:p w14:paraId="2181DEDE" w14:textId="77777777" w:rsidR="002B1509" w:rsidRPr="001C004A" w:rsidRDefault="001C004A" w:rsidP="002B1509">
      <w:r w:rsidRPr="001C004A">
        <w:t>g</w:t>
      </w:r>
      <w:r w:rsidR="002B1509" w:rsidRPr="001C004A">
        <w:t>) Raport o oddziaływaniu inwestycji na środowisko – jeśli zajdzie taka konieczność.</w:t>
      </w:r>
    </w:p>
    <w:p w14:paraId="0E4FA0AD" w14:textId="77777777" w:rsidR="002B1509" w:rsidRPr="001C004A" w:rsidRDefault="002B1509" w:rsidP="002B1509">
      <w:r w:rsidRPr="001C004A">
        <w:t>Materiały do opracowania operatu wodnoprawnego, który powinien być sporządzony</w:t>
      </w:r>
    </w:p>
    <w:p w14:paraId="1FD3BEE7" w14:textId="77777777" w:rsidR="002B1509" w:rsidRPr="001C004A" w:rsidRDefault="002B1509" w:rsidP="002B1509">
      <w:r w:rsidRPr="001C004A">
        <w:t>zgodnie z ustawą Prawo wodne z dnia 18 lipca 2001r. (t.j. Dz.U. 2017 poz. 1121) i posłużyć do</w:t>
      </w:r>
    </w:p>
    <w:p w14:paraId="194F6449" w14:textId="77777777" w:rsidR="002B1509" w:rsidRPr="001C004A" w:rsidRDefault="002B1509" w:rsidP="002B1509">
      <w:r w:rsidRPr="001C004A">
        <w:t>uzyskania pozwolenia wodnoprawnego, zgodnie z zapisami art. 122.</w:t>
      </w:r>
    </w:p>
    <w:p w14:paraId="15C6F91F" w14:textId="77777777" w:rsidR="002B1509" w:rsidRPr="001C004A" w:rsidRDefault="001C004A" w:rsidP="002B1509">
      <w:r w:rsidRPr="001C004A">
        <w:t>h</w:t>
      </w:r>
      <w:r w:rsidR="002B1509" w:rsidRPr="001C004A">
        <w:t>) Badań geotechnicznych i geologicznych gruntu wraz ze sporządzeniem dokumentacji z</w:t>
      </w:r>
      <w:r w:rsidRPr="001C004A">
        <w:t xml:space="preserve"> </w:t>
      </w:r>
      <w:r w:rsidR="002B1509" w:rsidRPr="001C004A">
        <w:t>badań dla prawidłowego wykonania zadania, zgodnie z załączonymi wytycznymi.</w:t>
      </w:r>
    </w:p>
    <w:p w14:paraId="0D4FE15F" w14:textId="77777777" w:rsidR="002B1509" w:rsidRPr="001C004A" w:rsidRDefault="001C004A" w:rsidP="002B1509">
      <w:r w:rsidRPr="001C004A">
        <w:t>i</w:t>
      </w:r>
      <w:r w:rsidR="002B1509" w:rsidRPr="001C004A">
        <w:t>) Uzgodnienia i opinie zewnętrzne.</w:t>
      </w:r>
    </w:p>
    <w:p w14:paraId="4C85BB73" w14:textId="77777777" w:rsidR="002B1509" w:rsidRPr="001C004A" w:rsidRDefault="001C004A" w:rsidP="002B1509">
      <w:r w:rsidRPr="001C004A">
        <w:t>j</w:t>
      </w:r>
      <w:r w:rsidR="002B1509" w:rsidRPr="001C004A">
        <w:t>) Uzgodnienia od właścicieli działek (w tym właścicieli prywatnych, wspólnot mieszkaniowych)</w:t>
      </w:r>
    </w:p>
    <w:p w14:paraId="4174FE9F" w14:textId="77777777" w:rsidR="002B1509" w:rsidRPr="001C004A" w:rsidRDefault="002B1509" w:rsidP="002B1509">
      <w:r w:rsidRPr="001C004A">
        <w:t>– jeżeli zajdzie taka konieczność.</w:t>
      </w:r>
    </w:p>
    <w:p w14:paraId="4058FD6B" w14:textId="77777777" w:rsidR="002B1509" w:rsidRPr="001C004A" w:rsidRDefault="001C004A" w:rsidP="002B1509">
      <w:r w:rsidRPr="001C004A">
        <w:t>k</w:t>
      </w:r>
      <w:r w:rsidR="002B1509" w:rsidRPr="001C004A">
        <w:t>) W trakcie prac projektowych należy liczyć się z możliwością powstania dodatkowych</w:t>
      </w:r>
      <w:r w:rsidRPr="001C004A">
        <w:t xml:space="preserve"> </w:t>
      </w:r>
      <w:r w:rsidR="002B1509" w:rsidRPr="001C004A">
        <w:t>problemów i kolizji zarówno z nieujawnionymi sieciami podziemnymi jak i innymi</w:t>
      </w:r>
      <w:r w:rsidRPr="001C004A">
        <w:t xml:space="preserve"> </w:t>
      </w:r>
      <w:r w:rsidR="002B1509" w:rsidRPr="001C004A">
        <w:t>urządzeniami. Wszystkie te zagadnienia winny być ujęte w wynagrodzeniu Wykonawcy w</w:t>
      </w:r>
      <w:r w:rsidRPr="001C004A">
        <w:t xml:space="preserve"> </w:t>
      </w:r>
      <w:r w:rsidR="002B1509" w:rsidRPr="001C004A">
        <w:t>złożonej ofercie.</w:t>
      </w:r>
    </w:p>
    <w:p w14:paraId="30FEBBAD" w14:textId="77777777" w:rsidR="002B1509" w:rsidRPr="001C004A" w:rsidRDefault="001C004A" w:rsidP="002B1509">
      <w:r w:rsidRPr="001C004A">
        <w:t>l</w:t>
      </w:r>
      <w:r w:rsidR="002B1509" w:rsidRPr="001C004A">
        <w:t>) Innych materiałów i danych wyjściowych, które Wykonawca uzna za niezbędne do</w:t>
      </w:r>
      <w:r w:rsidRPr="001C004A">
        <w:t xml:space="preserve"> </w:t>
      </w:r>
      <w:r w:rsidR="002B1509" w:rsidRPr="001C004A">
        <w:t>projektowania, a które nie zostały wymienione w niniejszym zestawieniu.</w:t>
      </w:r>
    </w:p>
    <w:p w14:paraId="3772B277" w14:textId="77777777" w:rsidR="001C004A" w:rsidRPr="001C004A" w:rsidRDefault="001C004A" w:rsidP="002B1509"/>
    <w:p w14:paraId="4635582C" w14:textId="77777777" w:rsidR="002B1509" w:rsidRPr="001C004A" w:rsidRDefault="002B1509" w:rsidP="002B1509">
      <w:r w:rsidRPr="001C004A">
        <w:t>4. Problematyka prac projektowych winna zawierać:</w:t>
      </w:r>
    </w:p>
    <w:p w14:paraId="07845AC4" w14:textId="77777777" w:rsidR="001C004A" w:rsidRPr="001C004A" w:rsidRDefault="001C004A" w:rsidP="002B1509"/>
    <w:p w14:paraId="7B9ACF51" w14:textId="77777777" w:rsidR="002B1509" w:rsidRPr="001C004A" w:rsidRDefault="002B1509" w:rsidP="002B1509">
      <w:r w:rsidRPr="001C004A">
        <w:t>4.1. Inwentaryzację terenu i zieleni dla celów projektowych</w:t>
      </w:r>
    </w:p>
    <w:p w14:paraId="7D104684" w14:textId="77777777" w:rsidR="002B1509" w:rsidRPr="001C004A" w:rsidRDefault="002B1509" w:rsidP="002B1509">
      <w:r w:rsidRPr="001C004A">
        <w:t>Należy zinwentaryzować wszystkie obiekty kolidujące z projektowaną inwestycją</w:t>
      </w:r>
      <w:r w:rsidR="001C004A" w:rsidRPr="001C004A">
        <w:t xml:space="preserve"> </w:t>
      </w:r>
      <w:r w:rsidRPr="001C004A">
        <w:t>zlokalizowane w planowanym terenie w zakresie niezbędnym dla wykonania prac</w:t>
      </w:r>
      <w:r w:rsidR="001C004A" w:rsidRPr="001C004A">
        <w:t xml:space="preserve"> </w:t>
      </w:r>
      <w:r w:rsidRPr="001C004A">
        <w:t>projektowych.</w:t>
      </w:r>
    </w:p>
    <w:p w14:paraId="746E2BF6" w14:textId="77777777" w:rsidR="001C004A" w:rsidRDefault="001C004A" w:rsidP="002B1509">
      <w:pPr>
        <w:rPr>
          <w:highlight w:val="yellow"/>
        </w:rPr>
      </w:pPr>
    </w:p>
    <w:p w14:paraId="41997FDE" w14:textId="77777777" w:rsidR="002B1509" w:rsidRPr="0051257E" w:rsidRDefault="002B1509" w:rsidP="002B1509">
      <w:r w:rsidRPr="0051257E">
        <w:t>4.2. Projekt budowlany</w:t>
      </w:r>
    </w:p>
    <w:p w14:paraId="38CB3919" w14:textId="77777777" w:rsidR="002B1509" w:rsidRPr="0051257E" w:rsidRDefault="002B1509" w:rsidP="002B1509">
      <w:r w:rsidRPr="0051257E">
        <w:t>Szczegółowy zakres i forma projektu budowlanego winna spełniać wymagania określone</w:t>
      </w:r>
      <w:r w:rsidR="00C97FAF" w:rsidRPr="0051257E">
        <w:t xml:space="preserve"> </w:t>
      </w:r>
      <w:r w:rsidRPr="0051257E">
        <w:t>w ustawie prawo budowlane oraz w rozporządzeniu Ministra Transportu, Budownictwa i</w:t>
      </w:r>
      <w:r w:rsidR="00C97FAF" w:rsidRPr="0051257E">
        <w:t xml:space="preserve"> </w:t>
      </w:r>
      <w:r w:rsidRPr="0051257E">
        <w:t>Gospodarki Morskiej z dnia 25 kwietnia 2012 r. w sprawie szczegółowego zakresu i</w:t>
      </w:r>
      <w:r w:rsidR="00C97FAF" w:rsidRPr="0051257E">
        <w:t xml:space="preserve"> </w:t>
      </w:r>
      <w:r w:rsidRPr="0051257E">
        <w:t>formy pr</w:t>
      </w:r>
      <w:r w:rsidR="0051257E" w:rsidRPr="0051257E">
        <w:t>ojektu budowlanego (Dz. U. z 2022</w:t>
      </w:r>
      <w:r w:rsidRPr="0051257E">
        <w:t xml:space="preserve"> r., poz. 1</w:t>
      </w:r>
      <w:r w:rsidR="0051257E" w:rsidRPr="0051257E">
        <w:t>679</w:t>
      </w:r>
      <w:r w:rsidRPr="0051257E">
        <w:t>) tj. w szczególności powinna:</w:t>
      </w:r>
    </w:p>
    <w:p w14:paraId="675A3890" w14:textId="77777777" w:rsidR="002B1509" w:rsidRPr="0051257E" w:rsidRDefault="002B1509" w:rsidP="002B1509">
      <w:r w:rsidRPr="0051257E">
        <w:t>Projekt budowlany wymagany przez Prawo Budowlane, (Ustawa z dnia 7 lipca 1994 r. prawo budowlane (tekst</w:t>
      </w:r>
      <w:r w:rsidR="0051257E" w:rsidRPr="0051257E">
        <w:t xml:space="preserve"> </w:t>
      </w:r>
      <w:r w:rsidRPr="0051257E">
        <w:t>jednolity Dz. U. z 202</w:t>
      </w:r>
      <w:r w:rsidR="0051257E" w:rsidRPr="0051257E">
        <w:t>3</w:t>
      </w:r>
      <w:r w:rsidRPr="0051257E">
        <w:t xml:space="preserve"> r. poz. </w:t>
      </w:r>
      <w:r w:rsidR="0051257E" w:rsidRPr="0051257E">
        <w:t>682</w:t>
      </w:r>
      <w:r w:rsidRPr="0051257E">
        <w:t>), dla uzyskania decyzji o pozwoleniu na budowę lub</w:t>
      </w:r>
    </w:p>
    <w:p w14:paraId="0B38ED45" w14:textId="77777777" w:rsidR="002B1509" w:rsidRPr="0051257E" w:rsidRDefault="002B1509" w:rsidP="002B1509">
      <w:r w:rsidRPr="0051257E">
        <w:t>zgłoszenia robót winien zawierać:</w:t>
      </w:r>
    </w:p>
    <w:p w14:paraId="21F31455" w14:textId="77777777" w:rsidR="002B1509" w:rsidRPr="0051257E" w:rsidRDefault="002B1509" w:rsidP="002B1509">
      <w:r w:rsidRPr="0051257E">
        <w:t>a) projekt zagospodarowania terenu,</w:t>
      </w:r>
    </w:p>
    <w:p w14:paraId="055FD76D" w14:textId="77777777" w:rsidR="002B1509" w:rsidRPr="0051257E" w:rsidRDefault="002B1509" w:rsidP="002B1509">
      <w:r w:rsidRPr="0051257E">
        <w:t>b) projekt architektoniczno-budowlany,</w:t>
      </w:r>
    </w:p>
    <w:p w14:paraId="48D81C35" w14:textId="77777777" w:rsidR="002B1509" w:rsidRPr="0051257E" w:rsidRDefault="002B1509" w:rsidP="002B1509">
      <w:r w:rsidRPr="0051257E">
        <w:t>c) projekt techniczny,</w:t>
      </w:r>
    </w:p>
    <w:p w14:paraId="25BEEC28" w14:textId="77777777" w:rsidR="002B1509" w:rsidRPr="0051257E" w:rsidRDefault="002B1509" w:rsidP="002B1509">
      <w:r w:rsidRPr="0051257E">
        <w:t>d) niezbędne decyzje, uzgodnienia i opinie,</w:t>
      </w:r>
    </w:p>
    <w:p w14:paraId="28767846" w14:textId="77777777" w:rsidR="002B1509" w:rsidRPr="0051257E" w:rsidRDefault="002B1509" w:rsidP="002B1509">
      <w:r w:rsidRPr="0051257E">
        <w:lastRenderedPageBreak/>
        <w:t>e) informację dotyczącą bezpieczeństwa i ochrony zdrowia wraz z wytycznymi do</w:t>
      </w:r>
      <w:r w:rsidR="0051257E" w:rsidRPr="0051257E">
        <w:t xml:space="preserve"> </w:t>
      </w:r>
      <w:r w:rsidRPr="0051257E">
        <w:t>wykonania planu bezpieczeństwa i ochrony zdrowia (BIOZ).</w:t>
      </w:r>
    </w:p>
    <w:p w14:paraId="63F0E2AE" w14:textId="77777777" w:rsidR="0051257E" w:rsidRPr="0051257E" w:rsidRDefault="0051257E" w:rsidP="002B1509"/>
    <w:p w14:paraId="2B351177" w14:textId="77777777" w:rsidR="002B1509" w:rsidRPr="0051257E" w:rsidRDefault="002B1509" w:rsidP="002B1509">
      <w:r w:rsidRPr="0051257E">
        <w:t>4.3. Wielobranżowe projekty budowlane wymagane przez Prawo budowlane dla uzyskania</w:t>
      </w:r>
    </w:p>
    <w:p w14:paraId="2DEBDD6B" w14:textId="77777777" w:rsidR="002B1509" w:rsidRPr="0051257E" w:rsidRDefault="002B1509" w:rsidP="002B1509">
      <w:r w:rsidRPr="0051257E">
        <w:t>decyzji o zezwoleniu na realizację inwestycji winny zawierać:</w:t>
      </w:r>
    </w:p>
    <w:p w14:paraId="4C9A2DE2" w14:textId="77777777" w:rsidR="002B1509" w:rsidRPr="0051257E" w:rsidRDefault="002B1509" w:rsidP="002B1509">
      <w:r w:rsidRPr="0051257E">
        <w:t xml:space="preserve">a) Projekty branżowe, w tym </w:t>
      </w:r>
      <w:proofErr w:type="spellStart"/>
      <w:r w:rsidRPr="0051257E">
        <w:t>mn</w:t>
      </w:r>
      <w:proofErr w:type="spellEnd"/>
      <w:r w:rsidRPr="0051257E">
        <w:t>: projekt drogowy, kanalizacji deszczowej, projekt</w:t>
      </w:r>
      <w:r w:rsidR="0051257E" w:rsidRPr="0051257E">
        <w:t xml:space="preserve"> </w:t>
      </w:r>
      <w:r w:rsidRPr="0051257E">
        <w:t>oświetlenia, projekty przebudowy istniejącego</w:t>
      </w:r>
      <w:r w:rsidR="0051257E" w:rsidRPr="0051257E">
        <w:t xml:space="preserve"> </w:t>
      </w:r>
      <w:r w:rsidRPr="0051257E">
        <w:t>uzbrojenia terenu</w:t>
      </w:r>
      <w:r w:rsidR="0051257E" w:rsidRPr="0051257E">
        <w:t xml:space="preserve"> - jeśli wymagany</w:t>
      </w:r>
      <w:r w:rsidRPr="0051257E">
        <w:t xml:space="preserve">, projekt kanału technologicznego </w:t>
      </w:r>
      <w:r w:rsidR="0051257E" w:rsidRPr="0051257E">
        <w:t xml:space="preserve">- jeśli wymagany </w:t>
      </w:r>
      <w:r w:rsidRPr="0051257E">
        <w:t>(chyba że w tymże pasie</w:t>
      </w:r>
      <w:r w:rsidR="0051257E" w:rsidRPr="0051257E">
        <w:t xml:space="preserve"> </w:t>
      </w:r>
      <w:r w:rsidRPr="0051257E">
        <w:t>drogowym zostały już zlokalizowane kanalizacja kablowa lub kanał</w:t>
      </w:r>
      <w:r w:rsidR="0051257E" w:rsidRPr="0051257E">
        <w:t xml:space="preserve"> </w:t>
      </w:r>
      <w:r w:rsidRPr="0051257E">
        <w:t>technologiczny).</w:t>
      </w:r>
    </w:p>
    <w:p w14:paraId="51DF130A" w14:textId="77777777" w:rsidR="002B1509" w:rsidRPr="0051257E" w:rsidRDefault="002B1509" w:rsidP="002B1509">
      <w:r w:rsidRPr="0051257E">
        <w:t>b) Inwentaryzacja wielobranżowa w zakresie niezbędnym dla wykonania</w:t>
      </w:r>
      <w:r w:rsidR="0051257E" w:rsidRPr="0051257E">
        <w:t xml:space="preserve"> </w:t>
      </w:r>
      <w:r w:rsidRPr="0051257E">
        <w:t>przedmiotu zamówienia wraz z oceną stanu technicznego</w:t>
      </w:r>
      <w:r w:rsidR="0051257E" w:rsidRPr="0051257E">
        <w:t>.</w:t>
      </w:r>
    </w:p>
    <w:p w14:paraId="75EA3B99" w14:textId="77777777" w:rsidR="002B1509" w:rsidRPr="0051257E" w:rsidRDefault="002B1509" w:rsidP="002B1509">
      <w:r w:rsidRPr="0051257E">
        <w:t>c) Operat terenowo – prawny</w:t>
      </w:r>
      <w:r w:rsidR="0051257E" w:rsidRPr="0051257E">
        <w:t>.</w:t>
      </w:r>
    </w:p>
    <w:p w14:paraId="35FD5C09" w14:textId="77777777" w:rsidR="002B1509" w:rsidRPr="0051257E" w:rsidRDefault="002B1509" w:rsidP="002B1509">
      <w:r w:rsidRPr="0051257E">
        <w:t>d) Przebudowa istniejącego uzbrojenia kolidującego z projektowanym układem</w:t>
      </w:r>
      <w:r w:rsidR="0051257E" w:rsidRPr="0051257E">
        <w:t xml:space="preserve"> </w:t>
      </w:r>
      <w:r w:rsidRPr="0051257E">
        <w:t>drogowym</w:t>
      </w:r>
      <w:r w:rsidR="0051257E" w:rsidRPr="0051257E">
        <w:t>.</w:t>
      </w:r>
    </w:p>
    <w:p w14:paraId="53C09E0F" w14:textId="77777777" w:rsidR="002B1509" w:rsidRPr="0051257E" w:rsidRDefault="002B1509" w:rsidP="002B1509">
      <w:r w:rsidRPr="0051257E">
        <w:t>e) Inwentaryzacja zieleni i gospodarka drzewostanem zawierającym wykaz</w:t>
      </w:r>
      <w:r w:rsidR="0051257E" w:rsidRPr="0051257E">
        <w:t xml:space="preserve">  </w:t>
      </w:r>
      <w:r w:rsidRPr="0051257E">
        <w:t>ewentualnych kolizji istniejącej zieleni z projektowaną infrastrukturą z</w:t>
      </w:r>
      <w:r w:rsidR="0051257E" w:rsidRPr="0051257E">
        <w:t xml:space="preserve"> </w:t>
      </w:r>
      <w:r w:rsidRPr="0051257E">
        <w:t>projektem zieleni wraz z projektem nasadzeń zastępczych</w:t>
      </w:r>
      <w:r w:rsidR="0051257E" w:rsidRPr="0051257E">
        <w:t>.</w:t>
      </w:r>
    </w:p>
    <w:p w14:paraId="1F7C88A8" w14:textId="77777777" w:rsidR="002B1509" w:rsidRPr="004C7518" w:rsidRDefault="002B1509" w:rsidP="002B1509">
      <w:r w:rsidRPr="004C7518">
        <w:t>f) Projekt docelowej organizacji ruchu</w:t>
      </w:r>
      <w:r w:rsidR="004C7518" w:rsidRPr="004C7518">
        <w:t>.</w:t>
      </w:r>
    </w:p>
    <w:p w14:paraId="07935B65" w14:textId="77777777" w:rsidR="002B1509" w:rsidRPr="004C7518" w:rsidRDefault="002B1509" w:rsidP="002B1509">
      <w:r w:rsidRPr="004C7518">
        <w:t>g) Projekt organizacji ruchu na czas budowy</w:t>
      </w:r>
      <w:r w:rsidR="004C7518" w:rsidRPr="004C7518">
        <w:t>.</w:t>
      </w:r>
    </w:p>
    <w:p w14:paraId="3B25D44F" w14:textId="77777777" w:rsidR="002B1509" w:rsidRPr="004C7518" w:rsidRDefault="002B1509" w:rsidP="002B1509">
      <w:r w:rsidRPr="004C7518">
        <w:t xml:space="preserve">Czytelność opracowań zapewnić dodatkowo poprzez wykonanie </w:t>
      </w:r>
      <w:r w:rsidR="004C7518" w:rsidRPr="004C7518">
        <w:t xml:space="preserve">różnokolorowego </w:t>
      </w:r>
      <w:r w:rsidRPr="004C7518">
        <w:t>planu</w:t>
      </w:r>
      <w:r w:rsidR="004C7518" w:rsidRPr="004C7518">
        <w:t xml:space="preserve"> </w:t>
      </w:r>
      <w:r w:rsidRPr="004C7518">
        <w:t>zagospodarowania terenu oraz sieci uzbrojenia terenu.</w:t>
      </w:r>
    </w:p>
    <w:p w14:paraId="354EB164" w14:textId="77777777" w:rsidR="004C7518" w:rsidRPr="004C7518" w:rsidRDefault="004C7518" w:rsidP="002B1509"/>
    <w:p w14:paraId="26F8293D" w14:textId="77777777" w:rsidR="002B1509" w:rsidRPr="004C7518" w:rsidRDefault="002B1509" w:rsidP="002B1509">
      <w:r w:rsidRPr="004C7518">
        <w:t>5. Projekt wykonawczy</w:t>
      </w:r>
    </w:p>
    <w:p w14:paraId="1952CFD2" w14:textId="77777777" w:rsidR="002B1509" w:rsidRPr="004C7518" w:rsidRDefault="002B1509" w:rsidP="002B1509">
      <w:r w:rsidRPr="004C7518">
        <w:t>Projekty wykonawcze należy wykonać w formie odrębnych opracowań branżowych.</w:t>
      </w:r>
    </w:p>
    <w:p w14:paraId="18FB69C8" w14:textId="77777777" w:rsidR="002B1509" w:rsidRPr="004C7518" w:rsidRDefault="004C7518" w:rsidP="002B1509">
      <w:r w:rsidRPr="004C7518">
        <w:t>P</w:t>
      </w:r>
      <w:r w:rsidR="002B1509" w:rsidRPr="004C7518">
        <w:t>rojekt</w:t>
      </w:r>
      <w:r w:rsidRPr="004C7518">
        <w:t>y</w:t>
      </w:r>
      <w:r w:rsidR="002B1509" w:rsidRPr="004C7518">
        <w:t xml:space="preserve"> wykonawcz</w:t>
      </w:r>
      <w:r w:rsidRPr="004C7518">
        <w:t>e</w:t>
      </w:r>
      <w:r w:rsidR="002B1509" w:rsidRPr="004C7518">
        <w:t xml:space="preserve"> winn</w:t>
      </w:r>
      <w:r w:rsidRPr="004C7518">
        <w:t>y</w:t>
      </w:r>
      <w:r w:rsidR="002B1509" w:rsidRPr="004C7518">
        <w:t xml:space="preserve"> </w:t>
      </w:r>
      <w:r w:rsidRPr="004C7518">
        <w:t>być opracowane szczegółowo</w:t>
      </w:r>
      <w:r w:rsidR="002B1509" w:rsidRPr="004C7518">
        <w:t>, aby umożliwić sporządzenie przedmiaru robót, kosztorysu inwestorskiego, oraz</w:t>
      </w:r>
      <w:r w:rsidRPr="004C7518">
        <w:t xml:space="preserve"> </w:t>
      </w:r>
      <w:r w:rsidR="002B1509" w:rsidRPr="004C7518">
        <w:t>przygotowanie oferty przez Wykonawcę na wykonanie robót budowlanych.</w:t>
      </w:r>
    </w:p>
    <w:p w14:paraId="0015E3DE" w14:textId="77777777" w:rsidR="002B1509" w:rsidRDefault="002B1509" w:rsidP="002B1509">
      <w:r w:rsidRPr="004C7518">
        <w:t xml:space="preserve">Projekt wykonawczy ma przewidywać możliwość realizacji w </w:t>
      </w:r>
      <w:r w:rsidR="004C7518" w:rsidRPr="004C7518">
        <w:t xml:space="preserve">czterech </w:t>
      </w:r>
      <w:r w:rsidRPr="004C7518">
        <w:t xml:space="preserve"> etapach.</w:t>
      </w:r>
    </w:p>
    <w:p w14:paraId="62D376B1" w14:textId="77777777" w:rsidR="004C7518" w:rsidRPr="00F6641D" w:rsidRDefault="00052B27" w:rsidP="002B1509">
      <w:r w:rsidRPr="00F6641D">
        <w:t>Dokumentacja stanowiąca przedmiot zamówienia winna odpowiadać przepisom prawa i odnośnym normom, a także wymaganiom technicznym obowiązujących w dniu przekazania przedmiotu zamówienia Zamawiającemu. Dokumentacja stanowiąca przedmiot zamówienia winna spełniać wymogi określone w prawie zamówień publicznych dla opisu przedmiotu zamówienia na roboty budowlane oraz uwzględniać inne wymogi określone w prawie zamówień publicznych dla realizacji inwestycji.</w:t>
      </w:r>
    </w:p>
    <w:p w14:paraId="657D433C" w14:textId="77777777" w:rsidR="00052B27" w:rsidRPr="00F6641D" w:rsidRDefault="00052B27" w:rsidP="002B1509"/>
    <w:p w14:paraId="11894199" w14:textId="77777777" w:rsidR="002B1509" w:rsidRPr="00921C73" w:rsidRDefault="002B1509" w:rsidP="002B1509">
      <w:r w:rsidRPr="00921C73">
        <w:t>6. Specyfikacje techniczne wykonania i odbioru robót.</w:t>
      </w:r>
    </w:p>
    <w:p w14:paraId="59A6342A" w14:textId="77777777" w:rsidR="002B1509" w:rsidRPr="00921C73" w:rsidRDefault="002B1509" w:rsidP="002B1509">
      <w:r w:rsidRPr="00921C73">
        <w:t>Zamawiający wymaga, aby Wykonawca opracował specyfikacje techniczne wykonania i</w:t>
      </w:r>
      <w:r w:rsidR="00921C73" w:rsidRPr="00921C73">
        <w:t xml:space="preserve"> </w:t>
      </w:r>
      <w:r w:rsidRPr="00921C73">
        <w:t>odbioru robót budowlanych w zakresie i formie zgodnie z Rozporządzeniem Ministra</w:t>
      </w:r>
      <w:r w:rsidR="00921C73" w:rsidRPr="00921C73">
        <w:t xml:space="preserve"> </w:t>
      </w:r>
      <w:r w:rsidRPr="00921C73">
        <w:t>Infrastruktury z dnia 2 września 2004 r. (Dz.U. z 20</w:t>
      </w:r>
      <w:r w:rsidR="00921C73" w:rsidRPr="00921C73">
        <w:t>21</w:t>
      </w:r>
      <w:r w:rsidRPr="00921C73">
        <w:t xml:space="preserve">r., poz. </w:t>
      </w:r>
      <w:r w:rsidR="00921C73" w:rsidRPr="00921C73">
        <w:t>2454</w:t>
      </w:r>
      <w:r w:rsidRPr="00921C73">
        <w:t xml:space="preserve"> z późn. zm.) w sprawie</w:t>
      </w:r>
      <w:r w:rsidR="00921C73" w:rsidRPr="00921C73">
        <w:t xml:space="preserve"> </w:t>
      </w:r>
      <w:r w:rsidRPr="00921C73">
        <w:t>szczegółowego zakresu i formy dokumentacji projektowej, specyfikacji technicznych</w:t>
      </w:r>
      <w:r w:rsidR="00921C73" w:rsidRPr="00921C73">
        <w:t xml:space="preserve">  </w:t>
      </w:r>
      <w:r w:rsidRPr="00921C73">
        <w:t xml:space="preserve">wykonania i odbioru robót </w:t>
      </w:r>
      <w:r w:rsidR="00921C73" w:rsidRPr="00921C73">
        <w:t>budowlanych</w:t>
      </w:r>
      <w:r w:rsidRPr="00921C73">
        <w:t xml:space="preserve"> oraz programu funkcjonalno-użytkowego.</w:t>
      </w:r>
    </w:p>
    <w:p w14:paraId="582C2831" w14:textId="77777777" w:rsidR="002B1509" w:rsidRPr="00921C73" w:rsidRDefault="002B1509" w:rsidP="002B1509">
      <w:r w:rsidRPr="00921C73">
        <w:t>Celem specyfikacji jest jednoznaczne określenie przedmiotu robót objętych dokumentacją</w:t>
      </w:r>
      <w:r w:rsidR="00921C73" w:rsidRPr="00921C73">
        <w:t xml:space="preserve"> </w:t>
      </w:r>
      <w:r w:rsidRPr="00921C73">
        <w:t>projektową i jej konkretnymi rozwiązaniami pod kątem wymagań jakościowych i</w:t>
      </w:r>
      <w:r w:rsidR="00921C73" w:rsidRPr="00921C73">
        <w:t xml:space="preserve"> </w:t>
      </w:r>
      <w:r w:rsidRPr="00921C73">
        <w:t>materiałowych, warunków i kolejności technologicznej wykonania robót, warunków</w:t>
      </w:r>
      <w:r w:rsidR="00921C73" w:rsidRPr="00921C73">
        <w:t xml:space="preserve"> </w:t>
      </w:r>
      <w:r w:rsidRPr="00921C73">
        <w:t>technicznych odbioru poszczególnych rodzajów robót, ich elementów lub etapów.</w:t>
      </w:r>
    </w:p>
    <w:p w14:paraId="310EC016" w14:textId="77777777" w:rsidR="002B1509" w:rsidRPr="00921C73" w:rsidRDefault="002B1509" w:rsidP="002B1509">
      <w:r w:rsidRPr="00921C73">
        <w:t>Specyfikacje techniczne wykonania i odbioru robót mają stanowić podstawę do sporządzenia</w:t>
      </w:r>
      <w:r w:rsidR="00921C73" w:rsidRPr="00921C73">
        <w:t xml:space="preserve"> </w:t>
      </w:r>
      <w:r w:rsidRPr="00921C73">
        <w:t>przedmiarów robót (nie dopuszcza się stosowania KNR-ów lub innych katalogów) i muszą</w:t>
      </w:r>
      <w:r w:rsidR="00921C73" w:rsidRPr="00921C73">
        <w:t xml:space="preserve"> </w:t>
      </w:r>
      <w:r w:rsidRPr="00921C73">
        <w:t xml:space="preserve">zawierać </w:t>
      </w:r>
      <w:r w:rsidRPr="00EE684E">
        <w:t>określenie zakresu prac, które powinny być ujęte w cenach poszczególnych pozycji</w:t>
      </w:r>
      <w:r w:rsidR="00921C73" w:rsidRPr="00EE684E">
        <w:t xml:space="preserve"> </w:t>
      </w:r>
      <w:r w:rsidRPr="00EE684E">
        <w:t>przedmiaru.</w:t>
      </w:r>
    </w:p>
    <w:p w14:paraId="1DEBCF21" w14:textId="77777777" w:rsidR="00921C73" w:rsidRPr="00921C73" w:rsidRDefault="00921C73" w:rsidP="002B1509"/>
    <w:p w14:paraId="7A75F53C" w14:textId="77777777" w:rsidR="002B1509" w:rsidRPr="00921C73" w:rsidRDefault="002B1509" w:rsidP="002B1509">
      <w:r w:rsidRPr="00921C73">
        <w:t>7. Przedmiary robót</w:t>
      </w:r>
    </w:p>
    <w:p w14:paraId="1A4DED3E" w14:textId="77777777" w:rsidR="002B1509" w:rsidRPr="00921C73" w:rsidRDefault="002B1509" w:rsidP="002B1509">
      <w:r w:rsidRPr="00921C73">
        <w:t>Przedmiar robót powinien stanowić opis robót w kolejności technologicznej ich wykonania</w:t>
      </w:r>
      <w:r w:rsidR="00921C73" w:rsidRPr="00921C73">
        <w:t xml:space="preserve"> </w:t>
      </w:r>
      <w:r w:rsidRPr="00921C73">
        <w:t>oraz podstaw do ustalania jednostkowych nakładów rzeczowych z podaniem ilości jednostek</w:t>
      </w:r>
      <w:r w:rsidR="00921C73" w:rsidRPr="00921C73">
        <w:t xml:space="preserve"> </w:t>
      </w:r>
      <w:r w:rsidRPr="00921C73">
        <w:lastRenderedPageBreak/>
        <w:t>przedmiarowych robót i obliczeń ich ilości na podstawie dokumentacji projektowej oraz</w:t>
      </w:r>
      <w:r w:rsidR="00921C73" w:rsidRPr="00921C73">
        <w:t xml:space="preserve"> </w:t>
      </w:r>
      <w:r w:rsidRPr="00921C73">
        <w:t>specyfikacji technicznej wykonania i odbioru robót budowlano – montażowych.</w:t>
      </w:r>
    </w:p>
    <w:p w14:paraId="3A933379" w14:textId="77777777" w:rsidR="002B1509" w:rsidRPr="00921C73" w:rsidRDefault="002B1509" w:rsidP="002B1509">
      <w:r w:rsidRPr="00921C73">
        <w:t>Przedmiary robót należy opracować odrębnie dla poszczególnych branż i rodzajów robót</w:t>
      </w:r>
      <w:r w:rsidR="00921C73" w:rsidRPr="00921C73">
        <w:t xml:space="preserve"> </w:t>
      </w:r>
      <w:r w:rsidRPr="00921C73">
        <w:t>(lokalizacja, zwymiarowanie) oraz jako jednolitą całość dla poszczególnych zadań.</w:t>
      </w:r>
    </w:p>
    <w:p w14:paraId="3C2A7B87" w14:textId="77777777" w:rsidR="002B1509" w:rsidRPr="00921C73" w:rsidRDefault="002B1509" w:rsidP="002B1509">
      <w:r w:rsidRPr="00921C73">
        <w:t>Przedmiary robót stanowić będą podstawę do sporządzenia przez Wykonawcę robót</w:t>
      </w:r>
      <w:r w:rsidR="00921C73" w:rsidRPr="00921C73">
        <w:t xml:space="preserve"> </w:t>
      </w:r>
      <w:r w:rsidRPr="00921C73">
        <w:t>szczegółowego kosztorysu ofertowego i określenia ceny oferty w zamówieniu publicznym na</w:t>
      </w:r>
      <w:r w:rsidR="00921C73" w:rsidRPr="00921C73">
        <w:t xml:space="preserve"> </w:t>
      </w:r>
      <w:r w:rsidRPr="00921C73">
        <w:t>wykonanie zadań inwestycyjnych kompletnych pod względem celu, któremu mają służyć i</w:t>
      </w:r>
      <w:r w:rsidR="00921C73" w:rsidRPr="00921C73">
        <w:t xml:space="preserve"> </w:t>
      </w:r>
      <w:r w:rsidRPr="00921C73">
        <w:t xml:space="preserve">winny zawierać wytyczne </w:t>
      </w:r>
      <w:r w:rsidR="00921C73" w:rsidRPr="00921C73">
        <w:br/>
      </w:r>
      <w:r w:rsidRPr="00921C73">
        <w:t>i dane wyjściowe do ich sporządzenia.</w:t>
      </w:r>
    </w:p>
    <w:p w14:paraId="44D1CA53" w14:textId="77777777" w:rsidR="002B1509" w:rsidRDefault="002B1509" w:rsidP="002B1509">
      <w:r w:rsidRPr="00921C73">
        <w:t>Należy uwzględnić wymagania Rozporządzenia Ministra Infrastruktury z dnia 2 września</w:t>
      </w:r>
      <w:r w:rsidR="00921C73" w:rsidRPr="00921C73">
        <w:t xml:space="preserve"> </w:t>
      </w:r>
      <w:r w:rsidRPr="00921C73">
        <w:t xml:space="preserve">2004r. </w:t>
      </w:r>
      <w:r w:rsidR="00921C73" w:rsidRPr="00921C73">
        <w:br/>
      </w:r>
      <w:r w:rsidRPr="00921C73">
        <w:t>w sprawie szczegółowego zakresu i formy dokumentacji projektowej, specyfikacji</w:t>
      </w:r>
      <w:r w:rsidR="00921C73" w:rsidRPr="00921C73">
        <w:t xml:space="preserve"> </w:t>
      </w:r>
      <w:r w:rsidRPr="00921C73">
        <w:t xml:space="preserve">technicznych wykonania i odbioru robót </w:t>
      </w:r>
      <w:r w:rsidR="00921C73" w:rsidRPr="00921C73">
        <w:t>budowlanych</w:t>
      </w:r>
      <w:r w:rsidRPr="00921C73">
        <w:t xml:space="preserve"> oraz programu funkcjonalno –</w:t>
      </w:r>
      <w:r w:rsidR="00921C73" w:rsidRPr="00921C73">
        <w:t xml:space="preserve"> </w:t>
      </w:r>
      <w:r w:rsidRPr="00921C73">
        <w:t xml:space="preserve">użytkowego </w:t>
      </w:r>
      <w:r w:rsidR="00921C73">
        <w:t>(</w:t>
      </w:r>
      <w:r w:rsidR="00921C73" w:rsidRPr="00921C73">
        <w:t>Dz.U. z 2021r., poz. 2454 z późn. zm.).</w:t>
      </w:r>
    </w:p>
    <w:p w14:paraId="3F4BBBA7" w14:textId="77777777" w:rsidR="00921C73" w:rsidRPr="00E11111" w:rsidRDefault="00921C73" w:rsidP="002B1509"/>
    <w:p w14:paraId="576AC5EA" w14:textId="77777777" w:rsidR="002B1509" w:rsidRPr="00E11111" w:rsidRDefault="002B1509" w:rsidP="002B1509">
      <w:r w:rsidRPr="00E11111">
        <w:t>8. Kosztorysy inwestorskie</w:t>
      </w:r>
    </w:p>
    <w:p w14:paraId="36379074" w14:textId="77777777" w:rsidR="002B1509" w:rsidRDefault="002B1509" w:rsidP="002B1509">
      <w:r w:rsidRPr="00E11111">
        <w:t>Kosztorysy inwestorskie należy sporządzić zgodnie z Rozporządzeniem Ministra</w:t>
      </w:r>
      <w:r w:rsidR="00E11111" w:rsidRPr="00E11111">
        <w:t xml:space="preserve">  </w:t>
      </w:r>
      <w:r w:rsidRPr="00E11111">
        <w:t>Infrastruktury z dnia 18 maja 2004r. w sprawie określenia metod i podstaw sporządzania</w:t>
      </w:r>
      <w:r w:rsidR="00E11111" w:rsidRPr="00E11111">
        <w:t xml:space="preserve">  </w:t>
      </w:r>
      <w:r w:rsidRPr="00E11111">
        <w:t>kosztorysu inwestorskiego, obliczania planowanych kosztów prac projektowych oraz</w:t>
      </w:r>
      <w:r w:rsidR="00E11111" w:rsidRPr="00E11111">
        <w:t xml:space="preserve"> </w:t>
      </w:r>
      <w:r w:rsidRPr="00E11111">
        <w:t>planowanych kosztów robót budowlanych określonych w programie funkcyjno-użytkowym</w:t>
      </w:r>
      <w:r w:rsidR="00E11111" w:rsidRPr="00E11111">
        <w:t xml:space="preserve"> </w:t>
      </w:r>
      <w:r w:rsidRPr="00E11111">
        <w:t xml:space="preserve">(Dz. U. </w:t>
      </w:r>
      <w:r w:rsidR="00E11111" w:rsidRPr="00E11111">
        <w:t>2021</w:t>
      </w:r>
      <w:r w:rsidRPr="00E11111">
        <w:t xml:space="preserve">, poz. </w:t>
      </w:r>
      <w:r w:rsidR="00E11111" w:rsidRPr="00E11111">
        <w:t>2458</w:t>
      </w:r>
      <w:r w:rsidRPr="00E11111">
        <w:t>). Założenia wyjściowe do kosztorysowania należy uzgodnić z</w:t>
      </w:r>
      <w:r w:rsidR="00E11111" w:rsidRPr="00E11111">
        <w:t xml:space="preserve"> </w:t>
      </w:r>
      <w:r w:rsidRPr="00E11111">
        <w:t>Zamawiającym, przed sporządzeniem kosztorysu inwestorskiego: kalkulacje szczegółowe cen</w:t>
      </w:r>
      <w:r w:rsidR="00E11111" w:rsidRPr="00E11111">
        <w:t xml:space="preserve"> </w:t>
      </w:r>
      <w:r w:rsidRPr="00E11111">
        <w:t>jednostkowych, analizy indywidualne nakładów rzeczowych oraz analizy własne czynników</w:t>
      </w:r>
      <w:r w:rsidR="00E11111" w:rsidRPr="00E11111">
        <w:t xml:space="preserve"> </w:t>
      </w:r>
      <w:r w:rsidRPr="00E11111">
        <w:t>produkcji i wskaźników narzutów kosztów pośredn</w:t>
      </w:r>
      <w:r w:rsidRPr="00F6641D">
        <w:t>ich i zysku.</w:t>
      </w:r>
      <w:r w:rsidR="00052B27" w:rsidRPr="00F6641D">
        <w:t xml:space="preserve"> Zakres zamówienia obejmuje dwukrotną aktualizacj</w:t>
      </w:r>
      <w:r w:rsidR="00F6641D" w:rsidRPr="00F6641D">
        <w:t>ę</w:t>
      </w:r>
      <w:r w:rsidR="00052B27" w:rsidRPr="00F6641D">
        <w:t xml:space="preserve"> kosztorysów</w:t>
      </w:r>
      <w:r w:rsidR="00F6641D" w:rsidRPr="00F6641D">
        <w:t>.</w:t>
      </w:r>
    </w:p>
    <w:p w14:paraId="0CAD81F1" w14:textId="77777777" w:rsidR="00E11111" w:rsidRPr="00B2660C" w:rsidRDefault="00E11111" w:rsidP="002B1509"/>
    <w:p w14:paraId="775EBF2F" w14:textId="77777777" w:rsidR="002B1509" w:rsidRPr="00B2660C" w:rsidRDefault="002B1509" w:rsidP="002B1509">
      <w:r w:rsidRPr="00B2660C">
        <w:t>9. Operat terenowo – prawny</w:t>
      </w:r>
    </w:p>
    <w:p w14:paraId="08D9569A" w14:textId="77777777" w:rsidR="002B1509" w:rsidRPr="00B2660C" w:rsidRDefault="002B1509" w:rsidP="002B1509">
      <w:r w:rsidRPr="00B2660C">
        <w:t>W ramach zadania należy wykonać operat terenowo – prawny, w celu wskazania wszystkich</w:t>
      </w:r>
      <w:r w:rsidR="00E11111" w:rsidRPr="00B2660C">
        <w:t xml:space="preserve"> </w:t>
      </w:r>
      <w:r w:rsidRPr="00B2660C">
        <w:t>właścicieli, na których będzie prowadzona inwestycja.</w:t>
      </w:r>
    </w:p>
    <w:p w14:paraId="14DC1469" w14:textId="77777777" w:rsidR="00E11111" w:rsidRPr="00B2660C" w:rsidRDefault="00E11111" w:rsidP="002B1509"/>
    <w:p w14:paraId="5A07B80A" w14:textId="77777777" w:rsidR="002B1509" w:rsidRPr="00B2660C" w:rsidRDefault="002B1509" w:rsidP="002B1509">
      <w:r w:rsidRPr="00B2660C">
        <w:t>10. Materiały do wydania niezbędnych warunków technicznych gestorów sieci.</w:t>
      </w:r>
    </w:p>
    <w:p w14:paraId="752C44CD" w14:textId="77777777" w:rsidR="002B1509" w:rsidRPr="00B2660C" w:rsidRDefault="002B1509" w:rsidP="002B1509">
      <w:r w:rsidRPr="00B2660C">
        <w:t>Do obowiązków wykonawcy należy uzyskanie wymaganych warunków technicznych i</w:t>
      </w:r>
      <w:r w:rsidR="00B2660C" w:rsidRPr="00B2660C">
        <w:t xml:space="preserve"> </w:t>
      </w:r>
      <w:r w:rsidRPr="00B2660C">
        <w:t>uzgodnień od gestorów sieci uzbrojenia podziemnego własnym staraniem i na własny koszt.</w:t>
      </w:r>
      <w:r w:rsidR="00B2660C" w:rsidRPr="00B2660C">
        <w:t xml:space="preserve">  </w:t>
      </w:r>
      <w:r w:rsidRPr="00B2660C">
        <w:t>Wykonawca dokumentacji musi pozyskać wszelkie niezbędne warunki techniczne i materiały</w:t>
      </w:r>
      <w:r w:rsidR="00B2660C" w:rsidRPr="00B2660C">
        <w:t xml:space="preserve"> </w:t>
      </w:r>
      <w:r w:rsidRPr="00B2660C">
        <w:t>wyjściowe umożliwiające prawidłową i zgodną ze sztuką inżynierską realizację przedmiotu</w:t>
      </w:r>
      <w:r w:rsidR="00B2660C" w:rsidRPr="00B2660C">
        <w:t xml:space="preserve"> </w:t>
      </w:r>
      <w:r w:rsidRPr="00B2660C">
        <w:t>zamówienia.</w:t>
      </w:r>
    </w:p>
    <w:p w14:paraId="3E585F43" w14:textId="77777777" w:rsidR="00E11111" w:rsidRPr="00B2660C" w:rsidRDefault="00E11111" w:rsidP="002B1509"/>
    <w:p w14:paraId="5F4B71AB" w14:textId="77777777" w:rsidR="002B1509" w:rsidRPr="00B2660C" w:rsidRDefault="002B1509" w:rsidP="002B1509">
      <w:r w:rsidRPr="00B2660C">
        <w:t>11. Uzyskanie niezbędnych pozwoleń i decyzji, które wynikają na etapie wykonywania projektu.</w:t>
      </w:r>
    </w:p>
    <w:p w14:paraId="6C548F46" w14:textId="77777777" w:rsidR="00E11111" w:rsidRPr="00B2660C" w:rsidRDefault="00E11111" w:rsidP="002B1509"/>
    <w:p w14:paraId="03096EB0" w14:textId="77777777" w:rsidR="00B2660C" w:rsidRDefault="002B1509" w:rsidP="002B1509">
      <w:r w:rsidRPr="00B2660C">
        <w:t>12. Niezbędne badania, analizy, inne zagadnienia projektowe dla prawidłowego wykonania</w:t>
      </w:r>
      <w:r w:rsidR="00B2660C" w:rsidRPr="00B2660C">
        <w:t xml:space="preserve"> </w:t>
      </w:r>
      <w:r w:rsidRPr="00B2660C">
        <w:t>przedmiotu zamówienia. Należy się liczyć z możliwością ujawnienia problemów w trakcie</w:t>
      </w:r>
      <w:r w:rsidR="00B2660C" w:rsidRPr="00B2660C">
        <w:t xml:space="preserve"> </w:t>
      </w:r>
      <w:r w:rsidRPr="00B2660C">
        <w:t>opracowania dokumentacji projektowej, których rozwiązanie winno nastąpić w ramach</w:t>
      </w:r>
      <w:r w:rsidR="00B2660C" w:rsidRPr="00B2660C">
        <w:t xml:space="preserve">  </w:t>
      </w:r>
      <w:r w:rsidRPr="00B2660C">
        <w:t>przedmiotu zamówienia.</w:t>
      </w:r>
    </w:p>
    <w:p w14:paraId="1BE80BF7" w14:textId="77777777" w:rsidR="00F6641D" w:rsidRPr="00B2660C" w:rsidRDefault="00F6641D" w:rsidP="002B1509"/>
    <w:p w14:paraId="301FB4C9" w14:textId="77777777" w:rsidR="002B1509" w:rsidRPr="00B2660C" w:rsidRDefault="002B1509" w:rsidP="002B1509">
      <w:r w:rsidRPr="00B2660C">
        <w:t>13. Plansza zbiorcza</w:t>
      </w:r>
    </w:p>
    <w:p w14:paraId="4B675A63" w14:textId="77777777" w:rsidR="002B1509" w:rsidRPr="00B2660C" w:rsidRDefault="002B1509" w:rsidP="002B1509">
      <w:r w:rsidRPr="00B2660C">
        <w:t>Należy sporządzić kolorową planszę zbiorczą, jako oddzielny składnik dokumentacji</w:t>
      </w:r>
      <w:r w:rsidR="00B2660C" w:rsidRPr="00B2660C">
        <w:t xml:space="preserve">  </w:t>
      </w:r>
      <w:r w:rsidRPr="00B2660C">
        <w:t>projektowej, który jest niezbędny dla służb inwestorskich i wykonawców robót, przy</w:t>
      </w:r>
      <w:r w:rsidR="00B2660C" w:rsidRPr="00B2660C">
        <w:t xml:space="preserve"> </w:t>
      </w:r>
      <w:r w:rsidRPr="00B2660C">
        <w:t>przygotowaniu, koordynacji i realizacji robót. Ponadto planszę zbiorczą należy załączyć do</w:t>
      </w:r>
      <w:r w:rsidR="00B2660C" w:rsidRPr="00B2660C">
        <w:t xml:space="preserve"> </w:t>
      </w:r>
      <w:r w:rsidRPr="00B2660C">
        <w:t>każdego egzemplarza projektu zagospodarowania terenu oraz projektów budowlanych</w:t>
      </w:r>
      <w:r w:rsidR="00B2660C" w:rsidRPr="00B2660C">
        <w:t xml:space="preserve">  </w:t>
      </w:r>
      <w:r w:rsidRPr="00B2660C">
        <w:t>wszystkich branż. Kolorowa plansza zbiorcza musi zawierać stan istniejący i stan</w:t>
      </w:r>
      <w:r w:rsidR="00B2660C" w:rsidRPr="00B2660C">
        <w:t xml:space="preserve"> </w:t>
      </w:r>
      <w:r w:rsidRPr="00B2660C">
        <w:t>projektowany zagospodarowania terenu oraz wszystkie urządzenia naziemne i podziemne</w:t>
      </w:r>
      <w:r w:rsidR="00B2660C" w:rsidRPr="00B2660C">
        <w:t xml:space="preserve"> </w:t>
      </w:r>
      <w:r w:rsidRPr="00B2660C">
        <w:t>sieci.</w:t>
      </w:r>
    </w:p>
    <w:p w14:paraId="570359DC" w14:textId="77777777" w:rsidR="00B2660C" w:rsidRPr="00B2660C" w:rsidRDefault="00B2660C" w:rsidP="002B1509"/>
    <w:p w14:paraId="369B3B38" w14:textId="77777777" w:rsidR="002B1509" w:rsidRPr="00B2660C" w:rsidRDefault="002B1509" w:rsidP="002B1509">
      <w:r w:rsidRPr="00B2660C">
        <w:t>14. Dokumentację geotechniczną badań podłoża gruntowego.</w:t>
      </w:r>
    </w:p>
    <w:p w14:paraId="7C3B9534" w14:textId="77777777" w:rsidR="002B1509" w:rsidRPr="00B2660C" w:rsidRDefault="002B1509" w:rsidP="002B1509">
      <w:r w:rsidRPr="00B2660C">
        <w:t>Wykonawca w trakcie prac projektowych własnym staraniem i na własny koszt winien</w:t>
      </w:r>
      <w:r w:rsidR="00B2660C" w:rsidRPr="00B2660C">
        <w:t xml:space="preserve"> </w:t>
      </w:r>
      <w:r w:rsidRPr="00B2660C">
        <w:t>wykonać badania geotechniczne i geologiczne w niezbędnym zakresie dla prawidłowego</w:t>
      </w:r>
      <w:r w:rsidR="00B2660C" w:rsidRPr="00B2660C">
        <w:t xml:space="preserve"> </w:t>
      </w:r>
      <w:r w:rsidRPr="00B2660C">
        <w:t xml:space="preserve">wykonania </w:t>
      </w:r>
      <w:r w:rsidRPr="00B2660C">
        <w:lastRenderedPageBreak/>
        <w:t>przedmiotu zamówienia dla zagospodarowania terenu</w:t>
      </w:r>
      <w:r w:rsidR="00B2660C">
        <w:t xml:space="preserve">. Należy </w:t>
      </w:r>
      <w:r w:rsidR="00B2660C" w:rsidRPr="005770DA">
        <w:t>wykonać</w:t>
      </w:r>
      <w:r w:rsidR="00B2660C">
        <w:t xml:space="preserve"> nie mniej niż </w:t>
      </w:r>
      <w:r w:rsidR="00B2660C" w:rsidRPr="005770DA">
        <w:t xml:space="preserve">2 odwierty </w:t>
      </w:r>
      <w:r w:rsidR="00B2660C">
        <w:t xml:space="preserve">geologiczne </w:t>
      </w:r>
      <w:r w:rsidR="00B2660C" w:rsidRPr="005770DA">
        <w:t>w jednej ulicy</w:t>
      </w:r>
      <w:r w:rsidRPr="00B2660C">
        <w:t>.</w:t>
      </w:r>
    </w:p>
    <w:p w14:paraId="14D7DF22" w14:textId="77777777" w:rsidR="00B2660C" w:rsidRPr="00556A3C" w:rsidRDefault="00B2660C" w:rsidP="002B1509"/>
    <w:p w14:paraId="3897DCEA" w14:textId="77777777" w:rsidR="00556A3C" w:rsidRPr="00556A3C" w:rsidRDefault="002B1509" w:rsidP="002B1509">
      <w:r w:rsidRPr="00556A3C">
        <w:t>15. Operat wodnoprawny wraz z wnioskiem o udzielenie pozwolenia wodnoprawnego</w:t>
      </w:r>
      <w:r w:rsidR="00556A3C" w:rsidRPr="00556A3C">
        <w:t>.</w:t>
      </w:r>
    </w:p>
    <w:p w14:paraId="3502D460" w14:textId="77777777" w:rsidR="002B1509" w:rsidRPr="00556A3C" w:rsidRDefault="002B1509" w:rsidP="002B1509">
      <w:r w:rsidRPr="00556A3C">
        <w:t>Opracować operat wodnoprawny, który powinien być sporządzony zgodnie z ustawą Prawo</w:t>
      </w:r>
      <w:r w:rsidR="00556A3C" w:rsidRPr="00556A3C">
        <w:t xml:space="preserve"> </w:t>
      </w:r>
      <w:r w:rsidRPr="00556A3C">
        <w:t>wodne z dnia 18 lipca 2001r. (t.j. Dz.U. 20</w:t>
      </w:r>
      <w:r w:rsidR="00556A3C" w:rsidRPr="00556A3C">
        <w:t>23</w:t>
      </w:r>
      <w:r w:rsidRPr="00556A3C">
        <w:t xml:space="preserve"> poz. 1</w:t>
      </w:r>
      <w:r w:rsidR="00556A3C" w:rsidRPr="00556A3C">
        <w:t>478</w:t>
      </w:r>
      <w:r w:rsidRPr="00556A3C">
        <w:t>) i posłużyć do uzyskania pozwolenia</w:t>
      </w:r>
      <w:r w:rsidR="00556A3C" w:rsidRPr="00556A3C">
        <w:t xml:space="preserve"> </w:t>
      </w:r>
      <w:r w:rsidRPr="00556A3C">
        <w:t>wodnoprawnego, zgodnie z zapisami art. 122. - jeśli zajdzie taka konieczność.</w:t>
      </w:r>
    </w:p>
    <w:p w14:paraId="489A38C5" w14:textId="77777777" w:rsidR="00556A3C" w:rsidRDefault="00556A3C" w:rsidP="002B1509"/>
    <w:p w14:paraId="5F80CBDC" w14:textId="77777777" w:rsidR="002B1509" w:rsidRPr="00556A3C" w:rsidRDefault="002B1509" w:rsidP="002B1509">
      <w:r w:rsidRPr="00556A3C">
        <w:t>16. Decyzja środowiskowa</w:t>
      </w:r>
    </w:p>
    <w:p w14:paraId="6B199F25" w14:textId="77777777" w:rsidR="002B1509" w:rsidRPr="00556A3C" w:rsidRDefault="002B1509" w:rsidP="002B1509">
      <w:r w:rsidRPr="00556A3C">
        <w:t>Materiały do uzyskania decyzji środowiskowej, w tym Karty Informacyjnej Przedsięwzięcia</w:t>
      </w:r>
      <w:r w:rsidR="00C20478">
        <w:t xml:space="preserve"> </w:t>
      </w:r>
      <w:r w:rsidRPr="00556A3C">
        <w:t>(KIP) wraz załącznikami, niezbędnymi do złożenia wniosku o decyzję środowiskową - jeśli</w:t>
      </w:r>
      <w:r w:rsidR="00C20478">
        <w:t xml:space="preserve"> </w:t>
      </w:r>
      <w:r w:rsidRPr="00556A3C">
        <w:t>zajdzie taka konieczność.</w:t>
      </w:r>
    </w:p>
    <w:p w14:paraId="50FB41AE" w14:textId="77777777" w:rsidR="002B1509" w:rsidRPr="00C20478" w:rsidRDefault="002B1509" w:rsidP="002B1509">
      <w:r w:rsidRPr="00C20478">
        <w:t xml:space="preserve">Wykonawca winien na bieżąco uwzględniać w opracowaniach projektowych zmiany w przepisach </w:t>
      </w:r>
      <w:r w:rsidR="00556A3C" w:rsidRPr="00C20478">
        <w:br/>
      </w:r>
      <w:r w:rsidRPr="00C20478">
        <w:t>i</w:t>
      </w:r>
      <w:r w:rsidR="00556A3C" w:rsidRPr="00C20478">
        <w:t xml:space="preserve"> </w:t>
      </w:r>
      <w:r w:rsidRPr="00C20478">
        <w:t xml:space="preserve">zasadach wiedzy technicznej. Dokumentacja projektowa objęta zamówieniem powinna być zgodna </w:t>
      </w:r>
      <w:r w:rsidR="00556A3C" w:rsidRPr="00C20478">
        <w:br/>
      </w:r>
      <w:r w:rsidRPr="00C20478">
        <w:t>z</w:t>
      </w:r>
      <w:r w:rsidR="00556A3C" w:rsidRPr="00C20478">
        <w:t xml:space="preserve"> </w:t>
      </w:r>
      <w:r w:rsidRPr="00C20478">
        <w:t>przepisami i zasadami wiedzy technicznej obowiązującymi na dzień przekazania dokumentacji.</w:t>
      </w:r>
      <w:r w:rsidR="00556A3C" w:rsidRPr="00C20478">
        <w:t xml:space="preserve"> </w:t>
      </w:r>
      <w:r w:rsidRPr="00C20478">
        <w:t>Wszelkie materiały do projektowania i dane wyjściowe dla celów projektowych Wykonawca uzyska</w:t>
      </w:r>
      <w:r w:rsidR="00556A3C" w:rsidRPr="00C20478">
        <w:t xml:space="preserve"> </w:t>
      </w:r>
      <w:r w:rsidRPr="00C20478">
        <w:t>własnym staraniem i kosztem.</w:t>
      </w:r>
    </w:p>
    <w:p w14:paraId="52139823" w14:textId="77777777" w:rsidR="00556A3C" w:rsidRPr="00C20478" w:rsidRDefault="00556A3C" w:rsidP="002B1509"/>
    <w:p w14:paraId="54C04E15" w14:textId="77777777" w:rsidR="002B1509" w:rsidRPr="00C20478" w:rsidRDefault="002B1509" w:rsidP="002B1509">
      <w:r w:rsidRPr="00C20478">
        <w:t>17. Harmonogram prac projektowych i obowiązki Wykonawcy:</w:t>
      </w:r>
    </w:p>
    <w:p w14:paraId="70804D86" w14:textId="77777777" w:rsidR="002B1509" w:rsidRPr="00C20478" w:rsidRDefault="002B1509" w:rsidP="002B1509">
      <w:r w:rsidRPr="00C20478">
        <w:t>Dokumentację projektową opracować należy w oparciu o obowiązujące przepisy w</w:t>
      </w:r>
      <w:r w:rsidR="00C20478" w:rsidRPr="00C20478">
        <w:t xml:space="preserve"> </w:t>
      </w:r>
      <w:r w:rsidRPr="00C20478">
        <w:t>zakresie wykonywanego zadania oraz uzyskane warunki techniczne od gestorów sieci</w:t>
      </w:r>
      <w:r w:rsidR="00C20478" w:rsidRPr="00C20478">
        <w:t xml:space="preserve"> </w:t>
      </w:r>
      <w:r w:rsidRPr="00C20478">
        <w:t>i jednostek będących kompetentnymi w zakresie przedmiotu zamówienia oraz zgodnie</w:t>
      </w:r>
      <w:r w:rsidR="00C20478" w:rsidRPr="00C20478">
        <w:t xml:space="preserve"> </w:t>
      </w:r>
      <w:r w:rsidRPr="00C20478">
        <w:t>z wymogami technicznymi dla obiektów dostosowanych dla osób niepełnosprawnych.</w:t>
      </w:r>
    </w:p>
    <w:p w14:paraId="052AFBFA" w14:textId="77777777" w:rsidR="00C20478" w:rsidRPr="00C20478" w:rsidRDefault="00C20478" w:rsidP="002B1509"/>
    <w:p w14:paraId="5D1167AE" w14:textId="77777777" w:rsidR="002B1509" w:rsidRPr="00C20478" w:rsidRDefault="002B1509" w:rsidP="002B1509">
      <w:r w:rsidRPr="00C20478">
        <w:t>17.1. Wykonawca w wynagrodzeniu ryczałtowym winien uwzględnić wszystkie koszty</w:t>
      </w:r>
      <w:r w:rsidR="00C20478" w:rsidRPr="00C20478">
        <w:t xml:space="preserve"> </w:t>
      </w:r>
      <w:r w:rsidRPr="00C20478">
        <w:t>niezbędne do realizacji przedmiotu zamówienia w tym m. in.:</w:t>
      </w:r>
    </w:p>
    <w:p w14:paraId="7FC37172" w14:textId="77777777" w:rsidR="002B1509" w:rsidRPr="00C20478" w:rsidRDefault="002B1509" w:rsidP="002B1509">
      <w:r w:rsidRPr="00C20478">
        <w:t>a) wykonanie aktualnego podkładu geodezyjnego dla celów projektowych w</w:t>
      </w:r>
      <w:r w:rsidR="00C20478" w:rsidRPr="00C20478">
        <w:t xml:space="preserve"> </w:t>
      </w:r>
      <w:r w:rsidRPr="00C20478">
        <w:t>skali 1:500 na płycie CD wraz z 3 egz. odbitek z pokolorowanym uzbrojeniem</w:t>
      </w:r>
      <w:r w:rsidR="00C20478" w:rsidRPr="00C20478">
        <w:t xml:space="preserve">  </w:t>
      </w:r>
      <w:r w:rsidRPr="00C20478">
        <w:t>dla Zamawiającego,</w:t>
      </w:r>
    </w:p>
    <w:p w14:paraId="07E4308F" w14:textId="77777777" w:rsidR="002B1509" w:rsidRPr="00BB12B5" w:rsidRDefault="002B1509" w:rsidP="002B1509">
      <w:r w:rsidRPr="00C20478">
        <w:t xml:space="preserve">b) sporządzenia </w:t>
      </w:r>
      <w:r w:rsidRPr="00BB12B5">
        <w:t>wniosków o wydanie warunków technicznych i opinii</w:t>
      </w:r>
      <w:r w:rsidR="00C20478" w:rsidRPr="00BB12B5">
        <w:t xml:space="preserve"> </w:t>
      </w:r>
      <w:r w:rsidRPr="00BB12B5">
        <w:t>niezbędnych dla wykonania zamówienia,</w:t>
      </w:r>
    </w:p>
    <w:p w14:paraId="58278117" w14:textId="77777777" w:rsidR="002B1509" w:rsidRPr="00BB12B5" w:rsidRDefault="002B1509" w:rsidP="002B1509">
      <w:r w:rsidRPr="00BB12B5">
        <w:t>c) uzyskania wszystkich uzgodnień i opinii oraz sprawdzeń rozwiązań</w:t>
      </w:r>
      <w:r w:rsidR="00C20478" w:rsidRPr="00BB12B5">
        <w:t xml:space="preserve">  </w:t>
      </w:r>
      <w:r w:rsidRPr="00BB12B5">
        <w:t>projektowych w zakresie wynikającym z przepisów,</w:t>
      </w:r>
    </w:p>
    <w:p w14:paraId="7E903076" w14:textId="77777777" w:rsidR="002B1509" w:rsidRPr="00BB12B5" w:rsidRDefault="002B1509" w:rsidP="002B1509">
      <w:r w:rsidRPr="00BB12B5">
        <w:t>d) uzyskania wypisów i wyrysów z miejscowych planów zagospodarowania</w:t>
      </w:r>
      <w:r w:rsidR="00BB12B5" w:rsidRPr="00BB12B5">
        <w:t xml:space="preserve"> </w:t>
      </w:r>
      <w:r w:rsidRPr="00BB12B5">
        <w:t>przestrzennego,</w:t>
      </w:r>
    </w:p>
    <w:p w14:paraId="7CA0084A" w14:textId="77777777" w:rsidR="002B1509" w:rsidRPr="00BB12B5" w:rsidRDefault="002B1509" w:rsidP="002B1509">
      <w:r w:rsidRPr="00BB12B5">
        <w:t>e) uzyskania wypisów i wyrysów z ewidencji gruntów aktualnych na dzień</w:t>
      </w:r>
      <w:r w:rsidR="00BB12B5" w:rsidRPr="00BB12B5">
        <w:t xml:space="preserve"> </w:t>
      </w:r>
      <w:r w:rsidRPr="00BB12B5">
        <w:t>przekazania Zamawiającemu projektów podziału nieruchomości,</w:t>
      </w:r>
    </w:p>
    <w:p w14:paraId="226AEE9A" w14:textId="77777777" w:rsidR="002B1509" w:rsidRPr="001B6424" w:rsidRDefault="002B1509" w:rsidP="002B1509">
      <w:r w:rsidRPr="001B6424">
        <w:t>f) uzyskania zgód właścicieli nieruchomości prywatnych w przypadku</w:t>
      </w:r>
      <w:r w:rsidR="0039769E" w:rsidRPr="001B6424">
        <w:t xml:space="preserve"> </w:t>
      </w:r>
      <w:r w:rsidRPr="001B6424">
        <w:t xml:space="preserve">zaistnienia </w:t>
      </w:r>
      <w:r w:rsidR="001B6424" w:rsidRPr="001B6424">
        <w:t xml:space="preserve">takiej </w:t>
      </w:r>
      <w:r w:rsidRPr="001B6424">
        <w:t>konieczności,</w:t>
      </w:r>
    </w:p>
    <w:p w14:paraId="7B505D30" w14:textId="77777777" w:rsidR="002B1509" w:rsidRPr="001B6424" w:rsidRDefault="002B1509" w:rsidP="002B1509">
      <w:r w:rsidRPr="001B6424">
        <w:t>g) wykonania kompletu materiałów</w:t>
      </w:r>
      <w:r w:rsidR="001B6424" w:rsidRPr="001B6424">
        <w:t xml:space="preserve"> do realizacji przedmiotu umowy</w:t>
      </w:r>
      <w:r w:rsidRPr="001B6424">
        <w:t>,</w:t>
      </w:r>
    </w:p>
    <w:p w14:paraId="5513F312" w14:textId="77777777" w:rsidR="002B1509" w:rsidRPr="00F6641D" w:rsidRDefault="002B1509" w:rsidP="002B1509">
      <w:r w:rsidRPr="001B6424">
        <w:t xml:space="preserve">h) sporządzenia </w:t>
      </w:r>
      <w:r w:rsidRPr="00F6641D">
        <w:t xml:space="preserve">wniosków </w:t>
      </w:r>
      <w:r w:rsidR="006A1CEF" w:rsidRPr="00F6641D">
        <w:t xml:space="preserve">(łącznie z dokumentacją techniczną) </w:t>
      </w:r>
      <w:r w:rsidRPr="00F6641D">
        <w:t>o usunięcie kolizji z istnie</w:t>
      </w:r>
      <w:r w:rsidR="006A1CEF" w:rsidRPr="00F6641D">
        <w:t>jącym uzbrojeniem oraz pozyskanie takiej zgody;</w:t>
      </w:r>
    </w:p>
    <w:p w14:paraId="7960E475" w14:textId="77777777" w:rsidR="002B1509" w:rsidRPr="001B6424" w:rsidRDefault="002B1509" w:rsidP="002B1509">
      <w:r w:rsidRPr="001B6424">
        <w:t xml:space="preserve">i) </w:t>
      </w:r>
      <w:r w:rsidRPr="00F6641D">
        <w:t>sporządzenia aktualizacji dokumentacji z badań geotechnicznych gruntu</w:t>
      </w:r>
      <w:r w:rsidR="001B6424" w:rsidRPr="00F6641D">
        <w:t xml:space="preserve"> </w:t>
      </w:r>
      <w:r w:rsidRPr="00F6641D">
        <w:t>(jeżeli będą wymagane),</w:t>
      </w:r>
    </w:p>
    <w:p w14:paraId="1529646D" w14:textId="77777777" w:rsidR="002B1509" w:rsidRPr="004C5D0F" w:rsidRDefault="002B1509" w:rsidP="002B1509">
      <w:r w:rsidRPr="001B6424">
        <w:t>j) inwentaryzacji terenu dla celów projektowych</w:t>
      </w:r>
      <w:r w:rsidR="001B6424" w:rsidRPr="001B6424">
        <w:t xml:space="preserve"> - wykonanie pomiarów wysokościowych istniejącego terenu - tzw. poprzeczek w odległości nie mniejszej niż 20m </w:t>
      </w:r>
      <w:r w:rsidR="001B6424" w:rsidRPr="004C5D0F">
        <w:t>między przekrojami pomiarowymi</w:t>
      </w:r>
      <w:r w:rsidRPr="004C5D0F">
        <w:t>,</w:t>
      </w:r>
    </w:p>
    <w:p w14:paraId="6FFE7041" w14:textId="77777777" w:rsidR="002B1509" w:rsidRPr="004C5D0F" w:rsidRDefault="002B1509" w:rsidP="002B1509">
      <w:r w:rsidRPr="004C5D0F">
        <w:t>k) przygotowania wniosków i materiałów niezbędnych do uzyskania decyzji o</w:t>
      </w:r>
      <w:r w:rsidR="001B6424" w:rsidRPr="004C5D0F">
        <w:t xml:space="preserve"> </w:t>
      </w:r>
      <w:r w:rsidRPr="004C5D0F">
        <w:t xml:space="preserve">środowiskowych uwarunkowaniach, w </w:t>
      </w:r>
      <w:r w:rsidR="001B6424" w:rsidRPr="004C5D0F">
        <w:t>w</w:t>
      </w:r>
      <w:r w:rsidRPr="004C5D0F">
        <w:t xml:space="preserve">ypadku </w:t>
      </w:r>
      <w:r w:rsidR="001B6424" w:rsidRPr="004C5D0F">
        <w:t>takiej konieczności</w:t>
      </w:r>
      <w:r w:rsidRPr="004C5D0F">
        <w:t>,</w:t>
      </w:r>
    </w:p>
    <w:p w14:paraId="0F255278" w14:textId="77777777" w:rsidR="002B1509" w:rsidRPr="004C5D0F" w:rsidRDefault="002B1509" w:rsidP="002B1509">
      <w:r w:rsidRPr="004C5D0F">
        <w:t>l) innych materiałów i danych wyjściowych, które Wykonawca uzna za</w:t>
      </w:r>
      <w:r w:rsidR="001B6424" w:rsidRPr="004C5D0F">
        <w:t xml:space="preserve"> </w:t>
      </w:r>
      <w:r w:rsidRPr="004C5D0F">
        <w:t>niezbędne do projektowania, a które nie zostały wymienione w niniejszym</w:t>
      </w:r>
      <w:r w:rsidR="001B6424" w:rsidRPr="004C5D0F">
        <w:t xml:space="preserve"> </w:t>
      </w:r>
      <w:r w:rsidRPr="004C5D0F">
        <w:t>zestawieniu,</w:t>
      </w:r>
    </w:p>
    <w:p w14:paraId="25D98BF4" w14:textId="77777777" w:rsidR="002B1509" w:rsidRPr="004C5D0F" w:rsidRDefault="002B1509" w:rsidP="002B1509">
      <w:r w:rsidRPr="004C5D0F">
        <w:t>m) przygotowania materiałów niezbędnych do uzyskania odstępstw (jeżeli będą</w:t>
      </w:r>
      <w:r w:rsidR="004C5D0F" w:rsidRPr="004C5D0F">
        <w:t xml:space="preserve"> </w:t>
      </w:r>
      <w:r w:rsidRPr="004C5D0F">
        <w:t>wymagane).</w:t>
      </w:r>
    </w:p>
    <w:p w14:paraId="25DAD89F" w14:textId="77777777" w:rsidR="004C5D0F" w:rsidRPr="004C5D0F" w:rsidRDefault="004C5D0F" w:rsidP="002B1509"/>
    <w:p w14:paraId="57B52274" w14:textId="77777777" w:rsidR="002B1509" w:rsidRPr="004C5D0F" w:rsidRDefault="002B1509" w:rsidP="002B1509">
      <w:r w:rsidRPr="004C5D0F">
        <w:t>Wykonawca przed złożeniem kompletnych materiałów do uzgodnień, opinii itp.,</w:t>
      </w:r>
      <w:r w:rsidR="004C5D0F" w:rsidRPr="004C5D0F">
        <w:t xml:space="preserve"> </w:t>
      </w:r>
      <w:r w:rsidRPr="004C5D0F">
        <w:t xml:space="preserve">winien przedstawić </w:t>
      </w:r>
      <w:r w:rsidR="004C5D0F" w:rsidRPr="004C5D0F">
        <w:t xml:space="preserve">opracowane </w:t>
      </w:r>
      <w:r w:rsidRPr="004C5D0F">
        <w:t>materiały Zamawiającemu do wglądu.</w:t>
      </w:r>
    </w:p>
    <w:p w14:paraId="5AF79C0C" w14:textId="77777777" w:rsidR="004C5D0F" w:rsidRPr="004C5D0F" w:rsidRDefault="004C5D0F" w:rsidP="002B1509"/>
    <w:p w14:paraId="682A6561" w14:textId="77777777" w:rsidR="002B1509" w:rsidRPr="004C5D0F" w:rsidRDefault="002B1509" w:rsidP="002B1509">
      <w:r w:rsidRPr="00553489">
        <w:lastRenderedPageBreak/>
        <w:t xml:space="preserve">17.2. Najpóźniej </w:t>
      </w:r>
      <w:r w:rsidR="004C5D0F" w:rsidRPr="00553489">
        <w:t>14</w:t>
      </w:r>
      <w:r w:rsidRPr="00553489">
        <w:t xml:space="preserve"> dnia, licząc od daty zawarcia umowy, Wykonawca zobowiązany będzie</w:t>
      </w:r>
      <w:r w:rsidR="004C5D0F" w:rsidRPr="004C5D0F">
        <w:t xml:space="preserve">  </w:t>
      </w:r>
      <w:r w:rsidRPr="004C5D0F">
        <w:t>dostarczyć do Zamawiającego sporządzony harmonogram, który będzie uwzględniał</w:t>
      </w:r>
      <w:r w:rsidR="004C5D0F" w:rsidRPr="004C5D0F">
        <w:t xml:space="preserve"> </w:t>
      </w:r>
      <w:r w:rsidRPr="004C5D0F">
        <w:t>poniższe terminy:</w:t>
      </w:r>
    </w:p>
    <w:p w14:paraId="3D801F18" w14:textId="77777777" w:rsidR="002B1509" w:rsidRPr="004C5D0F" w:rsidRDefault="002B1509" w:rsidP="002B1509">
      <w:r w:rsidRPr="004C5D0F">
        <w:t>a) złożenia wniosków o warunki techniczne do gestorów sieci,</w:t>
      </w:r>
    </w:p>
    <w:p w14:paraId="7735A1EC" w14:textId="77777777" w:rsidR="002B1509" w:rsidRPr="004C5D0F" w:rsidRDefault="002B1509" w:rsidP="002B1509">
      <w:r w:rsidRPr="004C5D0F">
        <w:t>b) opracowania / aktualizacji mapy do celów projektowych,</w:t>
      </w:r>
    </w:p>
    <w:p w14:paraId="5F91E281" w14:textId="77777777" w:rsidR="002B1509" w:rsidRPr="004C5D0F" w:rsidRDefault="002B1509" w:rsidP="002B1509">
      <w:r w:rsidRPr="004C5D0F">
        <w:t>c) przekazania opracowanej mapy do zatwierdzenia w zasobach geodezyjnych,</w:t>
      </w:r>
    </w:p>
    <w:p w14:paraId="7AAB4DCB" w14:textId="77777777" w:rsidR="002B1509" w:rsidRPr="004C5D0F" w:rsidRDefault="002B1509" w:rsidP="002B1509">
      <w:r w:rsidRPr="004C5D0F">
        <w:t>d) przekazania dokumentacji projektowej do uzgodnień branżowych,</w:t>
      </w:r>
    </w:p>
    <w:p w14:paraId="18D46A45" w14:textId="77777777" w:rsidR="002B1509" w:rsidRPr="004C5D0F" w:rsidRDefault="002B1509" w:rsidP="002B1509">
      <w:r w:rsidRPr="004C5D0F">
        <w:t>e) przekazania dokumentacji projektowej do uzgodnienia końcowego,</w:t>
      </w:r>
    </w:p>
    <w:p w14:paraId="27FDA6EB" w14:textId="77777777" w:rsidR="002B1509" w:rsidRPr="004C5D0F" w:rsidRDefault="002B1509" w:rsidP="004C5D0F">
      <w:r w:rsidRPr="004C5D0F">
        <w:t xml:space="preserve">f) przekazania dokumentacji projektowej do Referatu </w:t>
      </w:r>
      <w:r w:rsidR="004C5D0F" w:rsidRPr="004C5D0F">
        <w:t>Inwestycji, Budownictwa i Drogownictwa</w:t>
      </w:r>
      <w:r w:rsidRPr="004C5D0F">
        <w:t>.</w:t>
      </w:r>
    </w:p>
    <w:p w14:paraId="48F954A5" w14:textId="77777777" w:rsidR="004C5D0F" w:rsidRPr="00B80200" w:rsidRDefault="004C5D0F" w:rsidP="004C5D0F"/>
    <w:p w14:paraId="20311E87" w14:textId="77777777" w:rsidR="002B1509" w:rsidRPr="00B80200" w:rsidRDefault="002B1509" w:rsidP="002B1509">
      <w:r w:rsidRPr="00B80200">
        <w:t>17.3. Wykonawca zobowiązany jest:</w:t>
      </w:r>
    </w:p>
    <w:p w14:paraId="176CD9B1" w14:textId="77777777" w:rsidR="002B1509" w:rsidRPr="00B80200" w:rsidRDefault="002B1509" w:rsidP="002B1509">
      <w:r w:rsidRPr="007C2082">
        <w:t xml:space="preserve">a) </w:t>
      </w:r>
      <w:r w:rsidR="0018337C" w:rsidRPr="007C2082">
        <w:t>Do udziału</w:t>
      </w:r>
      <w:r w:rsidR="007C2082" w:rsidRPr="007C2082">
        <w:t xml:space="preserve"> w</w:t>
      </w:r>
      <w:r w:rsidRPr="0018337C">
        <w:rPr>
          <w:color w:val="FF0000"/>
        </w:rPr>
        <w:t xml:space="preserve"> </w:t>
      </w:r>
      <w:r w:rsidRPr="00B80200">
        <w:t>okresowych spotkań z Zamawiającym w celu:</w:t>
      </w:r>
    </w:p>
    <w:p w14:paraId="45E81B11" w14:textId="77777777" w:rsidR="002B1509" w:rsidRPr="00B80200" w:rsidRDefault="002B1509" w:rsidP="002B1509">
      <w:r w:rsidRPr="00B80200">
        <w:t>− przedstawienia sprawozdania z zaawansowania prac, w tym uzgodnień z</w:t>
      </w:r>
      <w:r w:rsidR="004C5D0F" w:rsidRPr="00B80200">
        <w:t xml:space="preserve"> </w:t>
      </w:r>
      <w:r w:rsidRPr="00B80200">
        <w:t>właściwymi instytucjami;</w:t>
      </w:r>
    </w:p>
    <w:p w14:paraId="746324C1" w14:textId="77777777" w:rsidR="002B1509" w:rsidRPr="00B80200" w:rsidRDefault="002B1509" w:rsidP="002B1509">
      <w:r w:rsidRPr="00B80200">
        <w:t>− przedstawienia problemów wymagających rozstrzygnięcia.</w:t>
      </w:r>
    </w:p>
    <w:p w14:paraId="1A85E831" w14:textId="77777777" w:rsidR="002B1509" w:rsidRPr="00B80200" w:rsidRDefault="002B1509" w:rsidP="002B1509">
      <w:r w:rsidRPr="00B80200">
        <w:t>b) Terminy spotkań oraz ich tematyka (materiały robocze) będą przekazywane</w:t>
      </w:r>
      <w:r w:rsidR="00B80200" w:rsidRPr="00B80200">
        <w:t xml:space="preserve">  </w:t>
      </w:r>
      <w:r w:rsidRPr="00B80200">
        <w:t xml:space="preserve">Zamawiającemu oraz </w:t>
      </w:r>
      <w:r w:rsidRPr="007C2082">
        <w:t>stronom zaint</w:t>
      </w:r>
      <w:r w:rsidR="0018337C" w:rsidRPr="007C2082">
        <w:t>eresowanym z</w:t>
      </w:r>
      <w:r w:rsidR="0018337C" w:rsidRPr="007C2082">
        <w:rPr>
          <w:color w:val="FF0000"/>
        </w:rPr>
        <w:t xml:space="preserve"> </w:t>
      </w:r>
      <w:r w:rsidR="0018337C" w:rsidRPr="007C2082">
        <w:t>3</w:t>
      </w:r>
      <w:r w:rsidRPr="007C2082">
        <w:t xml:space="preserve"> - dniowym wyprzedzeniem.</w:t>
      </w:r>
    </w:p>
    <w:p w14:paraId="1E295ED1" w14:textId="77777777" w:rsidR="002B1509" w:rsidRPr="00B80200" w:rsidRDefault="002B1509" w:rsidP="002B1509">
      <w:r w:rsidRPr="00B80200">
        <w:t>c) Wykonawca sporządzi protokół z ustaleń podjętych na ww. spotkaniach i na</w:t>
      </w:r>
      <w:r w:rsidR="00B80200" w:rsidRPr="00B80200">
        <w:t xml:space="preserve">  </w:t>
      </w:r>
      <w:r w:rsidRPr="00B80200">
        <w:t>każdym następnym przedstawi zakres wykonania ustaleń z poprzedniego.</w:t>
      </w:r>
      <w:r w:rsidR="00B80200">
        <w:t xml:space="preserve"> Wykonawca</w:t>
      </w:r>
      <w:r w:rsidR="00B80200" w:rsidRPr="005770DA">
        <w:t xml:space="preserve"> opracuje dwie różne koncepcje układu komunikacyjnego ulic - sieci ulic</w:t>
      </w:r>
      <w:r w:rsidR="00B80200">
        <w:t xml:space="preserve"> w wersji elektronicznej oraz papierowej.</w:t>
      </w:r>
    </w:p>
    <w:p w14:paraId="3427488D" w14:textId="77777777" w:rsidR="002B1509" w:rsidRPr="00B80200" w:rsidRDefault="002B1509" w:rsidP="002B1509">
      <w:r w:rsidRPr="00B80200">
        <w:t>d) Zamawiający zastrzega sobie prawo wglądu do prac zamówionych w trakcie</w:t>
      </w:r>
      <w:r w:rsidR="00B80200" w:rsidRPr="00B80200">
        <w:t xml:space="preserve"> </w:t>
      </w:r>
      <w:r w:rsidRPr="00B80200">
        <w:t>sporządzania.</w:t>
      </w:r>
    </w:p>
    <w:p w14:paraId="62170DC8" w14:textId="77777777" w:rsidR="002B1509" w:rsidRPr="00B80200" w:rsidRDefault="002B1509" w:rsidP="002B1509">
      <w:r w:rsidRPr="00B80200">
        <w:t>e) Dokumentacja (poszczególne elementy, etapy projektu) dostarczana do</w:t>
      </w:r>
      <w:r w:rsidR="00B80200" w:rsidRPr="00B80200">
        <w:t xml:space="preserve">  </w:t>
      </w:r>
      <w:r w:rsidRPr="00B80200">
        <w:t>zaopiniowania, uzgodnienia, weryfikacji dla Zamawiającego i innych instytucji nie</w:t>
      </w:r>
      <w:r w:rsidR="00B80200" w:rsidRPr="00B80200">
        <w:t xml:space="preserve">  </w:t>
      </w:r>
      <w:r w:rsidRPr="00B80200">
        <w:t>będzie wliczana do ilości podanych w punkcie 7 - nakład dokumentacji. Koszty</w:t>
      </w:r>
      <w:r w:rsidR="00B80200" w:rsidRPr="00B80200">
        <w:t xml:space="preserve"> </w:t>
      </w:r>
      <w:r w:rsidRPr="00B80200">
        <w:t>związane z opracowaniem materiałów roboczych, przeznaczonych do zaopiniowania,</w:t>
      </w:r>
      <w:r w:rsidR="00B80200" w:rsidRPr="00B80200">
        <w:t xml:space="preserve">  </w:t>
      </w:r>
      <w:r w:rsidRPr="00B80200">
        <w:t>uzgodnienia, weryfikacji lub prezentacji na spotkaniach należy wkalkulować w ofertę</w:t>
      </w:r>
      <w:r w:rsidR="00B80200" w:rsidRPr="00B80200">
        <w:t xml:space="preserve"> </w:t>
      </w:r>
      <w:r w:rsidRPr="00B80200">
        <w:t>ryczałtową.</w:t>
      </w:r>
    </w:p>
    <w:p w14:paraId="29789337" w14:textId="77777777" w:rsidR="002B1509" w:rsidRPr="007A6D0A" w:rsidRDefault="002B1509" w:rsidP="002B1509">
      <w:r w:rsidRPr="00A17191">
        <w:t>f) Wykonawca zapewni udział w opracowaniu projektu osób posiadających</w:t>
      </w:r>
      <w:r w:rsidR="00B80200" w:rsidRPr="00A17191">
        <w:t xml:space="preserve"> </w:t>
      </w:r>
      <w:r w:rsidRPr="00A17191">
        <w:t>uprawnienia budowlane do projektowania w odpowiedniej specjalności (</w:t>
      </w:r>
      <w:r w:rsidR="00B80200" w:rsidRPr="00A17191">
        <w:t xml:space="preserve">branże: drogowa, elektryczna, </w:t>
      </w:r>
      <w:r w:rsidR="00D93422" w:rsidRPr="00A17191">
        <w:t xml:space="preserve">gazowa, </w:t>
      </w:r>
      <w:r w:rsidR="00B80200" w:rsidRPr="00A17191">
        <w:t>teletechniczna, instalacyjna w zakresie wodociągów</w:t>
      </w:r>
      <w:r w:rsidR="00D93422" w:rsidRPr="00A17191">
        <w:t xml:space="preserve"> i</w:t>
      </w:r>
      <w:r w:rsidR="00B80200" w:rsidRPr="00A17191">
        <w:t xml:space="preserve"> kanalizacji</w:t>
      </w:r>
      <w:r w:rsidR="00D93422" w:rsidRPr="00A17191">
        <w:t xml:space="preserve"> oraz inne niezbędne do realizacji projektu - </w:t>
      </w:r>
      <w:r w:rsidR="00B80200" w:rsidRPr="00A17191">
        <w:t xml:space="preserve"> </w:t>
      </w:r>
      <w:r w:rsidRPr="00A17191">
        <w:t>zgodnie ze</w:t>
      </w:r>
      <w:r w:rsidR="00B80200" w:rsidRPr="00A17191">
        <w:t xml:space="preserve"> </w:t>
      </w:r>
      <w:r w:rsidRPr="00A17191">
        <w:t>złożoną ofertą) oraz wzajemne skoordynowanie techniczne wykonanych przez te</w:t>
      </w:r>
      <w:r w:rsidR="00B80200" w:rsidRPr="00A17191">
        <w:t xml:space="preserve"> </w:t>
      </w:r>
      <w:r w:rsidRPr="00A17191">
        <w:t>osoby opracowań projektowych, zapewniające uwzględnienie zawartych w przepisach</w:t>
      </w:r>
      <w:r w:rsidR="00B80200" w:rsidRPr="00A17191">
        <w:t xml:space="preserve"> </w:t>
      </w:r>
      <w:r w:rsidRPr="00A17191">
        <w:t>zasad bezpieczeństwa i ochrony zdrowia w procesie budowy, z uwzględnieniem</w:t>
      </w:r>
      <w:r w:rsidR="00B80200" w:rsidRPr="00A17191">
        <w:t xml:space="preserve"> </w:t>
      </w:r>
      <w:r w:rsidRPr="00A17191">
        <w:t>specyfiki projektowanych obiektów budowlanych.</w:t>
      </w:r>
    </w:p>
    <w:p w14:paraId="11B46B7E" w14:textId="77777777" w:rsidR="002B1509" w:rsidRPr="007A6D0A" w:rsidRDefault="002B1509" w:rsidP="002B1509">
      <w:r w:rsidRPr="007A6D0A">
        <w:t>g) Wykonawca zobowiązany jest do brania udziału w przygotowaniu odpowiedzi na</w:t>
      </w:r>
      <w:r w:rsidR="007A6D0A" w:rsidRPr="007A6D0A">
        <w:t xml:space="preserve"> </w:t>
      </w:r>
      <w:r w:rsidRPr="007A6D0A">
        <w:t>pytania oferentów w postępowaniu przetargowym na realizację zadań. Wykonawca</w:t>
      </w:r>
      <w:r w:rsidR="007A6D0A" w:rsidRPr="007A6D0A">
        <w:t xml:space="preserve">  </w:t>
      </w:r>
      <w:r w:rsidRPr="007A6D0A">
        <w:t>zobowiązuje się do nieodpłatnego i niezwłocznego udzielania wyjaśnień na</w:t>
      </w:r>
      <w:r w:rsidR="007A6D0A" w:rsidRPr="007A6D0A">
        <w:t xml:space="preserve"> </w:t>
      </w:r>
      <w:r w:rsidRPr="007A6D0A">
        <w:t>ewentualne zapytania, złożone w toku przetargu na realizację zadania na podstawie</w:t>
      </w:r>
      <w:r w:rsidR="007A6D0A" w:rsidRPr="007A6D0A">
        <w:t xml:space="preserve"> </w:t>
      </w:r>
      <w:r w:rsidRPr="007A6D0A">
        <w:t xml:space="preserve">wykonanej dokumentacji projektowo – </w:t>
      </w:r>
      <w:r w:rsidR="007A6D0A" w:rsidRPr="007A6D0A">
        <w:t>budowlanej</w:t>
      </w:r>
      <w:r w:rsidRPr="007A6D0A">
        <w:t>, a także zajmowania stanowiska w</w:t>
      </w:r>
      <w:r w:rsidR="007A6D0A" w:rsidRPr="007A6D0A">
        <w:t xml:space="preserve"> </w:t>
      </w:r>
      <w:r w:rsidRPr="007A6D0A">
        <w:t>przypadku złożenia odwołania. Wykonawca ma obowiązek udzielić odpowiedzi w ciągu</w:t>
      </w:r>
      <w:r w:rsidR="007A6D0A" w:rsidRPr="007A6D0A">
        <w:t xml:space="preserve"> dwóch</w:t>
      </w:r>
      <w:r w:rsidRPr="007A6D0A">
        <w:t xml:space="preserve"> dni</w:t>
      </w:r>
      <w:r w:rsidR="007A6D0A" w:rsidRPr="007A6D0A">
        <w:t xml:space="preserve"> roboczych</w:t>
      </w:r>
      <w:r w:rsidRPr="007A6D0A">
        <w:t xml:space="preserve"> od dnia przekazania pytań przez Zamawiającego.</w:t>
      </w:r>
    </w:p>
    <w:p w14:paraId="518C7154" w14:textId="77777777" w:rsidR="002B1509" w:rsidRPr="007A6D0A" w:rsidRDefault="002B1509" w:rsidP="002B1509">
      <w:r w:rsidRPr="007A6D0A">
        <w:t>h) Do obowiązku Wykonawcy należy uzyskanie wymaganych warunków technicznych</w:t>
      </w:r>
      <w:r w:rsidR="007A6D0A" w:rsidRPr="007A6D0A">
        <w:t xml:space="preserve"> </w:t>
      </w:r>
      <w:r w:rsidRPr="007A6D0A">
        <w:t>i uzgodnień od gestorów sieci uzbrojenia podziemnego własnym staraniem i na własny</w:t>
      </w:r>
      <w:r w:rsidR="007A6D0A" w:rsidRPr="007A6D0A">
        <w:t xml:space="preserve"> </w:t>
      </w:r>
      <w:r w:rsidRPr="007A6D0A">
        <w:t>koszt. Wymagania gestorów sieci uzbrojenia podziemnego, zgłoszone do</w:t>
      </w:r>
      <w:r w:rsidR="007A6D0A" w:rsidRPr="007A6D0A">
        <w:t xml:space="preserve"> </w:t>
      </w:r>
      <w:r w:rsidRPr="007A6D0A">
        <w:t>uwzględnienia w dokumentacji technicznej a wykraczające poza zakresy wynikające z</w:t>
      </w:r>
      <w:r w:rsidR="007A6D0A" w:rsidRPr="007A6D0A">
        <w:t xml:space="preserve"> </w:t>
      </w:r>
      <w:r w:rsidRPr="007A6D0A">
        <w:t>układem projektowanym, muszą być uzgodnione z Zamawiającym przed rozpoczęciem</w:t>
      </w:r>
      <w:r w:rsidR="007A6D0A" w:rsidRPr="007A6D0A">
        <w:t xml:space="preserve"> </w:t>
      </w:r>
      <w:r w:rsidRPr="007A6D0A">
        <w:t>projektowania.</w:t>
      </w:r>
    </w:p>
    <w:p w14:paraId="13E471F8" w14:textId="77777777" w:rsidR="002B1509" w:rsidRPr="007A6D0A" w:rsidRDefault="002B1509" w:rsidP="002B1509">
      <w:r w:rsidRPr="007A6D0A">
        <w:t xml:space="preserve">i) W przypadku błędów dokumentacji projektowej </w:t>
      </w:r>
      <w:r w:rsidR="0018337C" w:rsidRPr="007C2082">
        <w:t>(np.:</w:t>
      </w:r>
      <w:r w:rsidRPr="007C2082">
        <w:t xml:space="preserve"> błędów</w:t>
      </w:r>
      <w:r w:rsidR="007A6D0A" w:rsidRPr="007C2082">
        <w:t xml:space="preserve"> </w:t>
      </w:r>
      <w:r w:rsidRPr="007C2082">
        <w:t>polegających na niezgodności przedmiarów oraz kosztorysów inwestorskich z</w:t>
      </w:r>
      <w:r w:rsidR="007A6D0A" w:rsidRPr="007C2082">
        <w:t xml:space="preserve"> </w:t>
      </w:r>
      <w:r w:rsidR="0018337C" w:rsidRPr="007C2082">
        <w:t>projektem, błędów inżynierskich itp.),</w:t>
      </w:r>
      <w:r w:rsidR="0018337C" w:rsidRPr="0018337C">
        <w:rPr>
          <w:color w:val="FF0000"/>
        </w:rPr>
        <w:t xml:space="preserve"> </w:t>
      </w:r>
      <w:r w:rsidRPr="007A6D0A">
        <w:t>Wykonawca jest zobowiązany do ich usunięcia na własny koszt w terminie</w:t>
      </w:r>
      <w:r w:rsidR="007A6D0A" w:rsidRPr="007A6D0A">
        <w:t xml:space="preserve"> </w:t>
      </w:r>
      <w:r w:rsidRPr="007A6D0A">
        <w:t>wyznaczonym przez Zamawiającego.</w:t>
      </w:r>
    </w:p>
    <w:p w14:paraId="3DF4F163" w14:textId="77777777" w:rsidR="002B1509" w:rsidRPr="007A6D0A" w:rsidRDefault="002B1509" w:rsidP="002B1509">
      <w:r w:rsidRPr="007A6D0A">
        <w:t>j) Po zakończeniu opracowania dokumentacji projektowej Wykonawca jest</w:t>
      </w:r>
      <w:r w:rsidR="007A6D0A" w:rsidRPr="007A6D0A">
        <w:t xml:space="preserve"> </w:t>
      </w:r>
      <w:r w:rsidRPr="007A6D0A">
        <w:t>zobowiązany przedłożyć oświadczenie o kompletności i zgodności przedmiarów robót</w:t>
      </w:r>
      <w:r w:rsidR="007A6D0A" w:rsidRPr="007A6D0A">
        <w:t xml:space="preserve"> </w:t>
      </w:r>
      <w:r w:rsidRPr="007A6D0A">
        <w:t>z rozwiązaniami technicznymi.</w:t>
      </w:r>
    </w:p>
    <w:p w14:paraId="78DD48F0" w14:textId="77777777" w:rsidR="002B1509" w:rsidRPr="007A6D0A" w:rsidRDefault="002B1509" w:rsidP="002B1509">
      <w:r w:rsidRPr="007A6D0A">
        <w:t>Zamawiający zastrzega sobie prawo do wglądu do prac zamówionych w trakcie ich</w:t>
      </w:r>
      <w:r w:rsidR="007A6D0A" w:rsidRPr="007A6D0A">
        <w:t xml:space="preserve"> </w:t>
      </w:r>
      <w:r w:rsidRPr="007A6D0A">
        <w:t>sporządzania.</w:t>
      </w:r>
    </w:p>
    <w:p w14:paraId="5C44278E" w14:textId="77777777" w:rsidR="007A6D0A" w:rsidRPr="0056560F" w:rsidRDefault="007A6D0A" w:rsidP="002B1509"/>
    <w:p w14:paraId="3DAE62E7" w14:textId="77777777" w:rsidR="002B1509" w:rsidRPr="0056560F" w:rsidRDefault="002B1509" w:rsidP="002B1509">
      <w:r w:rsidRPr="0056560F">
        <w:t>18. Nakład dokumentacji.</w:t>
      </w:r>
    </w:p>
    <w:p w14:paraId="66151C78" w14:textId="77777777" w:rsidR="007A6D0A" w:rsidRPr="0056560F" w:rsidRDefault="007A6D0A" w:rsidP="002B1509"/>
    <w:p w14:paraId="52F21EA7" w14:textId="77777777" w:rsidR="002B1509" w:rsidRPr="00C56D2C" w:rsidRDefault="002B1509" w:rsidP="002B1509">
      <w:r w:rsidRPr="00C56D2C">
        <w:lastRenderedPageBreak/>
        <w:t>18.1. Opracowania projektowe należy przekazać Zamawiającemu w podziale na</w:t>
      </w:r>
      <w:r w:rsidR="007A6D0A" w:rsidRPr="00C56D2C">
        <w:t xml:space="preserve"> </w:t>
      </w:r>
      <w:r w:rsidRPr="00C56D2C">
        <w:t>zadania w poszczególnych pakietach w formie pisemnej w niżej wymienionej</w:t>
      </w:r>
      <w:r w:rsidR="007A6D0A" w:rsidRPr="00C56D2C">
        <w:t xml:space="preserve"> </w:t>
      </w:r>
      <w:r w:rsidRPr="00C56D2C">
        <w:t>ilości egzemplarzy:</w:t>
      </w:r>
    </w:p>
    <w:p w14:paraId="2D8EDE8F" w14:textId="77777777" w:rsidR="002B1509" w:rsidRPr="00C56D2C" w:rsidRDefault="0056560F" w:rsidP="002B1509">
      <w:r w:rsidRPr="00C56D2C">
        <w:t>Nakład</w:t>
      </w:r>
      <w:r w:rsidR="002B1509" w:rsidRPr="00C56D2C">
        <w:t>:</w:t>
      </w:r>
    </w:p>
    <w:p w14:paraId="5CFCF162" w14:textId="77777777" w:rsidR="002B1509" w:rsidRPr="00C56D2C" w:rsidRDefault="002B1509" w:rsidP="00553489">
      <w:pPr>
        <w:ind w:left="284"/>
      </w:pPr>
      <w:r w:rsidRPr="00C56D2C">
        <w:t xml:space="preserve">a) </w:t>
      </w:r>
      <w:r w:rsidR="00553489">
        <w:t>1</w:t>
      </w:r>
      <w:r w:rsidRPr="00C56D2C">
        <w:t xml:space="preserve"> egz. kompletu materiałów do uzyskania opinii </w:t>
      </w:r>
      <w:proofErr w:type="spellStart"/>
      <w:r w:rsidRPr="00C56D2C">
        <w:t>ZRiD</w:t>
      </w:r>
      <w:proofErr w:type="spellEnd"/>
    </w:p>
    <w:p w14:paraId="6EC529D8" w14:textId="77777777" w:rsidR="002B1509" w:rsidRPr="00C56D2C" w:rsidRDefault="002B1509" w:rsidP="00553489">
      <w:pPr>
        <w:ind w:left="284"/>
      </w:pPr>
      <w:r w:rsidRPr="00C56D2C">
        <w:t xml:space="preserve">b) </w:t>
      </w:r>
      <w:r w:rsidR="00C56D2C" w:rsidRPr="00C56D2C">
        <w:t>5</w:t>
      </w:r>
      <w:r w:rsidRPr="00C56D2C">
        <w:t xml:space="preserve"> egz. projektów budowlanych wymaganych przez Prawo budowlane do</w:t>
      </w:r>
      <w:r w:rsidR="0056560F" w:rsidRPr="00C56D2C">
        <w:t xml:space="preserve"> </w:t>
      </w:r>
      <w:r w:rsidRPr="00C56D2C">
        <w:t>uzyskania niezbędnych decyzji administracyjnych</w:t>
      </w:r>
    </w:p>
    <w:p w14:paraId="1CE33D3B" w14:textId="77777777" w:rsidR="002B1509" w:rsidRPr="00C56D2C" w:rsidRDefault="002B1509" w:rsidP="00553489">
      <w:pPr>
        <w:ind w:left="284"/>
      </w:pPr>
      <w:r w:rsidRPr="00C56D2C">
        <w:t xml:space="preserve">c) </w:t>
      </w:r>
      <w:r w:rsidR="00C56D2C" w:rsidRPr="00C56D2C">
        <w:t>5</w:t>
      </w:r>
      <w:r w:rsidRPr="00C56D2C">
        <w:t xml:space="preserve"> egz. kompletu materiałów do uzyskania decyzji </w:t>
      </w:r>
      <w:proofErr w:type="spellStart"/>
      <w:r w:rsidRPr="00C56D2C">
        <w:t>ZRiD</w:t>
      </w:r>
      <w:proofErr w:type="spellEnd"/>
    </w:p>
    <w:p w14:paraId="54B0BA5A" w14:textId="77777777" w:rsidR="002B1509" w:rsidRPr="00C56D2C" w:rsidRDefault="002B1509" w:rsidP="00553489">
      <w:pPr>
        <w:ind w:left="284"/>
      </w:pPr>
      <w:r w:rsidRPr="00C56D2C">
        <w:t xml:space="preserve">d) </w:t>
      </w:r>
      <w:r w:rsidR="00C56D2C" w:rsidRPr="00C56D2C">
        <w:t>5</w:t>
      </w:r>
      <w:r w:rsidRPr="00C56D2C">
        <w:t xml:space="preserve"> egz. projektów wykonawczych w układzie branżowym z uzgodnieniami</w:t>
      </w:r>
    </w:p>
    <w:p w14:paraId="1AE9F832" w14:textId="77777777" w:rsidR="002B1509" w:rsidRPr="00C56D2C" w:rsidRDefault="002B1509" w:rsidP="00553489">
      <w:pPr>
        <w:ind w:left="284"/>
      </w:pPr>
      <w:r w:rsidRPr="00C56D2C">
        <w:t xml:space="preserve">e) </w:t>
      </w:r>
      <w:r w:rsidR="00C56D2C" w:rsidRPr="00C56D2C">
        <w:t>3</w:t>
      </w:r>
      <w:r w:rsidRPr="00C56D2C">
        <w:t xml:space="preserve"> egz. specyfikacji technicznych wykonania i odbioru robót budowlanych</w:t>
      </w:r>
    </w:p>
    <w:p w14:paraId="1CE3666A" w14:textId="77777777" w:rsidR="002B1509" w:rsidRPr="00C56D2C" w:rsidRDefault="002B1509" w:rsidP="00553489">
      <w:pPr>
        <w:ind w:left="284"/>
      </w:pPr>
      <w:r w:rsidRPr="00C56D2C">
        <w:t xml:space="preserve">f) </w:t>
      </w:r>
      <w:r w:rsidR="00C56D2C" w:rsidRPr="00C56D2C">
        <w:t>2</w:t>
      </w:r>
      <w:r w:rsidRPr="00C56D2C">
        <w:t xml:space="preserve"> egz. przedmiarów robót</w:t>
      </w:r>
    </w:p>
    <w:p w14:paraId="5ADCB896" w14:textId="77777777" w:rsidR="002B1509" w:rsidRPr="00C56D2C" w:rsidRDefault="002B1509" w:rsidP="00553489">
      <w:pPr>
        <w:ind w:left="284"/>
      </w:pPr>
      <w:r w:rsidRPr="00C56D2C">
        <w:t xml:space="preserve">g) </w:t>
      </w:r>
      <w:r w:rsidR="00553489">
        <w:t xml:space="preserve">1 </w:t>
      </w:r>
      <w:r w:rsidRPr="00C56D2C">
        <w:t>egz. kosztorysu inwestorskiego</w:t>
      </w:r>
    </w:p>
    <w:p w14:paraId="60A248A7" w14:textId="77777777" w:rsidR="002B1509" w:rsidRPr="00C56D2C" w:rsidRDefault="002B1509" w:rsidP="00553489">
      <w:pPr>
        <w:ind w:left="284"/>
      </w:pPr>
      <w:r w:rsidRPr="00C56D2C">
        <w:t>h) 3 egz. pozostałe załączniki projektów wykonawczych (np. badania,</w:t>
      </w:r>
      <w:r w:rsidR="0056560F" w:rsidRPr="00C56D2C">
        <w:t xml:space="preserve"> </w:t>
      </w:r>
      <w:r w:rsidRPr="00C56D2C">
        <w:t>inwentaryzacje, uzgodnienia, analizy itp.)</w:t>
      </w:r>
    </w:p>
    <w:p w14:paraId="4CCA19AA" w14:textId="77777777" w:rsidR="002B1509" w:rsidRPr="00C56D2C" w:rsidRDefault="002B1509" w:rsidP="00553489">
      <w:pPr>
        <w:ind w:left="284"/>
      </w:pPr>
      <w:r w:rsidRPr="00C56D2C">
        <w:t xml:space="preserve">i) </w:t>
      </w:r>
      <w:r w:rsidR="0056560F" w:rsidRPr="00C56D2C">
        <w:t>2</w:t>
      </w:r>
      <w:r w:rsidRPr="00C56D2C">
        <w:t xml:space="preserve"> egz. operatu wodno-prawnego,</w:t>
      </w:r>
    </w:p>
    <w:p w14:paraId="00477749" w14:textId="77777777" w:rsidR="002B1509" w:rsidRPr="00C56D2C" w:rsidRDefault="002B1509" w:rsidP="00553489">
      <w:pPr>
        <w:ind w:left="284"/>
      </w:pPr>
      <w:r w:rsidRPr="00C56D2C">
        <w:t xml:space="preserve">j) </w:t>
      </w:r>
      <w:r w:rsidR="0056560F" w:rsidRPr="00C56D2C">
        <w:t>2</w:t>
      </w:r>
      <w:r w:rsidRPr="00C56D2C">
        <w:t xml:space="preserve"> egz. kompletu materiałów do uzyskania decyzji środowiskowej - jeśli </w:t>
      </w:r>
      <w:r w:rsidR="00C56D2C" w:rsidRPr="00C56D2C">
        <w:t>będzie wymagana</w:t>
      </w:r>
      <w:r w:rsidRPr="00C56D2C">
        <w:t>,</w:t>
      </w:r>
    </w:p>
    <w:p w14:paraId="50B7EDE8" w14:textId="77777777" w:rsidR="002B1509" w:rsidRPr="001E2791" w:rsidRDefault="002B1509" w:rsidP="00553489">
      <w:pPr>
        <w:ind w:left="284"/>
      </w:pPr>
      <w:r w:rsidRPr="00C56D2C">
        <w:t xml:space="preserve">k) </w:t>
      </w:r>
      <w:r w:rsidR="0056560F" w:rsidRPr="00C56D2C">
        <w:t>2</w:t>
      </w:r>
      <w:r w:rsidRPr="00C56D2C">
        <w:t xml:space="preserve"> egz. raportu OOŚ</w:t>
      </w:r>
      <w:r w:rsidR="00C56D2C" w:rsidRPr="00C56D2C">
        <w:t xml:space="preserve"> </w:t>
      </w:r>
      <w:r w:rsidRPr="00C56D2C">
        <w:t>- jeśli zajdzie konieczność,</w:t>
      </w:r>
    </w:p>
    <w:p w14:paraId="3B2EB493" w14:textId="77777777" w:rsidR="002B1509" w:rsidRPr="00571671" w:rsidRDefault="002B1509" w:rsidP="00553489">
      <w:pPr>
        <w:ind w:left="284"/>
        <w:rPr>
          <w:color w:val="FF0000"/>
        </w:rPr>
      </w:pPr>
      <w:r w:rsidRPr="001E2791">
        <w:t xml:space="preserve">l) wszystkie opracowania w wersji elektronicznej w ilości </w:t>
      </w:r>
      <w:r w:rsidR="00571671" w:rsidRPr="00C56D2C">
        <w:t>2 egzemplarzy:</w:t>
      </w:r>
    </w:p>
    <w:p w14:paraId="09D244B8" w14:textId="77777777" w:rsidR="002B1509" w:rsidRPr="00DF679F" w:rsidRDefault="002B1509" w:rsidP="00553489">
      <w:pPr>
        <w:ind w:left="567"/>
      </w:pPr>
      <w:r w:rsidRPr="001E2791">
        <w:t>− pliki tekstowe z rozszerzeniem</w:t>
      </w:r>
      <w:r w:rsidRPr="00DF679F">
        <w:t>: .</w:t>
      </w:r>
      <w:proofErr w:type="spellStart"/>
      <w:r w:rsidRPr="00DF679F">
        <w:t>doc</w:t>
      </w:r>
      <w:proofErr w:type="spellEnd"/>
    </w:p>
    <w:p w14:paraId="62A30E19" w14:textId="77777777" w:rsidR="002B1509" w:rsidRPr="00DF679F" w:rsidRDefault="002B1509" w:rsidP="00553489">
      <w:pPr>
        <w:ind w:left="567"/>
      </w:pPr>
      <w:r w:rsidRPr="00DF679F">
        <w:t>− pliki obliczeniowe z rozszerzeniem: .xls</w:t>
      </w:r>
    </w:p>
    <w:p w14:paraId="2460CB52" w14:textId="77777777" w:rsidR="002B1509" w:rsidRPr="00DF679F" w:rsidRDefault="002B1509" w:rsidP="00553489">
      <w:pPr>
        <w:ind w:left="567"/>
      </w:pPr>
      <w:r w:rsidRPr="00DF679F">
        <w:t xml:space="preserve">− pliki z kosztorysem inwestorskim: </w:t>
      </w:r>
      <w:proofErr w:type="spellStart"/>
      <w:r w:rsidRPr="00DF679F">
        <w:t>ath</w:t>
      </w:r>
      <w:proofErr w:type="spellEnd"/>
      <w:r w:rsidRPr="00DF679F">
        <w:t>.</w:t>
      </w:r>
    </w:p>
    <w:p w14:paraId="3064D465" w14:textId="77777777" w:rsidR="002B1509" w:rsidRPr="00DF679F" w:rsidRDefault="002B1509" w:rsidP="00553489">
      <w:pPr>
        <w:ind w:left="567"/>
      </w:pPr>
      <w:r w:rsidRPr="00DF679F">
        <w:t>− pliki graficzne z rozszerzeniem: .</w:t>
      </w:r>
      <w:proofErr w:type="spellStart"/>
      <w:r w:rsidRPr="00DF679F">
        <w:t>dxf</w:t>
      </w:r>
      <w:proofErr w:type="spellEnd"/>
      <w:r w:rsidRPr="00DF679F">
        <w:t>, .</w:t>
      </w:r>
      <w:proofErr w:type="spellStart"/>
      <w:r w:rsidRPr="00DF679F">
        <w:t>dwg</w:t>
      </w:r>
      <w:proofErr w:type="spellEnd"/>
      <w:r w:rsidRPr="00DF679F">
        <w:t>, .</w:t>
      </w:r>
      <w:proofErr w:type="spellStart"/>
      <w:r w:rsidRPr="00DF679F">
        <w:t>dgn</w:t>
      </w:r>
      <w:proofErr w:type="spellEnd"/>
      <w:r w:rsidRPr="00DF679F">
        <w:t xml:space="preserve"> wraz z plikami</w:t>
      </w:r>
      <w:r w:rsidR="001E2791" w:rsidRPr="00DF679F">
        <w:t xml:space="preserve"> </w:t>
      </w:r>
      <w:r w:rsidRPr="00DF679F">
        <w:t>referencyjnymi.</w:t>
      </w:r>
      <w:r w:rsidR="001E2791" w:rsidRPr="00DF679F">
        <w:t xml:space="preserve"> P</w:t>
      </w:r>
      <w:r w:rsidRPr="00DF679F">
        <w:t>onadto całość dokumentacji w formacie PDF.</w:t>
      </w:r>
    </w:p>
    <w:p w14:paraId="2734E4BC" w14:textId="77777777" w:rsidR="001E2791" w:rsidRPr="00DF679F" w:rsidRDefault="001E2791" w:rsidP="002B1509"/>
    <w:p w14:paraId="3337C30F" w14:textId="77777777" w:rsidR="002B1509" w:rsidRPr="00DF679F" w:rsidRDefault="002B1509" w:rsidP="002B1509">
      <w:r w:rsidRPr="00DF679F">
        <w:t xml:space="preserve">Forma elektroniczna i papierowa muszą być </w:t>
      </w:r>
      <w:r w:rsidR="00514396" w:rsidRPr="00C56D2C">
        <w:t>tożsame</w:t>
      </w:r>
      <w:r w:rsidRPr="00DF679F">
        <w:t xml:space="preserve"> – należy załączyć</w:t>
      </w:r>
      <w:r w:rsidR="00DF679F" w:rsidRPr="00DF679F">
        <w:t xml:space="preserve"> </w:t>
      </w:r>
      <w:r w:rsidRPr="00DF679F">
        <w:t>stosowne oświadczenie przy przekazaniu kompletu dokumentacji. W przypadku</w:t>
      </w:r>
      <w:r w:rsidR="00DF679F" w:rsidRPr="00DF679F">
        <w:t xml:space="preserve"> </w:t>
      </w:r>
      <w:r w:rsidRPr="00DF679F">
        <w:t>gdy forma elektroniczna i papierowa nie będą jednakowe, będzie to podstawą</w:t>
      </w:r>
      <w:r w:rsidR="00DF679F" w:rsidRPr="00DF679F">
        <w:t xml:space="preserve"> </w:t>
      </w:r>
      <w:r w:rsidRPr="00DF679F">
        <w:t>dla Zamawiającego do odmowy podpisania protokołu zdawczo odbiorczego do</w:t>
      </w:r>
      <w:r w:rsidR="00DF679F" w:rsidRPr="00DF679F">
        <w:t xml:space="preserve"> dnia </w:t>
      </w:r>
      <w:r w:rsidRPr="00DF679F">
        <w:t xml:space="preserve"> usunięcia rozbieżności.</w:t>
      </w:r>
    </w:p>
    <w:p w14:paraId="7D42EA37" w14:textId="77777777" w:rsidR="00DF679F" w:rsidRPr="00DF679F" w:rsidRDefault="00DF679F" w:rsidP="002B1509"/>
    <w:p w14:paraId="0B204309" w14:textId="77777777" w:rsidR="002B1509" w:rsidRPr="00DF679F" w:rsidRDefault="002B1509" w:rsidP="002B1509">
      <w:r w:rsidRPr="00DF679F">
        <w:t>18.2. Znaki towarowe.</w:t>
      </w:r>
    </w:p>
    <w:p w14:paraId="6FB857E7" w14:textId="77777777" w:rsidR="002B1509" w:rsidRPr="00DF679F" w:rsidRDefault="002B1509" w:rsidP="002B1509">
      <w:r w:rsidRPr="00DF679F">
        <w:t>W przypadku, gdy Wykonawca używa w opracowanej dokumentacji projektowej odniesień</w:t>
      </w:r>
      <w:r w:rsidR="00DF679F" w:rsidRPr="00DF679F">
        <w:t xml:space="preserve">  </w:t>
      </w:r>
      <w:r w:rsidRPr="00DF679F">
        <w:t>do norm, ocen technicznych, specyfikacji technicznych i systemów referencji technicznych, o</w:t>
      </w:r>
      <w:r w:rsidR="00DF679F" w:rsidRPr="00DF679F">
        <w:t xml:space="preserve"> </w:t>
      </w:r>
      <w:r w:rsidRPr="00DF679F">
        <w:t>których mowa w art. 101 ust. 1 pkt 2 oraz ust. 3 ustawy z dnia 11 września 2019 roku –</w:t>
      </w:r>
      <w:r w:rsidR="00DF679F" w:rsidRPr="00DF679F">
        <w:t xml:space="preserve"> </w:t>
      </w:r>
      <w:r w:rsidRPr="00DF679F">
        <w:t>prawo zamówień publicznych (Dz. U. 20</w:t>
      </w:r>
      <w:r w:rsidR="00DF679F" w:rsidRPr="00DF679F">
        <w:t>23</w:t>
      </w:r>
      <w:r w:rsidRPr="00DF679F">
        <w:t xml:space="preserve"> poz. 1</w:t>
      </w:r>
      <w:r w:rsidR="00DF679F" w:rsidRPr="00DF679F">
        <w:t>605</w:t>
      </w:r>
      <w:r w:rsidRPr="00DF679F">
        <w:t xml:space="preserve"> z późniejszymi zmianami, dalej jako</w:t>
      </w:r>
      <w:r w:rsidR="00DF679F" w:rsidRPr="00DF679F">
        <w:t xml:space="preserve"> </w:t>
      </w:r>
      <w:r w:rsidRPr="00DF679F">
        <w:t>Ustawa Pzp) Wykonawca jest zobowiązany wskazać, że należy je rozumieć jako przykładowe i</w:t>
      </w:r>
      <w:r w:rsidR="00DF679F" w:rsidRPr="00DF679F">
        <w:t xml:space="preserve"> </w:t>
      </w:r>
      <w:r w:rsidRPr="00DF679F">
        <w:t>że dopuszcza rozwiązania równoważne opisywanym. Wykonawca wskazuje, że ww.</w:t>
      </w:r>
      <w:r w:rsidR="00DF679F" w:rsidRPr="00DF679F">
        <w:t xml:space="preserve"> </w:t>
      </w:r>
      <w:r w:rsidRPr="00DF679F">
        <w:t>odniesieniu towarzyszą wyrazy „lub równoważne”. Wykonawca jest zobowiązany określić</w:t>
      </w:r>
      <w:r w:rsidR="00DF679F" w:rsidRPr="00DF679F">
        <w:t xml:space="preserve"> </w:t>
      </w:r>
      <w:r w:rsidRPr="00DF679F">
        <w:t>szczegółowe warunki, które umożliwią dopuszczenie innych rozwiązań jako równoważnych.</w:t>
      </w:r>
      <w:r w:rsidR="00DF679F" w:rsidRPr="00DF679F">
        <w:t xml:space="preserve">  </w:t>
      </w:r>
      <w:r w:rsidRPr="00DF679F">
        <w:t>Wykonawca zobowiązany jest do przejęcia na siebie pełnej odpowiedzialności za wszelkie</w:t>
      </w:r>
      <w:r w:rsidR="00DF679F" w:rsidRPr="00DF679F">
        <w:t xml:space="preserve">  </w:t>
      </w:r>
      <w:r w:rsidRPr="00DF679F">
        <w:t>skutki finansowe mogące powstać z roszczeń posiadaczy praw autorskich i praw zależnych</w:t>
      </w:r>
      <w:r w:rsidR="00DF679F" w:rsidRPr="00DF679F">
        <w:t xml:space="preserve">  </w:t>
      </w:r>
      <w:r w:rsidRPr="00DF679F">
        <w:t>wynikających z ustawy z dnia 4 lutego 1994 r. o prawie autorskim i prawach pokrewnych</w:t>
      </w:r>
      <w:r w:rsidR="00DF679F" w:rsidRPr="00DF679F">
        <w:t xml:space="preserve">  </w:t>
      </w:r>
      <w:r w:rsidRPr="00DF679F">
        <w:t>wynikających z działań Wykonawcy.</w:t>
      </w:r>
    </w:p>
    <w:p w14:paraId="0E113C7F" w14:textId="77777777" w:rsidR="00DF679F" w:rsidRPr="00DF679F" w:rsidRDefault="00DF679F" w:rsidP="002B1509"/>
    <w:p w14:paraId="464A861D" w14:textId="77777777" w:rsidR="002B1509" w:rsidRPr="00DF679F" w:rsidRDefault="002B1509" w:rsidP="002B1509">
      <w:r w:rsidRPr="00DF679F">
        <w:t>18.3. Nadzór autorski</w:t>
      </w:r>
    </w:p>
    <w:p w14:paraId="3407E64B" w14:textId="77777777" w:rsidR="002B1509" w:rsidRPr="00DF679F" w:rsidRDefault="002B1509" w:rsidP="002B1509">
      <w:r w:rsidRPr="00DF679F">
        <w:t>Zamawiający wymaga, aby Wykonawca zobowiązał się przyjmując do wykonania niniejsze</w:t>
      </w:r>
      <w:r w:rsidR="00DF679F" w:rsidRPr="00DF679F">
        <w:t xml:space="preserve"> </w:t>
      </w:r>
      <w:r w:rsidRPr="00DF679F">
        <w:t>zamówienie do świadczenia usług nadzoru autorskiego na etapie realizacji zadania oraz w</w:t>
      </w:r>
      <w:r w:rsidR="00DF679F" w:rsidRPr="00DF679F">
        <w:t xml:space="preserve"> </w:t>
      </w:r>
      <w:r w:rsidRPr="00DF679F">
        <w:t>okresie rękojmi i gwarancji jakości. W ramach nadzoru autorskiego wykonawca</w:t>
      </w:r>
      <w:r w:rsidR="00DF679F" w:rsidRPr="00DF679F">
        <w:t xml:space="preserve"> </w:t>
      </w:r>
      <w:r w:rsidRPr="00DF679F">
        <w:t>zobowiązany jest na wezwanie Zamawiającego do:</w:t>
      </w:r>
      <w:r w:rsidR="00DF679F" w:rsidRPr="00DF679F">
        <w:t xml:space="preserve"> </w:t>
      </w:r>
    </w:p>
    <w:p w14:paraId="2E1AAA55" w14:textId="77777777" w:rsidR="002B1509" w:rsidRPr="00DF679F" w:rsidRDefault="002B1509" w:rsidP="002B1509">
      <w:r w:rsidRPr="00DF679F">
        <w:t>− stwierdzenia w toku wykonywania robót budowlanych zgodności ich realizacji z</w:t>
      </w:r>
      <w:r w:rsidR="00DF679F" w:rsidRPr="00DF679F">
        <w:t xml:space="preserve">  </w:t>
      </w:r>
      <w:r w:rsidRPr="00DF679F">
        <w:t>projektem w zakresie wskazanym przez Zamawiającego,</w:t>
      </w:r>
    </w:p>
    <w:p w14:paraId="5005459C" w14:textId="77777777" w:rsidR="002B1509" w:rsidRPr="007C2617" w:rsidRDefault="002B1509" w:rsidP="002B1509">
      <w:r w:rsidRPr="007C2617">
        <w:t>− uzgadniania wprowadzania rozwiązań zamiennych w stosunku do przewidzianych w</w:t>
      </w:r>
      <w:r w:rsidR="00DF679F" w:rsidRPr="007C2617">
        <w:t xml:space="preserve"> </w:t>
      </w:r>
      <w:r w:rsidRPr="007C2617">
        <w:t>projekcie zgłaszanych przez wykonawcę lub zamawiającego,</w:t>
      </w:r>
    </w:p>
    <w:p w14:paraId="754C5D7E" w14:textId="77777777" w:rsidR="002B1509" w:rsidRPr="007C2617" w:rsidRDefault="002B1509" w:rsidP="002B1509">
      <w:r w:rsidRPr="007C2617">
        <w:t>− wyjaśnienia wątpliwości powstałych w toku realizacji zadania,</w:t>
      </w:r>
    </w:p>
    <w:p w14:paraId="0DAB933A" w14:textId="77777777" w:rsidR="002B1509" w:rsidRPr="007C2617" w:rsidRDefault="002B1509" w:rsidP="002B1509">
      <w:r w:rsidRPr="007C2617">
        <w:lastRenderedPageBreak/>
        <w:t>− czuwania by zakres wprowadzonych zmian nie spowodował istotnej zmiany</w:t>
      </w:r>
      <w:r w:rsidR="007C2617" w:rsidRPr="007C2617">
        <w:t xml:space="preserve"> </w:t>
      </w:r>
      <w:r w:rsidRPr="007C2617">
        <w:t>zatwierdzonego projektu budowlanego wymagającej uzyskania nowego pozwolenia</w:t>
      </w:r>
      <w:r w:rsidR="007C2617" w:rsidRPr="007C2617">
        <w:t xml:space="preserve"> </w:t>
      </w:r>
      <w:r w:rsidRPr="007C2617">
        <w:t>na budowę,</w:t>
      </w:r>
    </w:p>
    <w:p w14:paraId="0A3BD3A4" w14:textId="77777777" w:rsidR="007C2617" w:rsidRPr="007C2617" w:rsidRDefault="007C2617" w:rsidP="002B1509"/>
    <w:p w14:paraId="3432FD91" w14:textId="77777777" w:rsidR="002B1509" w:rsidRPr="007C2617" w:rsidRDefault="002B1509" w:rsidP="002B1509">
      <w:r w:rsidRPr="007C2617">
        <w:t>18.4. Zakres uzgodnień</w:t>
      </w:r>
    </w:p>
    <w:p w14:paraId="233665FD" w14:textId="77777777" w:rsidR="002B1509" w:rsidRPr="00E443D2" w:rsidRDefault="002B1509" w:rsidP="002B1509">
      <w:r w:rsidRPr="007C2617">
        <w:t>Dokumentacja musi być formalnie uzgodniona, między innymi z następującymi</w:t>
      </w:r>
      <w:r w:rsidR="007C2617" w:rsidRPr="007C2617">
        <w:t xml:space="preserve"> </w:t>
      </w:r>
      <w:r w:rsidRPr="007C2617">
        <w:t xml:space="preserve">instytucjami, stosownie do </w:t>
      </w:r>
      <w:r w:rsidRPr="00E443D2">
        <w:t>kompetencji:</w:t>
      </w:r>
    </w:p>
    <w:p w14:paraId="78F36B3B" w14:textId="77777777" w:rsidR="002B1509" w:rsidRPr="00E443D2" w:rsidRDefault="002B1509" w:rsidP="002B1509">
      <w:r w:rsidRPr="00E443D2">
        <w:t>a) Zamawiającym,</w:t>
      </w:r>
    </w:p>
    <w:p w14:paraId="2D65ABD9" w14:textId="77777777" w:rsidR="002B1509" w:rsidRPr="00E443D2" w:rsidRDefault="002B1509" w:rsidP="002B1509">
      <w:r w:rsidRPr="00E443D2">
        <w:t xml:space="preserve">b) </w:t>
      </w:r>
      <w:r w:rsidR="00E443D2" w:rsidRPr="00E443D2">
        <w:t xml:space="preserve">Świętokrzyskim </w:t>
      </w:r>
      <w:r w:rsidRPr="00E443D2">
        <w:t xml:space="preserve"> Wojewódzkim Konserwatorem Zabytków</w:t>
      </w:r>
      <w:r w:rsidR="00E443D2">
        <w:t xml:space="preserve"> w Kielcach</w:t>
      </w:r>
      <w:r w:rsidRPr="00E443D2">
        <w:t xml:space="preserve"> – jeżeli zajdzie taka</w:t>
      </w:r>
      <w:r w:rsidR="00E443D2" w:rsidRPr="00E443D2">
        <w:t xml:space="preserve"> </w:t>
      </w:r>
      <w:r w:rsidRPr="00E443D2">
        <w:t>konieczność,</w:t>
      </w:r>
    </w:p>
    <w:p w14:paraId="307E6F96" w14:textId="77777777" w:rsidR="002B1509" w:rsidRPr="00A54AD8" w:rsidRDefault="002B1509" w:rsidP="002B1509">
      <w:r w:rsidRPr="00A54AD8">
        <w:t xml:space="preserve">c) </w:t>
      </w:r>
      <w:r w:rsidR="00A54AD8" w:rsidRPr="00A54AD8">
        <w:t>Zespołem koordynacji sytuowania projektowanego uzbrojenia terenu ZUD</w:t>
      </w:r>
      <w:r w:rsidRPr="00A54AD8">
        <w:t>,</w:t>
      </w:r>
    </w:p>
    <w:p w14:paraId="7D8B9977" w14:textId="77777777" w:rsidR="002B1509" w:rsidRPr="00A54AD8" w:rsidRDefault="002B1509" w:rsidP="002B1509">
      <w:r w:rsidRPr="00A54AD8">
        <w:t xml:space="preserve">d) </w:t>
      </w:r>
      <w:r w:rsidR="00A54AD8" w:rsidRPr="00A54AD8">
        <w:t>Zakładem Gospodarki Komunalnej w Chęcinach,</w:t>
      </w:r>
    </w:p>
    <w:p w14:paraId="6F8B7179" w14:textId="77777777" w:rsidR="002B1509" w:rsidRPr="00A54AD8" w:rsidRDefault="002B1509" w:rsidP="002B1509">
      <w:r w:rsidRPr="00A54AD8">
        <w:t xml:space="preserve">e) </w:t>
      </w:r>
      <w:r w:rsidR="00A54AD8" w:rsidRPr="00A54AD8">
        <w:t>PGW Wody Polskie, Regionalny Zarząd Gospodarki Wodnej w Krakowie - Zarząd Zlewni w Kielcach</w:t>
      </w:r>
      <w:r w:rsidRPr="00A54AD8">
        <w:t>,</w:t>
      </w:r>
    </w:p>
    <w:p w14:paraId="538D29EA" w14:textId="77777777" w:rsidR="002B1509" w:rsidRPr="00A54AD8" w:rsidRDefault="00A54AD8" w:rsidP="002B1509">
      <w:r w:rsidRPr="00A54AD8">
        <w:t>f) Pozostałymi gestorami sieci</w:t>
      </w:r>
    </w:p>
    <w:p w14:paraId="698DD2B1" w14:textId="77777777" w:rsidR="00A54AD8" w:rsidRPr="00A54AD8" w:rsidRDefault="002B1509" w:rsidP="00A54AD8">
      <w:r w:rsidRPr="00A54AD8">
        <w:t>g)</w:t>
      </w:r>
      <w:r w:rsidR="00A54AD8" w:rsidRPr="00A54AD8">
        <w:t xml:space="preserve"> Użytkownikami urządzeń </w:t>
      </w:r>
      <w:r w:rsidR="00A54AD8" w:rsidRPr="00C56D2C">
        <w:t>podziemnych</w:t>
      </w:r>
      <w:r w:rsidR="00EA4F93" w:rsidRPr="00C56D2C">
        <w:t xml:space="preserve"> i naziemnych</w:t>
      </w:r>
      <w:r w:rsidR="00A54AD8" w:rsidRPr="00EA4F93">
        <w:rPr>
          <w:color w:val="FF0000"/>
        </w:rPr>
        <w:t xml:space="preserve"> </w:t>
      </w:r>
      <w:r w:rsidR="00A54AD8" w:rsidRPr="00A54AD8">
        <w:t>w zakresie kolizji tych urządzeń</w:t>
      </w:r>
    </w:p>
    <w:p w14:paraId="00D8C498" w14:textId="77777777" w:rsidR="00A54AD8" w:rsidRPr="00A54AD8" w:rsidRDefault="00A54AD8" w:rsidP="00A54AD8">
      <w:r w:rsidRPr="00A54AD8">
        <w:t>z projektowanym uzbrojeniem i urządzeniem terenu jeżeli występują,</w:t>
      </w:r>
    </w:p>
    <w:p w14:paraId="16FAAB1A" w14:textId="77777777" w:rsidR="00A54AD8" w:rsidRPr="00A54AD8" w:rsidRDefault="002B1509" w:rsidP="00A54AD8">
      <w:r w:rsidRPr="00A54AD8">
        <w:t>h)</w:t>
      </w:r>
      <w:r w:rsidR="00A54AD8" w:rsidRPr="00A54AD8">
        <w:t xml:space="preserve"> Instytucjami i organami, których konieczność dokonania uzgodnień </w:t>
      </w:r>
      <w:r w:rsidR="00EA4F93" w:rsidRPr="00C56D2C">
        <w:t>stanie się niezbędna</w:t>
      </w:r>
      <w:r w:rsidR="00EA4F93" w:rsidRPr="00EA4F93">
        <w:rPr>
          <w:color w:val="FF0000"/>
        </w:rPr>
        <w:t xml:space="preserve"> </w:t>
      </w:r>
    </w:p>
    <w:p w14:paraId="2982BA8C" w14:textId="77777777" w:rsidR="00A54AD8" w:rsidRPr="00A54AD8" w:rsidRDefault="00A54AD8" w:rsidP="00A54AD8">
      <w:r w:rsidRPr="00A54AD8">
        <w:t>w trakcie prac projektowych,</w:t>
      </w:r>
    </w:p>
    <w:p w14:paraId="173B5162" w14:textId="77777777" w:rsidR="002B1509" w:rsidRPr="00A54AD8" w:rsidRDefault="002B1509" w:rsidP="002B1509">
      <w:r w:rsidRPr="00A54AD8">
        <w:t>i)</w:t>
      </w:r>
      <w:r w:rsidR="00A54AD8" w:rsidRPr="00A54AD8">
        <w:t xml:space="preserve"> Prawnymi właścicielami terenu - jeżeli zajdzie taka konieczność,</w:t>
      </w:r>
    </w:p>
    <w:p w14:paraId="59ADE77E" w14:textId="77777777" w:rsidR="00A54AD8" w:rsidRPr="00A54AD8" w:rsidRDefault="00A54AD8" w:rsidP="00A54AD8"/>
    <w:p w14:paraId="7F96A885" w14:textId="77777777" w:rsidR="002B1509" w:rsidRPr="00A54AD8" w:rsidRDefault="002B1509" w:rsidP="00A54AD8">
      <w:r w:rsidRPr="00A54AD8">
        <w:t>Po uzyskaniu opinii z uzgodnienia dokumentacji projektowej usytuowania urządzeń</w:t>
      </w:r>
      <w:r w:rsidR="00A54AD8" w:rsidRPr="00A54AD8">
        <w:t xml:space="preserve"> </w:t>
      </w:r>
      <w:r w:rsidRPr="00A54AD8">
        <w:t>inżynierskich należy w szczególnych wymaganych przypadkach uzyskać ponowne</w:t>
      </w:r>
      <w:r w:rsidR="00A54AD8" w:rsidRPr="00A54AD8">
        <w:t xml:space="preserve">  </w:t>
      </w:r>
      <w:r w:rsidRPr="00A54AD8">
        <w:t>uzgodnienie dokumentacji projektowej poszczególnych instytucji, gestorów zgodnie</w:t>
      </w:r>
      <w:r w:rsidR="00A54AD8" w:rsidRPr="00A54AD8">
        <w:t xml:space="preserve"> </w:t>
      </w:r>
      <w:r w:rsidRPr="00A54AD8">
        <w:t>z wydanymi warunkami.</w:t>
      </w:r>
      <w:r w:rsidR="00A54AD8" w:rsidRPr="00A54AD8">
        <w:t xml:space="preserve"> </w:t>
      </w:r>
      <w:r w:rsidRPr="00A54AD8">
        <w:t>Uzgodnienia winny być zawarte odpowiednio w projekcie budowlanym i</w:t>
      </w:r>
      <w:r w:rsidR="00A54AD8" w:rsidRPr="00A54AD8">
        <w:t xml:space="preserve"> </w:t>
      </w:r>
      <w:r w:rsidRPr="00A54AD8">
        <w:t>projektach wykonawczych poszczególnych branż.</w:t>
      </w:r>
    </w:p>
    <w:p w14:paraId="51CBF372" w14:textId="77777777" w:rsidR="00A54AD8" w:rsidRPr="007C07DB" w:rsidRDefault="00A54AD8" w:rsidP="00A54AD8">
      <w:pPr>
        <w:rPr>
          <w:highlight w:val="yellow"/>
        </w:rPr>
      </w:pPr>
    </w:p>
    <w:p w14:paraId="18474371" w14:textId="52812A58" w:rsidR="002B1509" w:rsidRPr="00C56D2C" w:rsidRDefault="002B1509" w:rsidP="002B1509">
      <w:r w:rsidRPr="00C56D2C">
        <w:t>18.5. Opracowanie projektowe winno spełniać wymogi określone i zgodne z:</w:t>
      </w:r>
      <w:r w:rsidR="00C56D2C" w:rsidRPr="00C56D2C">
        <w:t xml:space="preserve">  </w:t>
      </w:r>
    </w:p>
    <w:p w14:paraId="00F31687" w14:textId="77777777" w:rsidR="002B1509" w:rsidRPr="00C56D2C" w:rsidRDefault="002B1509" w:rsidP="002B1509">
      <w:r w:rsidRPr="00C56D2C">
        <w:t>1) Ustawą z dnia 7 lipca 1994r. Prawo budowlane (Dz.U. z 2020r. poz. 1333 ze zm.),</w:t>
      </w:r>
    </w:p>
    <w:p w14:paraId="08B3EFAB" w14:textId="77777777" w:rsidR="002B1509" w:rsidRPr="00C56D2C" w:rsidRDefault="002B1509" w:rsidP="002B1509">
      <w:r w:rsidRPr="00C56D2C">
        <w:t>2) Rozporządzeniem Ministra Transportu, Budownictwa i Gospodarki Morskiej z dnia 25</w:t>
      </w:r>
    </w:p>
    <w:p w14:paraId="79FE368E" w14:textId="77777777" w:rsidR="002B1509" w:rsidRPr="00C56D2C" w:rsidRDefault="002B1509" w:rsidP="002B1509">
      <w:r w:rsidRPr="00C56D2C">
        <w:t>kwietnia 2012 r. w sprawie szczegółowego zakresu i formy projektu budowlanego (t.j. Dz.U. z</w:t>
      </w:r>
    </w:p>
    <w:p w14:paraId="287FDD36" w14:textId="77777777" w:rsidR="002B1509" w:rsidRPr="00C56D2C" w:rsidRDefault="002B1509" w:rsidP="002B1509">
      <w:r w:rsidRPr="00C56D2C">
        <w:t>2020r., poz. 1609),</w:t>
      </w:r>
    </w:p>
    <w:p w14:paraId="4C5626F9" w14:textId="77777777" w:rsidR="002B1509" w:rsidRPr="00C56D2C" w:rsidRDefault="002B1509" w:rsidP="002B1509">
      <w:r w:rsidRPr="00C56D2C">
        <w:t>3) Rozporządzeniem Ministra Infrastruktury z dnia 23 czerwca 2003r w sprawie informacji</w:t>
      </w:r>
    </w:p>
    <w:p w14:paraId="20220DCE" w14:textId="77777777" w:rsidR="002B1509" w:rsidRPr="00C56D2C" w:rsidRDefault="002B1509" w:rsidP="002B1509">
      <w:r w:rsidRPr="00C56D2C">
        <w:t>dotyczącej bezpieczeństwa i ochrony zdrowia oraz planu bezpieczeństwa i ochrony zdrowia</w:t>
      </w:r>
    </w:p>
    <w:p w14:paraId="5578482A" w14:textId="77777777" w:rsidR="002B1509" w:rsidRPr="00C56D2C" w:rsidRDefault="002B1509" w:rsidP="002B1509">
      <w:r w:rsidRPr="00C56D2C">
        <w:t>(Dz.U. Nr 120 poz. 1126),</w:t>
      </w:r>
    </w:p>
    <w:p w14:paraId="0275532C" w14:textId="77777777" w:rsidR="002B1509" w:rsidRPr="00C56D2C" w:rsidRDefault="002B1509" w:rsidP="002B1509">
      <w:r w:rsidRPr="00C56D2C">
        <w:t>4) Rozporządzeniem Ministra Infrastruktury Rozwoju z dnia 11 września 2014 r. w sprawie</w:t>
      </w:r>
    </w:p>
    <w:p w14:paraId="6A045F47" w14:textId="77777777" w:rsidR="002B1509" w:rsidRPr="00C56D2C" w:rsidRDefault="002B1509" w:rsidP="002B1509">
      <w:r w:rsidRPr="00C56D2C">
        <w:t>samodzielnych funkcji technicznych w budownictwie (Dz.U. z 2014r., poz. 1278),</w:t>
      </w:r>
    </w:p>
    <w:p w14:paraId="44C80BA6" w14:textId="77777777" w:rsidR="002B1509" w:rsidRPr="00C56D2C" w:rsidRDefault="002B1509" w:rsidP="002B1509">
      <w:r w:rsidRPr="00C56D2C">
        <w:t>5) Ustawą z dnia 27 marca 2003r. o planowaniu i zagospodarowaniu przestrzennym (Dz.U. z</w:t>
      </w:r>
    </w:p>
    <w:p w14:paraId="4973BC84" w14:textId="77777777" w:rsidR="002B1509" w:rsidRPr="00C56D2C" w:rsidRDefault="002B1509" w:rsidP="002B1509">
      <w:r w:rsidRPr="00C56D2C">
        <w:t>2020r., poz. 293),</w:t>
      </w:r>
    </w:p>
    <w:p w14:paraId="7813EC4A" w14:textId="77777777" w:rsidR="002B1509" w:rsidRPr="00C56D2C" w:rsidRDefault="002B1509" w:rsidP="002B1509">
      <w:r w:rsidRPr="00C56D2C">
        <w:t>6) Ustawą z dnia 21 marca 1985r. o drogach publicznych (Dz.U. z 2020r., poz. 470, ze zm.),</w:t>
      </w:r>
    </w:p>
    <w:p w14:paraId="2F5CD901" w14:textId="77777777" w:rsidR="002B1509" w:rsidRPr="00C56D2C" w:rsidRDefault="002B1509" w:rsidP="002B1509">
      <w:r w:rsidRPr="00C56D2C">
        <w:t>7) Ustawą z dnia 10 kwietnia 2003r. o szczególnych zasadach przygotowania i realizacji</w:t>
      </w:r>
    </w:p>
    <w:p w14:paraId="17FDDA9A" w14:textId="77777777" w:rsidR="002B1509" w:rsidRPr="00C56D2C" w:rsidRDefault="002B1509" w:rsidP="002B1509">
      <w:r w:rsidRPr="00C56D2C">
        <w:t>inwestycji w zakresie dróg publicznych (Dz. U. z 2020r., poz. 1363.),</w:t>
      </w:r>
    </w:p>
    <w:p w14:paraId="34059438" w14:textId="23C557EC" w:rsidR="002B1509" w:rsidRPr="00C56D2C" w:rsidRDefault="000A320A" w:rsidP="000A320A">
      <w:r>
        <w:t>8) Rozporządzenie Ministra Infrastruktury z dnia 24 czerwca 2022 r. w sprawie przepisów techniczno-budowlanych dotyczących dróg publicznych,</w:t>
      </w:r>
    </w:p>
    <w:p w14:paraId="5513E838" w14:textId="77777777" w:rsidR="002B1509" w:rsidRPr="00C56D2C" w:rsidRDefault="002B1509" w:rsidP="002B1509">
      <w:r w:rsidRPr="00C56D2C">
        <w:t>9) Ustawą z dnia 16 kwietnia 2004r. o wyrobach budowlanych (Dz. U. z 2020r. – poz. 215),</w:t>
      </w:r>
    </w:p>
    <w:p w14:paraId="77C0938E" w14:textId="77777777" w:rsidR="002B1509" w:rsidRPr="00C56D2C" w:rsidRDefault="002B1509" w:rsidP="002B1509">
      <w:r w:rsidRPr="00C56D2C">
        <w:t>10) Ustawą z dnia 27 kwietnia 2001r. Prawo Ochrony Środowiska (t.j. Dz.U. z 2020r., poz. 1219,</w:t>
      </w:r>
    </w:p>
    <w:p w14:paraId="31E9A3A0" w14:textId="77777777" w:rsidR="002B1509" w:rsidRPr="00C56D2C" w:rsidRDefault="002B1509" w:rsidP="002B1509">
      <w:r w:rsidRPr="00C56D2C">
        <w:t>ze zm.),</w:t>
      </w:r>
    </w:p>
    <w:p w14:paraId="6B370079" w14:textId="77777777" w:rsidR="002B1509" w:rsidRPr="00C56D2C" w:rsidRDefault="002B1509" w:rsidP="002B1509">
      <w:r w:rsidRPr="00C56D2C">
        <w:t>11) Ustawą z dnia 3 października 2008r. o udostępnianiu informacji o środowisku i jego</w:t>
      </w:r>
    </w:p>
    <w:p w14:paraId="381A0982" w14:textId="77777777" w:rsidR="002B1509" w:rsidRPr="00C56D2C" w:rsidRDefault="002B1509" w:rsidP="002B1509">
      <w:r w:rsidRPr="00C56D2C">
        <w:t>ochronie, udziale społeczeństwa w ochronie środowiska oraz ocenach oddziaływania na</w:t>
      </w:r>
    </w:p>
    <w:p w14:paraId="59EB9B43" w14:textId="77777777" w:rsidR="002B1509" w:rsidRPr="00C56D2C" w:rsidRDefault="002B1509" w:rsidP="002B1509">
      <w:r w:rsidRPr="00C56D2C">
        <w:t>środowisko (Dz.U. z 2020r., poz. 283) wraz z aktami wykonawczymi,</w:t>
      </w:r>
    </w:p>
    <w:p w14:paraId="3EB04DC7" w14:textId="77777777" w:rsidR="002B1509" w:rsidRPr="00C56D2C" w:rsidRDefault="002B1509" w:rsidP="002B1509">
      <w:r w:rsidRPr="00C56D2C">
        <w:t>12) Ustawą z dnia 16 kwietnia 2004r. Prawo o ochronie przyrody (t.j. Dz.U. z 2020r., poz. 55),</w:t>
      </w:r>
    </w:p>
    <w:p w14:paraId="0CA4AF7A" w14:textId="77777777" w:rsidR="002B1509" w:rsidRPr="00C56D2C" w:rsidRDefault="002B1509" w:rsidP="002B1509">
      <w:r w:rsidRPr="00C56D2C">
        <w:t>13) Rozporządzeniem Rady Ministrów z dnia 9 listopada 2010r. w sprawie przedsięwzięć</w:t>
      </w:r>
    </w:p>
    <w:p w14:paraId="24EC892E" w14:textId="77777777" w:rsidR="002B1509" w:rsidRPr="00C56D2C" w:rsidRDefault="002B1509" w:rsidP="002B1509">
      <w:r w:rsidRPr="00C56D2C">
        <w:t>mogących znacząco oddziaływać na środowisko (t.j. Dz. U. z 2019r., poz. 1839),</w:t>
      </w:r>
    </w:p>
    <w:p w14:paraId="2157637C" w14:textId="77777777" w:rsidR="002B1509" w:rsidRPr="00C56D2C" w:rsidRDefault="002B1509" w:rsidP="002B1509">
      <w:r w:rsidRPr="00C56D2C">
        <w:t>14) Ustawą z dnia 17 maja 1989r. Prawo geodezyjne i kartograficzne (Dz.U. z 2020r., poz. 276)</w:t>
      </w:r>
    </w:p>
    <w:p w14:paraId="3090413F" w14:textId="77777777" w:rsidR="002B1509" w:rsidRPr="00C56D2C" w:rsidRDefault="002B1509" w:rsidP="002B1509">
      <w:r w:rsidRPr="00C56D2C">
        <w:lastRenderedPageBreak/>
        <w:t>oraz wydane na jej podstawie przepisy wykonawcze i standardy techniczne,</w:t>
      </w:r>
    </w:p>
    <w:p w14:paraId="2923E661" w14:textId="77777777" w:rsidR="002B1509" w:rsidRPr="00C56D2C" w:rsidRDefault="002B1509" w:rsidP="002B1509">
      <w:r w:rsidRPr="00C56D2C">
        <w:t>15) Rozporządzeniem Ministra Gospodarki Przestrzennej i Budownictwa z dnia 21 lutego 1995 r.</w:t>
      </w:r>
    </w:p>
    <w:p w14:paraId="6149DE91" w14:textId="77777777" w:rsidR="002B1509" w:rsidRPr="00C56D2C" w:rsidRDefault="002B1509" w:rsidP="002B1509">
      <w:r w:rsidRPr="00C56D2C">
        <w:t>w sprawie rodzaju i zakresu opracowań geodezyjno – kartograficznych oraz czynności</w:t>
      </w:r>
    </w:p>
    <w:p w14:paraId="69EC5DE1" w14:textId="77777777" w:rsidR="002B1509" w:rsidRPr="00C56D2C" w:rsidRDefault="002B1509" w:rsidP="002B1509">
      <w:r w:rsidRPr="00C56D2C">
        <w:t>geodezyjnych obowiązujących w budownictwie (Dz. U. z 2020 r. Nr 25 poz. 782),</w:t>
      </w:r>
    </w:p>
    <w:p w14:paraId="2BDA6E96" w14:textId="77777777" w:rsidR="002B1509" w:rsidRPr="00C56D2C" w:rsidRDefault="002B1509" w:rsidP="002B1509">
      <w:r w:rsidRPr="00C56D2C">
        <w:t>16) Ustawą z dnia 29 stycznia 2004r. Prawo zamówień publicznych (Dz. U. z 2019r. poz. 1843, z</w:t>
      </w:r>
    </w:p>
    <w:p w14:paraId="75D12EE8" w14:textId="77777777" w:rsidR="002B1509" w:rsidRPr="00C56D2C" w:rsidRDefault="002B1509" w:rsidP="002B1509">
      <w:r w:rsidRPr="00C56D2C">
        <w:t xml:space="preserve">późn. </w:t>
      </w:r>
      <w:proofErr w:type="spellStart"/>
      <w:r w:rsidRPr="00C56D2C">
        <w:t>zm</w:t>
      </w:r>
      <w:proofErr w:type="spellEnd"/>
      <w:r w:rsidRPr="00C56D2C">
        <w:t>),</w:t>
      </w:r>
    </w:p>
    <w:p w14:paraId="75015FE2" w14:textId="77777777" w:rsidR="002B1509" w:rsidRPr="00C56D2C" w:rsidRDefault="002B1509" w:rsidP="002B1509">
      <w:r w:rsidRPr="00C56D2C">
        <w:t>17) Rozporządzeniem Ministra Infrastruktury z dnia 18 maja 2004r. w sprawie określenia metod i</w:t>
      </w:r>
    </w:p>
    <w:p w14:paraId="50C846A1" w14:textId="77777777" w:rsidR="002B1509" w:rsidRPr="00C56D2C" w:rsidRDefault="002B1509" w:rsidP="002B1509">
      <w:r w:rsidRPr="00C56D2C">
        <w:t>podstaw sporządzania kosztorysu inwestorskiego, obliczania planowanych kosztów prac</w:t>
      </w:r>
    </w:p>
    <w:p w14:paraId="2E4A6D20" w14:textId="77777777" w:rsidR="002B1509" w:rsidRPr="00C56D2C" w:rsidRDefault="002B1509" w:rsidP="002B1509">
      <w:r w:rsidRPr="00C56D2C">
        <w:t>projektowych oraz planowanych kosztów robót budowlanych określonych w programie</w:t>
      </w:r>
    </w:p>
    <w:p w14:paraId="784927E8" w14:textId="77777777" w:rsidR="002B1509" w:rsidRPr="00C56D2C" w:rsidRDefault="002B1509" w:rsidP="002B1509">
      <w:r w:rsidRPr="00C56D2C">
        <w:t>funkcjonalno-użytkowym (Dz.U. Nr 130, poz. 1389),</w:t>
      </w:r>
    </w:p>
    <w:p w14:paraId="298CF3D5" w14:textId="77777777" w:rsidR="002B1509" w:rsidRPr="00C56D2C" w:rsidRDefault="002B1509" w:rsidP="002B1509">
      <w:r w:rsidRPr="00C56D2C">
        <w:t>18) Rozporządzeniem Ministra Infrastruktury z dnia 2 września 2004r. w sprawie szczegółowego</w:t>
      </w:r>
    </w:p>
    <w:p w14:paraId="1F72F24C" w14:textId="77777777" w:rsidR="002B1509" w:rsidRPr="00C56D2C" w:rsidRDefault="002B1509" w:rsidP="002B1509">
      <w:r w:rsidRPr="00C56D2C">
        <w:t>zakresu i formy dokumentacji projektowej, specyfikacji technicznych wykonania i odbioru</w:t>
      </w:r>
    </w:p>
    <w:p w14:paraId="17C5FEC4" w14:textId="77777777" w:rsidR="002B1509" w:rsidRPr="00C56D2C" w:rsidRDefault="002B1509" w:rsidP="002B1509">
      <w:r w:rsidRPr="00C56D2C">
        <w:t>robót budowlanych oraz programu funkcjonalno-użytkowego (Dz.U. z 2013r., poz. 1129 z</w:t>
      </w:r>
    </w:p>
    <w:p w14:paraId="21CB5EAD" w14:textId="77777777" w:rsidR="002B1509" w:rsidRPr="00C56D2C" w:rsidRDefault="002B1509" w:rsidP="002B1509">
      <w:r w:rsidRPr="00C56D2C">
        <w:t>późn. zm.),</w:t>
      </w:r>
    </w:p>
    <w:p w14:paraId="11FBD28A" w14:textId="77777777" w:rsidR="002B1509" w:rsidRPr="00C56D2C" w:rsidRDefault="002B1509" w:rsidP="002B1509">
      <w:r w:rsidRPr="00C56D2C">
        <w:t>19) Ustawa z dnia 23 lipca 2003r. o ochronie zabytków i opiece nad zabytkami (t.j. Dz.U. z 2020r.,</w:t>
      </w:r>
    </w:p>
    <w:p w14:paraId="04C8BABF" w14:textId="77777777" w:rsidR="002B1509" w:rsidRPr="00C56D2C" w:rsidRDefault="002B1509" w:rsidP="002B1509">
      <w:r w:rsidRPr="00C56D2C">
        <w:t>poz. 282),</w:t>
      </w:r>
    </w:p>
    <w:p w14:paraId="23B0F739" w14:textId="77777777" w:rsidR="002B1509" w:rsidRPr="00C56D2C" w:rsidRDefault="002B1509" w:rsidP="002B1509">
      <w:r w:rsidRPr="00C56D2C">
        <w:t>20) Rozporządzenie Ministra Kultury i Dziedzictwa Narodowego z dnia 2 sierpnia 2018r. w</w:t>
      </w:r>
    </w:p>
    <w:p w14:paraId="57090445" w14:textId="77777777" w:rsidR="002B1509" w:rsidRPr="00C56D2C" w:rsidRDefault="002B1509" w:rsidP="002B1509">
      <w:r w:rsidRPr="00C56D2C">
        <w:t>sprawie prowadzenia prac konserwatorskich, prac restauratorskich i badań</w:t>
      </w:r>
    </w:p>
    <w:p w14:paraId="0FF5BE9C" w14:textId="77777777" w:rsidR="002B1509" w:rsidRPr="00C56D2C" w:rsidRDefault="002B1509" w:rsidP="002B1509">
      <w:r w:rsidRPr="00C56D2C">
        <w:t>konserwatorskich przy zabytku wpisanym do rejestru zabytków albo na Listę Skarbów</w:t>
      </w:r>
    </w:p>
    <w:p w14:paraId="619E1D98" w14:textId="77777777" w:rsidR="002B1509" w:rsidRPr="00C56D2C" w:rsidRDefault="002B1509" w:rsidP="002B1509">
      <w:r w:rsidRPr="00C56D2C">
        <w:t>Dziedzictwa oraz robót budowlanych, badań architektonicznych i innych działań przy zabytku</w:t>
      </w:r>
    </w:p>
    <w:p w14:paraId="09E22F88" w14:textId="77777777" w:rsidR="002B1509" w:rsidRPr="00C56D2C" w:rsidRDefault="002B1509" w:rsidP="002B1509">
      <w:r w:rsidRPr="00C56D2C">
        <w:t>wpisanym do rejestru zabytków, a także badań archeologicznych i poszukiwań zabytków (Dz.</w:t>
      </w:r>
    </w:p>
    <w:p w14:paraId="454629AE" w14:textId="77777777" w:rsidR="002B1509" w:rsidRPr="00C56D2C" w:rsidRDefault="002B1509" w:rsidP="002B1509">
      <w:r w:rsidRPr="00C56D2C">
        <w:t>U. z 2018r., poz. 1609),</w:t>
      </w:r>
    </w:p>
    <w:p w14:paraId="2FB9D7AC" w14:textId="77777777" w:rsidR="002B1509" w:rsidRPr="00C56D2C" w:rsidRDefault="002B1509" w:rsidP="002B1509">
      <w:r w:rsidRPr="00C56D2C">
        <w:t>21) Ustawą z dnia 24 sierpnia 1991r. o ochronie przeciwpożarowej (t.j. Dz.U. 2019r., poz. 1372, ze</w:t>
      </w:r>
    </w:p>
    <w:p w14:paraId="0793A4B3" w14:textId="77777777" w:rsidR="002B1509" w:rsidRPr="00C56D2C" w:rsidRDefault="002B1509" w:rsidP="002B1509">
      <w:r w:rsidRPr="00C56D2C">
        <w:t>zm.),</w:t>
      </w:r>
    </w:p>
    <w:p w14:paraId="462217E1" w14:textId="77777777" w:rsidR="002B1509" w:rsidRPr="00C56D2C" w:rsidRDefault="002B1509" w:rsidP="002B1509">
      <w:r w:rsidRPr="00C56D2C">
        <w:t>22) Ustawa z dnia 20 czerwca 1997r. Prawo o ruchu drogowym (t.j. Dz.U. 2020r., poz. 110),</w:t>
      </w:r>
    </w:p>
    <w:p w14:paraId="24FAFD10" w14:textId="77777777" w:rsidR="002B1509" w:rsidRPr="00C56D2C" w:rsidRDefault="002B1509" w:rsidP="002B1509">
      <w:r w:rsidRPr="00C56D2C">
        <w:t>23) Ustawa Prawo Wodne z dnia 18 lipca 2001r. (Dz. U. z 2020r. poz. 310),</w:t>
      </w:r>
    </w:p>
    <w:p w14:paraId="4BCB1EFC" w14:textId="77777777" w:rsidR="002B1509" w:rsidRPr="00C56D2C" w:rsidRDefault="002B1509" w:rsidP="002B1509">
      <w:r w:rsidRPr="00C56D2C">
        <w:t>24) Rozporządzenie Ministra Środowiska z dnia 18.11.2014r. w sprawie warunków, jakie należy</w:t>
      </w:r>
    </w:p>
    <w:p w14:paraId="4A709106" w14:textId="77777777" w:rsidR="002B1509" w:rsidRPr="00C56D2C" w:rsidRDefault="002B1509" w:rsidP="002B1509">
      <w:r w:rsidRPr="00C56D2C">
        <w:t>spełnić przy wprowadzaniu ścieków do wód lub do ziemi, oraz w sprawie substancji</w:t>
      </w:r>
    </w:p>
    <w:p w14:paraId="5B786719" w14:textId="77777777" w:rsidR="002B1509" w:rsidRPr="00C56D2C" w:rsidRDefault="002B1509" w:rsidP="002B1509">
      <w:r w:rsidRPr="00C56D2C">
        <w:t>szczególnie szkodliwych dla środowiska wodnego (Dz. U. z 2014r. poz. 1800),</w:t>
      </w:r>
    </w:p>
    <w:p w14:paraId="351814B5" w14:textId="77777777" w:rsidR="002B1509" w:rsidRPr="00C56D2C" w:rsidRDefault="002B1509" w:rsidP="002B1509">
      <w:r w:rsidRPr="00C56D2C">
        <w:t>25) Obowiązującymi ustawami, rozporządzeniami, normami projektowania i warunkami</w:t>
      </w:r>
    </w:p>
    <w:p w14:paraId="77DF296F" w14:textId="77777777" w:rsidR="002B1509" w:rsidRPr="00C56D2C" w:rsidRDefault="002B1509" w:rsidP="002B1509">
      <w:r w:rsidRPr="00C56D2C">
        <w:t>technicznymi oraz innymi powszechnie obowiązującymi przepisami dotyczącymi przedmiotu</w:t>
      </w:r>
    </w:p>
    <w:p w14:paraId="474584AE" w14:textId="77777777" w:rsidR="002B1509" w:rsidRDefault="002B1509" w:rsidP="002B1509">
      <w:r w:rsidRPr="00C56D2C">
        <w:t>zamówienia.</w:t>
      </w:r>
    </w:p>
    <w:p w14:paraId="50FFDCB4" w14:textId="77777777" w:rsidR="0014454B" w:rsidRDefault="0014454B" w:rsidP="002B1509"/>
    <w:p w14:paraId="02C2C8E6" w14:textId="77777777" w:rsidR="0014454B" w:rsidRDefault="0014454B" w:rsidP="002B1509"/>
    <w:p w14:paraId="05A1DB6D" w14:textId="77777777" w:rsidR="0014454B" w:rsidRDefault="0014454B" w:rsidP="002B1509"/>
    <w:p w14:paraId="2D6B9D19" w14:textId="77777777" w:rsidR="0014454B" w:rsidRDefault="0014454B" w:rsidP="002B1509"/>
    <w:p w14:paraId="147690E8" w14:textId="77777777" w:rsidR="0014454B" w:rsidRDefault="0014454B" w:rsidP="002B1509"/>
    <w:p w14:paraId="23A1CDCA" w14:textId="77777777" w:rsidR="0014454B" w:rsidRDefault="0014454B" w:rsidP="002B1509"/>
    <w:p w14:paraId="116094BE" w14:textId="77777777" w:rsidR="0014454B" w:rsidRDefault="0014454B" w:rsidP="002B1509"/>
    <w:p w14:paraId="4136EA65" w14:textId="77777777" w:rsidR="0014454B" w:rsidRDefault="0014454B" w:rsidP="002B1509"/>
    <w:p w14:paraId="72CAEAB6" w14:textId="77777777" w:rsidR="0014454B" w:rsidRDefault="0014454B" w:rsidP="002B1509"/>
    <w:p w14:paraId="6D9B2B52" w14:textId="77777777" w:rsidR="0014454B" w:rsidRDefault="0014454B" w:rsidP="002B1509"/>
    <w:p w14:paraId="74D9D582" w14:textId="77777777" w:rsidR="0014454B" w:rsidRDefault="0014454B" w:rsidP="002B1509"/>
    <w:p w14:paraId="63E0CBA5" w14:textId="77777777" w:rsidR="0014454B" w:rsidRDefault="0014454B" w:rsidP="002B1509"/>
    <w:p w14:paraId="41F156AD" w14:textId="77777777" w:rsidR="0014454B" w:rsidRDefault="0014454B" w:rsidP="002B1509"/>
    <w:p w14:paraId="62970D9A" w14:textId="77777777" w:rsidR="0014454B" w:rsidRDefault="0014454B" w:rsidP="002B1509"/>
    <w:p w14:paraId="57F1B638" w14:textId="77777777" w:rsidR="0014454B" w:rsidRDefault="0014454B" w:rsidP="002B1509"/>
    <w:p w14:paraId="6EE8640C" w14:textId="77777777" w:rsidR="0014454B" w:rsidRDefault="0014454B" w:rsidP="002B1509"/>
    <w:p w14:paraId="64531B2A" w14:textId="77777777" w:rsidR="0014454B" w:rsidRDefault="0014454B" w:rsidP="002B1509"/>
    <w:p w14:paraId="63460F5E" w14:textId="77777777" w:rsidR="0014454B" w:rsidRDefault="0014454B" w:rsidP="002B1509"/>
    <w:p w14:paraId="11C885AF" w14:textId="77777777" w:rsidR="0014454B" w:rsidRDefault="0014454B" w:rsidP="002B1509"/>
    <w:p w14:paraId="54BD39B4" w14:textId="77777777" w:rsidR="0014454B" w:rsidRDefault="0014454B" w:rsidP="002B1509"/>
    <w:p w14:paraId="7A5B91E4" w14:textId="77777777" w:rsidR="0014454B" w:rsidRDefault="0014454B" w:rsidP="002B1509"/>
    <w:p w14:paraId="25F8E06D" w14:textId="77777777" w:rsidR="0014454B" w:rsidRDefault="0014454B" w:rsidP="002B1509"/>
    <w:p w14:paraId="39DBD0B4" w14:textId="77777777" w:rsidR="00A17191" w:rsidRDefault="00A17191" w:rsidP="002B1509"/>
    <w:p w14:paraId="57C66E2B" w14:textId="77777777" w:rsidR="0014454B" w:rsidRDefault="0014454B" w:rsidP="002B1509"/>
    <w:p w14:paraId="727D46C7" w14:textId="77777777" w:rsidR="0014454B" w:rsidRPr="005770DA" w:rsidRDefault="0014454B" w:rsidP="0014454B">
      <w:pPr>
        <w:rPr>
          <w:sz w:val="20"/>
          <w:szCs w:val="20"/>
        </w:rPr>
      </w:pPr>
      <w:r w:rsidRPr="005770DA">
        <w:rPr>
          <w:sz w:val="20"/>
          <w:szCs w:val="20"/>
        </w:rPr>
        <w:t>Załączniki:</w:t>
      </w:r>
    </w:p>
    <w:p w14:paraId="4B11345B" w14:textId="77777777" w:rsidR="0014454B" w:rsidRPr="005770DA" w:rsidRDefault="0014454B" w:rsidP="0014454B">
      <w:pPr>
        <w:pStyle w:val="Akapitzlist"/>
        <w:numPr>
          <w:ilvl w:val="0"/>
          <w:numId w:val="2"/>
        </w:numPr>
        <w:rPr>
          <w:sz w:val="20"/>
          <w:szCs w:val="20"/>
        </w:rPr>
      </w:pPr>
      <w:r w:rsidRPr="005770DA">
        <w:rPr>
          <w:sz w:val="20"/>
          <w:szCs w:val="20"/>
        </w:rPr>
        <w:t>Orientacja.</w:t>
      </w:r>
    </w:p>
    <w:p w14:paraId="6E126ED5" w14:textId="77777777" w:rsidR="0014454B" w:rsidRPr="005770DA" w:rsidRDefault="0014454B" w:rsidP="0014454B">
      <w:pPr>
        <w:pStyle w:val="Akapitzlist"/>
        <w:numPr>
          <w:ilvl w:val="0"/>
          <w:numId w:val="2"/>
        </w:numPr>
      </w:pPr>
      <w:r w:rsidRPr="005770DA">
        <w:rPr>
          <w:sz w:val="20"/>
          <w:szCs w:val="20"/>
        </w:rPr>
        <w:t xml:space="preserve">Mapa poglądowa z oznaczoną siecią ulic objętych projektem. </w:t>
      </w:r>
    </w:p>
    <w:p w14:paraId="5432D12C" w14:textId="77777777" w:rsidR="0014454B" w:rsidRPr="005770DA" w:rsidRDefault="0014454B" w:rsidP="0014454B">
      <w:pPr>
        <w:pStyle w:val="Akapitzlist"/>
      </w:pPr>
    </w:p>
    <w:p w14:paraId="3C8F5F20" w14:textId="77777777" w:rsidR="0014454B" w:rsidRDefault="0014454B" w:rsidP="0014454B">
      <w:pPr>
        <w:pStyle w:val="Akapitzlist"/>
      </w:pPr>
    </w:p>
    <w:p w14:paraId="634115CE" w14:textId="77777777" w:rsidR="0014454B" w:rsidRDefault="0014454B" w:rsidP="0014454B">
      <w:pPr>
        <w:pStyle w:val="Akapitzlist"/>
      </w:pPr>
    </w:p>
    <w:p w14:paraId="52EE6F1B" w14:textId="77777777" w:rsidR="0014454B" w:rsidRDefault="0014454B" w:rsidP="0014454B">
      <w:pPr>
        <w:pStyle w:val="Akapitzlist"/>
      </w:pPr>
      <w:r w:rsidRPr="005770DA">
        <w:t xml:space="preserve">Załącznik nr 1 </w:t>
      </w:r>
    </w:p>
    <w:p w14:paraId="20292E89" w14:textId="77777777" w:rsidR="0014454B" w:rsidRPr="005770DA" w:rsidRDefault="0014454B" w:rsidP="0014454B">
      <w:pPr>
        <w:pStyle w:val="Akapitzlist"/>
      </w:pPr>
    </w:p>
    <w:p w14:paraId="66EAFB6F" w14:textId="77777777" w:rsidR="0014454B" w:rsidRPr="00F62DE0" w:rsidRDefault="0014454B" w:rsidP="0014454B">
      <w:pPr>
        <w:rPr>
          <w:highlight w:val="yellow"/>
        </w:rPr>
      </w:pPr>
    </w:p>
    <w:p w14:paraId="5FBCBDF8" w14:textId="77777777" w:rsidR="0014454B" w:rsidRDefault="0014454B" w:rsidP="0014454B">
      <w:r>
        <w:rPr>
          <w:noProof/>
        </w:rPr>
        <w:lastRenderedPageBreak/>
        <w:drawing>
          <wp:inline distT="0" distB="0" distL="0" distR="0" wp14:anchorId="48DB61C2" wp14:editId="2342360E">
            <wp:extent cx="6166485" cy="7271385"/>
            <wp:effectExtent l="19050" t="0" r="571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485" cy="7271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6D0BB78" w14:textId="77777777" w:rsidR="0014454B" w:rsidRDefault="0014454B" w:rsidP="0014454B"/>
    <w:p w14:paraId="70B4C567" w14:textId="77777777" w:rsidR="0014454B" w:rsidRDefault="0014454B" w:rsidP="0014454B"/>
    <w:p w14:paraId="62060650" w14:textId="77777777" w:rsidR="0014454B" w:rsidRDefault="0014454B" w:rsidP="0014454B">
      <w:r>
        <w:t>Załącznik nr 2.</w:t>
      </w:r>
    </w:p>
    <w:p w14:paraId="1C2D1BAF" w14:textId="77777777" w:rsidR="0014454B" w:rsidRDefault="0014454B" w:rsidP="0014454B"/>
    <w:p w14:paraId="098BBC47" w14:textId="77777777" w:rsidR="0014454B" w:rsidRDefault="0014454B" w:rsidP="0014454B">
      <w:r>
        <w:rPr>
          <w:noProof/>
        </w:rPr>
        <w:lastRenderedPageBreak/>
        <w:drawing>
          <wp:inline distT="0" distB="0" distL="0" distR="0" wp14:anchorId="3E20841D" wp14:editId="00791BE3">
            <wp:extent cx="6202045" cy="5605780"/>
            <wp:effectExtent l="19050" t="0" r="8255" b="0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045" cy="5605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C2B001" w14:textId="77777777" w:rsidR="0014454B" w:rsidRDefault="0014454B" w:rsidP="0014454B"/>
    <w:p w14:paraId="57E709C0" w14:textId="77777777" w:rsidR="0014454B" w:rsidRPr="003B1F72" w:rsidRDefault="0014454B" w:rsidP="0014454B"/>
    <w:p w14:paraId="556E0076" w14:textId="77777777" w:rsidR="0014454B" w:rsidRPr="003B1F72" w:rsidRDefault="0014454B" w:rsidP="0014454B"/>
    <w:p w14:paraId="7814966A" w14:textId="77777777" w:rsidR="0014454B" w:rsidRPr="00C56D2C" w:rsidRDefault="0014454B" w:rsidP="002B1509"/>
    <w:sectPr w:rsidR="0014454B" w:rsidRPr="00C56D2C" w:rsidSect="009809F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49578A"/>
    <w:multiLevelType w:val="hybridMultilevel"/>
    <w:tmpl w:val="3BF0DC3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2B152B9"/>
    <w:multiLevelType w:val="hybridMultilevel"/>
    <w:tmpl w:val="335849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631927">
    <w:abstractNumId w:val="0"/>
  </w:num>
  <w:num w:numId="2" w16cid:durableId="10314938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B1509"/>
    <w:rsid w:val="00052B27"/>
    <w:rsid w:val="00090DBF"/>
    <w:rsid w:val="000938B5"/>
    <w:rsid w:val="000A320A"/>
    <w:rsid w:val="000A4ACF"/>
    <w:rsid w:val="000A5848"/>
    <w:rsid w:val="0010127F"/>
    <w:rsid w:val="0011719E"/>
    <w:rsid w:val="001361EF"/>
    <w:rsid w:val="0014454B"/>
    <w:rsid w:val="00154DAC"/>
    <w:rsid w:val="0018337C"/>
    <w:rsid w:val="001B116A"/>
    <w:rsid w:val="001B6424"/>
    <w:rsid w:val="001C004A"/>
    <w:rsid w:val="001E2791"/>
    <w:rsid w:val="001F68EB"/>
    <w:rsid w:val="002B1509"/>
    <w:rsid w:val="0039769E"/>
    <w:rsid w:val="004538F5"/>
    <w:rsid w:val="004C5D0F"/>
    <w:rsid w:val="004C7518"/>
    <w:rsid w:val="0051257E"/>
    <w:rsid w:val="00514396"/>
    <w:rsid w:val="00550D73"/>
    <w:rsid w:val="00553489"/>
    <w:rsid w:val="00556A3C"/>
    <w:rsid w:val="0056560F"/>
    <w:rsid w:val="00571671"/>
    <w:rsid w:val="005B00FB"/>
    <w:rsid w:val="005D1173"/>
    <w:rsid w:val="005F78F1"/>
    <w:rsid w:val="006167BD"/>
    <w:rsid w:val="006A1CEF"/>
    <w:rsid w:val="0073281A"/>
    <w:rsid w:val="007A6D0A"/>
    <w:rsid w:val="007A7765"/>
    <w:rsid w:val="007C07DB"/>
    <w:rsid w:val="007C2082"/>
    <w:rsid w:val="007C2617"/>
    <w:rsid w:val="0082518A"/>
    <w:rsid w:val="00832A65"/>
    <w:rsid w:val="0084440D"/>
    <w:rsid w:val="008B423A"/>
    <w:rsid w:val="00921C73"/>
    <w:rsid w:val="009809F8"/>
    <w:rsid w:val="00A17191"/>
    <w:rsid w:val="00A54AD8"/>
    <w:rsid w:val="00A71CC4"/>
    <w:rsid w:val="00AA264C"/>
    <w:rsid w:val="00B206B1"/>
    <w:rsid w:val="00B2660C"/>
    <w:rsid w:val="00B80200"/>
    <w:rsid w:val="00BB12B5"/>
    <w:rsid w:val="00BD55D4"/>
    <w:rsid w:val="00BF5579"/>
    <w:rsid w:val="00C17FDA"/>
    <w:rsid w:val="00C20478"/>
    <w:rsid w:val="00C56D2C"/>
    <w:rsid w:val="00C97FAF"/>
    <w:rsid w:val="00D03818"/>
    <w:rsid w:val="00D467D3"/>
    <w:rsid w:val="00D52942"/>
    <w:rsid w:val="00D746F0"/>
    <w:rsid w:val="00D93422"/>
    <w:rsid w:val="00DB7CEF"/>
    <w:rsid w:val="00DF679F"/>
    <w:rsid w:val="00E02B74"/>
    <w:rsid w:val="00E11111"/>
    <w:rsid w:val="00E37FAC"/>
    <w:rsid w:val="00E443D2"/>
    <w:rsid w:val="00EA4F93"/>
    <w:rsid w:val="00EC04CB"/>
    <w:rsid w:val="00ED49C6"/>
    <w:rsid w:val="00EE684E"/>
    <w:rsid w:val="00EF2A79"/>
    <w:rsid w:val="00F30BB8"/>
    <w:rsid w:val="00F664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EA2A8D"/>
  <w15:docId w15:val="{9724685E-1735-4040-BAB1-C734F95A3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D1173"/>
  </w:style>
  <w:style w:type="paragraph" w:styleId="Nagwek2">
    <w:name w:val="heading 2"/>
    <w:basedOn w:val="Normalny"/>
    <w:link w:val="Nagwek2Znak"/>
    <w:uiPriority w:val="9"/>
    <w:qFormat/>
    <w:rsid w:val="0082518A"/>
    <w:pPr>
      <w:spacing w:before="100" w:beforeAutospacing="1" w:after="100" w:afterAutospacing="1"/>
      <w:jc w:val="left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FontStyle32">
    <w:name w:val="Font Style32"/>
    <w:rsid w:val="002B1509"/>
    <w:rPr>
      <w:rFonts w:ascii="Times New Roman" w:hAnsi="Times New Roman" w:cs="Times New Roman"/>
      <w:sz w:val="20"/>
      <w:szCs w:val="20"/>
    </w:rPr>
  </w:style>
  <w:style w:type="paragraph" w:styleId="Akapitzlist">
    <w:name w:val="List Paragraph"/>
    <w:basedOn w:val="Normalny"/>
    <w:uiPriority w:val="34"/>
    <w:qFormat/>
    <w:rsid w:val="00E37FAC"/>
    <w:pPr>
      <w:ind w:left="720"/>
      <w:contextualSpacing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rsid w:val="0082518A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4454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445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7924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224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580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7133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68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4648</Words>
  <Characters>27888</Characters>
  <Application>Microsoft Office Word</Application>
  <DocSecurity>0</DocSecurity>
  <Lines>232</Lines>
  <Paragraphs>64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Andrzej Nawrot</dc:creator>
  <cp:lastModifiedBy>Karolina Skiba.</cp:lastModifiedBy>
  <cp:revision>8</cp:revision>
  <dcterms:created xsi:type="dcterms:W3CDTF">2024-02-01T06:50:00Z</dcterms:created>
  <dcterms:modified xsi:type="dcterms:W3CDTF">2024-08-22T12:18:00Z</dcterms:modified>
</cp:coreProperties>
</file>