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701A6" w14:textId="77777777" w:rsidR="00957B4D" w:rsidRPr="00C32008"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C32008">
        <w:rPr>
          <w:rFonts w:cs="Arial"/>
          <w:b/>
          <w:sz w:val="28"/>
          <w:szCs w:val="28"/>
        </w:rPr>
        <w:t xml:space="preserve">SPECYFIKACJA WARUNKÓW ZAMÓWIENIA (SWZ) </w:t>
      </w:r>
    </w:p>
    <w:p w14:paraId="73B746B8" w14:textId="7A788938"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bookmarkStart w:id="0" w:name="_Hlk61338007"/>
      <w:r w:rsidRPr="00C32008">
        <w:rPr>
          <w:rFonts w:cs="Arial"/>
          <w:b/>
          <w:sz w:val="28"/>
          <w:szCs w:val="28"/>
        </w:rPr>
        <w:t xml:space="preserve">w trybie podstawowym z możliwością negocjacji na </w:t>
      </w:r>
      <w:bookmarkEnd w:id="0"/>
      <w:r w:rsidR="007E0BE0">
        <w:rPr>
          <w:rFonts w:cs="Arial"/>
          <w:b/>
          <w:sz w:val="28"/>
          <w:szCs w:val="28"/>
        </w:rPr>
        <w:t xml:space="preserve">budowę oświetlenia ulic </w:t>
      </w:r>
      <w:r w:rsidR="007E0BE0" w:rsidRPr="007E0BE0">
        <w:rPr>
          <w:rFonts w:cs="Arial"/>
          <w:b/>
          <w:sz w:val="28"/>
          <w:szCs w:val="28"/>
        </w:rPr>
        <w:t>Łokietka, Mieszka I-go, Pocztow</w:t>
      </w:r>
      <w:r w:rsidR="007E0BE0">
        <w:rPr>
          <w:rFonts w:cs="Arial"/>
          <w:b/>
          <w:sz w:val="28"/>
          <w:szCs w:val="28"/>
        </w:rPr>
        <w:t>ej</w:t>
      </w:r>
      <w:r w:rsidR="007E0BE0" w:rsidRPr="007E0BE0">
        <w:rPr>
          <w:rFonts w:cs="Arial"/>
          <w:b/>
          <w:sz w:val="28"/>
          <w:szCs w:val="28"/>
        </w:rPr>
        <w:t>, Płatnerzy</w:t>
      </w:r>
      <w:r w:rsidR="007E0BE0">
        <w:rPr>
          <w:rFonts w:cs="Arial"/>
          <w:b/>
          <w:sz w:val="28"/>
          <w:szCs w:val="28"/>
        </w:rPr>
        <w:t xml:space="preserve"> i</w:t>
      </w:r>
      <w:r w:rsidR="007E0BE0" w:rsidRPr="007E0BE0">
        <w:rPr>
          <w:rFonts w:cs="Arial"/>
          <w:b/>
          <w:sz w:val="28"/>
          <w:szCs w:val="28"/>
        </w:rPr>
        <w:t xml:space="preserve"> Złotników w Stargardzie</w:t>
      </w:r>
    </w:p>
    <w:p w14:paraId="59210624" w14:textId="77777777" w:rsidR="00957B4D" w:rsidRDefault="00957B4D" w:rsidP="00957B4D">
      <w:pPr>
        <w:jc w:val="center"/>
        <w:rPr>
          <w:rFonts w:ascii="Arial" w:hAnsi="Arial"/>
          <w:b/>
          <w:sz w:val="22"/>
          <w:u w:val="single"/>
        </w:rPr>
      </w:pPr>
    </w:p>
    <w:p w14:paraId="62F5724F" w14:textId="19772D1C" w:rsidR="00957B4D" w:rsidRDefault="00957B4D" w:rsidP="00A77183">
      <w:pPr>
        <w:jc w:val="both"/>
        <w:rPr>
          <w:rFonts w:ascii="Arial" w:hAnsi="Arial"/>
          <w:sz w:val="22"/>
        </w:rPr>
      </w:pPr>
      <w:r w:rsidRPr="009E6E8A">
        <w:rPr>
          <w:rFonts w:ascii="Arial" w:hAnsi="Arial"/>
          <w:sz w:val="22"/>
        </w:rPr>
        <w:t xml:space="preserve">Postępowanie przeprowadzane jest w oparciu o </w:t>
      </w:r>
      <w:r w:rsidRPr="009E6E8A">
        <w:rPr>
          <w:rFonts w:ascii="Arial" w:hAnsi="Arial"/>
          <w:b/>
          <w:bCs/>
          <w:sz w:val="22"/>
        </w:rPr>
        <w:t>ustawę</w:t>
      </w:r>
      <w:r w:rsidRPr="009E6E8A">
        <w:rPr>
          <w:rFonts w:ascii="Arial" w:hAnsi="Arial"/>
          <w:sz w:val="22"/>
        </w:rPr>
        <w:t xml:space="preserve"> z </w:t>
      </w:r>
      <w:r w:rsidRPr="009E6E8A">
        <w:rPr>
          <w:rFonts w:ascii="Arial" w:hAnsi="Arial"/>
          <w:b/>
          <w:bCs/>
          <w:sz w:val="22"/>
        </w:rPr>
        <w:t>dnia 11 września 2019</w:t>
      </w:r>
      <w:r w:rsidRPr="009E6E8A">
        <w:rPr>
          <w:rFonts w:ascii="Arial" w:hAnsi="Arial"/>
          <w:sz w:val="22"/>
        </w:rPr>
        <w:t xml:space="preserve"> r. </w:t>
      </w:r>
      <w:r w:rsidRPr="009E6E8A">
        <w:rPr>
          <w:rFonts w:ascii="Arial" w:hAnsi="Arial"/>
          <w:b/>
          <w:bCs/>
          <w:sz w:val="22"/>
        </w:rPr>
        <w:t>Prawo zamówień publicznych</w:t>
      </w:r>
      <w:r w:rsidRPr="009E6E8A">
        <w:rPr>
          <w:rFonts w:ascii="Arial" w:hAnsi="Arial"/>
          <w:sz w:val="22"/>
        </w:rPr>
        <w:t xml:space="preserve"> z późniejszymi zmianami, zwaną dalej </w:t>
      </w:r>
      <w:r w:rsidRPr="009E6E8A">
        <w:rPr>
          <w:rFonts w:ascii="Arial" w:hAnsi="Arial"/>
          <w:b/>
          <w:bCs/>
          <w:sz w:val="22"/>
        </w:rPr>
        <w:t>ustawą</w:t>
      </w:r>
      <w:r w:rsidRPr="009E6E8A">
        <w:rPr>
          <w:rFonts w:ascii="Arial" w:hAnsi="Arial"/>
          <w:sz w:val="22"/>
        </w:rPr>
        <w:t xml:space="preserve">. </w:t>
      </w:r>
      <w:r w:rsidRPr="009E6E8A">
        <w:rPr>
          <w:rFonts w:ascii="Arial" w:hAnsi="Arial"/>
          <w:b/>
          <w:sz w:val="22"/>
        </w:rPr>
        <w:t xml:space="preserve">Postępowanie </w:t>
      </w:r>
      <w:r w:rsidRPr="009E6E8A">
        <w:rPr>
          <w:rFonts w:ascii="Arial" w:hAnsi="Arial"/>
          <w:b/>
          <w:bCs/>
          <w:sz w:val="22"/>
        </w:rPr>
        <w:t xml:space="preserve">o wartości mniejszej niż progi </w:t>
      </w:r>
      <w:r w:rsidRPr="00D8574C">
        <w:rPr>
          <w:rFonts w:ascii="Arial" w:hAnsi="Arial"/>
          <w:b/>
          <w:bCs/>
          <w:sz w:val="22"/>
        </w:rPr>
        <w:t>unijne.</w:t>
      </w:r>
      <w:r w:rsidRPr="009B6D5F">
        <w:rPr>
          <w:rFonts w:ascii="Arial" w:hAnsi="Arial"/>
          <w:sz w:val="22"/>
        </w:rPr>
        <w:t xml:space="preserve"> </w:t>
      </w:r>
      <w:r w:rsidRPr="00B96EDA">
        <w:rPr>
          <w:rFonts w:ascii="Arial" w:hAnsi="Arial"/>
          <w:b/>
          <w:sz w:val="22"/>
        </w:rPr>
        <w:t>Robot</w:t>
      </w:r>
      <w:r>
        <w:rPr>
          <w:rFonts w:ascii="Arial" w:hAnsi="Arial"/>
          <w:b/>
          <w:sz w:val="22"/>
        </w:rPr>
        <w:t xml:space="preserve">y </w:t>
      </w:r>
      <w:r w:rsidRPr="00B96EDA">
        <w:rPr>
          <w:rFonts w:ascii="Arial" w:hAnsi="Arial"/>
          <w:b/>
          <w:sz w:val="22"/>
        </w:rPr>
        <w:t>budowlane</w:t>
      </w:r>
      <w:r>
        <w:rPr>
          <w:rFonts w:ascii="Arial" w:hAnsi="Arial"/>
          <w:sz w:val="22"/>
        </w:rPr>
        <w:t>.</w:t>
      </w:r>
      <w:r w:rsidR="00A77183" w:rsidRPr="00A77183">
        <w:t xml:space="preserve"> </w:t>
      </w:r>
    </w:p>
    <w:p w14:paraId="7D2F3BBA" w14:textId="77777777" w:rsidR="00957B4D" w:rsidRDefault="00957B4D" w:rsidP="00957B4D">
      <w:pPr>
        <w:jc w:val="both"/>
        <w:rPr>
          <w:rFonts w:ascii="Arial" w:hAnsi="Arial"/>
          <w:sz w:val="22"/>
        </w:rPr>
      </w:pPr>
    </w:p>
    <w:p w14:paraId="18135884" w14:textId="0012874A" w:rsidR="00957B4D" w:rsidRPr="00D331E2"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D331E2">
        <w:rPr>
          <w:rFonts w:cs="Arial"/>
          <w:b/>
          <w:szCs w:val="24"/>
        </w:rPr>
        <w:t>ZAMAWIAJĄCY</w:t>
      </w:r>
    </w:p>
    <w:p w14:paraId="393782DD" w14:textId="13BB01F3" w:rsidR="00957B4D" w:rsidRDefault="00957B4D" w:rsidP="00957B4D">
      <w:pPr>
        <w:jc w:val="both"/>
        <w:rPr>
          <w:rFonts w:ascii="Arial" w:hAnsi="Arial"/>
          <w:sz w:val="22"/>
        </w:rPr>
      </w:pPr>
    </w:p>
    <w:p w14:paraId="21A439FE" w14:textId="22413B5C" w:rsidR="00957B4D" w:rsidRPr="00D331E2" w:rsidRDefault="00CF5D9C" w:rsidP="00957B4D">
      <w:pPr>
        <w:jc w:val="both"/>
        <w:rPr>
          <w:rFonts w:ascii="Arial" w:hAnsi="Arial"/>
          <w:b/>
          <w:sz w:val="24"/>
          <w:szCs w:val="24"/>
        </w:rPr>
      </w:pPr>
      <w:r>
        <w:rPr>
          <w:rFonts w:ascii="Arial" w:hAnsi="Arial"/>
          <w:b/>
          <w:noProof/>
          <w:sz w:val="24"/>
          <w:szCs w:val="24"/>
        </w:rPr>
        <w:drawing>
          <wp:anchor distT="0" distB="0" distL="114300" distR="114300" simplePos="0" relativeHeight="251659264" behindDoc="0" locked="0" layoutInCell="1" allowOverlap="1" wp14:anchorId="152D140D" wp14:editId="3B8F0B85">
            <wp:simplePos x="0" y="0"/>
            <wp:positionH relativeFrom="margin">
              <wp:align>left</wp:align>
            </wp:positionH>
            <wp:positionV relativeFrom="margin">
              <wp:posOffset>2270760</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sidRPr="00D331E2">
        <w:rPr>
          <w:rFonts w:ascii="Arial" w:hAnsi="Arial"/>
          <w:b/>
          <w:sz w:val="24"/>
          <w:szCs w:val="24"/>
        </w:rPr>
        <w:t>Gmina Miasto Stargard</w:t>
      </w:r>
    </w:p>
    <w:p w14:paraId="345199B8" w14:textId="1A14DE73" w:rsidR="00957B4D" w:rsidRPr="00CC6044" w:rsidRDefault="00957B4D" w:rsidP="00957B4D">
      <w:pPr>
        <w:rPr>
          <w:rFonts w:ascii="Arial" w:hAnsi="Arial" w:cs="Arial"/>
          <w:sz w:val="22"/>
        </w:rPr>
      </w:pPr>
      <w:r w:rsidRPr="00CC6044">
        <w:rPr>
          <w:rFonts w:ascii="Arial" w:hAnsi="Arial" w:cs="Arial"/>
          <w:sz w:val="22"/>
        </w:rPr>
        <w:t xml:space="preserve">ul. Hetmana Stefana Czarnieckiego 17, 73-110 Stargard </w:t>
      </w:r>
    </w:p>
    <w:p w14:paraId="3982F685" w14:textId="6B291616" w:rsidR="00957B4D" w:rsidRPr="00225924" w:rsidRDefault="00957B4D" w:rsidP="00957B4D">
      <w:pPr>
        <w:rPr>
          <w:rFonts w:ascii="Arial" w:hAnsi="Arial" w:cs="Arial"/>
          <w:sz w:val="22"/>
        </w:rPr>
      </w:pPr>
      <w:r w:rsidRPr="00225924">
        <w:rPr>
          <w:rFonts w:ascii="Arial" w:hAnsi="Arial" w:cs="Arial"/>
          <w:sz w:val="22"/>
        </w:rPr>
        <w:t>telefon 91 578-48-81, faks 91 578-48-89,</w:t>
      </w:r>
    </w:p>
    <w:p w14:paraId="70381B83" w14:textId="67443690" w:rsidR="00957B4D" w:rsidRPr="00CC6044" w:rsidRDefault="00957B4D" w:rsidP="00957B4D">
      <w:pPr>
        <w:rPr>
          <w:rFonts w:ascii="Arial" w:hAnsi="Arial" w:cs="Arial"/>
          <w:b/>
          <w:sz w:val="22"/>
          <w:lang w:val="de-DE"/>
        </w:rPr>
      </w:pPr>
      <w:r w:rsidRPr="00CC6044">
        <w:rPr>
          <w:rFonts w:ascii="Arial" w:hAnsi="Arial" w:cs="Arial"/>
          <w:sz w:val="22"/>
          <w:lang w:val="de-DE"/>
        </w:rPr>
        <w:t xml:space="preserve">e-mail </w:t>
      </w:r>
      <w:hyperlink r:id="rId9" w:history="1">
        <w:r w:rsidRPr="00CC6044">
          <w:rPr>
            <w:rStyle w:val="Hipercze"/>
            <w:rFonts w:ascii="Arial" w:hAnsi="Arial" w:cs="Arial"/>
            <w:sz w:val="22"/>
            <w:lang w:val="de-DE"/>
          </w:rPr>
          <w:t>urzad@um.stargard.pl</w:t>
        </w:r>
      </w:hyperlink>
      <w:r w:rsidRPr="00CC6044">
        <w:rPr>
          <w:rFonts w:ascii="Arial" w:hAnsi="Arial" w:cs="Arial"/>
          <w:sz w:val="22"/>
          <w:lang w:val="de-DE"/>
        </w:rPr>
        <w:t xml:space="preserve">,  </w:t>
      </w:r>
      <w:hyperlink r:id="rId10" w:history="1">
        <w:r w:rsidR="008E5465" w:rsidRPr="00E70F7F">
          <w:rPr>
            <w:rStyle w:val="Hipercze"/>
            <w:rFonts w:ascii="Arial" w:hAnsi="Arial" w:cs="Arial"/>
            <w:sz w:val="22"/>
            <w:lang w:val="de-DE"/>
          </w:rPr>
          <w:t>www.stargard.eu</w:t>
        </w:r>
      </w:hyperlink>
      <w:r w:rsidRPr="00CC6044">
        <w:rPr>
          <w:rFonts w:ascii="Arial" w:hAnsi="Arial" w:cs="Arial"/>
          <w:lang w:val="en-US"/>
        </w:rPr>
        <w:t xml:space="preserve"> </w:t>
      </w:r>
      <w:r w:rsidRPr="00CC6044">
        <w:rPr>
          <w:rFonts w:ascii="Arial" w:hAnsi="Arial" w:cs="Arial"/>
          <w:b/>
          <w:sz w:val="22"/>
          <w:lang w:val="de-DE"/>
        </w:rPr>
        <w:t xml:space="preserve"> </w:t>
      </w:r>
    </w:p>
    <w:p w14:paraId="33847092" w14:textId="77777777" w:rsidR="00957B4D" w:rsidRPr="00CC6044" w:rsidRDefault="00957B4D" w:rsidP="00957B4D">
      <w:pPr>
        <w:pStyle w:val="Tekstpodstawowy"/>
        <w:rPr>
          <w:rFonts w:ascii="Arial" w:hAnsi="Arial" w:cs="Arial"/>
          <w:sz w:val="22"/>
        </w:rPr>
      </w:pPr>
      <w:r w:rsidRPr="00CC6044">
        <w:rPr>
          <w:rFonts w:ascii="Arial" w:hAnsi="Arial" w:cs="Arial"/>
          <w:sz w:val="22"/>
        </w:rPr>
        <w:t xml:space="preserve">NIP 854-222-88-73  </w:t>
      </w:r>
    </w:p>
    <w:p w14:paraId="7ADF4DCD" w14:textId="77777777" w:rsidR="00957B4D" w:rsidRPr="00CC6044" w:rsidRDefault="00957B4D" w:rsidP="00957B4D">
      <w:pPr>
        <w:jc w:val="both"/>
        <w:rPr>
          <w:rFonts w:ascii="Arial" w:hAnsi="Arial" w:cs="Arial"/>
          <w:b/>
          <w:sz w:val="22"/>
        </w:rPr>
      </w:pPr>
      <w:r w:rsidRPr="00CC6044">
        <w:rPr>
          <w:rFonts w:ascii="Arial" w:hAnsi="Arial" w:cs="Arial"/>
          <w:b/>
          <w:sz w:val="22"/>
        </w:rPr>
        <w:t>REGON 811685734</w:t>
      </w:r>
    </w:p>
    <w:p w14:paraId="63B8BD96" w14:textId="77777777" w:rsidR="00957B4D" w:rsidRPr="00CC6044" w:rsidRDefault="00957B4D" w:rsidP="00957B4D">
      <w:pPr>
        <w:pStyle w:val="Tekstpodstawowy"/>
        <w:jc w:val="both"/>
        <w:rPr>
          <w:rFonts w:ascii="Arial" w:hAnsi="Arial" w:cs="Arial"/>
          <w:b w:val="0"/>
          <w:bCs/>
          <w:szCs w:val="24"/>
        </w:rPr>
      </w:pPr>
      <w:r w:rsidRPr="00CC6044">
        <w:rPr>
          <w:rFonts w:ascii="Arial" w:hAnsi="Arial" w:cs="Arial"/>
          <w:b w:val="0"/>
          <w:bCs/>
          <w:szCs w:val="24"/>
        </w:rPr>
        <w:t xml:space="preserve">postępowanie prowadzone przy użyciu platformy </w:t>
      </w:r>
      <w:bookmarkStart w:id="1" w:name="_Hlk49778233"/>
      <w:r w:rsidRPr="00CC6044">
        <w:rPr>
          <w:rFonts w:ascii="Arial" w:hAnsi="Arial" w:cs="Arial"/>
          <w:b w:val="0"/>
          <w:bCs/>
          <w:szCs w:val="24"/>
        </w:rPr>
        <w:t>przetargowej</w:t>
      </w:r>
    </w:p>
    <w:p w14:paraId="414E171B" w14:textId="77777777" w:rsidR="00957B4D" w:rsidRPr="00CC6044" w:rsidRDefault="00957B4D" w:rsidP="00957B4D">
      <w:pPr>
        <w:pStyle w:val="Tekstpodstawowy"/>
        <w:jc w:val="both"/>
        <w:rPr>
          <w:rFonts w:ascii="Arial" w:hAnsi="Arial" w:cs="Arial"/>
          <w:szCs w:val="24"/>
        </w:rPr>
      </w:pPr>
      <w:r w:rsidRPr="00CC6044">
        <w:rPr>
          <w:rFonts w:ascii="Arial" w:hAnsi="Arial" w:cs="Arial"/>
          <w:szCs w:val="24"/>
        </w:rPr>
        <w:t>Platforma Zakupowa</w:t>
      </w:r>
      <w:bookmarkEnd w:id="1"/>
      <w:r w:rsidRPr="00CC6044">
        <w:rPr>
          <w:rFonts w:ascii="Arial" w:hAnsi="Arial" w:cs="Arial"/>
          <w:szCs w:val="24"/>
        </w:rPr>
        <w:t xml:space="preserve"> </w:t>
      </w:r>
    </w:p>
    <w:p w14:paraId="6BD94B0F" w14:textId="77777777" w:rsidR="00957B4D" w:rsidRPr="00CC6044" w:rsidRDefault="00C34484" w:rsidP="00957B4D">
      <w:pPr>
        <w:pStyle w:val="Tekstpodstawowy"/>
        <w:rPr>
          <w:rFonts w:ascii="Arial" w:hAnsi="Arial" w:cs="Arial"/>
          <w:sz w:val="22"/>
        </w:rPr>
      </w:pPr>
      <w:hyperlink r:id="rId11" w:history="1">
        <w:r w:rsidR="00957B4D" w:rsidRPr="00CC6044">
          <w:rPr>
            <w:rStyle w:val="Hipercze"/>
            <w:rFonts w:ascii="Arial" w:hAnsi="Arial" w:cs="Arial"/>
            <w:szCs w:val="24"/>
          </w:rPr>
          <w:t>https://platformazakupowa.pl/pn/um_stargard</w:t>
        </w:r>
      </w:hyperlink>
      <w:r w:rsidR="00957B4D" w:rsidRPr="00CC6044">
        <w:rPr>
          <w:rFonts w:ascii="Arial" w:hAnsi="Arial" w:cs="Arial"/>
          <w:szCs w:val="24"/>
        </w:rPr>
        <w:t xml:space="preserve"> </w:t>
      </w:r>
      <w:r w:rsidR="00957B4D" w:rsidRPr="00CC6044">
        <w:rPr>
          <w:rFonts w:ascii="Arial" w:hAnsi="Arial" w:cs="Arial"/>
          <w:b w:val="0"/>
          <w:bCs/>
          <w:szCs w:val="24"/>
        </w:rPr>
        <w:t xml:space="preserve">postępowania: </w:t>
      </w:r>
      <w:hyperlink r:id="rId12" w:history="1">
        <w:r w:rsidR="00957B4D" w:rsidRPr="00CC6044">
          <w:rPr>
            <w:rStyle w:val="Hipercze"/>
            <w:rFonts w:ascii="Arial" w:hAnsi="Arial" w:cs="Arial"/>
            <w:szCs w:val="24"/>
          </w:rPr>
          <w:t>https://platformazakupowa.pl/pn/um_stargard/proceedings</w:t>
        </w:r>
      </w:hyperlink>
    </w:p>
    <w:p w14:paraId="0A218001" w14:textId="77777777" w:rsidR="00957B4D" w:rsidRDefault="00957B4D" w:rsidP="00957B4D">
      <w:pPr>
        <w:pStyle w:val="Tekstpodstawowy"/>
        <w:jc w:val="both"/>
        <w:rPr>
          <w:rFonts w:ascii="Arial" w:hAnsi="Arial"/>
          <w:szCs w:val="24"/>
        </w:rPr>
      </w:pPr>
    </w:p>
    <w:p w14:paraId="42385C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E67589">
        <w:rPr>
          <w:rFonts w:cs="Arial"/>
          <w:b/>
          <w:sz w:val="22"/>
        </w:rPr>
        <w:t xml:space="preserve">ROZDZIAŁ I. </w:t>
      </w:r>
      <w:r>
        <w:rPr>
          <w:rFonts w:cs="Arial"/>
          <w:b/>
          <w:sz w:val="22"/>
        </w:rPr>
        <w:t>PRZEDMIOT ZAMÓWIENIA</w:t>
      </w:r>
    </w:p>
    <w:p w14:paraId="07319AE7" w14:textId="77777777" w:rsidR="00957B4D" w:rsidRDefault="00957B4D" w:rsidP="00957B4D"/>
    <w:p w14:paraId="15103A68" w14:textId="54A2B967" w:rsidR="00957B4D" w:rsidRDefault="00957B4D" w:rsidP="00957B4D">
      <w:pPr>
        <w:pStyle w:val="Tekstpodstawowy"/>
        <w:numPr>
          <w:ilvl w:val="0"/>
          <w:numId w:val="4"/>
        </w:numPr>
        <w:tabs>
          <w:tab w:val="clear" w:pos="720"/>
          <w:tab w:val="num" w:pos="284"/>
        </w:tabs>
        <w:ind w:left="284" w:hanging="284"/>
        <w:jc w:val="both"/>
        <w:rPr>
          <w:rFonts w:ascii="Arial" w:hAnsi="Arial"/>
          <w:sz w:val="22"/>
        </w:rPr>
      </w:pPr>
      <w:r>
        <w:rPr>
          <w:rFonts w:ascii="Arial" w:hAnsi="Arial"/>
          <w:sz w:val="22"/>
          <w:u w:val="single"/>
        </w:rPr>
        <w:t>Nazwa przedmiotu zamówienia:</w:t>
      </w:r>
      <w:r>
        <w:rPr>
          <w:rFonts w:ascii="Arial" w:hAnsi="Arial"/>
          <w:sz w:val="22"/>
        </w:rPr>
        <w:t xml:space="preserve"> </w:t>
      </w:r>
      <w:r w:rsidR="00B95052" w:rsidRPr="00B95052">
        <w:rPr>
          <w:rFonts w:ascii="Arial" w:hAnsi="Arial"/>
          <w:sz w:val="22"/>
        </w:rPr>
        <w:t>budow</w:t>
      </w:r>
      <w:r w:rsidR="00B95052">
        <w:rPr>
          <w:rFonts w:ascii="Arial" w:hAnsi="Arial"/>
          <w:sz w:val="22"/>
        </w:rPr>
        <w:t>a</w:t>
      </w:r>
      <w:r w:rsidR="00B95052" w:rsidRPr="00B95052">
        <w:rPr>
          <w:rFonts w:ascii="Arial" w:hAnsi="Arial"/>
          <w:sz w:val="22"/>
        </w:rPr>
        <w:t xml:space="preserve"> oświetlenia ulic Łokietka, Mieszka I-go, Pocztowej, Płatnerzy i Złotników w Stargardzie</w:t>
      </w:r>
      <w:r w:rsidR="00B95052">
        <w:rPr>
          <w:rFonts w:ascii="Arial" w:hAnsi="Arial"/>
          <w:sz w:val="22"/>
        </w:rPr>
        <w:t>.</w:t>
      </w:r>
      <w:r>
        <w:rPr>
          <w:rFonts w:ascii="Arial" w:hAnsi="Arial"/>
          <w:sz w:val="22"/>
        </w:rPr>
        <w:t xml:space="preserve"> </w:t>
      </w:r>
      <w:r w:rsidRPr="00A27A3F">
        <w:rPr>
          <w:rFonts w:ascii="Arial" w:hAnsi="Arial"/>
          <w:b w:val="0"/>
          <w:bCs/>
          <w:sz w:val="22"/>
        </w:rPr>
        <w:t>Numer referencyjny: TZ.</w:t>
      </w:r>
      <w:r w:rsidRPr="00AF2F78">
        <w:rPr>
          <w:rFonts w:ascii="Arial" w:hAnsi="Arial"/>
          <w:b w:val="0"/>
          <w:bCs/>
          <w:sz w:val="22"/>
        </w:rPr>
        <w:t>271.</w:t>
      </w:r>
      <w:r w:rsidR="00816AB9">
        <w:rPr>
          <w:rFonts w:ascii="Arial" w:hAnsi="Arial"/>
          <w:b w:val="0"/>
          <w:bCs/>
          <w:sz w:val="22"/>
        </w:rPr>
        <w:t>1</w:t>
      </w:r>
      <w:r w:rsidR="00B95052">
        <w:rPr>
          <w:rFonts w:ascii="Arial" w:hAnsi="Arial"/>
          <w:b w:val="0"/>
          <w:bCs/>
          <w:sz w:val="22"/>
        </w:rPr>
        <w:t>3</w:t>
      </w:r>
      <w:r w:rsidRPr="00A27A3F">
        <w:rPr>
          <w:rFonts w:ascii="Arial" w:hAnsi="Arial"/>
          <w:b w:val="0"/>
          <w:bCs/>
          <w:sz w:val="22"/>
        </w:rPr>
        <w:t>.202</w:t>
      </w:r>
      <w:r w:rsidR="00A77183">
        <w:rPr>
          <w:rFonts w:ascii="Arial" w:hAnsi="Arial"/>
          <w:b w:val="0"/>
          <w:bCs/>
          <w:sz w:val="22"/>
        </w:rPr>
        <w:t>3</w:t>
      </w:r>
    </w:p>
    <w:p w14:paraId="2A9D5AE2" w14:textId="77777777" w:rsidR="00957B4D" w:rsidRDefault="00957B4D" w:rsidP="00957B4D">
      <w:pPr>
        <w:pStyle w:val="Tekstpodstawowy"/>
        <w:ind w:left="284"/>
        <w:jc w:val="both"/>
        <w:rPr>
          <w:rFonts w:ascii="Arial" w:hAnsi="Arial"/>
          <w:sz w:val="22"/>
        </w:rPr>
      </w:pPr>
    </w:p>
    <w:p w14:paraId="71B4654B" w14:textId="77777777" w:rsidR="00957B4D" w:rsidRPr="002A6FB7" w:rsidRDefault="00957B4D" w:rsidP="00957B4D">
      <w:pPr>
        <w:pStyle w:val="Tekstpodstawowy"/>
        <w:numPr>
          <w:ilvl w:val="0"/>
          <w:numId w:val="4"/>
        </w:numPr>
        <w:tabs>
          <w:tab w:val="clear" w:pos="720"/>
          <w:tab w:val="num" w:pos="284"/>
        </w:tabs>
        <w:ind w:left="284" w:hanging="284"/>
        <w:jc w:val="both"/>
        <w:rPr>
          <w:rFonts w:ascii="Arial" w:hAnsi="Arial"/>
          <w:sz w:val="22"/>
          <w:u w:val="single"/>
        </w:rPr>
      </w:pPr>
      <w:r w:rsidRPr="00B96A8A">
        <w:rPr>
          <w:rFonts w:ascii="Arial" w:hAnsi="Arial" w:cs="Arial"/>
          <w:sz w:val="22"/>
          <w:u w:val="single"/>
        </w:rPr>
        <w:t>Określenie przedmiotu zamówienia:</w:t>
      </w:r>
    </w:p>
    <w:p w14:paraId="309EDC3E" w14:textId="2E14B9EC" w:rsidR="00957B4D" w:rsidRDefault="00CF5D9C"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2" w:name="_Hlk50634624"/>
      <w:bookmarkStart w:id="3" w:name="_Hlk26435580"/>
      <w:r w:rsidRPr="008561C0">
        <w:rPr>
          <w:rFonts w:ascii="Arial" w:hAnsi="Arial" w:cs="Arial"/>
          <w:sz w:val="22"/>
        </w:rPr>
        <w:t xml:space="preserve">wykonanie wszystkich niezbędnych robót związanych </w:t>
      </w:r>
      <w:bookmarkStart w:id="4" w:name="_Hlk73525146"/>
      <w:r w:rsidR="00B95052" w:rsidRPr="00B95052">
        <w:rPr>
          <w:rFonts w:ascii="Arial" w:hAnsi="Arial" w:cs="Arial"/>
          <w:sz w:val="22"/>
        </w:rPr>
        <w:t>budow</w:t>
      </w:r>
      <w:r w:rsidR="00B95052">
        <w:rPr>
          <w:rFonts w:ascii="Arial" w:hAnsi="Arial" w:cs="Arial"/>
          <w:sz w:val="22"/>
        </w:rPr>
        <w:t>ą</w:t>
      </w:r>
      <w:r w:rsidR="00B95052" w:rsidRPr="00B95052">
        <w:rPr>
          <w:rFonts w:ascii="Arial" w:hAnsi="Arial" w:cs="Arial"/>
          <w:sz w:val="22"/>
        </w:rPr>
        <w:t xml:space="preserve"> oświetlenia ulic Łokietka, Mieszka I-go, Pocztowej, Płatnerzy i Złotników w Stargardzie</w:t>
      </w:r>
      <w:r w:rsidRPr="00CE07C4">
        <w:rPr>
          <w:rFonts w:ascii="Arial" w:hAnsi="Arial" w:cs="Arial"/>
          <w:sz w:val="22"/>
        </w:rPr>
        <w:t xml:space="preserve"> </w:t>
      </w:r>
      <w:bookmarkEnd w:id="4"/>
      <w:r>
        <w:rPr>
          <w:rFonts w:ascii="Arial" w:hAnsi="Arial" w:cs="Arial"/>
          <w:b w:val="0"/>
          <w:bCs/>
          <w:sz w:val="22"/>
        </w:rPr>
        <w:t>- w</w:t>
      </w:r>
      <w:r w:rsidRPr="009D6892">
        <w:rPr>
          <w:rFonts w:ascii="Arial" w:hAnsi="Arial" w:cs="Arial"/>
          <w:b w:val="0"/>
          <w:sz w:val="22"/>
        </w:rPr>
        <w:t xml:space="preserve"> zakresie i</w:t>
      </w:r>
      <w:r>
        <w:rPr>
          <w:rFonts w:ascii="Arial" w:hAnsi="Arial" w:cs="Arial"/>
          <w:b w:val="0"/>
          <w:sz w:val="22"/>
        </w:rPr>
        <w:t> </w:t>
      </w:r>
      <w:r w:rsidRPr="009D6892">
        <w:rPr>
          <w:rFonts w:ascii="Arial" w:hAnsi="Arial" w:cs="Arial"/>
          <w:b w:val="0"/>
          <w:sz w:val="22"/>
        </w:rPr>
        <w:t xml:space="preserve">granicach określonych </w:t>
      </w:r>
      <w:r w:rsidRPr="004A1E0A">
        <w:rPr>
          <w:rFonts w:ascii="Arial" w:hAnsi="Arial" w:cs="Arial"/>
          <w:b w:val="0"/>
          <w:sz w:val="22"/>
        </w:rPr>
        <w:t>dokumentacją projektowo-kosztorysową</w:t>
      </w:r>
      <w:r w:rsidRPr="005C1362">
        <w:rPr>
          <w:rFonts w:ascii="Arial" w:hAnsi="Arial" w:cs="Arial"/>
          <w:b w:val="0"/>
          <w:sz w:val="22"/>
        </w:rPr>
        <w:t>, a w tym</w:t>
      </w:r>
      <w:bookmarkEnd w:id="2"/>
      <w:r w:rsidR="00957B4D" w:rsidRPr="009715A7">
        <w:rPr>
          <w:rFonts w:ascii="Arial" w:hAnsi="Arial" w:cs="Arial"/>
          <w:b w:val="0"/>
          <w:sz w:val="22"/>
        </w:rPr>
        <w:t>:</w:t>
      </w:r>
    </w:p>
    <w:p w14:paraId="0C667532" w14:textId="77777777" w:rsidR="004D2698" w:rsidRPr="004D2698" w:rsidRDefault="004D2698" w:rsidP="004D2698">
      <w:pPr>
        <w:pStyle w:val="Tekstpodstawowy21"/>
        <w:numPr>
          <w:ilvl w:val="0"/>
          <w:numId w:val="44"/>
        </w:numPr>
        <w:tabs>
          <w:tab w:val="left" w:pos="851"/>
        </w:tabs>
        <w:jc w:val="both"/>
        <w:rPr>
          <w:rFonts w:ascii="Arial" w:hAnsi="Arial" w:cs="Arial"/>
          <w:b w:val="0"/>
          <w:iCs/>
          <w:sz w:val="22"/>
          <w:szCs w:val="22"/>
        </w:rPr>
      </w:pPr>
      <w:bookmarkStart w:id="5" w:name="_Hlk103325875"/>
      <w:bookmarkStart w:id="6" w:name="_Hlk93048065"/>
      <w:bookmarkStart w:id="7" w:name="_Hlk58495863"/>
      <w:bookmarkStart w:id="8" w:name="_Hlk41651086"/>
      <w:bookmarkStart w:id="9" w:name="_Hlk32833020"/>
      <w:bookmarkStart w:id="10" w:name="_Hlk41651151"/>
      <w:bookmarkStart w:id="11" w:name="_Hlk63245224"/>
      <w:r w:rsidRPr="004D2698">
        <w:rPr>
          <w:rFonts w:ascii="Arial" w:hAnsi="Arial" w:cs="Arial"/>
          <w:b w:val="0"/>
          <w:iCs/>
          <w:sz w:val="22"/>
          <w:szCs w:val="22"/>
        </w:rPr>
        <w:t>demontaż istniejącego oświetlenia,</w:t>
      </w:r>
    </w:p>
    <w:p w14:paraId="51AAB70F" w14:textId="77777777" w:rsidR="004D2698" w:rsidRPr="004D2698" w:rsidRDefault="004D2698" w:rsidP="004D2698">
      <w:pPr>
        <w:pStyle w:val="Tekstpodstawowy21"/>
        <w:numPr>
          <w:ilvl w:val="0"/>
          <w:numId w:val="44"/>
        </w:numPr>
        <w:tabs>
          <w:tab w:val="left" w:pos="851"/>
        </w:tabs>
        <w:jc w:val="both"/>
        <w:rPr>
          <w:rFonts w:ascii="Arial" w:hAnsi="Arial" w:cs="Arial"/>
          <w:b w:val="0"/>
          <w:iCs/>
          <w:sz w:val="22"/>
          <w:szCs w:val="22"/>
        </w:rPr>
      </w:pPr>
      <w:r w:rsidRPr="004D2698">
        <w:rPr>
          <w:rFonts w:ascii="Arial" w:hAnsi="Arial" w:cs="Arial"/>
          <w:b w:val="0"/>
          <w:iCs/>
          <w:sz w:val="22"/>
          <w:szCs w:val="22"/>
        </w:rPr>
        <w:t>budowa linii zasilających,</w:t>
      </w:r>
    </w:p>
    <w:p w14:paraId="1D3DA79F" w14:textId="77777777" w:rsidR="004D2698" w:rsidRPr="004D2698" w:rsidRDefault="004D2698" w:rsidP="004D2698">
      <w:pPr>
        <w:pStyle w:val="Tekstpodstawowy21"/>
        <w:numPr>
          <w:ilvl w:val="0"/>
          <w:numId w:val="44"/>
        </w:numPr>
        <w:tabs>
          <w:tab w:val="left" w:pos="851"/>
        </w:tabs>
        <w:jc w:val="both"/>
        <w:rPr>
          <w:rFonts w:ascii="Arial" w:hAnsi="Arial" w:cs="Arial"/>
          <w:b w:val="0"/>
          <w:iCs/>
          <w:sz w:val="22"/>
          <w:szCs w:val="22"/>
        </w:rPr>
      </w:pPr>
      <w:r w:rsidRPr="004D2698">
        <w:rPr>
          <w:rFonts w:ascii="Arial" w:hAnsi="Arial" w:cs="Arial"/>
          <w:b w:val="0"/>
          <w:iCs/>
          <w:sz w:val="22"/>
          <w:szCs w:val="22"/>
        </w:rPr>
        <w:t>wbudowanie słupów oświetleniowych wraz z oprawami LED,</w:t>
      </w:r>
    </w:p>
    <w:p w14:paraId="61544B30" w14:textId="276C5319" w:rsidR="004D2698" w:rsidRPr="004D2698" w:rsidRDefault="004D2698" w:rsidP="004D2698">
      <w:pPr>
        <w:pStyle w:val="Tekstpodstawowy21"/>
        <w:numPr>
          <w:ilvl w:val="0"/>
          <w:numId w:val="44"/>
        </w:numPr>
        <w:tabs>
          <w:tab w:val="left" w:pos="851"/>
        </w:tabs>
        <w:jc w:val="both"/>
        <w:rPr>
          <w:rFonts w:ascii="Arial" w:hAnsi="Arial" w:cs="Arial"/>
          <w:b w:val="0"/>
          <w:iCs/>
          <w:sz w:val="22"/>
          <w:szCs w:val="22"/>
        </w:rPr>
      </w:pPr>
      <w:r w:rsidRPr="004D2698">
        <w:rPr>
          <w:rFonts w:ascii="Arial" w:hAnsi="Arial" w:cs="Arial"/>
          <w:b w:val="0"/>
          <w:iCs/>
          <w:sz w:val="22"/>
          <w:szCs w:val="22"/>
        </w:rPr>
        <w:t>doświetleniem przejść dla pieszych (</w:t>
      </w:r>
      <w:r w:rsidR="007D034E">
        <w:rPr>
          <w:rFonts w:ascii="Arial" w:hAnsi="Arial" w:cs="Arial"/>
          <w:b w:val="0"/>
          <w:iCs/>
          <w:sz w:val="22"/>
          <w:szCs w:val="22"/>
        </w:rPr>
        <w:t xml:space="preserve">ul. </w:t>
      </w:r>
      <w:r w:rsidR="001656B4">
        <w:rPr>
          <w:rFonts w:ascii="Arial" w:hAnsi="Arial" w:cs="Arial"/>
          <w:b w:val="0"/>
          <w:iCs/>
          <w:sz w:val="22"/>
          <w:szCs w:val="22"/>
        </w:rPr>
        <w:t>Łokietka</w:t>
      </w:r>
      <w:r w:rsidR="007D034E">
        <w:rPr>
          <w:rFonts w:ascii="Arial" w:hAnsi="Arial" w:cs="Arial"/>
          <w:b w:val="0"/>
          <w:iCs/>
          <w:sz w:val="22"/>
          <w:szCs w:val="22"/>
        </w:rPr>
        <w:t xml:space="preserve"> i</w:t>
      </w:r>
      <w:r w:rsidR="001656B4">
        <w:rPr>
          <w:rFonts w:ascii="Arial" w:hAnsi="Arial" w:cs="Arial"/>
          <w:b w:val="0"/>
          <w:iCs/>
          <w:sz w:val="22"/>
          <w:szCs w:val="22"/>
        </w:rPr>
        <w:t xml:space="preserve"> Mieszka I</w:t>
      </w:r>
      <w:r w:rsidRPr="004D2698">
        <w:rPr>
          <w:rFonts w:ascii="Arial" w:hAnsi="Arial" w:cs="Arial"/>
          <w:b w:val="0"/>
          <w:iCs/>
          <w:sz w:val="22"/>
          <w:szCs w:val="22"/>
        </w:rPr>
        <w:t>),</w:t>
      </w:r>
    </w:p>
    <w:p w14:paraId="79D554C3" w14:textId="01BCB031" w:rsidR="004D2698" w:rsidRDefault="004D2698" w:rsidP="004D2698">
      <w:pPr>
        <w:pStyle w:val="Tekstpodstawowy21"/>
        <w:numPr>
          <w:ilvl w:val="0"/>
          <w:numId w:val="44"/>
        </w:numPr>
        <w:tabs>
          <w:tab w:val="left" w:pos="851"/>
        </w:tabs>
        <w:jc w:val="both"/>
        <w:rPr>
          <w:rFonts w:ascii="Arial" w:hAnsi="Arial" w:cs="Arial"/>
          <w:b w:val="0"/>
          <w:iCs/>
          <w:sz w:val="22"/>
          <w:szCs w:val="22"/>
        </w:rPr>
      </w:pPr>
      <w:r w:rsidRPr="004D2698">
        <w:rPr>
          <w:rFonts w:ascii="Arial" w:hAnsi="Arial" w:cs="Arial"/>
          <w:b w:val="0"/>
          <w:iCs/>
          <w:sz w:val="22"/>
          <w:szCs w:val="22"/>
        </w:rPr>
        <w:t>roboty odtworzeniowe,</w:t>
      </w:r>
    </w:p>
    <w:p w14:paraId="5FB7A7A1" w14:textId="754A3B61" w:rsidR="007D034E" w:rsidRPr="004D2698" w:rsidRDefault="007D034E" w:rsidP="004D2698">
      <w:pPr>
        <w:pStyle w:val="Tekstpodstawowy21"/>
        <w:numPr>
          <w:ilvl w:val="0"/>
          <w:numId w:val="44"/>
        </w:numPr>
        <w:tabs>
          <w:tab w:val="left" w:pos="851"/>
        </w:tabs>
        <w:jc w:val="both"/>
        <w:rPr>
          <w:rFonts w:ascii="Arial" w:hAnsi="Arial" w:cs="Arial"/>
          <w:b w:val="0"/>
          <w:iCs/>
          <w:sz w:val="22"/>
          <w:szCs w:val="22"/>
        </w:rPr>
      </w:pPr>
      <w:r>
        <w:rPr>
          <w:rFonts w:ascii="Arial" w:hAnsi="Arial" w:cs="Arial"/>
          <w:b w:val="0"/>
          <w:iCs/>
          <w:sz w:val="22"/>
          <w:szCs w:val="22"/>
        </w:rPr>
        <w:t>chodnik ul. Mieszka I z płyt i kostki kamiennej,</w:t>
      </w:r>
    </w:p>
    <w:p w14:paraId="0821C55D" w14:textId="77777777" w:rsidR="004D2698" w:rsidRPr="004D2698" w:rsidRDefault="004D2698" w:rsidP="004D2698">
      <w:pPr>
        <w:pStyle w:val="Tekstpodstawowy21"/>
        <w:numPr>
          <w:ilvl w:val="0"/>
          <w:numId w:val="44"/>
        </w:numPr>
        <w:tabs>
          <w:tab w:val="left" w:pos="851"/>
        </w:tabs>
        <w:jc w:val="both"/>
        <w:rPr>
          <w:rFonts w:ascii="Arial" w:hAnsi="Arial" w:cs="Arial"/>
          <w:b w:val="0"/>
          <w:iCs/>
          <w:sz w:val="22"/>
          <w:szCs w:val="22"/>
        </w:rPr>
      </w:pPr>
      <w:r w:rsidRPr="004D2698">
        <w:rPr>
          <w:rFonts w:ascii="Arial" w:hAnsi="Arial" w:cs="Arial"/>
          <w:b w:val="0"/>
          <w:iCs/>
          <w:sz w:val="22"/>
          <w:szCs w:val="22"/>
        </w:rPr>
        <w:t>inne roboty ujęte w przedmiarach robót oraz projekcie budowlanym;</w:t>
      </w:r>
    </w:p>
    <w:p w14:paraId="23B3A735" w14:textId="07B48E54"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12" w:name="_Hlk103325046"/>
      <w:bookmarkStart w:id="13" w:name="_Hlk48199021"/>
      <w:bookmarkStart w:id="14" w:name="_Hlk103325009"/>
      <w:bookmarkStart w:id="15" w:name="_Hlk103324941"/>
      <w:bookmarkEnd w:id="5"/>
      <w:bookmarkEnd w:id="6"/>
      <w:bookmarkEnd w:id="3"/>
      <w:bookmarkEnd w:id="7"/>
      <w:bookmarkEnd w:id="8"/>
      <w:bookmarkEnd w:id="9"/>
      <w:bookmarkEnd w:id="10"/>
      <w:bookmarkEnd w:id="11"/>
      <w:r w:rsidRPr="00A35FC9">
        <w:rPr>
          <w:rFonts w:ascii="Arial" w:hAnsi="Arial" w:cs="Arial"/>
          <w:b w:val="0"/>
          <w:sz w:val="22"/>
        </w:rPr>
        <w:t>wykonanie wszelkich innych, niewymienion</w:t>
      </w:r>
      <w:r>
        <w:rPr>
          <w:rFonts w:ascii="Arial" w:hAnsi="Arial" w:cs="Arial"/>
          <w:b w:val="0"/>
          <w:sz w:val="22"/>
        </w:rPr>
        <w:t>ych</w:t>
      </w:r>
      <w:r w:rsidRPr="00A35FC9">
        <w:rPr>
          <w:rFonts w:ascii="Arial" w:hAnsi="Arial" w:cs="Arial"/>
          <w:b w:val="0"/>
          <w:sz w:val="22"/>
        </w:rPr>
        <w:t xml:space="preserve"> powyżej, </w:t>
      </w:r>
      <w:r w:rsidR="00E30F75">
        <w:rPr>
          <w:rFonts w:ascii="Arial" w:hAnsi="Arial" w:cs="Arial"/>
          <w:b w:val="0"/>
          <w:sz w:val="22"/>
        </w:rPr>
        <w:t xml:space="preserve">czynności, </w:t>
      </w:r>
      <w:r w:rsidRPr="00A35FC9">
        <w:rPr>
          <w:rFonts w:ascii="Arial" w:hAnsi="Arial" w:cs="Arial"/>
          <w:b w:val="0"/>
          <w:sz w:val="22"/>
        </w:rPr>
        <w:t>robót i prac niezbędnych (koniecznych) do wykonania dla osiągnięcia zamierzonego dokumentacją projektową celu</w:t>
      </w:r>
      <w:r>
        <w:rPr>
          <w:rFonts w:ascii="Arial" w:hAnsi="Arial" w:cs="Arial"/>
          <w:b w:val="0"/>
          <w:sz w:val="22"/>
        </w:rPr>
        <w:t>, a</w:t>
      </w:r>
      <w:r w:rsidRPr="00A35FC9">
        <w:rPr>
          <w:rFonts w:ascii="Arial" w:hAnsi="Arial" w:cs="Arial"/>
          <w:b w:val="0"/>
          <w:sz w:val="22"/>
        </w:rPr>
        <w:t xml:space="preserve"> </w:t>
      </w:r>
      <w:r>
        <w:rPr>
          <w:rFonts w:ascii="Arial" w:hAnsi="Arial" w:cs="Arial"/>
          <w:b w:val="0"/>
          <w:sz w:val="22"/>
        </w:rPr>
        <w:t xml:space="preserve">w tym </w:t>
      </w:r>
      <w:r w:rsidRPr="00A35FC9">
        <w:rPr>
          <w:rFonts w:ascii="Arial" w:hAnsi="Arial" w:cs="Arial"/>
          <w:b w:val="0"/>
          <w:sz w:val="22"/>
        </w:rPr>
        <w:t xml:space="preserve">uzyskania zakładanego rezultatu technicznego, funkcjonalnego i użytkowego realizowanego obiektu, w tym również robót, których konieczność wykonania ujawniona zostanie dopiero w trakcie realizacji zamówienia </w:t>
      </w:r>
      <w:r w:rsidR="00496A9C">
        <w:rPr>
          <w:rFonts w:ascii="Arial" w:hAnsi="Arial" w:cs="Arial"/>
          <w:b w:val="0"/>
          <w:sz w:val="22"/>
        </w:rPr>
        <w:t>-</w:t>
      </w:r>
      <w:r w:rsidRPr="00A35FC9">
        <w:rPr>
          <w:rFonts w:ascii="Arial" w:hAnsi="Arial" w:cs="Arial"/>
          <w:b w:val="0"/>
          <w:sz w:val="22"/>
        </w:rPr>
        <w:t xml:space="preserve"> roboty te również objęte są przedmiotem zamówienia</w:t>
      </w:r>
      <w:bookmarkEnd w:id="12"/>
      <w:r>
        <w:rPr>
          <w:rFonts w:ascii="Arial" w:hAnsi="Arial" w:cs="Arial"/>
          <w:b w:val="0"/>
          <w:sz w:val="22"/>
        </w:rPr>
        <w:t>;</w:t>
      </w:r>
    </w:p>
    <w:p w14:paraId="3E225BF2" w14:textId="77777777"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16" w:name="_Hlk63245433"/>
      <w:bookmarkEnd w:id="13"/>
      <w:r w:rsidRPr="007F7FA1">
        <w:rPr>
          <w:rFonts w:ascii="Arial" w:hAnsi="Arial" w:cs="Arial"/>
          <w:b w:val="0"/>
          <w:sz w:val="22"/>
        </w:rPr>
        <w:t>roboty ujęte w przedmiarach robót, w ilościach rzeczywistych przekraczających ilości założone   przedmiarami robót są robotami mieszczącymi się w przedmiocie zamówienia podstawowego i</w:t>
      </w:r>
      <w:r>
        <w:rPr>
          <w:rFonts w:ascii="Arial" w:hAnsi="Arial" w:cs="Arial"/>
          <w:b w:val="0"/>
          <w:sz w:val="22"/>
        </w:rPr>
        <w:t> </w:t>
      </w:r>
      <w:r w:rsidRPr="007F7FA1">
        <w:rPr>
          <w:rFonts w:ascii="Arial" w:hAnsi="Arial" w:cs="Arial"/>
          <w:b w:val="0"/>
          <w:sz w:val="22"/>
        </w:rPr>
        <w:t>niewykraczającymi poza określenie przedmiotu zamówienia - o ile ich wykonanie niezbędne jest dla osiągnięcia zamierzonego dokumentacją projektową celu (rezultatu)</w:t>
      </w:r>
      <w:r>
        <w:rPr>
          <w:rFonts w:ascii="Arial" w:hAnsi="Arial" w:cs="Arial"/>
          <w:b w:val="0"/>
          <w:sz w:val="22"/>
        </w:rPr>
        <w:t>;</w:t>
      </w:r>
    </w:p>
    <w:p w14:paraId="472E1586" w14:textId="313F41C8" w:rsidR="00957B4D" w:rsidRPr="00BA62A5" w:rsidRDefault="00BA13AF" w:rsidP="00957B4D">
      <w:pPr>
        <w:pStyle w:val="Tekstpodstawowy21"/>
        <w:numPr>
          <w:ilvl w:val="1"/>
          <w:numId w:val="39"/>
        </w:numPr>
        <w:tabs>
          <w:tab w:val="clear" w:pos="1440"/>
          <w:tab w:val="left" w:pos="567"/>
        </w:tabs>
        <w:ind w:left="567" w:hanging="283"/>
        <w:jc w:val="both"/>
        <w:rPr>
          <w:rFonts w:ascii="Arial" w:hAnsi="Arial" w:cs="Arial"/>
          <w:b w:val="0"/>
          <w:sz w:val="22"/>
        </w:rPr>
      </w:pPr>
      <w:r w:rsidRPr="00BA13AF">
        <w:rPr>
          <w:rFonts w:ascii="Arial" w:hAnsi="Arial"/>
          <w:b w:val="0"/>
          <w:sz w:val="22"/>
        </w:rPr>
        <w:lastRenderedPageBreak/>
        <w:t>za roboty niewykraczające poza określenie przedmiotu zamówienia uznaje się również roboty wykonywane w sposób zamienny - pod względem technologii, zastosowanych materiałów lub urządzeń - od sposobu określonego w dokumentach zamówienia, których zasadność wykonania w sposób zamienny wyniknie w trakcie realizacji zamówienia na skutek zdiagnozowanych odmiennych uwarunkowań techniczno-konstrukcyjnych, uwarunkowań związanych z dostępnością materiałów i urządzeń (zaniechanie lub ograniczanie produkcji, brak wsparcia technicznego i serwisowego, utrudnienia z częściami zamiennymi itp.) lub z korzystnych dla Zamawiającego przesłanek, takich jak: polepszenie parametrów techniczno-jakościowo-funkcjonalnych, obniżenie kosztów eksploatacyjnych lub innych uwarunkowań racjonalnego stosowania zasad sztuki budowlanej - pod warunkiem, że realizacja robót zamiennych nie ma na celu naruszenia zasad uczciwej konkurencji i równego traktowania</w:t>
      </w:r>
      <w:r w:rsidR="00957B4D">
        <w:rPr>
          <w:rFonts w:ascii="Arial" w:hAnsi="Arial"/>
          <w:b w:val="0"/>
          <w:sz w:val="22"/>
        </w:rPr>
        <w:t>;</w:t>
      </w:r>
    </w:p>
    <w:p w14:paraId="4DFCA1E0" w14:textId="77777777"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r w:rsidRPr="00A65508">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r>
        <w:rPr>
          <w:rFonts w:ascii="Arial" w:hAnsi="Arial" w:cs="Arial"/>
          <w:b w:val="0"/>
          <w:sz w:val="22"/>
        </w:rPr>
        <w:t>;</w:t>
      </w:r>
    </w:p>
    <w:p w14:paraId="6FDAF34D" w14:textId="77777777" w:rsidR="00957B4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r w:rsidRPr="00562A1E">
        <w:rPr>
          <w:rFonts w:ascii="Arial" w:hAnsi="Arial"/>
          <w:b w:val="0"/>
          <w:sz w:val="22"/>
        </w:rPr>
        <w:t>dopuszcza się w szczególnie uzasadnionych</w:t>
      </w:r>
      <w:r>
        <w:rPr>
          <w:rFonts w:ascii="Arial" w:hAnsi="Arial"/>
          <w:b w:val="0"/>
          <w:sz w:val="22"/>
        </w:rPr>
        <w:t xml:space="preserve"> </w:t>
      </w:r>
      <w:r w:rsidRPr="00562A1E">
        <w:rPr>
          <w:rFonts w:ascii="Arial" w:hAnsi="Arial"/>
          <w:b w:val="0"/>
          <w:sz w:val="22"/>
        </w:rPr>
        <w:t xml:space="preserve">przypadkach ograniczenie zakresu rzeczowego przedmiotu umowy, czyli rezygnacji z wykonywania wybranych robót lub ich części, </w:t>
      </w:r>
      <w:r w:rsidRPr="00562901">
        <w:rPr>
          <w:rFonts w:ascii="Arial" w:hAnsi="Arial"/>
          <w:b w:val="0"/>
          <w:sz w:val="22"/>
        </w:rPr>
        <w:t xml:space="preserve">zwanych dalej </w:t>
      </w:r>
      <w:r w:rsidRPr="00562901">
        <w:rPr>
          <w:rFonts w:ascii="Arial" w:hAnsi="Arial"/>
          <w:bCs/>
          <w:sz w:val="22"/>
        </w:rPr>
        <w:t>robotami zaniechanymi</w:t>
      </w:r>
      <w:r>
        <w:rPr>
          <w:rFonts w:ascii="Arial" w:hAnsi="Arial"/>
          <w:b w:val="0"/>
          <w:sz w:val="22"/>
        </w:rPr>
        <w:t>,</w:t>
      </w:r>
      <w:r w:rsidRPr="00562901">
        <w:rPr>
          <w:rFonts w:ascii="Arial" w:hAnsi="Arial"/>
          <w:b w:val="0"/>
          <w:sz w:val="22"/>
        </w:rPr>
        <w:t xml:space="preserve"> </w:t>
      </w:r>
      <w:r w:rsidRPr="00562A1E">
        <w:rPr>
          <w:rFonts w:ascii="Arial" w:hAnsi="Arial"/>
          <w:b w:val="0"/>
          <w:sz w:val="22"/>
        </w:rPr>
        <w:t>które były pierwotnie przewidziane w przedmiarach robót lub w dokumentacji projektowej w sytuacji gdy</w:t>
      </w:r>
      <w:r>
        <w:rPr>
          <w:rFonts w:ascii="Arial" w:hAnsi="Arial"/>
          <w:b w:val="0"/>
          <w:sz w:val="22"/>
        </w:rPr>
        <w:t>: a)</w:t>
      </w:r>
      <w:r w:rsidRPr="00562A1E">
        <w:rPr>
          <w:rFonts w:ascii="Arial" w:hAnsi="Arial"/>
          <w:b w:val="0"/>
          <w:sz w:val="22"/>
        </w:rPr>
        <w:t xml:space="preserve"> wykonanie danych robót</w:t>
      </w:r>
      <w:r>
        <w:rPr>
          <w:rFonts w:ascii="Arial" w:hAnsi="Arial"/>
          <w:b w:val="0"/>
          <w:bCs/>
          <w:sz w:val="22"/>
        </w:rPr>
        <w:t xml:space="preserve"> </w:t>
      </w:r>
      <w:r w:rsidRPr="00562A1E">
        <w:rPr>
          <w:rFonts w:ascii="Arial" w:hAnsi="Arial"/>
          <w:b w:val="0"/>
          <w:sz w:val="22"/>
        </w:rPr>
        <w:t>będzie w sposób oczywisty zbędne do prawidłowego wykonania przedmiotu zamówienia, a zbędność zaniechanych robót ujawniona została dopiero podczas realizacji zamówienia</w:t>
      </w:r>
      <w:r>
        <w:rPr>
          <w:rFonts w:ascii="Arial" w:hAnsi="Arial"/>
          <w:b w:val="0"/>
          <w:sz w:val="22"/>
        </w:rPr>
        <w:t xml:space="preserve">; b) zmniejszenie zakresu robót powodowane jest ograniczoną wielkością środków finansowych przeznaczonych na realizację zamówienia. Wartość robót zaniechanych nie może przekroczyć 10% ceny </w:t>
      </w:r>
      <w:r w:rsidRPr="006C01BC">
        <w:rPr>
          <w:rFonts w:ascii="Arial" w:hAnsi="Arial"/>
          <w:b w:val="0"/>
          <w:sz w:val="22"/>
        </w:rPr>
        <w:t>wynikając</w:t>
      </w:r>
      <w:r>
        <w:rPr>
          <w:rFonts w:ascii="Arial" w:hAnsi="Arial"/>
          <w:b w:val="0"/>
          <w:sz w:val="22"/>
        </w:rPr>
        <w:t>ej</w:t>
      </w:r>
      <w:r w:rsidRPr="006C01BC">
        <w:rPr>
          <w:rFonts w:ascii="Arial" w:hAnsi="Arial"/>
          <w:b w:val="0"/>
          <w:sz w:val="22"/>
        </w:rPr>
        <w:t xml:space="preserve"> ze złożonej oferty przetargowej</w:t>
      </w:r>
      <w:r>
        <w:rPr>
          <w:rFonts w:ascii="Arial" w:hAnsi="Arial"/>
          <w:b w:val="0"/>
          <w:sz w:val="22"/>
        </w:rPr>
        <w:t>.</w:t>
      </w:r>
      <w:bookmarkEnd w:id="16"/>
      <w:bookmarkEnd w:id="14"/>
    </w:p>
    <w:bookmarkEnd w:id="15"/>
    <w:p w14:paraId="3DB4C483" w14:textId="77777777" w:rsidR="00957B4D" w:rsidRDefault="00957B4D" w:rsidP="00957B4D"/>
    <w:p w14:paraId="5AE3B306" w14:textId="77777777" w:rsidR="00957B4D" w:rsidRPr="00EA66C1" w:rsidRDefault="00957B4D" w:rsidP="00957B4D">
      <w:pPr>
        <w:pStyle w:val="Tekstpodstawowy"/>
        <w:numPr>
          <w:ilvl w:val="0"/>
          <w:numId w:val="4"/>
        </w:numPr>
        <w:tabs>
          <w:tab w:val="clear" w:pos="720"/>
          <w:tab w:val="num" w:pos="284"/>
        </w:tabs>
        <w:ind w:left="284" w:hanging="284"/>
        <w:jc w:val="both"/>
        <w:rPr>
          <w:rFonts w:ascii="Arial" w:hAnsi="Arial"/>
          <w:b w:val="0"/>
          <w:sz w:val="22"/>
        </w:rPr>
      </w:pPr>
      <w:r w:rsidRPr="00EA66C1">
        <w:rPr>
          <w:rFonts w:ascii="Arial" w:hAnsi="Arial"/>
          <w:sz w:val="22"/>
          <w:u w:val="single"/>
        </w:rPr>
        <w:t>Opis przedmiotu zamówienia</w:t>
      </w:r>
      <w:r w:rsidRPr="00EA66C1">
        <w:rPr>
          <w:rFonts w:ascii="Arial" w:hAnsi="Arial"/>
          <w:b w:val="0"/>
          <w:sz w:val="22"/>
          <w:u w:val="single"/>
        </w:rPr>
        <w:t>:</w:t>
      </w:r>
      <w:r w:rsidRPr="00EA66C1">
        <w:rPr>
          <w:rFonts w:ascii="Arial" w:hAnsi="Arial"/>
          <w:b w:val="0"/>
          <w:sz w:val="22"/>
        </w:rPr>
        <w:t xml:space="preserve">  </w:t>
      </w:r>
    </w:p>
    <w:p w14:paraId="6C57DA6C" w14:textId="2DAEE86F" w:rsidR="00957B4D" w:rsidRPr="00EA66C1" w:rsidRDefault="00892940" w:rsidP="00957B4D">
      <w:pPr>
        <w:pStyle w:val="Tekstpodstawowy"/>
        <w:numPr>
          <w:ilvl w:val="0"/>
          <w:numId w:val="8"/>
        </w:numPr>
        <w:ind w:left="709" w:hanging="425"/>
        <w:jc w:val="both"/>
        <w:rPr>
          <w:rFonts w:ascii="Arial" w:hAnsi="Arial"/>
          <w:b w:val="0"/>
          <w:sz w:val="22"/>
        </w:rPr>
      </w:pPr>
      <w:r w:rsidRPr="00892940">
        <w:rPr>
          <w:rFonts w:ascii="Arial" w:hAnsi="Arial"/>
          <w:b w:val="0"/>
          <w:sz w:val="22"/>
        </w:rPr>
        <w:t>szczegółowy opis przedmiotu zamówienia określony jest przez dokumentację projektowo-kosztorysową (projekt</w:t>
      </w:r>
      <w:r>
        <w:rPr>
          <w:rFonts w:ascii="Arial" w:hAnsi="Arial"/>
          <w:b w:val="0"/>
          <w:sz w:val="22"/>
        </w:rPr>
        <w:t>y</w:t>
      </w:r>
      <w:r w:rsidRPr="00892940">
        <w:rPr>
          <w:rFonts w:ascii="Arial" w:hAnsi="Arial"/>
          <w:b w:val="0"/>
          <w:sz w:val="22"/>
        </w:rPr>
        <w:t xml:space="preserve"> budowlan</w:t>
      </w:r>
      <w:r>
        <w:rPr>
          <w:rFonts w:ascii="Arial" w:hAnsi="Arial"/>
          <w:b w:val="0"/>
          <w:sz w:val="22"/>
        </w:rPr>
        <w:t>e</w:t>
      </w:r>
      <w:r w:rsidRPr="00892940">
        <w:rPr>
          <w:rFonts w:ascii="Arial" w:hAnsi="Arial"/>
          <w:b w:val="0"/>
          <w:sz w:val="22"/>
        </w:rPr>
        <w:t xml:space="preserve">, </w:t>
      </w:r>
      <w:r>
        <w:rPr>
          <w:rFonts w:ascii="Arial" w:hAnsi="Arial"/>
          <w:b w:val="0"/>
          <w:sz w:val="22"/>
        </w:rPr>
        <w:t xml:space="preserve">projekty wykonawcze, </w:t>
      </w:r>
      <w:r w:rsidRPr="00892940">
        <w:rPr>
          <w:rFonts w:ascii="Arial" w:hAnsi="Arial"/>
          <w:b w:val="0"/>
          <w:sz w:val="22"/>
        </w:rPr>
        <w:t>przedmiary robót, specyfikacje techniczne)</w:t>
      </w:r>
      <w:r w:rsidR="00957B4D" w:rsidRPr="00EA66C1">
        <w:rPr>
          <w:rFonts w:ascii="Arial" w:hAnsi="Arial"/>
          <w:b w:val="0"/>
          <w:sz w:val="22"/>
        </w:rPr>
        <w:t>;</w:t>
      </w:r>
    </w:p>
    <w:p w14:paraId="01635AFF" w14:textId="18B65E94" w:rsidR="00957B4D" w:rsidRPr="00254F10" w:rsidRDefault="00892940" w:rsidP="00E120EB">
      <w:pPr>
        <w:pStyle w:val="Tekstpodstawowy"/>
        <w:numPr>
          <w:ilvl w:val="0"/>
          <w:numId w:val="8"/>
        </w:numPr>
        <w:jc w:val="both"/>
        <w:rPr>
          <w:rFonts w:ascii="Arial" w:hAnsi="Arial"/>
          <w:b w:val="0"/>
          <w:sz w:val="22"/>
        </w:rPr>
      </w:pPr>
      <w:r w:rsidRPr="00E120EB">
        <w:rPr>
          <w:rFonts w:ascii="Arial" w:hAnsi="Arial"/>
          <w:b w:val="0"/>
          <w:sz w:val="22"/>
        </w:rPr>
        <w:t xml:space="preserve">zakres realizacyjny, a zakres projektowany (wyłączenia): </w:t>
      </w:r>
      <w:r w:rsidR="001C4659">
        <w:rPr>
          <w:rFonts w:ascii="Arial" w:hAnsi="Arial"/>
          <w:b w:val="0"/>
          <w:sz w:val="22"/>
        </w:rPr>
        <w:t xml:space="preserve">Projekt odtworzenia chodnika ul. Mieszka I opisuje </w:t>
      </w:r>
      <w:r w:rsidR="00254F10">
        <w:rPr>
          <w:rFonts w:ascii="Arial" w:hAnsi="Arial"/>
          <w:b w:val="0"/>
          <w:sz w:val="22"/>
        </w:rPr>
        <w:t xml:space="preserve">odcinek od ul. Grodzkiej do ul. Sukienniczej. Przedmiotem zamówienia jest wykonanie jedynie etapu I (odcinek od ul. Grodzkiej do ul. Pocztowej). </w:t>
      </w:r>
      <w:r w:rsidR="00B213EC">
        <w:rPr>
          <w:rFonts w:ascii="Arial" w:hAnsi="Arial"/>
          <w:b w:val="0"/>
          <w:sz w:val="22"/>
        </w:rPr>
        <w:t>Załączon</w:t>
      </w:r>
      <w:r w:rsidR="00254F10">
        <w:rPr>
          <w:rFonts w:ascii="Arial" w:hAnsi="Arial"/>
          <w:b w:val="0"/>
          <w:sz w:val="22"/>
        </w:rPr>
        <w:t>y</w:t>
      </w:r>
      <w:r w:rsidR="00B213EC">
        <w:rPr>
          <w:rFonts w:ascii="Arial" w:hAnsi="Arial"/>
          <w:b w:val="0"/>
          <w:sz w:val="22"/>
        </w:rPr>
        <w:t xml:space="preserve"> w dokumentach zamówienia </w:t>
      </w:r>
      <w:r w:rsidR="00B213EC" w:rsidRPr="00254F10">
        <w:rPr>
          <w:rFonts w:ascii="Arial" w:hAnsi="Arial"/>
          <w:b w:val="0"/>
          <w:sz w:val="22"/>
        </w:rPr>
        <w:t xml:space="preserve">przedmiar robót </w:t>
      </w:r>
      <w:r w:rsidR="00254F10" w:rsidRPr="00254F10">
        <w:rPr>
          <w:rFonts w:ascii="Arial" w:hAnsi="Arial"/>
          <w:b w:val="0"/>
          <w:sz w:val="22"/>
        </w:rPr>
        <w:t xml:space="preserve">odtworzeniowych na ul. Mieszka I </w:t>
      </w:r>
      <w:r w:rsidR="00B213EC" w:rsidRPr="00254F10">
        <w:rPr>
          <w:rFonts w:ascii="Arial" w:hAnsi="Arial"/>
          <w:b w:val="0"/>
          <w:sz w:val="22"/>
        </w:rPr>
        <w:t>zawiera wyłącznie roboty objęte zamówieniem (etap I)</w:t>
      </w:r>
    </w:p>
    <w:p w14:paraId="5BA6A28E" w14:textId="3359AA25" w:rsidR="00957B4D" w:rsidRPr="00EA66C1" w:rsidRDefault="00957B4D" w:rsidP="00957B4D">
      <w:pPr>
        <w:pStyle w:val="Tekstpodstawowy"/>
        <w:numPr>
          <w:ilvl w:val="0"/>
          <w:numId w:val="8"/>
        </w:numPr>
        <w:ind w:left="709" w:hanging="425"/>
        <w:jc w:val="both"/>
        <w:rPr>
          <w:rFonts w:ascii="Arial" w:hAnsi="Arial"/>
          <w:b w:val="0"/>
          <w:sz w:val="22"/>
        </w:rPr>
      </w:pPr>
      <w:r w:rsidRPr="00EA66C1">
        <w:rPr>
          <w:rFonts w:ascii="Arial" w:hAnsi="Arial"/>
          <w:b w:val="0"/>
          <w:sz w:val="22"/>
        </w:rPr>
        <w:t>specyfikacje techniczne wykonania i odbioru robót (ST)</w:t>
      </w:r>
      <w:r w:rsidR="00055128">
        <w:rPr>
          <w:rFonts w:ascii="Arial" w:hAnsi="Arial"/>
          <w:b w:val="0"/>
          <w:sz w:val="22"/>
        </w:rPr>
        <w:t xml:space="preserve"> </w:t>
      </w:r>
      <w:r w:rsidRPr="00EA66C1">
        <w:rPr>
          <w:rFonts w:ascii="Arial" w:hAnsi="Arial"/>
          <w:b w:val="0"/>
          <w:sz w:val="22"/>
        </w:rPr>
        <w:t>:</w:t>
      </w:r>
    </w:p>
    <w:p w14:paraId="22B70B17" w14:textId="02DFB4C3" w:rsidR="00957B4D" w:rsidRPr="00847A36" w:rsidRDefault="00957B4D" w:rsidP="00957B4D">
      <w:pPr>
        <w:pStyle w:val="Tekstpodstawowy"/>
        <w:numPr>
          <w:ilvl w:val="1"/>
          <w:numId w:val="8"/>
        </w:numPr>
        <w:tabs>
          <w:tab w:val="clear" w:pos="1364"/>
          <w:tab w:val="num" w:pos="1134"/>
        </w:tabs>
        <w:ind w:left="1134" w:hanging="425"/>
        <w:jc w:val="both"/>
        <w:rPr>
          <w:rFonts w:ascii="Arial" w:hAnsi="Arial"/>
          <w:b w:val="0"/>
          <w:sz w:val="22"/>
        </w:rPr>
      </w:pPr>
      <w:r w:rsidRPr="00EA66C1">
        <w:rPr>
          <w:rFonts w:ascii="Arial" w:hAnsi="Arial"/>
          <w:b w:val="0"/>
          <w:sz w:val="22"/>
        </w:rPr>
        <w:t>jeżeli postanowienia ST</w:t>
      </w:r>
      <w:r w:rsidR="00892940">
        <w:rPr>
          <w:rFonts w:ascii="Arial" w:hAnsi="Arial"/>
          <w:b w:val="0"/>
          <w:sz w:val="22"/>
        </w:rPr>
        <w:t xml:space="preserve"> </w:t>
      </w:r>
      <w:r w:rsidRPr="00EA66C1">
        <w:rPr>
          <w:rFonts w:ascii="Arial" w:hAnsi="Arial"/>
          <w:b w:val="0"/>
          <w:sz w:val="22"/>
        </w:rPr>
        <w:t xml:space="preserve">w zakresie zasad rozliczania robót, jednostek obmiarowych, płatności itp. różnią się od ustaleń </w:t>
      </w:r>
      <w:r w:rsidRPr="00847A36">
        <w:rPr>
          <w:rFonts w:ascii="Arial" w:hAnsi="Arial"/>
          <w:b w:val="0"/>
          <w:sz w:val="22"/>
        </w:rPr>
        <w:t>SWZ i przedmiarów robót – zastosowanie mają ustalenia SWZ i przedmiary robót,</w:t>
      </w:r>
    </w:p>
    <w:p w14:paraId="633126B4" w14:textId="13E15A9A" w:rsidR="00957B4D" w:rsidRPr="00EA66C1" w:rsidRDefault="00957B4D" w:rsidP="00957B4D">
      <w:pPr>
        <w:pStyle w:val="Tekstpodstawowy"/>
        <w:numPr>
          <w:ilvl w:val="1"/>
          <w:numId w:val="8"/>
        </w:numPr>
        <w:tabs>
          <w:tab w:val="clear" w:pos="1364"/>
          <w:tab w:val="num" w:pos="1134"/>
        </w:tabs>
        <w:ind w:left="1134" w:hanging="425"/>
        <w:jc w:val="both"/>
        <w:rPr>
          <w:rFonts w:ascii="Arial" w:hAnsi="Arial"/>
          <w:b w:val="0"/>
          <w:sz w:val="22"/>
        </w:rPr>
      </w:pPr>
      <w:r w:rsidRPr="00847A36">
        <w:rPr>
          <w:rFonts w:ascii="Arial" w:hAnsi="Arial"/>
          <w:b w:val="0"/>
          <w:sz w:val="22"/>
        </w:rPr>
        <w:t xml:space="preserve">jeżeli postanowienia SWZ stoją w sprzeczności z wymaganiami ST </w:t>
      </w:r>
      <w:r w:rsidR="00892940">
        <w:rPr>
          <w:rFonts w:ascii="Arial" w:hAnsi="Arial"/>
          <w:b w:val="0"/>
          <w:sz w:val="22"/>
        </w:rPr>
        <w:t>-</w:t>
      </w:r>
      <w:r w:rsidRPr="00847A36">
        <w:rPr>
          <w:rFonts w:ascii="Arial" w:hAnsi="Arial"/>
          <w:b w:val="0"/>
          <w:sz w:val="22"/>
        </w:rPr>
        <w:t xml:space="preserve"> zastosowanie mają ustalenia SWZ</w:t>
      </w:r>
      <w:r w:rsidRPr="003932EE">
        <w:rPr>
          <w:rFonts w:ascii="Arial" w:hAnsi="Arial"/>
          <w:b w:val="0"/>
          <w:color w:val="FF0000"/>
          <w:sz w:val="22"/>
        </w:rPr>
        <w:t>,</w:t>
      </w:r>
    </w:p>
    <w:p w14:paraId="54EC30FA" w14:textId="5EEBE624" w:rsidR="00957B4D" w:rsidRDefault="00957B4D" w:rsidP="00957B4D">
      <w:pPr>
        <w:pStyle w:val="Tekstpodstawowy"/>
        <w:numPr>
          <w:ilvl w:val="0"/>
          <w:numId w:val="8"/>
        </w:numPr>
        <w:ind w:left="709" w:hanging="425"/>
        <w:jc w:val="both"/>
        <w:rPr>
          <w:rFonts w:ascii="Arial" w:hAnsi="Arial"/>
          <w:b w:val="0"/>
          <w:sz w:val="22"/>
        </w:rPr>
      </w:pPr>
      <w:r w:rsidRPr="00EC0FA8">
        <w:rPr>
          <w:rFonts w:ascii="Arial" w:hAnsi="Arial"/>
          <w:bCs/>
          <w:sz w:val="22"/>
        </w:rPr>
        <w:t>w przypadkach, gdy przedmiot zamówienia opisywany jest przez odniesienie do norm, ocen technicznych, specyfikacji technicznych i systemów referencji technicznych, o których mowa w art. 101 ust. 1 pkt 2 oraz ust. 3 ustawy - Zamawiający niniejszym wskazuje, że dopuszcza rozwiązania równoważne opisywanym, a każdemu występującemu w dokumentach zamówienia takiemu odniesieniu towarzyszą wyrazy „lub równoważne” (należy każdorazowo dodać do odniesienia wyrazy „lub równoważne”)</w:t>
      </w:r>
      <w:r>
        <w:rPr>
          <w:rFonts w:ascii="Arial" w:hAnsi="Arial"/>
          <w:b w:val="0"/>
          <w:sz w:val="22"/>
        </w:rPr>
        <w:t xml:space="preserve">. Jeżeli w dokumentach zamówienia dla jego opisu wskazano </w:t>
      </w:r>
      <w:r w:rsidRPr="005A7BBE">
        <w:rPr>
          <w:rFonts w:ascii="Arial" w:hAnsi="Arial"/>
          <w:b w:val="0"/>
          <w:sz w:val="22"/>
        </w:rPr>
        <w:t>znak</w:t>
      </w:r>
      <w:r>
        <w:rPr>
          <w:rFonts w:ascii="Arial" w:hAnsi="Arial"/>
          <w:b w:val="0"/>
          <w:sz w:val="22"/>
        </w:rPr>
        <w:t xml:space="preserve">i </w:t>
      </w:r>
      <w:r w:rsidRPr="005A7BBE">
        <w:rPr>
          <w:rFonts w:ascii="Arial" w:hAnsi="Arial"/>
          <w:b w:val="0"/>
          <w:sz w:val="22"/>
        </w:rPr>
        <w:t xml:space="preserve"> towarow</w:t>
      </w:r>
      <w:r>
        <w:rPr>
          <w:rFonts w:ascii="Arial" w:hAnsi="Arial"/>
          <w:b w:val="0"/>
          <w:sz w:val="22"/>
        </w:rPr>
        <w:t>e</w:t>
      </w:r>
      <w:r w:rsidRPr="005A7BBE">
        <w:rPr>
          <w:rFonts w:ascii="Arial" w:hAnsi="Arial"/>
          <w:b w:val="0"/>
          <w:sz w:val="22"/>
        </w:rPr>
        <w:t>, patent</w:t>
      </w:r>
      <w:r>
        <w:rPr>
          <w:rFonts w:ascii="Arial" w:hAnsi="Arial"/>
          <w:b w:val="0"/>
          <w:sz w:val="22"/>
        </w:rPr>
        <w:t>y</w:t>
      </w:r>
      <w:r w:rsidRPr="005A7BBE">
        <w:rPr>
          <w:rFonts w:ascii="Arial" w:hAnsi="Arial"/>
          <w:b w:val="0"/>
          <w:sz w:val="22"/>
        </w:rPr>
        <w:t xml:space="preserve"> lub pochodzeni</w:t>
      </w:r>
      <w:r>
        <w:rPr>
          <w:rFonts w:ascii="Arial" w:hAnsi="Arial"/>
          <w:b w:val="0"/>
          <w:sz w:val="22"/>
        </w:rPr>
        <w:t>e</w:t>
      </w:r>
      <w:r w:rsidRPr="005A7BBE">
        <w:rPr>
          <w:rFonts w:ascii="Arial" w:hAnsi="Arial"/>
          <w:b w:val="0"/>
          <w:sz w:val="22"/>
        </w:rPr>
        <w:t>, źródła lub szczególn</w:t>
      </w:r>
      <w:r>
        <w:rPr>
          <w:rFonts w:ascii="Arial" w:hAnsi="Arial"/>
          <w:b w:val="0"/>
          <w:sz w:val="22"/>
        </w:rPr>
        <w:t>y</w:t>
      </w:r>
      <w:r w:rsidRPr="005A7BBE">
        <w:rPr>
          <w:rFonts w:ascii="Arial" w:hAnsi="Arial"/>
          <w:b w:val="0"/>
          <w:sz w:val="22"/>
        </w:rPr>
        <w:t xml:space="preserve"> proces, który charakteryzuje produkty lub usługi dostarczane przez konkretnego wykonawcę</w:t>
      </w:r>
      <w:r>
        <w:rPr>
          <w:rFonts w:ascii="Arial" w:hAnsi="Arial"/>
          <w:b w:val="0"/>
          <w:sz w:val="22"/>
        </w:rPr>
        <w:t xml:space="preserve"> – wskazaniu </w:t>
      </w:r>
      <w:r w:rsidRPr="005A7BBE">
        <w:rPr>
          <w:rFonts w:ascii="Arial" w:hAnsi="Arial"/>
          <w:b w:val="0"/>
          <w:sz w:val="22"/>
        </w:rPr>
        <w:t xml:space="preserve">takiemu </w:t>
      </w:r>
      <w:r>
        <w:rPr>
          <w:rFonts w:ascii="Arial" w:hAnsi="Arial"/>
          <w:b w:val="0"/>
          <w:sz w:val="22"/>
        </w:rPr>
        <w:t xml:space="preserve">każdorazowo </w:t>
      </w:r>
      <w:r w:rsidRPr="005A7BBE">
        <w:rPr>
          <w:rFonts w:ascii="Arial" w:hAnsi="Arial"/>
          <w:b w:val="0"/>
          <w:sz w:val="22"/>
        </w:rPr>
        <w:t>towarzyszą wyrazy „lub równoważny”</w:t>
      </w:r>
      <w:r w:rsidR="00A305D6">
        <w:rPr>
          <w:rFonts w:ascii="Arial" w:hAnsi="Arial"/>
          <w:b w:val="0"/>
          <w:sz w:val="22"/>
        </w:rPr>
        <w:t>;</w:t>
      </w:r>
    </w:p>
    <w:p w14:paraId="041FDB90" w14:textId="3D1D6851" w:rsidR="00957B4D" w:rsidRPr="00EA66C1" w:rsidRDefault="00957B4D" w:rsidP="00957B4D">
      <w:pPr>
        <w:pStyle w:val="Tekstpodstawowy"/>
        <w:numPr>
          <w:ilvl w:val="0"/>
          <w:numId w:val="8"/>
        </w:numPr>
        <w:ind w:left="709" w:hanging="425"/>
        <w:jc w:val="both"/>
        <w:rPr>
          <w:rFonts w:ascii="Arial" w:hAnsi="Arial"/>
          <w:b w:val="0"/>
          <w:sz w:val="22"/>
        </w:rPr>
      </w:pPr>
      <w:r>
        <w:rPr>
          <w:rFonts w:ascii="Arial" w:hAnsi="Arial"/>
          <w:b w:val="0"/>
          <w:sz w:val="22"/>
        </w:rPr>
        <w:t>dokumenty zamówienia</w:t>
      </w:r>
      <w:r w:rsidRPr="00EA66C1">
        <w:rPr>
          <w:rFonts w:ascii="Arial" w:hAnsi="Arial"/>
          <w:b w:val="0"/>
          <w:sz w:val="22"/>
        </w:rPr>
        <w:t xml:space="preserve"> udostępniane jedynie w formie elektronicznej należy pobierać ze strony </w:t>
      </w:r>
      <w:r w:rsidRPr="002357A7">
        <w:rPr>
          <w:rFonts w:ascii="Arial" w:hAnsi="Arial"/>
          <w:b w:val="0"/>
          <w:sz w:val="22"/>
        </w:rPr>
        <w:t>prowadzonego postępowania</w:t>
      </w:r>
      <w:r w:rsidRPr="00EA66C1">
        <w:rPr>
          <w:rFonts w:ascii="Arial" w:hAnsi="Arial"/>
          <w:b w:val="0"/>
          <w:sz w:val="22"/>
        </w:rPr>
        <w:t>;</w:t>
      </w:r>
    </w:p>
    <w:p w14:paraId="5536D6A3" w14:textId="77777777" w:rsidR="00957B4D" w:rsidRDefault="00957B4D" w:rsidP="00957B4D">
      <w:pPr>
        <w:pStyle w:val="Tekstpodstawowy"/>
        <w:numPr>
          <w:ilvl w:val="0"/>
          <w:numId w:val="8"/>
        </w:numPr>
        <w:ind w:left="709" w:hanging="425"/>
        <w:jc w:val="both"/>
        <w:rPr>
          <w:rFonts w:ascii="Arial" w:hAnsi="Arial"/>
          <w:b w:val="0"/>
          <w:sz w:val="22"/>
        </w:rPr>
      </w:pPr>
      <w:r w:rsidRPr="00EA66C1">
        <w:rPr>
          <w:rFonts w:ascii="Arial" w:hAnsi="Arial"/>
          <w:b w:val="0"/>
          <w:sz w:val="22"/>
        </w:rPr>
        <w:t xml:space="preserve">sposób sporządzenia oferty cenowej opisuje instrukcja sporządzenia wyceny ofertowej – załącznik nr 3 </w:t>
      </w:r>
      <w:r w:rsidRPr="00847A36">
        <w:rPr>
          <w:rFonts w:ascii="Arial" w:hAnsi="Arial"/>
          <w:b w:val="0"/>
          <w:sz w:val="22"/>
        </w:rPr>
        <w:t>do SWZ.</w:t>
      </w:r>
    </w:p>
    <w:p w14:paraId="33D51550" w14:textId="77777777" w:rsidR="00957B4D" w:rsidRDefault="00957B4D" w:rsidP="00957B4D">
      <w:pPr>
        <w:pStyle w:val="Tekstpodstawowy"/>
        <w:jc w:val="both"/>
        <w:rPr>
          <w:rFonts w:ascii="Arial" w:hAnsi="Arial"/>
          <w:b w:val="0"/>
          <w:sz w:val="22"/>
        </w:rPr>
      </w:pPr>
    </w:p>
    <w:p w14:paraId="109F7FB3" w14:textId="77777777" w:rsidR="00957B4D" w:rsidRPr="000F0B34" w:rsidRDefault="00957B4D" w:rsidP="00957B4D">
      <w:pPr>
        <w:pStyle w:val="Tekstpodstawowy"/>
        <w:numPr>
          <w:ilvl w:val="0"/>
          <w:numId w:val="4"/>
        </w:numPr>
        <w:tabs>
          <w:tab w:val="clear" w:pos="720"/>
          <w:tab w:val="num" w:pos="426"/>
        </w:tabs>
        <w:ind w:left="426" w:hanging="426"/>
        <w:jc w:val="both"/>
        <w:rPr>
          <w:rFonts w:ascii="Arial" w:hAnsi="Arial" w:cs="Arial"/>
          <w:sz w:val="22"/>
          <w:u w:val="single"/>
        </w:rPr>
      </w:pPr>
      <w:r w:rsidRPr="000F0B34">
        <w:rPr>
          <w:rFonts w:ascii="Arial" w:hAnsi="Arial" w:cs="Arial"/>
          <w:sz w:val="22"/>
          <w:u w:val="single"/>
        </w:rPr>
        <w:t>Orientacyjne wielkości ilustrujące skalę zamówienia:</w:t>
      </w:r>
    </w:p>
    <w:p w14:paraId="43578A00" w14:textId="77777777" w:rsidR="00254F10" w:rsidRDefault="00254F10" w:rsidP="00CA0847">
      <w:pPr>
        <w:pStyle w:val="Tekstpodstawowy"/>
        <w:numPr>
          <w:ilvl w:val="2"/>
          <w:numId w:val="40"/>
        </w:numPr>
        <w:tabs>
          <w:tab w:val="left" w:pos="851"/>
        </w:tabs>
        <w:ind w:left="851" w:hanging="425"/>
        <w:jc w:val="both"/>
        <w:rPr>
          <w:rFonts w:ascii="Arial" w:hAnsi="Arial" w:cs="Arial"/>
          <w:b w:val="0"/>
          <w:sz w:val="22"/>
        </w:rPr>
      </w:pPr>
      <w:bookmarkStart w:id="17" w:name="_Hlk41906933"/>
      <w:r>
        <w:rPr>
          <w:rFonts w:ascii="Arial" w:hAnsi="Arial" w:cs="Arial"/>
          <w:b w:val="0"/>
          <w:sz w:val="22"/>
        </w:rPr>
        <w:t xml:space="preserve">linie kablowe </w:t>
      </w:r>
      <w:r w:rsidRPr="00254F10">
        <w:rPr>
          <w:rFonts w:ascii="Arial" w:hAnsi="Arial" w:cs="Arial"/>
          <w:bCs/>
          <w:sz w:val="22"/>
        </w:rPr>
        <w:t>ok. 1620 m;</w:t>
      </w:r>
    </w:p>
    <w:p w14:paraId="05892470" w14:textId="77777777" w:rsidR="00484A2C" w:rsidRPr="00484A2C" w:rsidRDefault="00254F10" w:rsidP="00CA0847">
      <w:pPr>
        <w:pStyle w:val="Tekstpodstawowy"/>
        <w:numPr>
          <w:ilvl w:val="2"/>
          <w:numId w:val="40"/>
        </w:numPr>
        <w:tabs>
          <w:tab w:val="left" w:pos="851"/>
        </w:tabs>
        <w:ind w:left="851" w:hanging="425"/>
        <w:jc w:val="both"/>
        <w:rPr>
          <w:rFonts w:ascii="Arial" w:hAnsi="Arial" w:cs="Arial"/>
          <w:b w:val="0"/>
          <w:sz w:val="22"/>
        </w:rPr>
      </w:pPr>
      <w:r>
        <w:rPr>
          <w:rFonts w:ascii="Arial" w:hAnsi="Arial" w:cs="Arial"/>
          <w:b w:val="0"/>
          <w:sz w:val="22"/>
        </w:rPr>
        <w:t xml:space="preserve">słupy oświetleniowe </w:t>
      </w:r>
      <w:r w:rsidR="00484A2C">
        <w:rPr>
          <w:rFonts w:ascii="Arial" w:hAnsi="Arial" w:cs="Arial"/>
          <w:bCs/>
          <w:sz w:val="22"/>
        </w:rPr>
        <w:t>54 szt.</w:t>
      </w:r>
    </w:p>
    <w:p w14:paraId="79AF646D" w14:textId="77777777" w:rsidR="00484A2C" w:rsidRPr="00484A2C" w:rsidRDefault="00484A2C" w:rsidP="00CA0847">
      <w:pPr>
        <w:pStyle w:val="Tekstpodstawowy"/>
        <w:numPr>
          <w:ilvl w:val="2"/>
          <w:numId w:val="40"/>
        </w:numPr>
        <w:tabs>
          <w:tab w:val="left" w:pos="851"/>
        </w:tabs>
        <w:ind w:left="851" w:hanging="425"/>
        <w:jc w:val="both"/>
        <w:rPr>
          <w:rFonts w:ascii="Arial" w:hAnsi="Arial" w:cs="Arial"/>
          <w:b w:val="0"/>
          <w:sz w:val="22"/>
        </w:rPr>
      </w:pPr>
      <w:r>
        <w:rPr>
          <w:rFonts w:ascii="Arial" w:hAnsi="Arial" w:cs="Arial"/>
          <w:b w:val="0"/>
          <w:sz w:val="22"/>
        </w:rPr>
        <w:t xml:space="preserve">oprawy LED </w:t>
      </w:r>
      <w:r>
        <w:rPr>
          <w:rFonts w:ascii="Arial" w:hAnsi="Arial" w:cs="Arial"/>
          <w:bCs/>
          <w:sz w:val="22"/>
        </w:rPr>
        <w:t>55 szt;</w:t>
      </w:r>
    </w:p>
    <w:p w14:paraId="6A2B3AC1" w14:textId="77777777" w:rsidR="00526B1E" w:rsidRPr="00526B1E" w:rsidRDefault="00484A2C" w:rsidP="00CA0847">
      <w:pPr>
        <w:pStyle w:val="Tekstpodstawowy"/>
        <w:numPr>
          <w:ilvl w:val="2"/>
          <w:numId w:val="40"/>
        </w:numPr>
        <w:tabs>
          <w:tab w:val="left" w:pos="851"/>
        </w:tabs>
        <w:ind w:left="851" w:hanging="425"/>
        <w:jc w:val="both"/>
        <w:rPr>
          <w:rFonts w:ascii="Arial" w:hAnsi="Arial" w:cs="Arial"/>
          <w:b w:val="0"/>
          <w:sz w:val="22"/>
        </w:rPr>
      </w:pPr>
      <w:r>
        <w:rPr>
          <w:rFonts w:ascii="Arial" w:hAnsi="Arial" w:cs="Arial"/>
          <w:b w:val="0"/>
          <w:sz w:val="22"/>
        </w:rPr>
        <w:t xml:space="preserve">nawierzchnia kamienna chodnika ul. Mieszka I </w:t>
      </w:r>
      <w:r w:rsidR="00526B1E">
        <w:rPr>
          <w:rFonts w:ascii="Arial" w:hAnsi="Arial" w:cs="Arial"/>
          <w:b w:val="0"/>
          <w:sz w:val="22"/>
        </w:rPr>
        <w:t>–</w:t>
      </w:r>
      <w:r>
        <w:rPr>
          <w:rFonts w:ascii="Arial" w:hAnsi="Arial" w:cs="Arial"/>
          <w:b w:val="0"/>
          <w:sz w:val="22"/>
        </w:rPr>
        <w:t xml:space="preserve"> </w:t>
      </w:r>
      <w:r w:rsidR="00526B1E">
        <w:rPr>
          <w:rFonts w:ascii="Arial" w:hAnsi="Arial" w:cs="Arial"/>
          <w:bCs/>
          <w:sz w:val="22"/>
        </w:rPr>
        <w:t>ok. 820 m2</w:t>
      </w:r>
    </w:p>
    <w:bookmarkEnd w:id="17"/>
    <w:p w14:paraId="3D5CA033" w14:textId="77777777" w:rsidR="00957B4D" w:rsidRPr="000F0B34" w:rsidRDefault="00957B4D" w:rsidP="00957B4D">
      <w:pPr>
        <w:pStyle w:val="Tekstpodstawowy"/>
        <w:ind w:left="284"/>
        <w:jc w:val="both"/>
        <w:rPr>
          <w:rFonts w:ascii="Arial" w:hAnsi="Arial" w:cs="Arial"/>
          <w:b w:val="0"/>
          <w:sz w:val="22"/>
        </w:rPr>
      </w:pPr>
    </w:p>
    <w:p w14:paraId="257AA1AA" w14:textId="77777777" w:rsidR="00957B4D" w:rsidRPr="000F0B34"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0F0B34">
        <w:rPr>
          <w:rFonts w:ascii="Arial" w:hAnsi="Arial" w:cs="Arial"/>
          <w:sz w:val="22"/>
          <w:u w:val="single"/>
        </w:rPr>
        <w:t>Pozostałe obowiązki Wykonawcy – określa wzór umowy</w:t>
      </w:r>
    </w:p>
    <w:p w14:paraId="6C98C821" w14:textId="77777777" w:rsidR="00957B4D" w:rsidRPr="007B1310" w:rsidRDefault="00957B4D" w:rsidP="00957B4D">
      <w:pPr>
        <w:pStyle w:val="Tekstpodstawowy"/>
        <w:tabs>
          <w:tab w:val="num" w:pos="284"/>
        </w:tabs>
        <w:ind w:left="284" w:hanging="284"/>
        <w:rPr>
          <w:rFonts w:ascii="Arial" w:hAnsi="Arial"/>
          <w:b w:val="0"/>
          <w:sz w:val="22"/>
        </w:rPr>
      </w:pPr>
    </w:p>
    <w:p w14:paraId="5858AB15" w14:textId="6132A6FB" w:rsidR="008D0FCA" w:rsidRPr="00BA698C"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A17703">
        <w:rPr>
          <w:rFonts w:ascii="Arial" w:hAnsi="Arial"/>
          <w:sz w:val="22"/>
          <w:u w:val="single"/>
        </w:rPr>
        <w:t>Zamówienia udzielane w trybie art</w:t>
      </w:r>
      <w:r w:rsidRPr="00E32C3A">
        <w:rPr>
          <w:rFonts w:ascii="Arial" w:hAnsi="Arial"/>
          <w:sz w:val="22"/>
          <w:u w:val="single"/>
        </w:rPr>
        <w:t>. 214 ust. 1 pkt 7 ustawy</w:t>
      </w:r>
      <w:r w:rsidR="008D0FCA">
        <w:rPr>
          <w:rFonts w:ascii="Arial" w:hAnsi="Arial"/>
          <w:sz w:val="22"/>
          <w:u w:val="single"/>
        </w:rPr>
        <w:t xml:space="preserve"> </w:t>
      </w:r>
      <w:r w:rsidR="008D0FCA">
        <w:rPr>
          <w:rFonts w:ascii="Arial" w:hAnsi="Arial"/>
          <w:b w:val="0"/>
          <w:bCs/>
          <w:i/>
          <w:iCs/>
          <w:sz w:val="22"/>
        </w:rPr>
        <w:t>(uzupełniające)</w:t>
      </w:r>
      <w:r w:rsidRPr="00A17703">
        <w:rPr>
          <w:rFonts w:ascii="Arial" w:hAnsi="Arial"/>
          <w:sz w:val="22"/>
        </w:rPr>
        <w:t xml:space="preserve">: </w:t>
      </w:r>
      <w:bookmarkStart w:id="18" w:name="_Hlk80955479"/>
      <w:r w:rsidR="00526B1E" w:rsidRPr="00526B1E">
        <w:rPr>
          <w:rFonts w:ascii="Arial" w:hAnsi="Arial"/>
          <w:b w:val="0"/>
          <w:bCs/>
          <w:sz w:val="22"/>
        </w:rPr>
        <w:t xml:space="preserve">Zamawiający przewiduje możliwość udzielenia zamówień, o których mowa w art. 214 ust. 1 pkt 7 ustawy, polegających na </w:t>
      </w:r>
      <w:r w:rsidR="00526B1E">
        <w:rPr>
          <w:rFonts w:ascii="Arial" w:hAnsi="Arial"/>
          <w:b w:val="0"/>
          <w:bCs/>
          <w:sz w:val="22"/>
        </w:rPr>
        <w:t xml:space="preserve">wykonaniu kolejnego etapu (I) chodnika </w:t>
      </w:r>
      <w:r w:rsidR="0045710A">
        <w:rPr>
          <w:rFonts w:ascii="Arial" w:hAnsi="Arial"/>
          <w:b w:val="0"/>
          <w:bCs/>
          <w:sz w:val="22"/>
        </w:rPr>
        <w:t xml:space="preserve">o </w:t>
      </w:r>
      <w:r w:rsidR="00526B1E">
        <w:rPr>
          <w:rFonts w:ascii="Arial" w:hAnsi="Arial"/>
          <w:b w:val="0"/>
          <w:bCs/>
          <w:sz w:val="22"/>
        </w:rPr>
        <w:t xml:space="preserve">nawierzchni </w:t>
      </w:r>
      <w:r w:rsidR="0045710A">
        <w:rPr>
          <w:rFonts w:ascii="Arial" w:hAnsi="Arial"/>
          <w:b w:val="0"/>
          <w:bCs/>
          <w:sz w:val="22"/>
        </w:rPr>
        <w:t>kamiennej ul. Mieszka I (na odcinku od ul. Pocztowej do ul. Sukienniczej)</w:t>
      </w:r>
      <w:r w:rsidR="00526B1E" w:rsidRPr="00526B1E">
        <w:rPr>
          <w:rFonts w:ascii="Arial" w:hAnsi="Arial"/>
          <w:b w:val="0"/>
          <w:bCs/>
          <w:sz w:val="22"/>
        </w:rPr>
        <w:t xml:space="preserve"> </w:t>
      </w:r>
      <w:r w:rsidR="0045710A">
        <w:rPr>
          <w:rFonts w:ascii="Arial" w:hAnsi="Arial"/>
          <w:b w:val="0"/>
          <w:bCs/>
          <w:sz w:val="22"/>
        </w:rPr>
        <w:t>wg</w:t>
      </w:r>
      <w:r w:rsidR="00526B1E" w:rsidRPr="00526B1E">
        <w:rPr>
          <w:rFonts w:ascii="Arial" w:hAnsi="Arial"/>
          <w:b w:val="0"/>
          <w:bCs/>
          <w:sz w:val="22"/>
        </w:rPr>
        <w:t xml:space="preserve"> projekt</w:t>
      </w:r>
      <w:r w:rsidR="0045710A">
        <w:rPr>
          <w:rFonts w:ascii="Arial" w:hAnsi="Arial"/>
          <w:b w:val="0"/>
          <w:bCs/>
          <w:sz w:val="22"/>
        </w:rPr>
        <w:t>u „</w:t>
      </w:r>
      <w:r w:rsidR="0045710A" w:rsidRPr="0045710A">
        <w:rPr>
          <w:rFonts w:ascii="Arial" w:hAnsi="Arial"/>
          <w:b w:val="0"/>
          <w:bCs/>
          <w:sz w:val="22"/>
        </w:rPr>
        <w:t>Odtworzenie jednostronnego chodnika na ul. Mieszka I</w:t>
      </w:r>
      <w:r w:rsidR="0045710A">
        <w:rPr>
          <w:rFonts w:ascii="Arial" w:hAnsi="Arial"/>
          <w:b w:val="0"/>
          <w:bCs/>
          <w:sz w:val="22"/>
        </w:rPr>
        <w:t>”</w:t>
      </w:r>
      <w:r w:rsidR="00526B1E" w:rsidRPr="00526B1E">
        <w:rPr>
          <w:rFonts w:ascii="Arial" w:hAnsi="Arial"/>
          <w:b w:val="0"/>
          <w:bCs/>
          <w:sz w:val="22"/>
        </w:rPr>
        <w:t>. Ewentualne zamówienie udzielone zostanie na podobnych warunkach umownych jak zamówienia podstawowego, przy czym parametry podstawowych istotnych elementów umowy kształtowane będą proporcjonalnie do skali zamówienia. Cena negocjowana będzie w oparciu o aktualny poziom cen rynkowych. Możliwość udzielenia zamówienia w trybie art. 214 ust. 1 pkt 7 ustawy jest jedynie prawem Zamawiającego – nie stanowi żadnego wiążącego zobowiązania</w:t>
      </w:r>
      <w:r w:rsidR="005878CB">
        <w:rPr>
          <w:rFonts w:ascii="Arial" w:hAnsi="Arial"/>
          <w:b w:val="0"/>
          <w:bCs/>
          <w:sz w:val="22"/>
        </w:rPr>
        <w:t>.</w:t>
      </w:r>
    </w:p>
    <w:p w14:paraId="52C73AA6" w14:textId="77777777" w:rsidR="00BA698C" w:rsidRPr="008D0FCA" w:rsidRDefault="00BA698C" w:rsidP="00BA698C">
      <w:pPr>
        <w:pStyle w:val="Tekstpodstawowy"/>
        <w:ind w:left="426"/>
        <w:jc w:val="both"/>
        <w:rPr>
          <w:rFonts w:ascii="Arial" w:hAnsi="Arial"/>
          <w:b w:val="0"/>
          <w:sz w:val="22"/>
        </w:rPr>
      </w:pPr>
    </w:p>
    <w:bookmarkEnd w:id="18"/>
    <w:p w14:paraId="7D8F4F8B" w14:textId="20969501" w:rsidR="00957B4D" w:rsidRDefault="00957B4D" w:rsidP="00D27C83">
      <w:pPr>
        <w:pStyle w:val="Tekstpodstawowy"/>
        <w:numPr>
          <w:ilvl w:val="0"/>
          <w:numId w:val="4"/>
        </w:numPr>
        <w:tabs>
          <w:tab w:val="clear" w:pos="720"/>
          <w:tab w:val="num" w:pos="426"/>
        </w:tabs>
        <w:ind w:left="426" w:hanging="426"/>
        <w:jc w:val="both"/>
        <w:rPr>
          <w:rFonts w:ascii="Arial" w:hAnsi="Arial"/>
          <w:b w:val="0"/>
          <w:sz w:val="22"/>
        </w:rPr>
      </w:pPr>
      <w:r>
        <w:rPr>
          <w:rFonts w:ascii="Arial" w:hAnsi="Arial"/>
          <w:sz w:val="22"/>
          <w:u w:val="single"/>
        </w:rPr>
        <w:t>Zakres możliwości dokonywania zmiany umowy</w:t>
      </w:r>
      <w:r>
        <w:rPr>
          <w:rFonts w:ascii="Arial" w:hAnsi="Arial"/>
          <w:sz w:val="22"/>
        </w:rPr>
        <w:t xml:space="preserve"> - </w:t>
      </w:r>
      <w:bookmarkStart w:id="19" w:name="_Hlk103933583"/>
      <w:r>
        <w:rPr>
          <w:rFonts w:ascii="Arial" w:hAnsi="Arial"/>
          <w:b w:val="0"/>
          <w:sz w:val="22"/>
        </w:rPr>
        <w:t>Zamawiający dopuszcza możliwość dokonywania następujących zmian w umowie</w:t>
      </w:r>
      <w:r w:rsidR="00D77C20">
        <w:rPr>
          <w:rFonts w:ascii="Arial" w:hAnsi="Arial"/>
          <w:b w:val="0"/>
          <w:sz w:val="22"/>
        </w:rPr>
        <w:t xml:space="preserve"> </w:t>
      </w:r>
      <w:r w:rsidR="00D27C83">
        <w:rPr>
          <w:rFonts w:ascii="Arial" w:hAnsi="Arial"/>
          <w:b w:val="0"/>
          <w:sz w:val="22"/>
        </w:rPr>
        <w:t>(szczegółowe regulacje w projekcie umowy)</w:t>
      </w:r>
      <w:r>
        <w:rPr>
          <w:rFonts w:ascii="Arial" w:hAnsi="Arial"/>
          <w:b w:val="0"/>
          <w:sz w:val="22"/>
        </w:rPr>
        <w:t>:</w:t>
      </w:r>
      <w:bookmarkEnd w:id="19"/>
    </w:p>
    <w:p w14:paraId="7DEB83CC" w14:textId="4009ECE2" w:rsidR="00957B4D" w:rsidRPr="00FC7D08" w:rsidRDefault="00957B4D" w:rsidP="00B756F0">
      <w:pPr>
        <w:pStyle w:val="Tekstpodstawowy"/>
        <w:numPr>
          <w:ilvl w:val="0"/>
          <w:numId w:val="14"/>
        </w:numPr>
        <w:jc w:val="both"/>
        <w:rPr>
          <w:rFonts w:ascii="Arial" w:hAnsi="Arial"/>
          <w:b w:val="0"/>
          <w:sz w:val="22"/>
        </w:rPr>
      </w:pPr>
      <w:bookmarkStart w:id="20" w:name="_Hlk76722819"/>
      <w:bookmarkStart w:id="21" w:name="_Hlk93054673"/>
      <w:r w:rsidRPr="00FC7D08">
        <w:rPr>
          <w:rFonts w:ascii="Arial" w:hAnsi="Arial"/>
          <w:b w:val="0"/>
          <w:sz w:val="22"/>
        </w:rPr>
        <w:t xml:space="preserve">zmiana umowy na wniosek Wykonawcy dotyczący </w:t>
      </w:r>
      <w:r w:rsidRPr="00FC7D08">
        <w:rPr>
          <w:rFonts w:ascii="Arial" w:hAnsi="Arial"/>
          <w:bCs/>
          <w:sz w:val="22"/>
        </w:rPr>
        <w:t>przedłużenia terminu</w:t>
      </w:r>
      <w:r w:rsidRPr="00FC7D08">
        <w:rPr>
          <w:rFonts w:ascii="Arial" w:hAnsi="Arial"/>
          <w:b w:val="0"/>
          <w:sz w:val="22"/>
        </w:rPr>
        <w:t xml:space="preserve"> realizacji zamówienia. </w:t>
      </w:r>
    </w:p>
    <w:p w14:paraId="4F2C3680" w14:textId="77777777" w:rsidR="00957B4D" w:rsidRDefault="00957B4D" w:rsidP="00957B4D">
      <w:pPr>
        <w:pStyle w:val="Tekstpodstawowy"/>
        <w:numPr>
          <w:ilvl w:val="0"/>
          <w:numId w:val="14"/>
        </w:numPr>
        <w:jc w:val="both"/>
        <w:rPr>
          <w:rFonts w:ascii="Arial" w:hAnsi="Arial"/>
          <w:b w:val="0"/>
          <w:sz w:val="22"/>
        </w:rPr>
      </w:pPr>
      <w:bookmarkStart w:id="22" w:name="_Hlk41652064"/>
      <w:bookmarkStart w:id="23" w:name="_Hlk76722901"/>
      <w:bookmarkEnd w:id="20"/>
      <w:r w:rsidRPr="006B7598">
        <w:rPr>
          <w:rFonts w:ascii="Arial" w:hAnsi="Arial"/>
          <w:b w:val="0"/>
          <w:sz w:val="22"/>
        </w:rPr>
        <w:t xml:space="preserve">zmiana umowy </w:t>
      </w:r>
      <w:r w:rsidRPr="00A46787">
        <w:rPr>
          <w:rFonts w:ascii="Arial" w:hAnsi="Arial"/>
          <w:b w:val="0"/>
          <w:sz w:val="22"/>
        </w:rPr>
        <w:t>wynikająca z konieczności</w:t>
      </w:r>
      <w:r>
        <w:rPr>
          <w:rFonts w:ascii="Arial" w:hAnsi="Arial"/>
          <w:b w:val="0"/>
          <w:sz w:val="22"/>
        </w:rPr>
        <w:t>:</w:t>
      </w:r>
    </w:p>
    <w:p w14:paraId="6E339D0C" w14:textId="77777777" w:rsidR="00957B4D" w:rsidRDefault="00957B4D" w:rsidP="00957B4D">
      <w:pPr>
        <w:pStyle w:val="Tekstpodstawowy"/>
        <w:numPr>
          <w:ilvl w:val="0"/>
          <w:numId w:val="46"/>
        </w:numPr>
        <w:ind w:left="1134" w:hanging="425"/>
        <w:jc w:val="both"/>
        <w:rPr>
          <w:rFonts w:ascii="Arial" w:hAnsi="Arial"/>
          <w:b w:val="0"/>
          <w:sz w:val="22"/>
        </w:rPr>
      </w:pPr>
      <w:r w:rsidRPr="00A46787">
        <w:rPr>
          <w:rFonts w:ascii="Arial" w:hAnsi="Arial"/>
          <w:b w:val="0"/>
          <w:sz w:val="22"/>
        </w:rPr>
        <w:t>wykonania robót nie przewidzianych w zestawieniu prac planowanych (przedmiarze)</w:t>
      </w:r>
      <w:r>
        <w:rPr>
          <w:rFonts w:ascii="Arial" w:hAnsi="Arial"/>
          <w:b w:val="0"/>
          <w:sz w:val="22"/>
        </w:rPr>
        <w:t>;</w:t>
      </w:r>
    </w:p>
    <w:p w14:paraId="4D1CB950" w14:textId="77777777" w:rsidR="00957B4D" w:rsidRDefault="00957B4D" w:rsidP="00957B4D">
      <w:pPr>
        <w:pStyle w:val="Tekstpodstawowy"/>
        <w:numPr>
          <w:ilvl w:val="0"/>
          <w:numId w:val="46"/>
        </w:numPr>
        <w:ind w:left="1134" w:hanging="425"/>
        <w:jc w:val="both"/>
        <w:rPr>
          <w:rFonts w:ascii="Arial" w:hAnsi="Arial"/>
          <w:b w:val="0"/>
          <w:sz w:val="22"/>
        </w:rPr>
      </w:pPr>
      <w:r w:rsidRPr="00A70C45">
        <w:rPr>
          <w:rFonts w:ascii="Arial" w:hAnsi="Arial"/>
          <w:b w:val="0"/>
          <w:sz w:val="22"/>
        </w:rPr>
        <w:t>wykonania robót w ilościach większych niż założonych w przedmiarze</w:t>
      </w:r>
      <w:r>
        <w:rPr>
          <w:rFonts w:ascii="Arial" w:hAnsi="Arial"/>
          <w:b w:val="0"/>
          <w:sz w:val="22"/>
        </w:rPr>
        <w:t>;</w:t>
      </w:r>
    </w:p>
    <w:p w14:paraId="61FE17E3" w14:textId="77777777" w:rsidR="00957B4D" w:rsidRDefault="00957B4D" w:rsidP="00957B4D">
      <w:pPr>
        <w:pStyle w:val="Tekstpodstawowy"/>
        <w:numPr>
          <w:ilvl w:val="0"/>
          <w:numId w:val="46"/>
        </w:numPr>
        <w:ind w:left="1134" w:hanging="425"/>
        <w:jc w:val="both"/>
        <w:rPr>
          <w:rFonts w:ascii="Arial" w:hAnsi="Arial"/>
          <w:b w:val="0"/>
          <w:sz w:val="22"/>
        </w:rPr>
      </w:pPr>
      <w:r w:rsidRPr="00A70C45">
        <w:rPr>
          <w:rFonts w:ascii="Arial" w:hAnsi="Arial"/>
          <w:b w:val="0"/>
          <w:sz w:val="22"/>
        </w:rPr>
        <w:t>wprowadzenia robót zamiennych</w:t>
      </w:r>
      <w:r>
        <w:rPr>
          <w:rFonts w:ascii="Arial" w:hAnsi="Arial"/>
          <w:b w:val="0"/>
          <w:sz w:val="22"/>
        </w:rPr>
        <w:t>;</w:t>
      </w:r>
    </w:p>
    <w:p w14:paraId="6BE759E5" w14:textId="77777777" w:rsidR="00957B4D" w:rsidRDefault="00957B4D" w:rsidP="00957B4D">
      <w:pPr>
        <w:pStyle w:val="Tekstpodstawowy"/>
        <w:numPr>
          <w:ilvl w:val="0"/>
          <w:numId w:val="46"/>
        </w:numPr>
        <w:ind w:left="1134" w:hanging="425"/>
        <w:jc w:val="both"/>
        <w:rPr>
          <w:rFonts w:ascii="Arial" w:hAnsi="Arial"/>
          <w:b w:val="0"/>
          <w:sz w:val="22"/>
        </w:rPr>
      </w:pPr>
      <w:r>
        <w:rPr>
          <w:rFonts w:ascii="Arial" w:hAnsi="Arial"/>
          <w:b w:val="0"/>
          <w:sz w:val="22"/>
        </w:rPr>
        <w:t>niewykonania robót zaniechanych</w:t>
      </w:r>
      <w:bookmarkEnd w:id="22"/>
      <w:r>
        <w:rPr>
          <w:rFonts w:ascii="Arial" w:hAnsi="Arial"/>
          <w:b w:val="0"/>
          <w:sz w:val="22"/>
        </w:rPr>
        <w:t xml:space="preserve">, </w:t>
      </w:r>
    </w:p>
    <w:p w14:paraId="25709EC1" w14:textId="742F32D7" w:rsidR="00957B4D" w:rsidRDefault="00957B4D" w:rsidP="00957B4D">
      <w:pPr>
        <w:pStyle w:val="Tekstpodstawowy"/>
        <w:numPr>
          <w:ilvl w:val="0"/>
          <w:numId w:val="14"/>
        </w:numPr>
        <w:jc w:val="both"/>
        <w:rPr>
          <w:rFonts w:ascii="Arial" w:hAnsi="Arial"/>
          <w:b w:val="0"/>
          <w:sz w:val="22"/>
        </w:rPr>
      </w:pPr>
      <w:bookmarkStart w:id="24" w:name="_Hlk103934415"/>
      <w:bookmarkStart w:id="25" w:name="_Hlk76723033"/>
      <w:bookmarkEnd w:id="23"/>
      <w:r w:rsidRPr="00D35476">
        <w:rPr>
          <w:rFonts w:ascii="Arial" w:hAnsi="Arial"/>
          <w:b w:val="0"/>
          <w:sz w:val="22"/>
        </w:rPr>
        <w:t xml:space="preserve">zmiana umowy dotycząca </w:t>
      </w:r>
      <w:r w:rsidRPr="00803B45">
        <w:rPr>
          <w:rFonts w:ascii="Arial" w:hAnsi="Arial"/>
          <w:bCs/>
          <w:sz w:val="22"/>
        </w:rPr>
        <w:t>uszczegółowienia rzeczywistego końcowego wynagrodzenia</w:t>
      </w:r>
      <w:r w:rsidRPr="00D35476">
        <w:rPr>
          <w:rFonts w:ascii="Arial" w:hAnsi="Arial"/>
          <w:b w:val="0"/>
          <w:sz w:val="22"/>
        </w:rPr>
        <w:t xml:space="preserve">. </w:t>
      </w:r>
      <w:bookmarkStart w:id="26" w:name="_Hlk103934633"/>
      <w:r w:rsidRPr="00D35476">
        <w:rPr>
          <w:rFonts w:ascii="Arial" w:hAnsi="Arial"/>
          <w:b w:val="0"/>
          <w:sz w:val="22"/>
        </w:rPr>
        <w:t>W związku z przyjętym sposobem ustalania wynagrodzenia kosztorysem powykonawczym możliwe jest, że kwota wynagrodzenia końcowego będzie większa od kwoty wynikającej ze złożonej oferty i określonej w umowie. W takim przypadku Zamawiający zastrzega sobie prawo zmiany umowy poprzez sprecyzowanie rzeczywistego końcowego wynagrodzenia</w:t>
      </w:r>
      <w:bookmarkEnd w:id="26"/>
      <w:r>
        <w:rPr>
          <w:rFonts w:ascii="Arial" w:hAnsi="Arial"/>
          <w:b w:val="0"/>
          <w:sz w:val="22"/>
        </w:rPr>
        <w:t>;</w:t>
      </w:r>
    </w:p>
    <w:p w14:paraId="6C870FA1" w14:textId="3A347631" w:rsidR="00957B4D" w:rsidRPr="00A7230A" w:rsidRDefault="00957B4D" w:rsidP="00957B4D">
      <w:pPr>
        <w:pStyle w:val="Tekstpodstawowy"/>
        <w:numPr>
          <w:ilvl w:val="0"/>
          <w:numId w:val="14"/>
        </w:numPr>
        <w:jc w:val="both"/>
        <w:rPr>
          <w:rFonts w:ascii="Arial" w:hAnsi="Arial"/>
          <w:b w:val="0"/>
          <w:sz w:val="22"/>
        </w:rPr>
      </w:pPr>
      <w:bookmarkStart w:id="27" w:name="_Hlk103935717"/>
      <w:bookmarkStart w:id="28" w:name="_Hlk103935698"/>
      <w:bookmarkEnd w:id="24"/>
      <w:r w:rsidRPr="00A7230A">
        <w:rPr>
          <w:rFonts w:ascii="Arial" w:hAnsi="Arial"/>
          <w:b w:val="0"/>
          <w:sz w:val="22"/>
        </w:rPr>
        <w:t xml:space="preserve">w </w:t>
      </w:r>
      <w:r w:rsidR="00A7230A">
        <w:rPr>
          <w:rFonts w:ascii="Arial" w:hAnsi="Arial"/>
          <w:b w:val="0"/>
          <w:sz w:val="22"/>
        </w:rPr>
        <w:t xml:space="preserve">innych </w:t>
      </w:r>
      <w:r w:rsidRPr="00A7230A">
        <w:rPr>
          <w:rFonts w:ascii="Arial" w:hAnsi="Arial"/>
          <w:b w:val="0"/>
          <w:sz w:val="22"/>
        </w:rPr>
        <w:t>przypadkach, o których mowa w art. 455 ustawy</w:t>
      </w:r>
      <w:bookmarkEnd w:id="27"/>
      <w:r w:rsidRPr="00A7230A">
        <w:rPr>
          <w:rFonts w:ascii="Arial" w:hAnsi="Arial"/>
          <w:b w:val="0"/>
          <w:sz w:val="22"/>
        </w:rPr>
        <w:t>.</w:t>
      </w:r>
    </w:p>
    <w:bookmarkEnd w:id="25"/>
    <w:bookmarkEnd w:id="21"/>
    <w:bookmarkEnd w:id="28"/>
    <w:p w14:paraId="146F7233" w14:textId="77777777" w:rsidR="00957B4D" w:rsidRDefault="00957B4D" w:rsidP="00957B4D">
      <w:pPr>
        <w:pStyle w:val="Tekstpodstawowy"/>
        <w:ind w:left="360"/>
        <w:rPr>
          <w:rFonts w:ascii="Arial" w:hAnsi="Arial"/>
          <w:b w:val="0"/>
          <w:sz w:val="22"/>
        </w:rPr>
      </w:pPr>
    </w:p>
    <w:p w14:paraId="127CD8C9" w14:textId="77777777" w:rsidR="00957B4D" w:rsidRDefault="00957B4D" w:rsidP="00957B4D">
      <w:pPr>
        <w:pStyle w:val="Tekstpodstawowy"/>
        <w:numPr>
          <w:ilvl w:val="0"/>
          <w:numId w:val="4"/>
        </w:numPr>
        <w:tabs>
          <w:tab w:val="clear" w:pos="720"/>
          <w:tab w:val="num" w:pos="284"/>
        </w:tabs>
        <w:ind w:left="284" w:hanging="284"/>
        <w:rPr>
          <w:rFonts w:ascii="Arial" w:hAnsi="Arial"/>
          <w:b w:val="0"/>
          <w:sz w:val="22"/>
        </w:rPr>
      </w:pPr>
      <w:r w:rsidRPr="00BA170B">
        <w:rPr>
          <w:rFonts w:ascii="Arial" w:hAnsi="Arial"/>
          <w:sz w:val="22"/>
          <w:u w:val="single"/>
        </w:rPr>
        <w:t>Dokumenty zamówienia:</w:t>
      </w:r>
      <w:r w:rsidRPr="00BA170B">
        <w:rPr>
          <w:rFonts w:ascii="Arial" w:hAnsi="Arial"/>
          <w:sz w:val="22"/>
        </w:rPr>
        <w:t xml:space="preserve"> </w:t>
      </w:r>
      <w:r w:rsidRPr="00BA170B">
        <w:rPr>
          <w:rFonts w:ascii="Arial" w:hAnsi="Arial"/>
          <w:b w:val="0"/>
          <w:sz w:val="22"/>
        </w:rPr>
        <w:t xml:space="preserve">do pobrania </w:t>
      </w:r>
      <w:r>
        <w:rPr>
          <w:rFonts w:ascii="Arial" w:hAnsi="Arial"/>
          <w:b w:val="0"/>
          <w:sz w:val="22"/>
        </w:rPr>
        <w:t xml:space="preserve">ze strony internetowej </w:t>
      </w:r>
      <w:r>
        <w:rPr>
          <w:rFonts w:ascii="Arial" w:hAnsi="Arial"/>
          <w:bCs/>
          <w:sz w:val="22"/>
        </w:rPr>
        <w:t>prowadzonego postępowania</w:t>
      </w:r>
      <w:r>
        <w:rPr>
          <w:rFonts w:ascii="Arial" w:hAnsi="Arial"/>
          <w:b w:val="0"/>
          <w:sz w:val="22"/>
        </w:rPr>
        <w:t>:</w:t>
      </w:r>
    </w:p>
    <w:p w14:paraId="16C76167" w14:textId="44C4E0BC" w:rsidR="00E70E3B" w:rsidRPr="00E70E3B" w:rsidRDefault="00E70E3B" w:rsidP="00E70E3B">
      <w:pPr>
        <w:pStyle w:val="Tekstpodstawowy"/>
        <w:numPr>
          <w:ilvl w:val="0"/>
          <w:numId w:val="12"/>
        </w:numPr>
        <w:rPr>
          <w:rFonts w:ascii="Arial" w:hAnsi="Arial"/>
          <w:b w:val="0"/>
          <w:sz w:val="22"/>
        </w:rPr>
      </w:pPr>
      <w:r w:rsidRPr="00E70E3B">
        <w:rPr>
          <w:rFonts w:ascii="Arial" w:hAnsi="Arial"/>
          <w:b w:val="0"/>
          <w:sz w:val="22"/>
        </w:rPr>
        <w:t>projekt</w:t>
      </w:r>
      <w:r>
        <w:rPr>
          <w:rFonts w:ascii="Arial" w:hAnsi="Arial"/>
          <w:b w:val="0"/>
          <w:sz w:val="22"/>
        </w:rPr>
        <w:t>y</w:t>
      </w:r>
      <w:r w:rsidRPr="00E70E3B">
        <w:rPr>
          <w:rFonts w:ascii="Arial" w:hAnsi="Arial"/>
          <w:b w:val="0"/>
          <w:sz w:val="22"/>
        </w:rPr>
        <w:t xml:space="preserve"> budowlan</w:t>
      </w:r>
      <w:r>
        <w:rPr>
          <w:rFonts w:ascii="Arial" w:hAnsi="Arial"/>
          <w:b w:val="0"/>
          <w:sz w:val="22"/>
        </w:rPr>
        <w:t>e</w:t>
      </w:r>
      <w:r w:rsidRPr="00E70E3B">
        <w:rPr>
          <w:rFonts w:ascii="Arial" w:hAnsi="Arial"/>
          <w:b w:val="0"/>
          <w:sz w:val="22"/>
        </w:rPr>
        <w:t xml:space="preserve"> i projekt</w:t>
      </w:r>
      <w:r>
        <w:rPr>
          <w:rFonts w:ascii="Arial" w:hAnsi="Arial"/>
          <w:b w:val="0"/>
          <w:sz w:val="22"/>
        </w:rPr>
        <w:t>y</w:t>
      </w:r>
      <w:r w:rsidRPr="00E70E3B">
        <w:rPr>
          <w:rFonts w:ascii="Arial" w:hAnsi="Arial"/>
          <w:b w:val="0"/>
          <w:sz w:val="22"/>
        </w:rPr>
        <w:t xml:space="preserve"> wykonawcz</w:t>
      </w:r>
      <w:r>
        <w:rPr>
          <w:rFonts w:ascii="Arial" w:hAnsi="Arial"/>
          <w:b w:val="0"/>
          <w:sz w:val="22"/>
        </w:rPr>
        <w:t>e</w:t>
      </w:r>
      <w:r w:rsidRPr="00E70E3B">
        <w:rPr>
          <w:rFonts w:ascii="Arial" w:hAnsi="Arial"/>
          <w:b w:val="0"/>
          <w:sz w:val="22"/>
        </w:rPr>
        <w:t>,</w:t>
      </w:r>
    </w:p>
    <w:p w14:paraId="79F07788" w14:textId="77777777" w:rsidR="00E70E3B" w:rsidRPr="00E70E3B" w:rsidRDefault="00E70E3B" w:rsidP="00E70E3B">
      <w:pPr>
        <w:pStyle w:val="Tekstpodstawowy"/>
        <w:numPr>
          <w:ilvl w:val="0"/>
          <w:numId w:val="12"/>
        </w:numPr>
        <w:rPr>
          <w:rFonts w:ascii="Arial" w:hAnsi="Arial"/>
          <w:b w:val="0"/>
          <w:sz w:val="22"/>
        </w:rPr>
      </w:pPr>
      <w:r w:rsidRPr="00E70E3B">
        <w:rPr>
          <w:rFonts w:ascii="Arial" w:hAnsi="Arial"/>
          <w:b w:val="0"/>
          <w:sz w:val="22"/>
        </w:rPr>
        <w:t>przedmiary robót,</w:t>
      </w:r>
    </w:p>
    <w:p w14:paraId="19268D10" w14:textId="77777777" w:rsidR="00E70E3B" w:rsidRDefault="00E70E3B" w:rsidP="00E70E3B">
      <w:pPr>
        <w:pStyle w:val="Tekstpodstawowy"/>
        <w:numPr>
          <w:ilvl w:val="0"/>
          <w:numId w:val="12"/>
        </w:numPr>
        <w:rPr>
          <w:rFonts w:ascii="Arial" w:hAnsi="Arial"/>
          <w:b w:val="0"/>
          <w:sz w:val="22"/>
        </w:rPr>
      </w:pPr>
      <w:r w:rsidRPr="00E70E3B">
        <w:rPr>
          <w:rFonts w:ascii="Arial" w:hAnsi="Arial"/>
          <w:b w:val="0"/>
          <w:sz w:val="22"/>
        </w:rPr>
        <w:t>specyfikacje techniczne,</w:t>
      </w:r>
    </w:p>
    <w:p w14:paraId="6528EB04" w14:textId="540FE5FA" w:rsidR="00BA170B" w:rsidRPr="00E70E3B" w:rsidRDefault="00BA170B" w:rsidP="00E70E3B">
      <w:pPr>
        <w:pStyle w:val="Tekstpodstawowy"/>
        <w:numPr>
          <w:ilvl w:val="0"/>
          <w:numId w:val="12"/>
        </w:numPr>
        <w:rPr>
          <w:rFonts w:ascii="Arial" w:hAnsi="Arial"/>
          <w:b w:val="0"/>
          <w:sz w:val="22"/>
        </w:rPr>
      </w:pPr>
      <w:r>
        <w:rPr>
          <w:rFonts w:ascii="Arial" w:hAnsi="Arial"/>
          <w:b w:val="0"/>
          <w:sz w:val="22"/>
        </w:rPr>
        <w:t>materiał fotograficzny,</w:t>
      </w:r>
    </w:p>
    <w:p w14:paraId="3071BF7D" w14:textId="76FE6937" w:rsidR="00957B4D" w:rsidRDefault="00E70E3B" w:rsidP="00E70E3B">
      <w:pPr>
        <w:pStyle w:val="Tekstpodstawowy"/>
        <w:numPr>
          <w:ilvl w:val="0"/>
          <w:numId w:val="12"/>
        </w:numPr>
        <w:rPr>
          <w:rFonts w:ascii="Arial" w:hAnsi="Arial"/>
          <w:b w:val="0"/>
          <w:sz w:val="22"/>
        </w:rPr>
      </w:pPr>
      <w:r w:rsidRPr="00E70E3B">
        <w:rPr>
          <w:rFonts w:ascii="Arial" w:hAnsi="Arial"/>
          <w:b w:val="0"/>
          <w:sz w:val="22"/>
        </w:rPr>
        <w:t>SWZ w wersji .docx</w:t>
      </w:r>
      <w:r w:rsidR="00957B4D" w:rsidRPr="00446F02">
        <w:rPr>
          <w:rFonts w:ascii="Arial" w:hAnsi="Arial"/>
          <w:b w:val="0"/>
          <w:sz w:val="22"/>
        </w:rPr>
        <w:t>.</w:t>
      </w:r>
    </w:p>
    <w:p w14:paraId="16CBF94D" w14:textId="77777777" w:rsidR="00957B4D" w:rsidRDefault="00957B4D" w:rsidP="00957B4D">
      <w:pPr>
        <w:pStyle w:val="Tekstpodstawowy"/>
        <w:tabs>
          <w:tab w:val="num" w:pos="426"/>
        </w:tabs>
        <w:ind w:left="426" w:hanging="284"/>
        <w:rPr>
          <w:rFonts w:ascii="Arial" w:hAnsi="Arial"/>
          <w:b w:val="0"/>
          <w:bCs/>
          <w:sz w:val="22"/>
        </w:rPr>
      </w:pPr>
    </w:p>
    <w:p w14:paraId="2A27BF1D" w14:textId="192FF0D4" w:rsidR="00957B4D" w:rsidRPr="00215F90" w:rsidRDefault="00957B4D" w:rsidP="00957B4D">
      <w:pPr>
        <w:pStyle w:val="Tekstpodstawowy"/>
        <w:numPr>
          <w:ilvl w:val="0"/>
          <w:numId w:val="4"/>
        </w:numPr>
        <w:tabs>
          <w:tab w:val="clear" w:pos="720"/>
        </w:tabs>
        <w:ind w:left="426" w:hanging="426"/>
        <w:jc w:val="both"/>
        <w:rPr>
          <w:rFonts w:ascii="Arial" w:hAnsi="Arial"/>
          <w:sz w:val="22"/>
          <w:szCs w:val="22"/>
        </w:rPr>
      </w:pPr>
      <w:r w:rsidRPr="00CC7A19">
        <w:rPr>
          <w:rFonts w:ascii="Arial" w:hAnsi="Arial"/>
          <w:sz w:val="22"/>
          <w:u w:val="single"/>
        </w:rPr>
        <w:t>Informacja o dofinansowaniu zadania ze środków pomocowych:</w:t>
      </w:r>
      <w:r w:rsidRPr="00CC7A19">
        <w:rPr>
          <w:rFonts w:ascii="Arial" w:hAnsi="Arial"/>
          <w:sz w:val="22"/>
        </w:rPr>
        <w:t xml:space="preserve"> </w:t>
      </w:r>
      <w:r w:rsidRPr="00CC7A19">
        <w:rPr>
          <w:rFonts w:ascii="Arial" w:hAnsi="Arial"/>
          <w:b w:val="0"/>
          <w:bCs/>
          <w:sz w:val="22"/>
        </w:rPr>
        <w:t>-</w:t>
      </w:r>
      <w:r w:rsidRPr="00CC7A19">
        <w:rPr>
          <w:rFonts w:ascii="Arial" w:hAnsi="Arial"/>
          <w:b w:val="0"/>
          <w:sz w:val="22"/>
        </w:rPr>
        <w:t xml:space="preserve"> </w:t>
      </w:r>
      <w:r w:rsidR="00C221BC" w:rsidRPr="000D7A64">
        <w:rPr>
          <w:rFonts w:ascii="Arial" w:hAnsi="Arial"/>
          <w:b w:val="0"/>
          <w:sz w:val="22"/>
          <w:szCs w:val="22"/>
        </w:rPr>
        <w:t>Projekt pn. „</w:t>
      </w:r>
      <w:r w:rsidR="00C221BC" w:rsidRPr="00C221BC">
        <w:rPr>
          <w:rFonts w:ascii="Arial" w:hAnsi="Arial"/>
          <w:b w:val="0"/>
          <w:sz w:val="22"/>
          <w:szCs w:val="22"/>
        </w:rPr>
        <w:t xml:space="preserve">Modernizacja systemu oświetlenia ulicznego na terenie Gminy Miasto Stargard – etap II” </w:t>
      </w:r>
      <w:r w:rsidR="00C221BC" w:rsidRPr="000D7A64">
        <w:rPr>
          <w:rFonts w:ascii="Arial" w:hAnsi="Arial"/>
          <w:b w:val="0"/>
          <w:sz w:val="22"/>
          <w:szCs w:val="22"/>
        </w:rPr>
        <w:t xml:space="preserve"> dofinansowany przez Unię Europejską </w:t>
      </w:r>
      <w:r w:rsidR="00C221BC" w:rsidRPr="00C221BC">
        <w:rPr>
          <w:rFonts w:ascii="Arial" w:hAnsi="Arial"/>
          <w:b w:val="0"/>
          <w:sz w:val="22"/>
          <w:szCs w:val="22"/>
        </w:rPr>
        <w:t>w ramach Regionalnego Programu Operacyjnego Województwa Zachodniopomorskiego 2014-2020, Działanie 2.2 Zrównoważona multimodalna mobilność miejska i działania adaptacyjne łagodzące zmiany klimatu w ramach Strategii ZIT dla Szczecińskiego Obszaru Metropolitalnego</w:t>
      </w:r>
      <w:r w:rsidR="00C221BC" w:rsidRPr="000D7A64">
        <w:rPr>
          <w:rFonts w:ascii="Arial" w:hAnsi="Arial"/>
          <w:b w:val="0"/>
          <w:sz w:val="22"/>
          <w:szCs w:val="22"/>
        </w:rPr>
        <w:t xml:space="preserve"> - projekty pozakonkursowe”</w:t>
      </w:r>
      <w:r w:rsidR="00C221BC">
        <w:rPr>
          <w:rFonts w:ascii="Arial" w:hAnsi="Arial"/>
          <w:b w:val="0"/>
          <w:sz w:val="22"/>
          <w:szCs w:val="22"/>
        </w:rPr>
        <w:t xml:space="preserve">. </w:t>
      </w:r>
      <w:r w:rsidR="00C221BC" w:rsidRPr="000D7A64">
        <w:rPr>
          <w:rFonts w:ascii="Arial" w:hAnsi="Arial"/>
          <w:b w:val="0"/>
          <w:sz w:val="22"/>
          <w:szCs w:val="22"/>
        </w:rPr>
        <w:t>Zamawiający może unieważnić niniejsze postępowanie, jeżeli środki które zamierzał przeznaczyć na sfinansowanie całości lub części zamówienia nie zostały mu przyznane</w:t>
      </w:r>
      <w:r w:rsidR="0085329B">
        <w:rPr>
          <w:rFonts w:ascii="Arial" w:hAnsi="Arial"/>
          <w:b w:val="0"/>
          <w:sz w:val="22"/>
          <w:szCs w:val="22"/>
        </w:rPr>
        <w:t>.</w:t>
      </w:r>
    </w:p>
    <w:p w14:paraId="51DB8198" w14:textId="77777777" w:rsidR="00957B4D" w:rsidRPr="00B10D4F" w:rsidRDefault="00957B4D" w:rsidP="00957B4D">
      <w:pPr>
        <w:pStyle w:val="Tekstpodstawowy"/>
        <w:tabs>
          <w:tab w:val="num" w:pos="284"/>
        </w:tabs>
        <w:ind w:left="284" w:hanging="284"/>
        <w:rPr>
          <w:rFonts w:ascii="Arial" w:hAnsi="Arial"/>
          <w:bCs/>
          <w:sz w:val="22"/>
        </w:rPr>
      </w:pPr>
    </w:p>
    <w:p w14:paraId="6D0777B0" w14:textId="77777777" w:rsidR="00957B4D" w:rsidRPr="00491F05" w:rsidRDefault="00957B4D" w:rsidP="00BA698C">
      <w:pPr>
        <w:pStyle w:val="Tekstpodstawowy"/>
        <w:numPr>
          <w:ilvl w:val="0"/>
          <w:numId w:val="4"/>
        </w:numPr>
        <w:tabs>
          <w:tab w:val="clear" w:pos="720"/>
        </w:tabs>
        <w:ind w:left="426" w:hanging="426"/>
        <w:jc w:val="both"/>
        <w:rPr>
          <w:rFonts w:ascii="Arial" w:hAnsi="Arial"/>
          <w:bCs/>
          <w:sz w:val="22"/>
          <w:u w:val="single"/>
        </w:rPr>
      </w:pPr>
      <w:r w:rsidRPr="00491F05">
        <w:rPr>
          <w:rFonts w:ascii="Arial" w:hAnsi="Arial"/>
          <w:bCs/>
          <w:sz w:val="22"/>
          <w:u w:val="single"/>
        </w:rPr>
        <w:t xml:space="preserve">Kody </w:t>
      </w:r>
      <w:r w:rsidRPr="00BA698C">
        <w:rPr>
          <w:rFonts w:ascii="Arial" w:hAnsi="Arial"/>
          <w:sz w:val="22"/>
          <w:u w:val="single"/>
        </w:rPr>
        <w:t>CPV</w:t>
      </w:r>
    </w:p>
    <w:p w14:paraId="33977105" w14:textId="77777777" w:rsidR="00957B4D" w:rsidRDefault="00957B4D" w:rsidP="00957B4D">
      <w:pPr>
        <w:pStyle w:val="Tekstpodstawowy"/>
        <w:jc w:val="both"/>
        <w:rPr>
          <w:rFonts w:ascii="Arial" w:hAnsi="Arial"/>
          <w:b w:val="0"/>
          <w:bCs/>
          <w:sz w:val="22"/>
        </w:rPr>
      </w:pPr>
      <w:bookmarkStart w:id="29" w:name="_Hlk536441616"/>
      <w:r w:rsidRPr="0072449A">
        <w:rPr>
          <w:rFonts w:ascii="Arial" w:hAnsi="Arial"/>
          <w:b w:val="0"/>
          <w:bCs/>
          <w:sz w:val="22"/>
        </w:rPr>
        <w:t>Główny przedmiot:</w:t>
      </w:r>
      <w:r>
        <w:rPr>
          <w:rFonts w:ascii="Arial" w:hAnsi="Arial"/>
          <w:b w:val="0"/>
          <w:bCs/>
          <w:sz w:val="22"/>
        </w:rPr>
        <w:t xml:space="preserve"> </w:t>
      </w:r>
    </w:p>
    <w:p w14:paraId="1BD0785F" w14:textId="77777777" w:rsidR="00C221BC" w:rsidRDefault="00C221BC" w:rsidP="00957B4D">
      <w:pPr>
        <w:pStyle w:val="Tekstpodstawowy"/>
        <w:tabs>
          <w:tab w:val="num" w:pos="284"/>
        </w:tabs>
        <w:ind w:left="284" w:hanging="284"/>
        <w:jc w:val="both"/>
        <w:rPr>
          <w:rFonts w:ascii="Arial" w:hAnsi="Arial"/>
          <w:bCs/>
          <w:sz w:val="22"/>
        </w:rPr>
      </w:pPr>
      <w:bookmarkStart w:id="30" w:name="_Hlk80955627"/>
      <w:r w:rsidRPr="00C221BC">
        <w:rPr>
          <w:rFonts w:ascii="Arial" w:hAnsi="Arial"/>
          <w:bCs/>
          <w:sz w:val="22"/>
        </w:rPr>
        <w:t>45316100-6 Instalowanie urządzeń oświetlenia zewnętrznego</w:t>
      </w:r>
    </w:p>
    <w:p w14:paraId="13692979" w14:textId="1CAC5F4B" w:rsidR="00957B4D" w:rsidRDefault="00957B4D" w:rsidP="00957B4D">
      <w:pPr>
        <w:pStyle w:val="Tekstpodstawowy"/>
        <w:tabs>
          <w:tab w:val="num" w:pos="284"/>
        </w:tabs>
        <w:ind w:left="284" w:hanging="284"/>
        <w:jc w:val="both"/>
        <w:rPr>
          <w:rFonts w:ascii="Arial" w:hAnsi="Arial"/>
          <w:b w:val="0"/>
          <w:bCs/>
          <w:sz w:val="22"/>
        </w:rPr>
      </w:pPr>
      <w:r w:rsidRPr="002E6AFA">
        <w:rPr>
          <w:rFonts w:ascii="Arial" w:hAnsi="Arial"/>
          <w:b w:val="0"/>
          <w:bCs/>
          <w:sz w:val="22"/>
        </w:rPr>
        <w:lastRenderedPageBreak/>
        <w:t>Dodatkowe przedmioty:</w:t>
      </w:r>
    </w:p>
    <w:p w14:paraId="77B48F3B" w14:textId="77777777" w:rsidR="00C221BC" w:rsidRDefault="00C221BC" w:rsidP="00410985">
      <w:pPr>
        <w:pStyle w:val="Tekstpodstawowy"/>
        <w:tabs>
          <w:tab w:val="num" w:pos="284"/>
        </w:tabs>
        <w:ind w:left="284" w:hanging="284"/>
        <w:jc w:val="both"/>
        <w:rPr>
          <w:rFonts w:ascii="Arial" w:hAnsi="Arial"/>
          <w:b w:val="0"/>
          <w:bCs/>
          <w:sz w:val="22"/>
        </w:rPr>
      </w:pPr>
      <w:r w:rsidRPr="00C221BC">
        <w:rPr>
          <w:rFonts w:ascii="Arial" w:hAnsi="Arial"/>
          <w:b w:val="0"/>
          <w:bCs/>
          <w:sz w:val="22"/>
        </w:rPr>
        <w:t>45233253-7 Roboty w zakresie nawierzchni dróg dla pieszych</w:t>
      </w:r>
    </w:p>
    <w:p w14:paraId="4FDF45B0" w14:textId="77777777" w:rsidR="00CA5539" w:rsidRDefault="00CA5539" w:rsidP="00957B4D">
      <w:pPr>
        <w:pStyle w:val="Tekstpodstawowy"/>
        <w:tabs>
          <w:tab w:val="num" w:pos="284"/>
        </w:tabs>
        <w:ind w:left="284" w:hanging="284"/>
        <w:jc w:val="both"/>
        <w:rPr>
          <w:rFonts w:ascii="Arial" w:hAnsi="Arial"/>
          <w:b w:val="0"/>
          <w:bCs/>
          <w:sz w:val="22"/>
        </w:rPr>
      </w:pPr>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31" w:name="_Hlk38012141"/>
      <w:bookmarkEnd w:id="30"/>
      <w:bookmarkEnd w:id="29"/>
      <w:r w:rsidRPr="00E67589">
        <w:rPr>
          <w:rFonts w:cs="Arial"/>
          <w:b/>
          <w:sz w:val="22"/>
        </w:rPr>
        <w:t xml:space="preserve">ROZDZIAŁ II. </w:t>
      </w:r>
      <w:bookmarkStart w:id="32" w:name="_Hlk2323577"/>
      <w:r>
        <w:rPr>
          <w:rFonts w:cs="Arial"/>
          <w:b/>
          <w:sz w:val="22"/>
        </w:rPr>
        <w:t xml:space="preserve">WARUNKI UDZIAŁU W POSTĘPOWANIU I WARUNKI </w:t>
      </w:r>
      <w:r w:rsidRPr="00E67589">
        <w:rPr>
          <w:rFonts w:cs="Arial"/>
          <w:b/>
          <w:sz w:val="22"/>
        </w:rPr>
        <w:t>ZAMÓWIENIA</w:t>
      </w:r>
      <w:bookmarkEnd w:id="32"/>
    </w:p>
    <w:bookmarkEnd w:id="31"/>
    <w:p w14:paraId="5A912733" w14:textId="77777777" w:rsidR="00957B4D" w:rsidRDefault="00957B4D" w:rsidP="00957B4D">
      <w:pPr>
        <w:pStyle w:val="Tekstpodstawowy"/>
        <w:jc w:val="both"/>
        <w:rPr>
          <w:rFonts w:ascii="Arial" w:hAnsi="Arial"/>
        </w:rPr>
      </w:pPr>
    </w:p>
    <w:p w14:paraId="0D99A985" w14:textId="77777777" w:rsidR="00957B4D" w:rsidRDefault="00957B4D" w:rsidP="00957B4D">
      <w:pPr>
        <w:jc w:val="both"/>
        <w:rPr>
          <w:rFonts w:ascii="Arial" w:hAnsi="Arial"/>
          <w:sz w:val="22"/>
        </w:rPr>
      </w:pPr>
      <w:r>
        <w:rPr>
          <w:rFonts w:ascii="Arial" w:hAnsi="Arial"/>
          <w:sz w:val="22"/>
        </w:rPr>
        <w:t>Warunkiem ubiegania się o zamówienie jest przyjęcie przez Wykonawcę pełnego zakresu i wymogów zadania opisanego częścią I (Przedmiot Zamówienia), oraz przyjęcie poniższych warunków udziału w postępowaniu i warunków zamówienia.</w:t>
      </w:r>
    </w:p>
    <w:p w14:paraId="5B090C8F" w14:textId="77777777" w:rsidR="00957B4D" w:rsidRDefault="00957B4D" w:rsidP="00957B4D">
      <w:pPr>
        <w:jc w:val="both"/>
        <w:rPr>
          <w:rFonts w:ascii="Arial" w:hAnsi="Arial"/>
          <w:sz w:val="22"/>
        </w:rPr>
      </w:pPr>
    </w:p>
    <w:p w14:paraId="0533C177" w14:textId="77777777" w:rsidR="00957B4D" w:rsidRDefault="00957B4D" w:rsidP="00957B4D">
      <w:pPr>
        <w:numPr>
          <w:ilvl w:val="0"/>
          <w:numId w:val="6"/>
        </w:numPr>
        <w:tabs>
          <w:tab w:val="num" w:pos="284"/>
        </w:tabs>
        <w:ind w:left="284" w:hanging="284"/>
        <w:jc w:val="both"/>
        <w:rPr>
          <w:rFonts w:ascii="Arial" w:hAnsi="Arial"/>
          <w:b/>
          <w:sz w:val="22"/>
        </w:rPr>
      </w:pPr>
      <w:bookmarkStart w:id="33" w:name="_Hlk38005202"/>
      <w:r>
        <w:rPr>
          <w:rFonts w:ascii="Arial" w:hAnsi="Arial"/>
          <w:b/>
          <w:sz w:val="22"/>
        </w:rPr>
        <w:t xml:space="preserve">Warunki udziału w postępowaniu oraz </w:t>
      </w:r>
      <w:r w:rsidRPr="009758B3">
        <w:rPr>
          <w:rFonts w:ascii="Arial" w:hAnsi="Arial"/>
          <w:b/>
          <w:sz w:val="22"/>
        </w:rPr>
        <w:t>spos</w:t>
      </w:r>
      <w:r>
        <w:rPr>
          <w:rFonts w:ascii="Arial" w:hAnsi="Arial"/>
          <w:b/>
          <w:sz w:val="22"/>
        </w:rPr>
        <w:t>ó</w:t>
      </w:r>
      <w:r w:rsidRPr="009758B3">
        <w:rPr>
          <w:rFonts w:ascii="Arial" w:hAnsi="Arial"/>
          <w:b/>
          <w:sz w:val="22"/>
        </w:rPr>
        <w:t xml:space="preserve">b </w:t>
      </w:r>
      <w:r>
        <w:rPr>
          <w:rFonts w:ascii="Arial" w:hAnsi="Arial"/>
          <w:b/>
          <w:sz w:val="22"/>
        </w:rPr>
        <w:t>potwierdzenia ich spełnienia:</w:t>
      </w:r>
    </w:p>
    <w:p w14:paraId="2D919AD8" w14:textId="01E883F9" w:rsidR="00957B4D" w:rsidRPr="00166D80" w:rsidRDefault="00957B4D" w:rsidP="00166D80">
      <w:pPr>
        <w:numPr>
          <w:ilvl w:val="0"/>
          <w:numId w:val="9"/>
        </w:numPr>
        <w:tabs>
          <w:tab w:val="clear" w:pos="720"/>
        </w:tabs>
        <w:ind w:left="567" w:hanging="283"/>
        <w:jc w:val="both"/>
        <w:rPr>
          <w:rFonts w:ascii="Arial" w:hAnsi="Arial"/>
          <w:sz w:val="22"/>
        </w:rPr>
      </w:pPr>
      <w:bookmarkStart w:id="34" w:name="_Hlk76722256"/>
      <w:bookmarkEnd w:id="33"/>
      <w:r w:rsidRPr="00166D80">
        <w:rPr>
          <w:rFonts w:ascii="Arial" w:hAnsi="Arial"/>
          <w:b/>
          <w:sz w:val="22"/>
        </w:rPr>
        <w:t>Zdolność techniczna (doświadczenie)</w:t>
      </w:r>
      <w:r w:rsidRPr="00166D80">
        <w:rPr>
          <w:rFonts w:ascii="Arial" w:hAnsi="Arial"/>
          <w:sz w:val="22"/>
        </w:rPr>
        <w:t xml:space="preserve">. </w:t>
      </w:r>
      <w:bookmarkStart w:id="35" w:name="_Hlk93054252"/>
      <w:r w:rsidRPr="00166D80">
        <w:rPr>
          <w:rFonts w:ascii="Arial" w:hAnsi="Arial"/>
          <w:sz w:val="22"/>
        </w:rPr>
        <w:t xml:space="preserve">O zamówienie ubiegać się może Wykonawca, który wykaże zrealizowanie, </w:t>
      </w:r>
      <w:r w:rsidRPr="0044665E">
        <w:rPr>
          <w:rFonts w:ascii="Arial" w:hAnsi="Arial"/>
          <w:b/>
          <w:bCs/>
          <w:sz w:val="22"/>
        </w:rPr>
        <w:t xml:space="preserve">w okresie ostatnich </w:t>
      </w:r>
      <w:r w:rsidR="002B7BFC">
        <w:rPr>
          <w:rFonts w:ascii="Arial" w:hAnsi="Arial"/>
          <w:b/>
          <w:bCs/>
          <w:sz w:val="22"/>
        </w:rPr>
        <w:t>pięciu</w:t>
      </w:r>
      <w:r w:rsidRPr="0044665E">
        <w:rPr>
          <w:rFonts w:ascii="Arial" w:hAnsi="Arial"/>
          <w:b/>
          <w:bCs/>
          <w:sz w:val="22"/>
        </w:rPr>
        <w:t xml:space="preserve"> lat</w:t>
      </w:r>
      <w:r w:rsidRPr="00166D80">
        <w:rPr>
          <w:rFonts w:ascii="Arial" w:hAnsi="Arial"/>
          <w:sz w:val="22"/>
        </w:rPr>
        <w:t xml:space="preserve"> od terminu składania ofert, </w:t>
      </w:r>
      <w:bookmarkStart w:id="36" w:name="_Hlk9247004"/>
      <w:bookmarkStart w:id="37" w:name="_Hlk135384344"/>
      <w:r w:rsidR="002B7BFC" w:rsidRPr="002B7BFC">
        <w:rPr>
          <w:rFonts w:ascii="Arial" w:hAnsi="Arial"/>
          <w:b/>
          <w:bCs/>
          <w:sz w:val="22"/>
        </w:rPr>
        <w:t>co najmniej dwóch robót polegających na  budowie oświetlenia zewnętrznego lub sieci kablowych</w:t>
      </w:r>
      <w:r w:rsidR="002B7BFC">
        <w:rPr>
          <w:rFonts w:ascii="Arial" w:hAnsi="Arial"/>
          <w:b/>
          <w:bCs/>
          <w:sz w:val="22"/>
        </w:rPr>
        <w:t xml:space="preserve"> n/n</w:t>
      </w:r>
      <w:r w:rsidR="002B7BFC" w:rsidRPr="002B7BFC">
        <w:rPr>
          <w:rFonts w:ascii="Arial" w:hAnsi="Arial"/>
          <w:b/>
          <w:bCs/>
          <w:sz w:val="22"/>
        </w:rPr>
        <w:t xml:space="preserve"> o wartości nie mniejszej niż </w:t>
      </w:r>
      <w:r w:rsidR="002B7BFC">
        <w:rPr>
          <w:rFonts w:ascii="Arial" w:hAnsi="Arial"/>
          <w:b/>
          <w:bCs/>
          <w:sz w:val="22"/>
        </w:rPr>
        <w:t>2</w:t>
      </w:r>
      <w:r w:rsidR="002B7BFC" w:rsidRPr="002B7BFC">
        <w:rPr>
          <w:rFonts w:ascii="Arial" w:hAnsi="Arial"/>
          <w:b/>
          <w:bCs/>
          <w:sz w:val="22"/>
        </w:rPr>
        <w:t>50 000 zł brutto każda</w:t>
      </w:r>
      <w:bookmarkEnd w:id="37"/>
      <w:r w:rsidR="002B7BFC" w:rsidRPr="002B7BFC">
        <w:rPr>
          <w:rFonts w:ascii="Arial" w:hAnsi="Arial"/>
          <w:b/>
          <w:bCs/>
          <w:sz w:val="22"/>
        </w:rPr>
        <w:t>.</w:t>
      </w:r>
      <w:bookmarkEnd w:id="35"/>
    </w:p>
    <w:p w14:paraId="45EE152E" w14:textId="0DC94EA9" w:rsidR="00957B4D" w:rsidRPr="007C3D71" w:rsidRDefault="00957B4D" w:rsidP="00166D80">
      <w:pPr>
        <w:ind w:left="567"/>
        <w:jc w:val="both"/>
        <w:rPr>
          <w:rFonts w:ascii="Arial" w:hAnsi="Arial"/>
          <w:sz w:val="22"/>
        </w:rPr>
      </w:pPr>
      <w:bookmarkStart w:id="38" w:name="_Hlk38008856"/>
      <w:bookmarkEnd w:id="34"/>
      <w:bookmarkEnd w:id="36"/>
      <w:r w:rsidRPr="00834D6A">
        <w:rPr>
          <w:rFonts w:ascii="Arial" w:hAnsi="Arial"/>
          <w:sz w:val="22"/>
        </w:rPr>
        <w:t>Dopuszcza się uwzględnianie (sumowanie) robót</w:t>
      </w:r>
      <w:r w:rsidRPr="007C3D71">
        <w:rPr>
          <w:rFonts w:ascii="Arial" w:hAnsi="Arial"/>
          <w:sz w:val="22"/>
        </w:rPr>
        <w:t xml:space="preserve"> realizowanych na podstawie odrębnych zamówień pod warunkiem, że są one elementem jednego przedsięwzięcia inwestycyjnego. Potwierdzeniem spełnienia warunku zdolności technicznej Wykonawcy, według reguły spełnia/nie spełnia, będzie oświadczenie Wykonawcy oraz, w przypadku zażądania przez Zamawiającego, informacje zawarte w </w:t>
      </w:r>
      <w:r w:rsidRPr="00BE1232">
        <w:rPr>
          <w:rFonts w:ascii="Arial" w:hAnsi="Arial"/>
          <w:sz w:val="22"/>
        </w:rPr>
        <w:t>wykaz</w:t>
      </w:r>
      <w:r>
        <w:rPr>
          <w:rFonts w:ascii="Arial" w:hAnsi="Arial"/>
          <w:sz w:val="22"/>
        </w:rPr>
        <w:t>ie</w:t>
      </w:r>
      <w:r w:rsidRPr="00BE1232">
        <w:rPr>
          <w:rFonts w:ascii="Arial" w:hAnsi="Arial"/>
          <w:sz w:val="22"/>
        </w:rPr>
        <w:t xml:space="preserve"> robót budowlanych wykonanych nie wcześniej niż w okresie ostatnich </w:t>
      </w:r>
      <w:r w:rsidR="002B7BFC">
        <w:rPr>
          <w:rFonts w:ascii="Arial" w:hAnsi="Arial"/>
          <w:sz w:val="22"/>
        </w:rPr>
        <w:t>5</w:t>
      </w:r>
      <w:r w:rsidRPr="00BE1232">
        <w:rPr>
          <w:rFonts w:ascii="Arial" w:hAnsi="Arial"/>
          <w:sz w:val="22"/>
        </w:rPr>
        <w:t xml:space="preserve"> lat</w:t>
      </w:r>
      <w:r>
        <w:rPr>
          <w:rFonts w:ascii="Arial" w:hAnsi="Arial"/>
          <w:sz w:val="22"/>
        </w:rPr>
        <w:t xml:space="preserve"> od terminu składania ofert </w:t>
      </w:r>
      <w:r w:rsidRPr="00BE1232">
        <w:rPr>
          <w:rFonts w:ascii="Arial" w:hAnsi="Arial"/>
          <w:sz w:val="22"/>
        </w:rPr>
        <w:t>,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w:t>
      </w:r>
      <w:r>
        <w:rPr>
          <w:rFonts w:ascii="Arial" w:hAnsi="Arial"/>
          <w:sz w:val="22"/>
        </w:rPr>
        <w:t xml:space="preserve">. </w:t>
      </w:r>
      <w:bookmarkEnd w:id="38"/>
      <w:r w:rsidRPr="007C3D71">
        <w:rPr>
          <w:rFonts w:ascii="Arial" w:hAnsi="Arial"/>
          <w:sz w:val="22"/>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Pr>
          <w:rFonts w:ascii="Arial" w:hAnsi="Arial"/>
          <w:sz w:val="22"/>
        </w:rPr>
        <w:t>;</w:t>
      </w:r>
    </w:p>
    <w:p w14:paraId="59AF4ED7" w14:textId="77777777" w:rsidR="00957B4D" w:rsidRPr="00FB3E53" w:rsidRDefault="00957B4D" w:rsidP="00957B4D">
      <w:pPr>
        <w:numPr>
          <w:ilvl w:val="0"/>
          <w:numId w:val="9"/>
        </w:numPr>
        <w:tabs>
          <w:tab w:val="clear" w:pos="720"/>
          <w:tab w:val="num" w:pos="567"/>
        </w:tabs>
        <w:ind w:left="567" w:hanging="283"/>
        <w:jc w:val="both"/>
        <w:rPr>
          <w:rFonts w:ascii="Arial" w:hAnsi="Arial"/>
          <w:sz w:val="22"/>
        </w:rPr>
      </w:pPr>
      <w:r w:rsidRPr="000740D8">
        <w:rPr>
          <w:rFonts w:ascii="Arial" w:hAnsi="Arial"/>
          <w:b/>
          <w:sz w:val="22"/>
        </w:rPr>
        <w:t xml:space="preserve">Zdolność techniczna – doświadczenie nabyte w ramach konsorcjum. </w:t>
      </w:r>
      <w:r w:rsidRPr="000740D8">
        <w:rPr>
          <w:rFonts w:ascii="Arial" w:hAnsi="Arial"/>
          <w:sz w:val="22"/>
        </w:rPr>
        <w:t xml:space="preserve">Jeżeli Wykonawca wykazuje się doświadczeniem nabytym w ramach </w:t>
      </w:r>
      <w:r w:rsidRPr="000740D8">
        <w:rPr>
          <w:rFonts w:ascii="Arial" w:hAnsi="Arial"/>
          <w:b/>
          <w:sz w:val="22"/>
        </w:rPr>
        <w:t>konsorcjum</w:t>
      </w:r>
      <w:r w:rsidRPr="000740D8">
        <w:rPr>
          <w:rFonts w:ascii="Arial" w:hAnsi="Arial"/>
          <w:sz w:val="22"/>
        </w:rPr>
        <w:t>, Zamawiający wymaga, aby doświadczenie miało charakter realny (nie jedynie formalny), adekwatny do wymaganego doświadczenia w wykonywaniu konkretnych robót zdefiniowanych przy warunku udziału w postępowaniu w ramach zdolności technicznej. Zamawiający zastrzega sobie prawo badania rzeczywistego udziału wykonawcy w realizacji wykazywanego zamówienia. Za realny charakter doświadczenia uznaje się np. wykonywanie osobiście przez Wykonawcę w ramach konsorcjum tych branżowych robót, które swym zakresem odpowiadają robotom wskazanym w warunku zdolności technicznej niniejszego postępowania. Podobnie, za doświadczenie o realnym charakterem uznane zostanie przez Zamawiającego doświadczenie, jeżeli wykonawca był liderem (pełnomocnikiem) konsorcjum i odpowiadał za koordynację całości zadania. Odwrotnie - w sytuacji, gdy Wykonawca w ramach konsorcjum wykonał poboczne, jedynie towarzyszące głównemu przedmiotowi zamówienia roboty – Zamawiający nie będzie mógł uznać, że Wykonawca, jako członek konsorcjum, posiada wymagane doświadczenie w realizacji głównego przedmiotu zamówienia. Wszelkie istotne, w opinii Wykonawcy, argumenty i okoliczności przemawiające za uznaniem jego doświadczenia nabytego w ramach konsorcjum Wykonawca przedstawia w przedkładanym wykazie wykonanych robót</w:t>
      </w:r>
      <w:r>
        <w:rPr>
          <w:rFonts w:ascii="Arial" w:hAnsi="Arial"/>
          <w:sz w:val="22"/>
        </w:rPr>
        <w:t>;</w:t>
      </w:r>
    </w:p>
    <w:p w14:paraId="48E6816B" w14:textId="77777777" w:rsidR="00651C42" w:rsidRDefault="00957B4D" w:rsidP="00957B4D">
      <w:pPr>
        <w:numPr>
          <w:ilvl w:val="0"/>
          <w:numId w:val="9"/>
        </w:numPr>
        <w:tabs>
          <w:tab w:val="clear" w:pos="720"/>
          <w:tab w:val="num" w:pos="567"/>
        </w:tabs>
        <w:ind w:left="567" w:hanging="283"/>
        <w:jc w:val="both"/>
        <w:rPr>
          <w:rFonts w:ascii="Arial" w:hAnsi="Arial"/>
          <w:sz w:val="22"/>
        </w:rPr>
      </w:pPr>
      <w:r w:rsidRPr="007050D9">
        <w:rPr>
          <w:rFonts w:ascii="Arial" w:hAnsi="Arial"/>
          <w:b/>
          <w:sz w:val="22"/>
        </w:rPr>
        <w:t>Zdolność zawodowa</w:t>
      </w:r>
      <w:r>
        <w:rPr>
          <w:rFonts w:ascii="Arial" w:hAnsi="Arial"/>
          <w:b/>
          <w:sz w:val="22"/>
        </w:rPr>
        <w:t>.</w:t>
      </w:r>
      <w:r>
        <w:rPr>
          <w:rFonts w:ascii="Arial" w:hAnsi="Arial"/>
          <w:sz w:val="22"/>
        </w:rPr>
        <w:t xml:space="preserve"> </w:t>
      </w:r>
      <w:bookmarkStart w:id="39" w:name="_Hlk76722323"/>
      <w:bookmarkStart w:id="40" w:name="_Hlk62215250"/>
      <w:r w:rsidR="0020279F">
        <w:rPr>
          <w:rFonts w:ascii="Arial" w:hAnsi="Arial"/>
          <w:sz w:val="22"/>
        </w:rPr>
        <w:t>O zamówienie ubiegać się mogą Wykonawcy, którzy dysponują osob</w:t>
      </w:r>
      <w:r w:rsidR="00651C42">
        <w:rPr>
          <w:rFonts w:ascii="Arial" w:hAnsi="Arial"/>
          <w:sz w:val="22"/>
        </w:rPr>
        <w:t>ami:</w:t>
      </w:r>
    </w:p>
    <w:p w14:paraId="3B799850" w14:textId="70D58DD5" w:rsidR="00651C42" w:rsidRPr="00651C42" w:rsidRDefault="0020279F" w:rsidP="00651C42">
      <w:pPr>
        <w:pStyle w:val="Akapitzlist"/>
        <w:numPr>
          <w:ilvl w:val="1"/>
          <w:numId w:val="9"/>
        </w:numPr>
        <w:tabs>
          <w:tab w:val="clear" w:pos="1440"/>
          <w:tab w:val="num" w:pos="993"/>
        </w:tabs>
        <w:spacing w:after="0" w:line="240" w:lineRule="auto"/>
        <w:ind w:left="992" w:hanging="425"/>
        <w:jc w:val="both"/>
        <w:rPr>
          <w:rFonts w:ascii="Arial" w:hAnsi="Arial"/>
        </w:rPr>
      </w:pPr>
      <w:bookmarkStart w:id="41" w:name="_Hlk135384570"/>
      <w:r w:rsidRPr="00651C42">
        <w:rPr>
          <w:rFonts w:ascii="Arial" w:hAnsi="Arial"/>
        </w:rPr>
        <w:t xml:space="preserve">która będzie pełnić funkcję </w:t>
      </w:r>
      <w:r w:rsidRPr="00651C42">
        <w:rPr>
          <w:rFonts w:ascii="Arial" w:hAnsi="Arial"/>
          <w:b/>
        </w:rPr>
        <w:t xml:space="preserve">kierownika budowy, </w:t>
      </w:r>
      <w:r w:rsidR="00651C42" w:rsidRPr="00651C42">
        <w:rPr>
          <w:rFonts w:ascii="Arial" w:hAnsi="Arial"/>
          <w:b/>
        </w:rPr>
        <w:t>posiadającą właściwe uprawnienia budowlane uprawniające do kierowania robotami oświetlenia ulicznego  z co najmniej 3-letnim doświadczeniem</w:t>
      </w:r>
      <w:r w:rsidR="00651C42">
        <w:rPr>
          <w:rFonts w:ascii="Arial" w:hAnsi="Arial"/>
          <w:b/>
          <w:lang w:val="pl-PL"/>
        </w:rPr>
        <w:t xml:space="preserve"> </w:t>
      </w:r>
      <w:r w:rsidR="00651C42" w:rsidRPr="00651C42">
        <w:rPr>
          <w:rFonts w:ascii="Arial" w:hAnsi="Arial"/>
          <w:b/>
          <w:lang w:val="pl-PL"/>
        </w:rPr>
        <w:t>w kierowaniu robotami instalacji elektrycznej</w:t>
      </w:r>
      <w:r w:rsidR="00651C42">
        <w:rPr>
          <w:rFonts w:ascii="Arial" w:hAnsi="Arial"/>
          <w:b/>
          <w:lang w:val="pl-PL"/>
        </w:rPr>
        <w:t>,</w:t>
      </w:r>
    </w:p>
    <w:p w14:paraId="72438BEA" w14:textId="77777777" w:rsidR="00651C42" w:rsidRPr="00651C42" w:rsidRDefault="00651C42" w:rsidP="00651C42">
      <w:pPr>
        <w:pStyle w:val="Akapitzlist"/>
        <w:numPr>
          <w:ilvl w:val="1"/>
          <w:numId w:val="9"/>
        </w:numPr>
        <w:tabs>
          <w:tab w:val="clear" w:pos="1440"/>
          <w:tab w:val="num" w:pos="993"/>
        </w:tabs>
        <w:spacing w:after="0" w:line="240" w:lineRule="auto"/>
        <w:ind w:left="992" w:hanging="425"/>
        <w:jc w:val="both"/>
        <w:rPr>
          <w:rFonts w:ascii="Arial" w:hAnsi="Arial"/>
        </w:rPr>
      </w:pPr>
      <w:r w:rsidRPr="00651C42">
        <w:rPr>
          <w:rFonts w:ascii="Arial" w:hAnsi="Arial"/>
        </w:rPr>
        <w:t xml:space="preserve">która będzie pełnić funkcję </w:t>
      </w:r>
      <w:r w:rsidRPr="00651C42">
        <w:rPr>
          <w:rFonts w:ascii="Arial" w:hAnsi="Arial"/>
          <w:b/>
        </w:rPr>
        <w:t xml:space="preserve">kierownika </w:t>
      </w:r>
      <w:r>
        <w:rPr>
          <w:rFonts w:ascii="Arial" w:hAnsi="Arial"/>
          <w:b/>
          <w:lang w:val="pl-PL"/>
        </w:rPr>
        <w:t xml:space="preserve">robót drogowych,  </w:t>
      </w:r>
      <w:r w:rsidRPr="00651C42">
        <w:rPr>
          <w:rFonts w:ascii="Arial" w:hAnsi="Arial"/>
          <w:b/>
          <w:lang w:val="pl-PL"/>
        </w:rPr>
        <w:t xml:space="preserve">posiadającą właściwe uprawnienia budowlane uprawniające do kierowania robotami drogowymi z co najmniej 3-letnim doświadczeniem w kierowaniu robotami drogowymi </w:t>
      </w:r>
    </w:p>
    <w:bookmarkEnd w:id="39"/>
    <w:bookmarkEnd w:id="41"/>
    <w:p w14:paraId="357072BC" w14:textId="3652A5E6" w:rsidR="00957B4D" w:rsidRPr="00651C42" w:rsidRDefault="00957B4D" w:rsidP="00651C42">
      <w:pPr>
        <w:pStyle w:val="Akapitzlist"/>
        <w:spacing w:after="0" w:line="240" w:lineRule="auto"/>
        <w:ind w:left="992"/>
        <w:jc w:val="both"/>
        <w:rPr>
          <w:rFonts w:ascii="Arial" w:hAnsi="Arial"/>
        </w:rPr>
      </w:pPr>
      <w:r w:rsidRPr="00651C42">
        <w:rPr>
          <w:rFonts w:ascii="Arial" w:hAnsi="Arial"/>
        </w:rPr>
        <w:t xml:space="preserve">Potwierdzeniem spełnienia warunku zdolności zawodowej, według reguły spełnia/nie spełnia, będzie oświadczenie Wykonawcy oraz, w przypadku zażądania przez Zamawiającego, treść wykazu osób, skierowanych przez Wykonawcę do realizacji zamówienia, odpowiedzialnych za </w:t>
      </w:r>
      <w:r w:rsidRPr="00651C42">
        <w:rPr>
          <w:rFonts w:ascii="Arial" w:hAnsi="Arial"/>
        </w:rPr>
        <w:lastRenderedPageBreak/>
        <w:t xml:space="preserve">kierowanie robotami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w:t>
      </w:r>
      <w:r w:rsidR="00B43C53" w:rsidRPr="00651C42">
        <w:rPr>
          <w:rFonts w:ascii="Arial" w:hAnsi="Arial"/>
        </w:rPr>
        <w:t>wskazanych wyżej osób</w:t>
      </w:r>
      <w:bookmarkEnd w:id="40"/>
      <w:r w:rsidRPr="00651C42">
        <w:rPr>
          <w:rFonts w:ascii="Arial" w:hAnsi="Arial"/>
        </w:rPr>
        <w:t>;</w:t>
      </w:r>
    </w:p>
    <w:p w14:paraId="35EE6DF7" w14:textId="2090CCE4" w:rsidR="00957B4D" w:rsidRPr="00B01D68" w:rsidRDefault="00957B4D" w:rsidP="00957B4D">
      <w:pPr>
        <w:numPr>
          <w:ilvl w:val="0"/>
          <w:numId w:val="9"/>
        </w:numPr>
        <w:tabs>
          <w:tab w:val="clear" w:pos="720"/>
          <w:tab w:val="num" w:pos="567"/>
        </w:tabs>
        <w:ind w:left="567" w:hanging="283"/>
        <w:jc w:val="both"/>
        <w:rPr>
          <w:rFonts w:ascii="Arial" w:hAnsi="Arial"/>
          <w:b/>
          <w:color w:val="FF0000"/>
          <w:sz w:val="22"/>
        </w:rPr>
      </w:pPr>
      <w:bookmarkStart w:id="42" w:name="_Hlk41911116"/>
      <w:r>
        <w:rPr>
          <w:rFonts w:ascii="Arial" w:hAnsi="Arial"/>
          <w:b/>
          <w:color w:val="000000"/>
          <w:sz w:val="22"/>
        </w:rPr>
        <w:t xml:space="preserve">Zdolność techniczna Wykonawców wspólnie ubiegających się o zamówienie. </w:t>
      </w:r>
      <w:bookmarkStart w:id="43" w:name="_Hlk41911154"/>
      <w:bookmarkStart w:id="44" w:name="_Hlk76722746"/>
      <w:bookmarkStart w:id="45" w:name="_Hlk93054621"/>
      <w:r w:rsidRPr="001F6E8F">
        <w:rPr>
          <w:rFonts w:ascii="Arial" w:hAnsi="Arial"/>
          <w:color w:val="000000"/>
          <w:sz w:val="22"/>
        </w:rPr>
        <w:t xml:space="preserve">Na podstawie art. </w:t>
      </w:r>
      <w:r>
        <w:rPr>
          <w:rFonts w:ascii="Arial" w:hAnsi="Arial"/>
          <w:color w:val="000000"/>
          <w:sz w:val="22"/>
        </w:rPr>
        <w:t>117</w:t>
      </w:r>
      <w:r w:rsidRPr="001F6E8F">
        <w:rPr>
          <w:rFonts w:ascii="Arial" w:hAnsi="Arial"/>
          <w:color w:val="000000"/>
          <w:sz w:val="22"/>
        </w:rPr>
        <w:t xml:space="preserve"> ust. </w:t>
      </w:r>
      <w:r>
        <w:rPr>
          <w:rFonts w:ascii="Arial" w:hAnsi="Arial"/>
          <w:color w:val="000000"/>
          <w:sz w:val="22"/>
        </w:rPr>
        <w:t>1</w:t>
      </w:r>
      <w:r w:rsidRPr="001F6E8F">
        <w:rPr>
          <w:rFonts w:ascii="Arial" w:hAnsi="Arial"/>
          <w:color w:val="000000"/>
          <w:sz w:val="22"/>
        </w:rPr>
        <w:t xml:space="preserve"> </w:t>
      </w:r>
      <w:r>
        <w:rPr>
          <w:rFonts w:ascii="Arial" w:hAnsi="Arial"/>
          <w:color w:val="000000"/>
          <w:sz w:val="22"/>
        </w:rPr>
        <w:t xml:space="preserve">ustawy </w:t>
      </w:r>
      <w:r w:rsidRPr="001F6E8F">
        <w:rPr>
          <w:rFonts w:ascii="Arial" w:hAnsi="Arial"/>
          <w:color w:val="000000"/>
          <w:sz w:val="22"/>
        </w:rPr>
        <w:t xml:space="preserve">Zamawiający </w:t>
      </w:r>
      <w:r>
        <w:rPr>
          <w:rFonts w:ascii="Arial" w:hAnsi="Arial"/>
          <w:color w:val="000000"/>
          <w:sz w:val="22"/>
        </w:rPr>
        <w:t xml:space="preserve">określa </w:t>
      </w:r>
      <w:r w:rsidRPr="001F6E8F">
        <w:rPr>
          <w:rFonts w:ascii="Arial" w:hAnsi="Arial"/>
          <w:color w:val="000000"/>
          <w:sz w:val="22"/>
        </w:rPr>
        <w:t>szczególny</w:t>
      </w:r>
      <w:r>
        <w:rPr>
          <w:rFonts w:ascii="Arial" w:hAnsi="Arial"/>
          <w:color w:val="000000"/>
          <w:sz w:val="22"/>
        </w:rPr>
        <w:t xml:space="preserve"> </w:t>
      </w:r>
      <w:r w:rsidRPr="001F6E8F">
        <w:rPr>
          <w:rFonts w:ascii="Arial" w:hAnsi="Arial"/>
          <w:color w:val="000000"/>
          <w:sz w:val="22"/>
        </w:rPr>
        <w:t xml:space="preserve">sposób spełniania przez </w:t>
      </w:r>
      <w:r>
        <w:rPr>
          <w:rFonts w:ascii="Arial" w:hAnsi="Arial"/>
          <w:color w:val="000000"/>
          <w:sz w:val="22"/>
        </w:rPr>
        <w:t>W</w:t>
      </w:r>
      <w:r w:rsidRPr="001F6E8F">
        <w:rPr>
          <w:rFonts w:ascii="Arial" w:hAnsi="Arial"/>
          <w:color w:val="000000"/>
          <w:sz w:val="22"/>
        </w:rPr>
        <w:t>ykonawców</w:t>
      </w:r>
      <w:r>
        <w:rPr>
          <w:rFonts w:ascii="Arial" w:hAnsi="Arial"/>
          <w:color w:val="000000"/>
          <w:sz w:val="22"/>
        </w:rPr>
        <w:t xml:space="preserve"> </w:t>
      </w:r>
      <w:r w:rsidRPr="001F6E8F">
        <w:rPr>
          <w:rFonts w:ascii="Arial" w:hAnsi="Arial"/>
          <w:color w:val="000000"/>
          <w:sz w:val="22"/>
        </w:rPr>
        <w:t>wspólnie ubiega</w:t>
      </w:r>
      <w:r>
        <w:rPr>
          <w:rFonts w:ascii="Arial" w:hAnsi="Arial"/>
          <w:color w:val="000000"/>
          <w:sz w:val="22"/>
        </w:rPr>
        <w:t xml:space="preserve">jących </w:t>
      </w:r>
      <w:r w:rsidRPr="001F6E8F">
        <w:rPr>
          <w:rFonts w:ascii="Arial" w:hAnsi="Arial"/>
          <w:color w:val="000000"/>
          <w:sz w:val="22"/>
        </w:rPr>
        <w:t>się o udzielenie zamówienia</w:t>
      </w:r>
      <w:r>
        <w:rPr>
          <w:rFonts w:ascii="Arial" w:hAnsi="Arial"/>
          <w:color w:val="000000"/>
          <w:sz w:val="22"/>
        </w:rPr>
        <w:t xml:space="preserve"> (konsorcjum) warunków udziału w postępowaniu. </w:t>
      </w:r>
      <w:r w:rsidRPr="001F6E8F">
        <w:rPr>
          <w:rFonts w:ascii="Arial" w:hAnsi="Arial"/>
          <w:sz w:val="22"/>
        </w:rPr>
        <w:t xml:space="preserve">Warunek </w:t>
      </w:r>
      <w:r>
        <w:rPr>
          <w:rFonts w:ascii="Arial" w:hAnsi="Arial"/>
          <w:sz w:val="22"/>
        </w:rPr>
        <w:t>zdolności technicznej (</w:t>
      </w:r>
      <w:r w:rsidRPr="001F6E8F">
        <w:rPr>
          <w:rFonts w:ascii="Arial" w:hAnsi="Arial"/>
          <w:sz w:val="22"/>
        </w:rPr>
        <w:t>doświadczenia</w:t>
      </w:r>
      <w:r>
        <w:rPr>
          <w:rFonts w:ascii="Arial" w:hAnsi="Arial"/>
          <w:sz w:val="22"/>
        </w:rPr>
        <w:t>)</w:t>
      </w:r>
      <w:r w:rsidRPr="001F6E8F">
        <w:rPr>
          <w:rFonts w:ascii="Arial" w:hAnsi="Arial"/>
          <w:sz w:val="22"/>
        </w:rPr>
        <w:t xml:space="preserve"> </w:t>
      </w:r>
      <w:r>
        <w:rPr>
          <w:rFonts w:ascii="Arial" w:hAnsi="Arial"/>
          <w:sz w:val="22"/>
        </w:rPr>
        <w:t>n</w:t>
      </w:r>
      <w:r w:rsidRPr="001F6E8F">
        <w:rPr>
          <w:rFonts w:ascii="Arial" w:hAnsi="Arial"/>
          <w:sz w:val="22"/>
        </w:rPr>
        <w:t xml:space="preserve">ie podlega sumowaniu – oznacza to, że </w:t>
      </w:r>
      <w:r>
        <w:rPr>
          <w:rFonts w:ascii="Arial" w:hAnsi="Arial"/>
          <w:sz w:val="22"/>
        </w:rPr>
        <w:t xml:space="preserve">co najmniej </w:t>
      </w:r>
      <w:r w:rsidRPr="001F6E8F">
        <w:rPr>
          <w:rFonts w:ascii="Arial" w:hAnsi="Arial"/>
          <w:sz w:val="22"/>
        </w:rPr>
        <w:t>jeden z uczestników konsorcjum</w:t>
      </w:r>
      <w:r>
        <w:rPr>
          <w:rFonts w:ascii="Arial" w:hAnsi="Arial"/>
          <w:sz w:val="22"/>
        </w:rPr>
        <w:t xml:space="preserve"> (wykonawców wspólnie ubiegających się o zamówienie)</w:t>
      </w:r>
      <w:r w:rsidRPr="001F6E8F">
        <w:rPr>
          <w:rFonts w:ascii="Arial" w:hAnsi="Arial"/>
          <w:sz w:val="22"/>
        </w:rPr>
        <w:t xml:space="preserve"> </w:t>
      </w:r>
      <w:r>
        <w:rPr>
          <w:rFonts w:ascii="Arial" w:hAnsi="Arial"/>
          <w:sz w:val="22"/>
        </w:rPr>
        <w:t xml:space="preserve">musi </w:t>
      </w:r>
      <w:r w:rsidRPr="001F6E8F">
        <w:rPr>
          <w:rFonts w:ascii="Arial" w:hAnsi="Arial"/>
          <w:sz w:val="22"/>
        </w:rPr>
        <w:t>wyka</w:t>
      </w:r>
      <w:r>
        <w:rPr>
          <w:rFonts w:ascii="Arial" w:hAnsi="Arial"/>
          <w:sz w:val="22"/>
        </w:rPr>
        <w:t xml:space="preserve">zać </w:t>
      </w:r>
      <w:r w:rsidRPr="001F6E8F">
        <w:rPr>
          <w:rFonts w:ascii="Arial" w:hAnsi="Arial"/>
          <w:sz w:val="22"/>
        </w:rPr>
        <w:t xml:space="preserve">się </w:t>
      </w:r>
      <w:r>
        <w:rPr>
          <w:rFonts w:ascii="Arial" w:hAnsi="Arial"/>
          <w:sz w:val="22"/>
        </w:rPr>
        <w:t xml:space="preserve">samodzielnie </w:t>
      </w:r>
      <w:r w:rsidRPr="001F6E8F">
        <w:rPr>
          <w:rFonts w:ascii="Arial" w:hAnsi="Arial"/>
          <w:sz w:val="22"/>
        </w:rPr>
        <w:t xml:space="preserve">realizacją wymaganych </w:t>
      </w:r>
      <w:r>
        <w:rPr>
          <w:rFonts w:ascii="Arial" w:hAnsi="Arial"/>
          <w:sz w:val="22"/>
        </w:rPr>
        <w:t>zamówień co do ilości, zakresu i wartości. W</w:t>
      </w:r>
      <w:r w:rsidRPr="001F6E8F">
        <w:rPr>
          <w:rFonts w:ascii="Arial" w:hAnsi="Arial"/>
          <w:sz w:val="22"/>
        </w:rPr>
        <w:t xml:space="preserve">arunek </w:t>
      </w:r>
      <w:r>
        <w:rPr>
          <w:rFonts w:ascii="Arial" w:hAnsi="Arial"/>
          <w:sz w:val="22"/>
        </w:rPr>
        <w:t xml:space="preserve">zdolności technicznej </w:t>
      </w:r>
      <w:r w:rsidRPr="001F6E8F">
        <w:rPr>
          <w:rFonts w:ascii="Arial" w:hAnsi="Arial"/>
          <w:sz w:val="22"/>
        </w:rPr>
        <w:t xml:space="preserve">nie będzie spełniony, jeżeli wszyscy uczestnicy konsorcjum w sumie wykażą zrealizowanie </w:t>
      </w:r>
      <w:r>
        <w:rPr>
          <w:rFonts w:ascii="Arial" w:hAnsi="Arial"/>
          <w:sz w:val="22"/>
        </w:rPr>
        <w:t xml:space="preserve">wymaganych ilości </w:t>
      </w:r>
      <w:r w:rsidRPr="001F6E8F">
        <w:rPr>
          <w:rFonts w:ascii="Arial" w:hAnsi="Arial"/>
          <w:sz w:val="22"/>
        </w:rPr>
        <w:t xml:space="preserve">robót, ale żaden z nich nie wykonał </w:t>
      </w:r>
      <w:r>
        <w:rPr>
          <w:rFonts w:ascii="Arial" w:hAnsi="Arial"/>
          <w:sz w:val="22"/>
        </w:rPr>
        <w:t xml:space="preserve">samodzielnie wszystkich </w:t>
      </w:r>
      <w:r w:rsidRPr="001F6E8F">
        <w:rPr>
          <w:rFonts w:ascii="Arial" w:hAnsi="Arial"/>
          <w:sz w:val="22"/>
        </w:rPr>
        <w:t>wymaganych robót</w:t>
      </w:r>
      <w:r>
        <w:rPr>
          <w:rFonts w:ascii="Arial" w:hAnsi="Arial"/>
          <w:sz w:val="22"/>
        </w:rPr>
        <w:t xml:space="preserve">. Zamawiający uznaje za dostatecznie doświadczonego jedynie tego Wykonawcę, </w:t>
      </w:r>
      <w:r w:rsidRPr="00BE2A3B">
        <w:rPr>
          <w:rFonts w:ascii="Arial" w:hAnsi="Arial"/>
          <w:sz w:val="22"/>
        </w:rPr>
        <w:t>który co najmniej dwukrotnie zrealizował robotę opisaną jako warunek udziału w postępowaniu</w:t>
      </w:r>
      <w:r>
        <w:rPr>
          <w:rFonts w:ascii="Arial" w:hAnsi="Arial"/>
          <w:sz w:val="22"/>
        </w:rPr>
        <w:t>.</w:t>
      </w:r>
      <w:r w:rsidRPr="00F73B34">
        <w:t xml:space="preserve"> </w:t>
      </w:r>
      <w:r w:rsidRPr="00F73B34">
        <w:rPr>
          <w:rFonts w:ascii="Arial" w:hAnsi="Arial"/>
          <w:sz w:val="22"/>
        </w:rPr>
        <w:t>Spełnienie warunku doświadczenia przez jednego uczestnika konsorcjum oznacza spełnienie warunku przez całe konsorcjum. Warunek zdolności zawodowej będzie spełniony, jeżeli wszyscy uczestnicy konsorcjum w sumie wykażą dysponowanie wymaganymi osobami.</w:t>
      </w:r>
      <w:r>
        <w:rPr>
          <w:rFonts w:ascii="Arial" w:hAnsi="Arial"/>
          <w:sz w:val="22"/>
        </w:rPr>
        <w:t xml:space="preserve"> Możliwa jest zatem sytuacja, w której jeden z wykonawców wykazuje zdolność (doświadczenie) techniczną, a drugi wykonawca wykazuje spełnienie warunku zdolności zawodowej</w:t>
      </w:r>
      <w:bookmarkEnd w:id="43"/>
      <w:bookmarkEnd w:id="44"/>
      <w:r w:rsidR="00A27FCA">
        <w:rPr>
          <w:rFonts w:ascii="Arial" w:hAnsi="Arial"/>
          <w:sz w:val="22"/>
        </w:rPr>
        <w:t>;</w:t>
      </w:r>
    </w:p>
    <w:bookmarkEnd w:id="42"/>
    <w:bookmarkEnd w:id="45"/>
    <w:p w14:paraId="16FD6424" w14:textId="651238F2" w:rsidR="00957B4D" w:rsidRPr="00F120C7" w:rsidRDefault="00957B4D" w:rsidP="00957B4D">
      <w:pPr>
        <w:numPr>
          <w:ilvl w:val="0"/>
          <w:numId w:val="9"/>
        </w:numPr>
        <w:tabs>
          <w:tab w:val="clear" w:pos="720"/>
          <w:tab w:val="num" w:pos="567"/>
        </w:tabs>
        <w:ind w:left="567" w:hanging="283"/>
        <w:jc w:val="both"/>
        <w:rPr>
          <w:rFonts w:ascii="Arial" w:hAnsi="Arial"/>
          <w:b/>
          <w:sz w:val="22"/>
        </w:rPr>
      </w:pPr>
      <w:r w:rsidRPr="00C312F2">
        <w:rPr>
          <w:rFonts w:ascii="Arial" w:hAnsi="Arial"/>
          <w:b/>
          <w:sz w:val="22"/>
        </w:rPr>
        <w:t xml:space="preserve">Poleganie na zdolności technicznej </w:t>
      </w:r>
      <w:r w:rsidRPr="004B4DAB">
        <w:rPr>
          <w:rFonts w:ascii="Arial" w:hAnsi="Arial"/>
          <w:b/>
          <w:sz w:val="22"/>
        </w:rPr>
        <w:t xml:space="preserve">innego podmiotu. </w:t>
      </w:r>
      <w:bookmarkStart w:id="46" w:name="_Hlk2339478"/>
      <w:r w:rsidR="00307DE9" w:rsidRPr="00307DE9">
        <w:rPr>
          <w:rFonts w:ascii="Arial" w:hAnsi="Arial"/>
          <w:bCs/>
          <w:sz w:val="22"/>
        </w:rPr>
        <w:t xml:space="preserve">Jeżeli Wykonawca, który nie ma wymaganej warunkami postępowania zdolności technicznej (wymaganego doświadczenia) polega na zasobach (zdolności technicznej) innego podmiotu – podmiot ten musi wykazać zrealizowanie wymaganych robót określonych w pkt 1). Zgodnie z art. 118 ust. 2 ustawy - w odniesieniu do warunku dotyczącego doświadczenia, wykonawcy mogą polegać na zdolnościach podmiotów udostępniających zasoby, jeśli podmioty te wykonają roboty budowlane do realizacji których te zdolności są wymagane. </w:t>
      </w:r>
      <w:r w:rsidR="00307DE9" w:rsidRPr="001058AF">
        <w:rPr>
          <w:rFonts w:ascii="Arial" w:hAnsi="Arial"/>
          <w:bCs/>
          <w:sz w:val="22"/>
        </w:rPr>
        <w:t xml:space="preserve">Więc w sytuacji polegania na zasobach innego podmiotu – podmiot ten musi być wskazany przez Wykonawcę jako podwykonawca, </w:t>
      </w:r>
      <w:r w:rsidR="00A27FCA" w:rsidRPr="00A27FCA">
        <w:rPr>
          <w:rFonts w:ascii="Arial" w:hAnsi="Arial"/>
          <w:bCs/>
          <w:sz w:val="22"/>
        </w:rPr>
        <w:t>który będzie wykonywał roboty będące przedmiotem zamówienia</w:t>
      </w:r>
      <w:r w:rsidR="00307DE9" w:rsidRPr="001058AF">
        <w:rPr>
          <w:rFonts w:ascii="Arial" w:hAnsi="Arial"/>
          <w:bCs/>
          <w:sz w:val="22"/>
        </w:rPr>
        <w:t xml:space="preserve">. Wykonawca </w:t>
      </w:r>
      <w:r w:rsidR="00307DE9" w:rsidRPr="00307DE9">
        <w:rPr>
          <w:rFonts w:ascii="Arial" w:hAnsi="Arial"/>
          <w:bCs/>
          <w:sz w:val="22"/>
        </w:rPr>
        <w:t>przedkłada zobowiązanie podmiotu, na którego zasobach polega, do osobistego wykonania wymaganych robót - zgodne z załącznikiem 2b (patrz również ust.2 punkt 1</w:t>
      </w:r>
      <w:r w:rsidR="000016BE">
        <w:rPr>
          <w:rFonts w:ascii="Arial" w:hAnsi="Arial"/>
          <w:bCs/>
          <w:sz w:val="22"/>
        </w:rPr>
        <w:t>2</w:t>
      </w:r>
      <w:r w:rsidR="00307DE9" w:rsidRPr="00307DE9">
        <w:rPr>
          <w:rFonts w:ascii="Arial" w:hAnsi="Arial"/>
          <w:bCs/>
          <w:sz w:val="22"/>
        </w:rPr>
        <w:t>)</w:t>
      </w:r>
      <w:r w:rsidR="00C06CC1">
        <w:rPr>
          <w:rFonts w:ascii="Arial" w:hAnsi="Arial"/>
          <w:bCs/>
          <w:sz w:val="22"/>
        </w:rPr>
        <w:t>;</w:t>
      </w:r>
    </w:p>
    <w:bookmarkEnd w:id="46"/>
    <w:p w14:paraId="11F77087" w14:textId="77777777" w:rsidR="00957B4D" w:rsidRPr="00800AB1" w:rsidRDefault="00957B4D" w:rsidP="00957B4D">
      <w:pPr>
        <w:tabs>
          <w:tab w:val="num" w:pos="567"/>
        </w:tabs>
        <w:ind w:left="567" w:hanging="283"/>
        <w:jc w:val="both"/>
        <w:rPr>
          <w:rFonts w:ascii="Arial" w:hAnsi="Arial"/>
          <w:b/>
          <w:sz w:val="22"/>
        </w:rPr>
      </w:pPr>
    </w:p>
    <w:p w14:paraId="5CA4AE67" w14:textId="7EABAB77" w:rsidR="00957B4D" w:rsidRPr="00C71F98" w:rsidRDefault="00957B4D" w:rsidP="00957B4D">
      <w:pPr>
        <w:numPr>
          <w:ilvl w:val="0"/>
          <w:numId w:val="9"/>
        </w:numPr>
        <w:tabs>
          <w:tab w:val="clear" w:pos="720"/>
          <w:tab w:val="num" w:pos="567"/>
        </w:tabs>
        <w:ind w:left="567" w:hanging="283"/>
        <w:rPr>
          <w:rFonts w:ascii="Arial" w:hAnsi="Arial"/>
          <w:sz w:val="22"/>
        </w:rPr>
      </w:pPr>
      <w:r w:rsidRPr="00C71F98">
        <w:rPr>
          <w:rFonts w:ascii="Arial" w:hAnsi="Arial"/>
          <w:b/>
          <w:sz w:val="22"/>
        </w:rPr>
        <w:t>Sytuacja finansowa lub ekonomiczna</w:t>
      </w:r>
      <w:r>
        <w:rPr>
          <w:rFonts w:ascii="Arial" w:hAnsi="Arial"/>
          <w:b/>
          <w:sz w:val="22"/>
        </w:rPr>
        <w:t xml:space="preserve"> -</w:t>
      </w:r>
      <w:r w:rsidRPr="00C71F98">
        <w:rPr>
          <w:rFonts w:ascii="Arial" w:hAnsi="Arial"/>
          <w:b/>
          <w:sz w:val="22"/>
        </w:rPr>
        <w:t xml:space="preserve"> </w:t>
      </w:r>
      <w:r>
        <w:rPr>
          <w:rFonts w:ascii="Arial" w:hAnsi="Arial"/>
          <w:sz w:val="22"/>
        </w:rPr>
        <w:t>n</w:t>
      </w:r>
      <w:r w:rsidRPr="00C71F98">
        <w:rPr>
          <w:rFonts w:ascii="Arial" w:hAnsi="Arial"/>
          <w:sz w:val="22"/>
        </w:rPr>
        <w:t>ie dotyczy</w:t>
      </w:r>
      <w:r w:rsidR="00C06CC1">
        <w:rPr>
          <w:rFonts w:ascii="Arial" w:hAnsi="Arial"/>
          <w:sz w:val="22"/>
        </w:rPr>
        <w:t>;</w:t>
      </w:r>
    </w:p>
    <w:p w14:paraId="34C38A92" w14:textId="77777777" w:rsidR="00957B4D" w:rsidRPr="007954BA" w:rsidRDefault="00957B4D" w:rsidP="00957B4D">
      <w:pPr>
        <w:tabs>
          <w:tab w:val="num" w:pos="567"/>
        </w:tabs>
        <w:ind w:left="567" w:hanging="283"/>
        <w:jc w:val="both"/>
        <w:rPr>
          <w:rFonts w:ascii="Arial" w:hAnsi="Arial"/>
          <w:b/>
          <w:color w:val="FF0000"/>
          <w:sz w:val="22"/>
        </w:rPr>
      </w:pPr>
    </w:p>
    <w:p w14:paraId="4CBF4F0F" w14:textId="3977CA64" w:rsidR="00E67F14" w:rsidRPr="007C52A9" w:rsidRDefault="00E67F14" w:rsidP="00957B4D">
      <w:pPr>
        <w:numPr>
          <w:ilvl w:val="0"/>
          <w:numId w:val="9"/>
        </w:numPr>
        <w:tabs>
          <w:tab w:val="clear" w:pos="720"/>
          <w:tab w:val="num" w:pos="567"/>
        </w:tabs>
        <w:ind w:left="567" w:hanging="283"/>
        <w:jc w:val="both"/>
        <w:rPr>
          <w:rFonts w:ascii="Arial" w:hAnsi="Arial"/>
          <w:sz w:val="22"/>
        </w:rPr>
      </w:pPr>
      <w:r w:rsidRPr="00F57C31">
        <w:rPr>
          <w:rFonts w:ascii="Arial" w:hAnsi="Arial"/>
          <w:sz w:val="22"/>
        </w:rPr>
        <w:t xml:space="preserve">O zamówienie ubiegać się mogą Wykonawcy, którzy nie podlegają </w:t>
      </w:r>
      <w:r w:rsidRPr="00F57C31">
        <w:rPr>
          <w:rFonts w:ascii="Arial" w:hAnsi="Arial"/>
          <w:b/>
          <w:sz w:val="22"/>
        </w:rPr>
        <w:t xml:space="preserve">wykluczeniu na podstawie art. 108 ust. 1 ustawy </w:t>
      </w:r>
      <w:r w:rsidRPr="00F57C31">
        <w:rPr>
          <w:rFonts w:ascii="Arial" w:hAnsi="Arial"/>
          <w:bCs/>
          <w:sz w:val="22"/>
        </w:rPr>
        <w:t>(z zastrzeżeniem art. 110 ust. 2 ustawy)</w:t>
      </w:r>
      <w:r w:rsidRPr="00F57C31">
        <w:rPr>
          <w:rFonts w:ascii="Arial" w:hAnsi="Arial"/>
          <w:bCs/>
          <w:color w:val="FF0000"/>
          <w:sz w:val="22"/>
        </w:rPr>
        <w:t xml:space="preserve"> </w:t>
      </w:r>
      <w:r w:rsidRPr="00B640A6">
        <w:rPr>
          <w:rFonts w:ascii="Arial" w:hAnsi="Arial"/>
          <w:bCs/>
          <w:sz w:val="22"/>
        </w:rPr>
        <w:t>oraz art. 7 ust. 1 ustawy o szczególnych rozwiązaniach w zakresie przeciwdziałania wspieraniu agresji na Ukrainę oraz służących ochronie bezpieczeństwa narodowego</w:t>
      </w:r>
      <w:r w:rsidRPr="00B640A6">
        <w:rPr>
          <w:rFonts w:ascii="Arial" w:hAnsi="Arial"/>
          <w:sz w:val="22"/>
        </w:rPr>
        <w:t xml:space="preserve">. </w:t>
      </w:r>
      <w:r w:rsidRPr="00B640A6">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w:t>
      </w:r>
      <w:r w:rsidRPr="00B640A6">
        <w:rPr>
          <w:rFonts w:ascii="Arial" w:hAnsi="Arial"/>
          <w:sz w:val="14"/>
          <w:szCs w:val="14"/>
        </w:rPr>
        <w:lastRenderedPageBreak/>
        <w:t>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r.o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F57C31">
        <w:rPr>
          <w:rFonts w:ascii="Arial" w:hAnsi="Arial"/>
          <w:sz w:val="14"/>
          <w:szCs w:val="14"/>
        </w:rPr>
        <w:t>].</w:t>
      </w:r>
      <w:r w:rsidRPr="00F57C31">
        <w:rPr>
          <w:rFonts w:ascii="Arial" w:hAnsi="Arial"/>
          <w:sz w:val="22"/>
        </w:rPr>
        <w:t xml:space="preserve"> Na potwierdzenie niepodlegania wykluczeniu Wykonawca przedkłada oświadczenie, o którym mowa w art. 125 ust. 1 ustawy o niepodleganiu wykluczeniu i spełnianiu warunków udziału w postępowaniu </w:t>
      </w:r>
      <w:r w:rsidR="00E66B8C">
        <w:rPr>
          <w:rFonts w:ascii="Arial" w:hAnsi="Arial"/>
          <w:sz w:val="22"/>
        </w:rPr>
        <w:t>-</w:t>
      </w:r>
      <w:r w:rsidRPr="00F57C31">
        <w:rPr>
          <w:rFonts w:ascii="Arial" w:hAnsi="Arial"/>
          <w:sz w:val="22"/>
        </w:rPr>
        <w:t xml:space="preserve"> załącznik nr 2 SWZ</w:t>
      </w:r>
    </w:p>
    <w:p w14:paraId="600DA72F" w14:textId="77777777" w:rsidR="00957B4D" w:rsidRPr="004037E5" w:rsidRDefault="00957B4D" w:rsidP="00957B4D">
      <w:pPr>
        <w:ind w:left="567"/>
        <w:jc w:val="both"/>
        <w:rPr>
          <w:rFonts w:ascii="Arial" w:hAnsi="Arial"/>
          <w:sz w:val="22"/>
        </w:rPr>
      </w:pPr>
    </w:p>
    <w:p w14:paraId="06D39683" w14:textId="77777777" w:rsidR="00957B4D" w:rsidRPr="007C52A9" w:rsidRDefault="00957B4D" w:rsidP="00957B4D">
      <w:pPr>
        <w:numPr>
          <w:ilvl w:val="0"/>
          <w:numId w:val="9"/>
        </w:numPr>
        <w:tabs>
          <w:tab w:val="clear" w:pos="720"/>
          <w:tab w:val="num" w:pos="567"/>
        </w:tabs>
        <w:ind w:left="567" w:hanging="283"/>
        <w:jc w:val="both"/>
        <w:rPr>
          <w:rFonts w:ascii="Arial" w:hAnsi="Arial"/>
          <w:sz w:val="22"/>
        </w:rPr>
      </w:pPr>
      <w:r>
        <w:rPr>
          <w:rFonts w:ascii="Arial" w:hAnsi="Arial"/>
          <w:b/>
          <w:bCs/>
          <w:sz w:val="22"/>
        </w:rPr>
        <w:t xml:space="preserve">Podmiotowe środki dowodowe </w:t>
      </w:r>
      <w:r w:rsidRPr="004037E5">
        <w:rPr>
          <w:rFonts w:ascii="Arial" w:hAnsi="Arial"/>
          <w:b/>
          <w:bCs/>
          <w:sz w:val="22"/>
        </w:rPr>
        <w:t xml:space="preserve">jakich </w:t>
      </w:r>
      <w:r>
        <w:rPr>
          <w:rFonts w:ascii="Arial" w:hAnsi="Arial"/>
          <w:b/>
          <w:bCs/>
          <w:sz w:val="22"/>
        </w:rPr>
        <w:t xml:space="preserve">Zamawiający </w:t>
      </w:r>
      <w:r w:rsidRPr="004037E5">
        <w:rPr>
          <w:rFonts w:ascii="Arial" w:hAnsi="Arial"/>
          <w:b/>
          <w:bCs/>
          <w:sz w:val="22"/>
        </w:rPr>
        <w:t xml:space="preserve">może </w:t>
      </w:r>
      <w:r>
        <w:rPr>
          <w:rFonts w:ascii="Arial" w:hAnsi="Arial"/>
          <w:b/>
          <w:bCs/>
          <w:sz w:val="22"/>
        </w:rPr>
        <w:t>za</w:t>
      </w:r>
      <w:r w:rsidRPr="004037E5">
        <w:rPr>
          <w:rFonts w:ascii="Arial" w:hAnsi="Arial"/>
          <w:b/>
          <w:bCs/>
          <w:sz w:val="22"/>
        </w:rPr>
        <w:t xml:space="preserve">żądać od </w:t>
      </w:r>
      <w:r>
        <w:rPr>
          <w:rFonts w:ascii="Arial" w:hAnsi="Arial"/>
          <w:b/>
          <w:bCs/>
          <w:sz w:val="22"/>
        </w:rPr>
        <w:t>W</w:t>
      </w:r>
      <w:r w:rsidRPr="004037E5">
        <w:rPr>
          <w:rFonts w:ascii="Arial" w:hAnsi="Arial"/>
          <w:b/>
          <w:bCs/>
          <w:sz w:val="22"/>
        </w:rPr>
        <w:t>ykonawcy</w:t>
      </w:r>
      <w:r>
        <w:rPr>
          <w:rFonts w:ascii="Arial" w:hAnsi="Arial"/>
          <w:b/>
          <w:bCs/>
          <w:sz w:val="22"/>
        </w:rPr>
        <w:t>:</w:t>
      </w:r>
    </w:p>
    <w:p w14:paraId="7E41CA4C" w14:textId="77777777" w:rsidR="00957B4D" w:rsidRDefault="00957B4D" w:rsidP="00957B4D">
      <w:pPr>
        <w:numPr>
          <w:ilvl w:val="1"/>
          <w:numId w:val="9"/>
        </w:numPr>
        <w:tabs>
          <w:tab w:val="clear" w:pos="1440"/>
          <w:tab w:val="num" w:pos="993"/>
        </w:tabs>
        <w:ind w:left="993" w:hanging="426"/>
        <w:jc w:val="both"/>
        <w:rPr>
          <w:rFonts w:ascii="Arial" w:hAnsi="Arial"/>
          <w:sz w:val="22"/>
        </w:rPr>
      </w:pPr>
      <w:r>
        <w:rPr>
          <w:rFonts w:ascii="Arial" w:hAnsi="Arial"/>
          <w:sz w:val="22"/>
        </w:rPr>
        <w:t xml:space="preserve">wykaz wykonanych robót wraz z dowodami, </w:t>
      </w:r>
    </w:p>
    <w:p w14:paraId="3CFAB3FB" w14:textId="77777777" w:rsidR="00957B4D" w:rsidRDefault="00957B4D" w:rsidP="00957B4D">
      <w:pPr>
        <w:numPr>
          <w:ilvl w:val="1"/>
          <w:numId w:val="9"/>
        </w:numPr>
        <w:tabs>
          <w:tab w:val="clear" w:pos="1440"/>
          <w:tab w:val="num" w:pos="993"/>
        </w:tabs>
        <w:ind w:left="993" w:hanging="426"/>
        <w:jc w:val="both"/>
        <w:rPr>
          <w:rFonts w:ascii="Arial" w:hAnsi="Arial"/>
          <w:sz w:val="22"/>
        </w:rPr>
      </w:pPr>
      <w:r w:rsidRPr="0020228E">
        <w:rPr>
          <w:rFonts w:ascii="Arial" w:hAnsi="Arial"/>
          <w:sz w:val="22"/>
        </w:rPr>
        <w:t>wykaz osób</w:t>
      </w:r>
      <w:r>
        <w:rPr>
          <w:rFonts w:ascii="Arial" w:hAnsi="Arial"/>
          <w:sz w:val="22"/>
        </w:rPr>
        <w:t xml:space="preserve"> przewidzianych do realizacji zamówienia.</w:t>
      </w:r>
    </w:p>
    <w:p w14:paraId="78D76D16" w14:textId="77777777" w:rsidR="00957B4D" w:rsidRDefault="00957B4D" w:rsidP="00957B4D">
      <w:pPr>
        <w:jc w:val="both"/>
        <w:rPr>
          <w:rFonts w:ascii="Arial" w:hAnsi="Arial"/>
          <w:sz w:val="22"/>
        </w:rPr>
      </w:pPr>
    </w:p>
    <w:p w14:paraId="7B80DB13" w14:textId="77777777" w:rsidR="00957B4D" w:rsidRPr="00AE3C8D" w:rsidRDefault="00957B4D" w:rsidP="00957B4D">
      <w:pPr>
        <w:numPr>
          <w:ilvl w:val="0"/>
          <w:numId w:val="6"/>
        </w:numPr>
        <w:tabs>
          <w:tab w:val="num" w:pos="284"/>
        </w:tabs>
        <w:ind w:left="284" w:hanging="284"/>
        <w:jc w:val="both"/>
        <w:rPr>
          <w:rFonts w:ascii="Arial" w:hAnsi="Arial"/>
          <w:b/>
          <w:sz w:val="22"/>
        </w:rPr>
      </w:pPr>
      <w:bookmarkStart w:id="47" w:name="_Hlk2323600"/>
      <w:r w:rsidRPr="00AE3C8D">
        <w:rPr>
          <w:rFonts w:ascii="Arial" w:hAnsi="Arial"/>
          <w:b/>
          <w:sz w:val="22"/>
        </w:rPr>
        <w:t>Warunki zamówienia</w:t>
      </w:r>
    </w:p>
    <w:p w14:paraId="1961724C" w14:textId="261EC661" w:rsidR="00957B4D" w:rsidRPr="00F10132" w:rsidRDefault="00653BC6" w:rsidP="00957B4D">
      <w:pPr>
        <w:numPr>
          <w:ilvl w:val="0"/>
          <w:numId w:val="5"/>
        </w:numPr>
        <w:tabs>
          <w:tab w:val="clear" w:pos="720"/>
          <w:tab w:val="num" w:pos="567"/>
        </w:tabs>
        <w:ind w:left="567" w:hanging="283"/>
        <w:jc w:val="both"/>
        <w:rPr>
          <w:rFonts w:ascii="Arial" w:hAnsi="Arial"/>
          <w:b/>
          <w:sz w:val="22"/>
        </w:rPr>
      </w:pPr>
      <w:bookmarkStart w:id="48" w:name="_Hlk2324719"/>
      <w:bookmarkStart w:id="49" w:name="_Hlk38012245"/>
      <w:bookmarkEnd w:id="47"/>
      <w:r w:rsidRPr="00653BC6">
        <w:rPr>
          <w:rFonts w:ascii="Arial" w:hAnsi="Arial"/>
          <w:b/>
          <w:bCs/>
          <w:sz w:val="22"/>
        </w:rPr>
        <w:t xml:space="preserve">Wymagany termin zakończenia robót </w:t>
      </w:r>
      <w:bookmarkStart w:id="50" w:name="_Hlk63842923"/>
      <w:r w:rsidR="00957B4D" w:rsidRPr="00F10132">
        <w:rPr>
          <w:rFonts w:ascii="Arial" w:hAnsi="Arial"/>
          <w:sz w:val="22"/>
        </w:rPr>
        <w:t xml:space="preserve">- </w:t>
      </w:r>
      <w:bookmarkStart w:id="51" w:name="_Hlk50637304"/>
      <w:r w:rsidR="00581AD8">
        <w:rPr>
          <w:rFonts w:ascii="Arial" w:hAnsi="Arial"/>
          <w:b/>
          <w:sz w:val="22"/>
        </w:rPr>
        <w:t>5</w:t>
      </w:r>
      <w:r w:rsidR="00957B4D" w:rsidRPr="008250D8">
        <w:rPr>
          <w:rFonts w:ascii="Arial" w:hAnsi="Arial"/>
          <w:b/>
          <w:sz w:val="22"/>
        </w:rPr>
        <w:t xml:space="preserve"> miesi</w:t>
      </w:r>
      <w:r w:rsidR="0091006D" w:rsidRPr="008250D8">
        <w:rPr>
          <w:rFonts w:ascii="Arial" w:hAnsi="Arial"/>
          <w:b/>
          <w:sz w:val="22"/>
        </w:rPr>
        <w:t>ę</w:t>
      </w:r>
      <w:r w:rsidR="00957B4D" w:rsidRPr="008250D8">
        <w:rPr>
          <w:rFonts w:ascii="Arial" w:hAnsi="Arial"/>
          <w:b/>
          <w:sz w:val="22"/>
        </w:rPr>
        <w:t>c</w:t>
      </w:r>
      <w:r w:rsidR="00752A46" w:rsidRPr="008250D8">
        <w:rPr>
          <w:rFonts w:ascii="Arial" w:hAnsi="Arial"/>
          <w:b/>
          <w:sz w:val="22"/>
        </w:rPr>
        <w:t>y</w:t>
      </w:r>
      <w:r w:rsidR="00957B4D" w:rsidRPr="008250D8">
        <w:rPr>
          <w:rFonts w:ascii="Arial" w:hAnsi="Arial"/>
          <w:b/>
          <w:sz w:val="22"/>
        </w:rPr>
        <w:t xml:space="preserve"> od daty zawarcia umowy</w:t>
      </w:r>
      <w:r w:rsidR="003356B4" w:rsidRPr="008250D8">
        <w:rPr>
          <w:rFonts w:ascii="Arial" w:hAnsi="Arial"/>
          <w:b/>
          <w:sz w:val="22"/>
        </w:rPr>
        <w:t xml:space="preserve">. </w:t>
      </w:r>
      <w:bookmarkStart w:id="52" w:name="_Hlk536448529"/>
      <w:bookmarkEnd w:id="50"/>
      <w:bookmarkEnd w:id="48"/>
      <w:bookmarkEnd w:id="49"/>
      <w:bookmarkEnd w:id="51"/>
      <w:r w:rsidRPr="00653BC6">
        <w:rPr>
          <w:rFonts w:ascii="Arial" w:hAnsi="Arial"/>
          <w:bCs/>
          <w:sz w:val="22"/>
        </w:rPr>
        <w:t>(wskazany termin uwzględnia nie dłuższy niż 7 dniowy termin na przekazanie placu budowy od daty zawarcia umowy, chyba że, na wniosek Wykonawca, przekazanie placu budowy nastąpi później)</w:t>
      </w:r>
      <w:r w:rsidR="001D3BB2">
        <w:rPr>
          <w:rFonts w:ascii="Arial" w:hAnsi="Arial"/>
          <w:bCs/>
          <w:sz w:val="22"/>
        </w:rPr>
        <w:t xml:space="preserve">. </w:t>
      </w:r>
      <w:r w:rsidR="001D3BB2" w:rsidRPr="001D3BB2">
        <w:rPr>
          <w:rFonts w:ascii="Arial" w:hAnsi="Arial"/>
          <w:bCs/>
          <w:sz w:val="22"/>
        </w:rPr>
        <w:t xml:space="preserve">W uzasadnionych przypadkach dopuszczalne będzie przedłużenie terminu wykonania zamówienia – jednak nie dłużej niż do </w:t>
      </w:r>
      <w:r w:rsidR="001D3BB2">
        <w:rPr>
          <w:rFonts w:ascii="Arial" w:hAnsi="Arial"/>
          <w:bCs/>
          <w:sz w:val="22"/>
        </w:rPr>
        <w:t>10</w:t>
      </w:r>
      <w:r w:rsidR="001D3BB2" w:rsidRPr="001D3BB2">
        <w:rPr>
          <w:rFonts w:ascii="Arial" w:hAnsi="Arial"/>
          <w:bCs/>
          <w:sz w:val="22"/>
        </w:rPr>
        <w:t xml:space="preserve"> </w:t>
      </w:r>
      <w:r w:rsidR="001D3BB2">
        <w:rPr>
          <w:rFonts w:ascii="Arial" w:hAnsi="Arial"/>
          <w:bCs/>
          <w:sz w:val="22"/>
        </w:rPr>
        <w:t>grudnia 2023 r.</w:t>
      </w:r>
      <w:r w:rsidR="00E0528B">
        <w:rPr>
          <w:rFonts w:ascii="Arial" w:hAnsi="Arial"/>
          <w:bCs/>
          <w:sz w:val="22"/>
        </w:rPr>
        <w:t xml:space="preserve"> (wymogi umowy o dofinansowanie)</w:t>
      </w:r>
      <w:r w:rsidR="00922C67">
        <w:rPr>
          <w:rFonts w:ascii="Arial" w:hAnsi="Arial"/>
          <w:bCs/>
          <w:sz w:val="22"/>
        </w:rPr>
        <w:t>;</w:t>
      </w:r>
    </w:p>
    <w:bookmarkEnd w:id="52"/>
    <w:p w14:paraId="4A6A93F7" w14:textId="74437EA9" w:rsidR="00957B4D" w:rsidRPr="00977BD9" w:rsidRDefault="00957B4D" w:rsidP="00957B4D">
      <w:pPr>
        <w:numPr>
          <w:ilvl w:val="0"/>
          <w:numId w:val="5"/>
        </w:numPr>
        <w:tabs>
          <w:tab w:val="clear" w:pos="720"/>
        </w:tabs>
        <w:ind w:left="567" w:hanging="283"/>
        <w:jc w:val="both"/>
        <w:rPr>
          <w:rFonts w:ascii="Arial" w:hAnsi="Arial"/>
          <w:b/>
          <w:sz w:val="22"/>
        </w:rPr>
      </w:pPr>
      <w:r w:rsidRPr="00DD790B">
        <w:rPr>
          <w:rFonts w:ascii="Arial" w:hAnsi="Arial"/>
          <w:b/>
          <w:bCs/>
          <w:sz w:val="22"/>
        </w:rPr>
        <w:t xml:space="preserve">Termin związania ofertą. </w:t>
      </w:r>
      <w:r w:rsidRPr="00DD790B">
        <w:rPr>
          <w:rFonts w:ascii="Arial" w:hAnsi="Arial"/>
          <w:b/>
          <w:sz w:val="22"/>
        </w:rPr>
        <w:t xml:space="preserve"> Wykonawca jest związany ofertą od dnia upływu terminu składania ofert do dnia </w:t>
      </w:r>
      <w:r w:rsidR="00997DE7" w:rsidRPr="00DD790B">
        <w:rPr>
          <w:rFonts w:ascii="Arial" w:hAnsi="Arial"/>
          <w:b/>
          <w:sz w:val="22"/>
        </w:rPr>
        <w:t>8</w:t>
      </w:r>
      <w:r w:rsidR="00653BC6" w:rsidRPr="00DD790B">
        <w:rPr>
          <w:rFonts w:ascii="Arial" w:hAnsi="Arial"/>
          <w:b/>
          <w:sz w:val="22"/>
        </w:rPr>
        <w:t xml:space="preserve"> </w:t>
      </w:r>
      <w:r w:rsidR="003665EA" w:rsidRPr="00DD790B">
        <w:rPr>
          <w:rFonts w:ascii="Arial" w:hAnsi="Arial"/>
          <w:b/>
          <w:sz w:val="22"/>
        </w:rPr>
        <w:t>lipca</w:t>
      </w:r>
      <w:r w:rsidRPr="00DD790B">
        <w:rPr>
          <w:rFonts w:ascii="Arial" w:hAnsi="Arial"/>
          <w:b/>
          <w:sz w:val="22"/>
        </w:rPr>
        <w:t xml:space="preserve"> 202</w:t>
      </w:r>
      <w:r w:rsidR="009D3DAF" w:rsidRPr="00DD790B">
        <w:rPr>
          <w:rFonts w:ascii="Arial" w:hAnsi="Arial"/>
          <w:b/>
          <w:sz w:val="22"/>
        </w:rPr>
        <w:t>3</w:t>
      </w:r>
      <w:r w:rsidRPr="00DD790B">
        <w:rPr>
          <w:rFonts w:ascii="Arial" w:hAnsi="Arial"/>
          <w:b/>
          <w:sz w:val="22"/>
        </w:rPr>
        <w:t xml:space="preserve"> r. tj. </w:t>
      </w:r>
      <w:r w:rsidRPr="00DD790B">
        <w:rPr>
          <w:rFonts w:ascii="Arial" w:hAnsi="Arial"/>
          <w:bCs/>
          <w:sz w:val="22"/>
        </w:rPr>
        <w:t>30 dni</w:t>
      </w:r>
      <w:r w:rsidRPr="00DD790B">
        <w:rPr>
          <w:rFonts w:ascii="Arial" w:hAnsi="Arial"/>
          <w:b/>
          <w:sz w:val="22"/>
        </w:rPr>
        <w:t xml:space="preserve"> </w:t>
      </w:r>
      <w:r w:rsidRPr="00DD790B">
        <w:rPr>
          <w:rFonts w:ascii="Arial" w:hAnsi="Arial"/>
          <w:bCs/>
          <w:sz w:val="22"/>
        </w:rPr>
        <w:t>od dnia upływu terminu składania ofert</w:t>
      </w:r>
      <w:r w:rsidRPr="00DD790B">
        <w:rPr>
          <w:rFonts w:ascii="Arial" w:hAnsi="Arial"/>
          <w:b/>
          <w:sz w:val="22"/>
        </w:rPr>
        <w:t xml:space="preserve"> - </w:t>
      </w:r>
      <w:r w:rsidRPr="00DD790B">
        <w:rPr>
          <w:rFonts w:ascii="Arial" w:hAnsi="Arial"/>
          <w:sz w:val="22"/>
        </w:rPr>
        <w:t xml:space="preserve">bieg terminu związania </w:t>
      </w:r>
      <w:r w:rsidRPr="00977BD9">
        <w:rPr>
          <w:rFonts w:ascii="Arial" w:hAnsi="Arial"/>
          <w:sz w:val="22"/>
        </w:rPr>
        <w:t>ofertą rozpoczyna się wraz z upływem terminu składania ofert – dzień, w którym upływa termin składania ofert jest dniem pierwszym związania);</w:t>
      </w:r>
    </w:p>
    <w:p w14:paraId="75BB5A12" w14:textId="64464ECF" w:rsidR="00957B4D" w:rsidRPr="00CF7CC7" w:rsidRDefault="00957B4D" w:rsidP="00957B4D">
      <w:pPr>
        <w:numPr>
          <w:ilvl w:val="0"/>
          <w:numId w:val="5"/>
        </w:numPr>
        <w:tabs>
          <w:tab w:val="clear" w:pos="720"/>
          <w:tab w:val="num" w:pos="567"/>
        </w:tabs>
        <w:ind w:left="567" w:hanging="283"/>
        <w:jc w:val="both"/>
        <w:rPr>
          <w:rFonts w:ascii="Arial" w:hAnsi="Arial"/>
          <w:b/>
          <w:sz w:val="22"/>
        </w:rPr>
      </w:pPr>
      <w:r w:rsidRPr="004505E5">
        <w:rPr>
          <w:rFonts w:ascii="Arial" w:hAnsi="Arial"/>
          <w:b/>
          <w:sz w:val="22"/>
        </w:rPr>
        <w:t>Nie dopuszcza się</w:t>
      </w:r>
      <w:r w:rsidRPr="004505E5">
        <w:rPr>
          <w:rFonts w:ascii="Arial" w:hAnsi="Arial"/>
          <w:sz w:val="22"/>
        </w:rPr>
        <w:t xml:space="preserve"> możliwości składania </w:t>
      </w:r>
      <w:r w:rsidRPr="004505E5">
        <w:rPr>
          <w:rFonts w:ascii="Arial" w:hAnsi="Arial"/>
          <w:b/>
          <w:sz w:val="22"/>
        </w:rPr>
        <w:t>ofert wariantowych</w:t>
      </w:r>
      <w:r>
        <w:rPr>
          <w:rFonts w:ascii="Arial" w:hAnsi="Arial"/>
          <w:sz w:val="22"/>
        </w:rPr>
        <w:t>.</w:t>
      </w:r>
    </w:p>
    <w:p w14:paraId="2F7B6199" w14:textId="00B92CA1" w:rsidR="00957B4D" w:rsidRPr="002C69A7" w:rsidRDefault="00957B4D" w:rsidP="00957B4D">
      <w:pPr>
        <w:numPr>
          <w:ilvl w:val="0"/>
          <w:numId w:val="5"/>
        </w:numPr>
        <w:tabs>
          <w:tab w:val="clear" w:pos="720"/>
        </w:tabs>
        <w:ind w:left="567" w:hanging="283"/>
        <w:jc w:val="both"/>
        <w:rPr>
          <w:rFonts w:ascii="Arial" w:hAnsi="Arial"/>
          <w:sz w:val="22"/>
        </w:rPr>
      </w:pPr>
      <w:bookmarkStart w:id="53" w:name="_Hlk2340184"/>
      <w:r w:rsidRPr="002C69A7">
        <w:rPr>
          <w:rFonts w:ascii="Arial" w:hAnsi="Arial"/>
          <w:b/>
          <w:sz w:val="22"/>
        </w:rPr>
        <w:t xml:space="preserve">Nie dopuszcza się </w:t>
      </w:r>
      <w:r w:rsidRPr="002C69A7">
        <w:rPr>
          <w:rFonts w:ascii="Arial" w:hAnsi="Arial"/>
          <w:sz w:val="22"/>
        </w:rPr>
        <w:t xml:space="preserve">możliwości składania </w:t>
      </w:r>
      <w:r w:rsidRPr="002C69A7">
        <w:rPr>
          <w:rFonts w:ascii="Arial" w:hAnsi="Arial"/>
          <w:b/>
          <w:sz w:val="22"/>
        </w:rPr>
        <w:t>ofert częściowych</w:t>
      </w:r>
      <w:bookmarkEnd w:id="53"/>
      <w:r w:rsidRPr="002C69A7">
        <w:rPr>
          <w:rFonts w:ascii="Arial" w:hAnsi="Arial"/>
          <w:b/>
          <w:sz w:val="22"/>
        </w:rPr>
        <w:t>.</w:t>
      </w:r>
      <w:r w:rsidRPr="002C69A7">
        <w:rPr>
          <w:rFonts w:ascii="Arial" w:hAnsi="Arial"/>
          <w:sz w:val="22"/>
        </w:rPr>
        <w:t xml:space="preserve"> </w:t>
      </w:r>
      <w:bookmarkStart w:id="54" w:name="_Hlk2340232"/>
      <w:r w:rsidR="004C53C6" w:rsidRPr="004C53C6">
        <w:rPr>
          <w:rFonts w:ascii="Arial" w:hAnsi="Arial"/>
          <w:sz w:val="22"/>
        </w:rPr>
        <w:t xml:space="preserve">Podstawowym celem wprowadzenia regulacji dotyczących podziału zamówienia jest, zgodnie z motywem 78 preambuły dyrektywy 2014/24/UE, ułatwienie dostępu do rynku zamówień publicznych mikro, małym i średnim przedsiębiorstwom (MŚP) przy dużych zamówieniach. Zgodnie również z tym motywem Zamawiający powinien rozważyć celowość podziału zamówienia na części, jednocześnie zachowując swobodę autonomicznego podejmowania decyzji na każdej podstawie, jaką uzna za stosowną, nie podlegając nadzorowi administracyjnemu ani sądowemu. </w:t>
      </w:r>
      <w:r w:rsidR="00DD790B" w:rsidRPr="00AF2F78">
        <w:rPr>
          <w:rFonts w:ascii="Arial" w:hAnsi="Arial"/>
          <w:sz w:val="22"/>
        </w:rPr>
        <w:t xml:space="preserve">Zamówienie ma charakter </w:t>
      </w:r>
      <w:r w:rsidR="00DD790B">
        <w:rPr>
          <w:rFonts w:ascii="Arial" w:hAnsi="Arial"/>
          <w:sz w:val="22"/>
        </w:rPr>
        <w:t>dwu</w:t>
      </w:r>
      <w:r w:rsidR="00DD790B" w:rsidRPr="00AF2F78">
        <w:rPr>
          <w:rFonts w:ascii="Arial" w:hAnsi="Arial"/>
          <w:sz w:val="22"/>
        </w:rPr>
        <w:t xml:space="preserve">branżowy z dominującą rolą robót </w:t>
      </w:r>
      <w:r w:rsidR="00DD790B">
        <w:rPr>
          <w:rFonts w:ascii="Arial" w:hAnsi="Arial"/>
          <w:sz w:val="22"/>
        </w:rPr>
        <w:t>oświetleniowych</w:t>
      </w:r>
      <w:r w:rsidR="00DD790B" w:rsidRPr="00AF2F78">
        <w:rPr>
          <w:rFonts w:ascii="Arial" w:hAnsi="Arial"/>
          <w:sz w:val="22"/>
        </w:rPr>
        <w:t>. Zamawiający nie zastrzegł obowiązku wykonania siłami własnymi jakiejkolwiek części zamówienia. Realia wykonywania robót wielobranżowych przez wykonawców mogących sprostać wymogom całego zamówienia o takiej wartości jak przedmiotowe wskazują, że z reguły roboty branżowe zostają podzlecane podwykonawcom MŚP – co oznacza faktyczny dostęp MŚP do zamówienia</w:t>
      </w:r>
      <w:r w:rsidR="004C53C6" w:rsidRPr="004C53C6">
        <w:rPr>
          <w:rFonts w:ascii="Arial" w:hAnsi="Arial"/>
          <w:sz w:val="22"/>
        </w:rPr>
        <w:t xml:space="preserve">. Należy również uznać, że zamówienie poprzez swoją wartość jest wprost kierowane do MŚP biorąc pod uwagę, że definicyjnie małe przedsiębiorstwo może rocznie wykazywać obrót ponad 40-milionowy, a średnie ok. 200 mln. zł, a mikroprzedsiębiorstwo do 2 milionów euro rocznie. </w:t>
      </w:r>
      <w:r w:rsidR="00DD790B" w:rsidRPr="00AF2F78">
        <w:rPr>
          <w:rFonts w:ascii="Arial" w:hAnsi="Arial"/>
          <w:sz w:val="22"/>
        </w:rPr>
        <w:t xml:space="preserve">Charakter zamówienia wymaga bardzo ścisłej koordynaty, niemożliwej do uzyskania przy operowaniu autonomicznych poszczególnych wykonawców zainteresowanych jedynie swoim zakresem robót – co rodzić może zbyteczne utrudnienia w kwestiach podległości i decyzyjności przedstawicieli poszczególnych wykonawców mogące stwarzać uzasadnione roszczenia wobec Zamawiającego. </w:t>
      </w:r>
      <w:r w:rsidR="004C53C6" w:rsidRPr="004C53C6">
        <w:rPr>
          <w:rFonts w:ascii="Arial" w:hAnsi="Arial"/>
          <w:sz w:val="22"/>
        </w:rPr>
        <w:t xml:space="preserve">Nie zdiagnozowano możliwości wyodrębnienia z zamówienia jakiejkolwiek odrębnej części, która uzasadniałaby sensowny podział zamówienia na części. Analizując specyfikę i zakres zamówienia, kierując się opinią osób mających specjalistyczną wiedzę o przedmiocie zamówienia Zamawiający ocenił, że podział groziłby nadmiernymi, a co ważniejsze niepotrzebnymi utrudnieniami technicznymi, trudnościami w czytelnym ustaleniu odpowiedzialności gwarancyjnej i zwiększonymi kosztami realizacji zamówienia. Sztuczne wyodrębnienia części zamówienia nie znajdują logicznego uzasadnienia - jakikolwiek podział nie będzie korzystny dla właściwej i sprawnej realizacji całego zadania. Wskazane zagrożenia mogłyby również powodować nadmierne koszty wykonania </w:t>
      </w:r>
      <w:r w:rsidR="004C53C6" w:rsidRPr="004C53C6">
        <w:rPr>
          <w:rFonts w:ascii="Arial" w:hAnsi="Arial"/>
          <w:sz w:val="22"/>
        </w:rPr>
        <w:lastRenderedPageBreak/>
        <w:t>zamówienia. Skala przedstawionej argumentacji dalece wykracza poza „wygodę zamawiającego, niewielkie trudności i nieznaczne problemy z koordynowaniem działań wykonawców”, o których to traktuje opinia Urzędu Zamówień Publicznych z grudnia 2016 r. Należy więc uznać zasadność decyzji Zamawiającego o niedokonaniu podziału zamówienia. Jeden wykonawca jest w stanie złożyć ofertę ekonomicznie korzystniejszą od sumy cząstkowych ofert składanych na poszczególne, hipotetyczne fragmenty części zamówienia. Należy zatem przyjąć, że podział zamówienia na części nie ma racjonalnego i efektywnego uzasadnienia</w:t>
      </w:r>
      <w:r w:rsidRPr="002C69A7">
        <w:rPr>
          <w:rFonts w:ascii="Arial" w:hAnsi="Arial"/>
          <w:sz w:val="22"/>
        </w:rPr>
        <w:t>.</w:t>
      </w:r>
      <w:bookmarkEnd w:id="54"/>
    </w:p>
    <w:p w14:paraId="2B5BE434" w14:textId="77777777" w:rsidR="00957B4D" w:rsidRPr="004828C6" w:rsidRDefault="00957B4D" w:rsidP="00957B4D">
      <w:pPr>
        <w:ind w:left="567"/>
        <w:jc w:val="both"/>
        <w:rPr>
          <w:rFonts w:ascii="Arial" w:hAnsi="Arial"/>
          <w:sz w:val="22"/>
        </w:rPr>
      </w:pPr>
    </w:p>
    <w:p w14:paraId="7F4E6C83" w14:textId="7EAFE51F" w:rsidR="00957B4D" w:rsidRDefault="00957B4D" w:rsidP="00957B4D">
      <w:pPr>
        <w:numPr>
          <w:ilvl w:val="0"/>
          <w:numId w:val="5"/>
        </w:numPr>
        <w:tabs>
          <w:tab w:val="clear" w:pos="720"/>
          <w:tab w:val="num" w:pos="567"/>
        </w:tabs>
        <w:ind w:left="567" w:hanging="283"/>
        <w:jc w:val="both"/>
        <w:rPr>
          <w:rFonts w:ascii="Arial" w:hAnsi="Arial"/>
          <w:b/>
          <w:sz w:val="22"/>
        </w:rPr>
      </w:pPr>
      <w:r w:rsidRPr="007576FC">
        <w:rPr>
          <w:rFonts w:ascii="Arial" w:hAnsi="Arial"/>
          <w:b/>
          <w:sz w:val="22"/>
        </w:rPr>
        <w:t>Wadium.</w:t>
      </w:r>
      <w:r w:rsidRPr="000B4509">
        <w:rPr>
          <w:rFonts w:ascii="Arial" w:hAnsi="Arial"/>
          <w:sz w:val="22"/>
        </w:rPr>
        <w:t xml:space="preserve"> </w:t>
      </w:r>
      <w:bookmarkStart w:id="55" w:name="_Hlk76722703"/>
      <w:bookmarkStart w:id="56" w:name="_Hlk82675917"/>
      <w:r w:rsidR="007842AB" w:rsidRPr="00364008">
        <w:rPr>
          <w:rFonts w:ascii="Arial" w:hAnsi="Arial" w:cs="Arial"/>
          <w:b/>
          <w:bCs/>
          <w:sz w:val="22"/>
          <w:szCs w:val="22"/>
        </w:rPr>
        <w:t>Wymagane jest</w:t>
      </w:r>
      <w:r w:rsidR="007842AB" w:rsidRPr="00364008">
        <w:rPr>
          <w:rFonts w:ascii="Arial" w:hAnsi="Arial" w:cs="Arial"/>
          <w:b/>
          <w:sz w:val="22"/>
          <w:szCs w:val="22"/>
        </w:rPr>
        <w:t xml:space="preserve"> wniesienie wadium w wysokości </w:t>
      </w:r>
      <w:r w:rsidR="004C53C6">
        <w:rPr>
          <w:rFonts w:ascii="Arial" w:hAnsi="Arial" w:cs="Arial"/>
          <w:b/>
          <w:sz w:val="22"/>
          <w:szCs w:val="22"/>
        </w:rPr>
        <w:t>1</w:t>
      </w:r>
      <w:r w:rsidR="00153DB1">
        <w:rPr>
          <w:rFonts w:ascii="Arial" w:hAnsi="Arial" w:cs="Arial"/>
          <w:b/>
          <w:sz w:val="22"/>
          <w:szCs w:val="22"/>
        </w:rPr>
        <w:t>5</w:t>
      </w:r>
      <w:r w:rsidR="007842AB" w:rsidRPr="00364008">
        <w:rPr>
          <w:rFonts w:ascii="Arial" w:hAnsi="Arial" w:cs="Arial"/>
          <w:b/>
          <w:sz w:val="22"/>
          <w:szCs w:val="22"/>
        </w:rPr>
        <w:t xml:space="preserve"> 000 zł </w:t>
      </w:r>
      <w:bookmarkEnd w:id="55"/>
      <w:r w:rsidR="007842AB" w:rsidRPr="00364008">
        <w:rPr>
          <w:rFonts w:ascii="Arial" w:hAnsi="Arial" w:cs="Arial"/>
          <w:bCs/>
          <w:sz w:val="22"/>
          <w:szCs w:val="22"/>
        </w:rPr>
        <w:t>(</w:t>
      </w:r>
      <w:bookmarkEnd w:id="56"/>
      <w:r w:rsidR="007842AB" w:rsidRPr="00364008">
        <w:rPr>
          <w:rFonts w:ascii="Arial" w:hAnsi="Arial" w:cs="Arial"/>
          <w:bCs/>
          <w:sz w:val="22"/>
          <w:szCs w:val="22"/>
        </w:rPr>
        <w:t>patrz rozdział VIII).</w:t>
      </w:r>
      <w:r w:rsidR="009C0ACC" w:rsidRPr="00364008">
        <w:rPr>
          <w:rFonts w:ascii="Arial" w:hAnsi="Arial" w:cs="Arial"/>
          <w:bCs/>
          <w:sz w:val="22"/>
          <w:szCs w:val="22"/>
        </w:rPr>
        <w:t>.</w:t>
      </w:r>
    </w:p>
    <w:p w14:paraId="7EA5E4AF" w14:textId="77777777" w:rsidR="00957B4D" w:rsidRPr="006978B8" w:rsidRDefault="00957B4D" w:rsidP="00957B4D">
      <w:pPr>
        <w:ind w:left="851"/>
        <w:jc w:val="both"/>
        <w:rPr>
          <w:rFonts w:ascii="Arial" w:hAnsi="Arial"/>
          <w:b/>
          <w:sz w:val="22"/>
        </w:rPr>
      </w:pPr>
    </w:p>
    <w:p w14:paraId="3D42FA98" w14:textId="77777777" w:rsidR="00957B4D" w:rsidRDefault="00957B4D" w:rsidP="00957B4D">
      <w:pPr>
        <w:numPr>
          <w:ilvl w:val="0"/>
          <w:numId w:val="5"/>
        </w:numPr>
        <w:tabs>
          <w:tab w:val="clear" w:pos="720"/>
          <w:tab w:val="num" w:pos="567"/>
        </w:tabs>
        <w:ind w:left="567" w:hanging="283"/>
        <w:jc w:val="both"/>
        <w:rPr>
          <w:rFonts w:ascii="Arial" w:hAnsi="Arial"/>
          <w:b/>
          <w:sz w:val="22"/>
        </w:rPr>
      </w:pPr>
      <w:r w:rsidRPr="006978B8">
        <w:rPr>
          <w:rFonts w:ascii="Arial" w:hAnsi="Arial"/>
          <w:b/>
          <w:sz w:val="22"/>
        </w:rPr>
        <w:t>Zamawiający będzie wymagać wniesienia zabezpieczenia należytego wykonania umowy w</w:t>
      </w:r>
      <w:r>
        <w:rPr>
          <w:rFonts w:ascii="Arial" w:hAnsi="Arial"/>
          <w:b/>
          <w:sz w:val="22"/>
        </w:rPr>
        <w:t> </w:t>
      </w:r>
      <w:r w:rsidRPr="006978B8">
        <w:rPr>
          <w:rFonts w:ascii="Arial" w:hAnsi="Arial"/>
          <w:b/>
          <w:sz w:val="22"/>
        </w:rPr>
        <w:t xml:space="preserve">wysokości </w:t>
      </w:r>
      <w:r>
        <w:rPr>
          <w:rFonts w:ascii="Arial" w:hAnsi="Arial"/>
          <w:b/>
          <w:sz w:val="22"/>
        </w:rPr>
        <w:t>5</w:t>
      </w:r>
      <w:r w:rsidRPr="006978B8">
        <w:rPr>
          <w:rFonts w:ascii="Arial" w:hAnsi="Arial"/>
          <w:b/>
          <w:sz w:val="22"/>
        </w:rPr>
        <w:t xml:space="preserve">% ceny </w:t>
      </w:r>
      <w:r>
        <w:rPr>
          <w:rFonts w:ascii="Arial" w:hAnsi="Arial"/>
          <w:b/>
          <w:sz w:val="22"/>
        </w:rPr>
        <w:t xml:space="preserve">ofertowej </w:t>
      </w:r>
      <w:r w:rsidRPr="006978B8">
        <w:rPr>
          <w:rFonts w:ascii="Arial" w:hAnsi="Arial"/>
          <w:b/>
          <w:sz w:val="22"/>
        </w:rPr>
        <w:t>podanej w ofercie</w:t>
      </w:r>
      <w:r>
        <w:rPr>
          <w:rFonts w:ascii="Arial" w:hAnsi="Arial"/>
          <w:b/>
          <w:sz w:val="22"/>
        </w:rPr>
        <w:t xml:space="preserve"> </w:t>
      </w:r>
      <w:r w:rsidRPr="00A81A4F">
        <w:rPr>
          <w:rFonts w:ascii="Arial" w:hAnsi="Arial"/>
          <w:bCs/>
          <w:sz w:val="22"/>
        </w:rPr>
        <w:t xml:space="preserve">(kwota zostanie zaokrąglona </w:t>
      </w:r>
      <w:r>
        <w:rPr>
          <w:rFonts w:ascii="Arial" w:hAnsi="Arial"/>
          <w:bCs/>
          <w:sz w:val="22"/>
        </w:rPr>
        <w:t>„</w:t>
      </w:r>
      <w:r w:rsidRPr="00A81A4F">
        <w:rPr>
          <w:rFonts w:ascii="Arial" w:hAnsi="Arial"/>
          <w:bCs/>
          <w:sz w:val="22"/>
        </w:rPr>
        <w:t>w dół</w:t>
      </w:r>
      <w:r>
        <w:rPr>
          <w:rFonts w:ascii="Arial" w:hAnsi="Arial"/>
          <w:bCs/>
          <w:sz w:val="22"/>
        </w:rPr>
        <w:t>”</w:t>
      </w:r>
      <w:r w:rsidRPr="00A81A4F">
        <w:rPr>
          <w:rFonts w:ascii="Arial" w:hAnsi="Arial"/>
          <w:bCs/>
          <w:sz w:val="22"/>
        </w:rPr>
        <w:t xml:space="preserve"> do pełnego tysiąca PLN</w:t>
      </w:r>
      <w:r>
        <w:rPr>
          <w:rFonts w:ascii="Arial" w:hAnsi="Arial"/>
          <w:bCs/>
          <w:sz w:val="22"/>
        </w:rPr>
        <w:t xml:space="preserve"> </w:t>
      </w:r>
      <w:r>
        <w:rPr>
          <w:rFonts w:ascii="Arial" w:hAnsi="Arial"/>
          <w:b/>
          <w:sz w:val="22"/>
        </w:rPr>
        <w:t>:</w:t>
      </w:r>
    </w:p>
    <w:p w14:paraId="4D947E26" w14:textId="77777777" w:rsidR="00957B4D" w:rsidRDefault="00957B4D" w:rsidP="00957B4D">
      <w:pPr>
        <w:numPr>
          <w:ilvl w:val="0"/>
          <w:numId w:val="56"/>
        </w:numPr>
        <w:tabs>
          <w:tab w:val="clear" w:pos="1440"/>
          <w:tab w:val="num" w:pos="993"/>
        </w:tabs>
        <w:ind w:left="993" w:hanging="426"/>
        <w:jc w:val="both"/>
        <w:rPr>
          <w:rFonts w:ascii="Arial" w:hAnsi="Arial"/>
          <w:sz w:val="22"/>
        </w:rPr>
      </w:pPr>
      <w:r w:rsidRPr="006978B8">
        <w:rPr>
          <w:rFonts w:ascii="Arial" w:hAnsi="Arial"/>
          <w:sz w:val="22"/>
        </w:rPr>
        <w:t>Kwota zabezpieczenia będzie kwotą ostateczną wartości zabezpieczenia i nie będzie podlegała zmianom bez względu na ostateczną wartość wynagrodzenia umownego,</w:t>
      </w:r>
    </w:p>
    <w:p w14:paraId="54B844FB" w14:textId="77777777" w:rsidR="00957B4D" w:rsidRPr="00272C58" w:rsidRDefault="00957B4D" w:rsidP="00957B4D">
      <w:pPr>
        <w:numPr>
          <w:ilvl w:val="0"/>
          <w:numId w:val="56"/>
        </w:numPr>
        <w:tabs>
          <w:tab w:val="clear" w:pos="1440"/>
          <w:tab w:val="num" w:pos="993"/>
        </w:tabs>
        <w:ind w:left="993" w:hanging="426"/>
        <w:jc w:val="both"/>
        <w:rPr>
          <w:rFonts w:ascii="Arial" w:hAnsi="Arial"/>
          <w:sz w:val="22"/>
        </w:rPr>
      </w:pPr>
      <w:r w:rsidRPr="00272C58">
        <w:rPr>
          <w:rFonts w:ascii="Arial" w:hAnsi="Arial"/>
          <w:sz w:val="22"/>
        </w:rPr>
        <w:t xml:space="preserve">zabezpieczenie może być wnoszone w formach określonych art. </w:t>
      </w:r>
      <w:r>
        <w:rPr>
          <w:rFonts w:ascii="Arial" w:hAnsi="Arial"/>
          <w:sz w:val="22"/>
        </w:rPr>
        <w:t>450</w:t>
      </w:r>
      <w:r w:rsidRPr="00272C58">
        <w:rPr>
          <w:rFonts w:ascii="Arial" w:hAnsi="Arial"/>
          <w:sz w:val="22"/>
        </w:rPr>
        <w:t xml:space="preserve"> ust. 1 ustawy,</w:t>
      </w:r>
    </w:p>
    <w:p w14:paraId="3C3B2E78" w14:textId="77777777" w:rsidR="00957B4D" w:rsidRPr="00272C58" w:rsidRDefault="00957B4D" w:rsidP="00957B4D">
      <w:pPr>
        <w:numPr>
          <w:ilvl w:val="0"/>
          <w:numId w:val="56"/>
        </w:numPr>
        <w:tabs>
          <w:tab w:val="clear" w:pos="1440"/>
          <w:tab w:val="num" w:pos="993"/>
        </w:tabs>
        <w:ind w:left="993" w:hanging="426"/>
        <w:jc w:val="both"/>
        <w:rPr>
          <w:rFonts w:ascii="Arial" w:hAnsi="Arial"/>
          <w:sz w:val="22"/>
        </w:rPr>
      </w:pPr>
      <w:r w:rsidRPr="006F06AC">
        <w:rPr>
          <w:rFonts w:ascii="Arial" w:hAnsi="Arial"/>
          <w:b/>
          <w:sz w:val="22"/>
        </w:rPr>
        <w:t>w przypadku zabezpieczenia w formie poręczenia lub gwarancji - Gwarancja bankowa lub ubezpieczeniowa musi być nieodwołalna i bezwarunkow</w:t>
      </w:r>
      <w:r>
        <w:rPr>
          <w:rFonts w:ascii="Arial" w:hAnsi="Arial"/>
          <w:b/>
          <w:sz w:val="22"/>
        </w:rPr>
        <w:t>a</w:t>
      </w:r>
      <w:r w:rsidRPr="006F06AC">
        <w:rPr>
          <w:rFonts w:ascii="Arial" w:hAnsi="Arial"/>
          <w:b/>
          <w:sz w:val="22"/>
        </w:rPr>
        <w:t>, realizowana na pierwsze żądanie beneficjenta - bez konieczności udowadniania wystąpienia jakichkolwiek zdarzeń</w:t>
      </w:r>
      <w:r w:rsidRPr="00272C58">
        <w:rPr>
          <w:rFonts w:ascii="Arial" w:hAnsi="Arial"/>
          <w:sz w:val="22"/>
        </w:rPr>
        <w:t>. Gwarancja nie może m.in. zawierać zapisów warunkujących wypłacenie Zamawiającemu gwarantowanej kwoty od obowiązku:</w:t>
      </w:r>
    </w:p>
    <w:p w14:paraId="457290E7"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szczegółowych powodów żądania wypłaty z tytułu gwarancji,</w:t>
      </w:r>
    </w:p>
    <w:p w14:paraId="572DC98E"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przez Zamawiającego bezspornego charakteru należności,</w:t>
      </w:r>
    </w:p>
    <w:p w14:paraId="129A2C0C"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wykazania uznania należności przez Wykonawcę,</w:t>
      </w:r>
    </w:p>
    <w:p w14:paraId="3F988B92"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informowania o zmianach umowy,</w:t>
      </w:r>
    </w:p>
    <w:p w14:paraId="5A2F3741"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sposobu kalkulacji żądanej z tytułu gwarancji kwoty,</w:t>
      </w:r>
    </w:p>
    <w:p w14:paraId="6067A2EF"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przedkładania wykazu nieusuniętych lub nienależycie usuniętych wad lub usterek powstałych w</w:t>
      </w:r>
    </w:p>
    <w:p w14:paraId="02E2A15D" w14:textId="77777777" w:rsidR="00957B4D" w:rsidRPr="00272C58" w:rsidRDefault="00957B4D" w:rsidP="00957B4D">
      <w:pPr>
        <w:ind w:left="851"/>
        <w:jc w:val="both"/>
        <w:rPr>
          <w:rFonts w:ascii="Arial" w:hAnsi="Arial"/>
          <w:sz w:val="22"/>
        </w:rPr>
      </w:pPr>
      <w:r w:rsidRPr="00272C58">
        <w:rPr>
          <w:rFonts w:ascii="Arial" w:hAnsi="Arial"/>
          <w:sz w:val="22"/>
        </w:rPr>
        <w:t xml:space="preserve"> </w:t>
      </w:r>
      <w:r>
        <w:rPr>
          <w:rFonts w:ascii="Arial" w:hAnsi="Arial"/>
          <w:sz w:val="22"/>
        </w:rPr>
        <w:t xml:space="preserve"> </w:t>
      </w:r>
      <w:r w:rsidRPr="00272C58">
        <w:rPr>
          <w:rFonts w:ascii="Arial" w:hAnsi="Arial"/>
          <w:sz w:val="22"/>
        </w:rPr>
        <w:t>przedmiocie umowy,</w:t>
      </w:r>
    </w:p>
    <w:p w14:paraId="4B552DE6" w14:textId="77777777" w:rsidR="00957B4D" w:rsidRPr="000A4E36" w:rsidRDefault="00957B4D" w:rsidP="00957B4D">
      <w:pPr>
        <w:tabs>
          <w:tab w:val="num" w:pos="567"/>
        </w:tabs>
        <w:ind w:left="567" w:hanging="283"/>
        <w:jc w:val="both"/>
        <w:rPr>
          <w:rFonts w:ascii="Arial" w:hAnsi="Arial"/>
          <w:sz w:val="22"/>
        </w:rPr>
      </w:pPr>
      <w:r>
        <w:rPr>
          <w:rFonts w:ascii="Arial" w:hAnsi="Arial"/>
          <w:b/>
          <w:sz w:val="22"/>
        </w:rPr>
        <w:tab/>
      </w:r>
      <w:r>
        <w:rPr>
          <w:rFonts w:ascii="Arial" w:hAnsi="Arial"/>
          <w:b/>
          <w:sz w:val="22"/>
        </w:rPr>
        <w:tab/>
      </w:r>
      <w:r w:rsidRPr="000A4E36">
        <w:rPr>
          <w:rFonts w:ascii="Arial" w:hAnsi="Arial"/>
          <w:b/>
          <w:sz w:val="22"/>
        </w:rPr>
        <w:t>pod rygorem nie przyjęcia przedłożonej gwarancji</w:t>
      </w:r>
      <w:r w:rsidRPr="000A4E36">
        <w:rPr>
          <w:rFonts w:ascii="Arial" w:hAnsi="Arial"/>
          <w:sz w:val="22"/>
        </w:rPr>
        <w:t>,</w:t>
      </w:r>
    </w:p>
    <w:p w14:paraId="1DCEA47B" w14:textId="77777777" w:rsidR="00957B4D" w:rsidRDefault="00957B4D" w:rsidP="00957B4D">
      <w:pPr>
        <w:numPr>
          <w:ilvl w:val="0"/>
          <w:numId w:val="56"/>
        </w:numPr>
        <w:tabs>
          <w:tab w:val="clear" w:pos="1440"/>
          <w:tab w:val="num" w:pos="851"/>
        </w:tabs>
        <w:ind w:left="851" w:hanging="425"/>
        <w:jc w:val="both"/>
        <w:rPr>
          <w:rFonts w:ascii="Arial" w:hAnsi="Arial"/>
          <w:b/>
          <w:sz w:val="22"/>
        </w:rPr>
      </w:pPr>
      <w:r>
        <w:rPr>
          <w:rFonts w:ascii="Arial" w:hAnsi="Arial"/>
          <w:sz w:val="22"/>
        </w:rPr>
        <w:t xml:space="preserve">gwarancja </w:t>
      </w:r>
      <w:r w:rsidRPr="00A53B98">
        <w:rPr>
          <w:rFonts w:ascii="Arial" w:hAnsi="Arial"/>
          <w:sz w:val="22"/>
        </w:rPr>
        <w:t xml:space="preserve">bankowa lub ubezpieczeniowa </w:t>
      </w:r>
      <w:r>
        <w:rPr>
          <w:rFonts w:ascii="Arial" w:hAnsi="Arial"/>
          <w:sz w:val="22"/>
        </w:rPr>
        <w:t xml:space="preserve">ma dotyczyć </w:t>
      </w:r>
      <w:r w:rsidRPr="0037780B">
        <w:rPr>
          <w:rFonts w:ascii="Arial" w:hAnsi="Arial"/>
          <w:b/>
          <w:sz w:val="22"/>
        </w:rPr>
        <w:t>zabezpieczenia należytego wykonania umowy</w:t>
      </w:r>
      <w:r>
        <w:rPr>
          <w:rFonts w:ascii="Arial" w:hAnsi="Arial"/>
          <w:sz w:val="22"/>
        </w:rPr>
        <w:t xml:space="preserve">, </w:t>
      </w:r>
      <w:r w:rsidRPr="0037780B">
        <w:rPr>
          <w:rFonts w:ascii="Arial" w:hAnsi="Arial"/>
          <w:sz w:val="22"/>
          <w:u w:val="single"/>
        </w:rPr>
        <w:t>a nie jedynie należytego wykonania przedmiotu umowy</w:t>
      </w:r>
      <w:r>
        <w:rPr>
          <w:rFonts w:ascii="Arial" w:hAnsi="Arial"/>
          <w:sz w:val="22"/>
        </w:rPr>
        <w:t xml:space="preserve">. </w:t>
      </w:r>
      <w:r w:rsidRPr="00A53B98">
        <w:rPr>
          <w:rFonts w:ascii="Arial" w:hAnsi="Arial"/>
          <w:sz w:val="22"/>
        </w:rPr>
        <w:t>Gwarancja bankowa lub ubezpieczeniowa nie może wyłączać żadnych kar umownych z zakresu gwarancji zabezpieczenia (w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w:t>
      </w:r>
      <w:r>
        <w:rPr>
          <w:rFonts w:ascii="Arial" w:hAnsi="Arial"/>
          <w:sz w:val="22"/>
        </w:rPr>
        <w:t> </w:t>
      </w:r>
      <w:r w:rsidRPr="00A53B98">
        <w:rPr>
          <w:rFonts w:ascii="Arial" w:hAnsi="Arial"/>
          <w:sz w:val="22"/>
        </w:rPr>
        <w:t>okresie ważności gwarancji zobowiązania Wykonawcy wynikające z umowy zawartej pomiędzy Zamawiającym a Wykonawcą</w:t>
      </w:r>
      <w:r>
        <w:rPr>
          <w:rFonts w:ascii="Arial" w:hAnsi="Arial"/>
          <w:sz w:val="22"/>
        </w:rPr>
        <w:t xml:space="preserve"> - </w:t>
      </w:r>
      <w:r w:rsidRPr="00A53B98">
        <w:rPr>
          <w:rFonts w:ascii="Arial" w:hAnsi="Arial"/>
          <w:b/>
          <w:sz w:val="22"/>
        </w:rPr>
        <w:t>pod rygorem nie przyjęcia przedłożonej gwarancji</w:t>
      </w:r>
      <w:r>
        <w:rPr>
          <w:rFonts w:ascii="Arial" w:hAnsi="Arial"/>
          <w:b/>
          <w:sz w:val="22"/>
        </w:rPr>
        <w:t>,</w:t>
      </w:r>
    </w:p>
    <w:p w14:paraId="1B88B796" w14:textId="77777777" w:rsidR="00957B4D" w:rsidRPr="000E1D34" w:rsidRDefault="00957B4D" w:rsidP="00957B4D">
      <w:pPr>
        <w:numPr>
          <w:ilvl w:val="0"/>
          <w:numId w:val="56"/>
        </w:numPr>
        <w:tabs>
          <w:tab w:val="clear" w:pos="1440"/>
          <w:tab w:val="num" w:pos="851"/>
        </w:tabs>
        <w:ind w:left="851" w:hanging="425"/>
        <w:jc w:val="both"/>
        <w:rPr>
          <w:rFonts w:ascii="Arial" w:hAnsi="Arial"/>
          <w:b/>
          <w:color w:val="FF0000"/>
          <w:sz w:val="22"/>
        </w:rPr>
      </w:pPr>
      <w:r w:rsidRPr="00E62FE2">
        <w:rPr>
          <w:rFonts w:ascii="Arial" w:hAnsi="Arial"/>
          <w:sz w:val="22"/>
        </w:rPr>
        <w:t>w przypadku kwot pozostawionych na zabezpieczenie roszczeń z tytułu rękojmi za wady zamówienia (nieprzekraczających 30% wysokości zabezpieczenia) zobowiązania Gwaranta nie mogą się ograniczać jedynie do kosztów związanych do usunięciem wad fizycznych wykonanych robót budowlanych (usług, dostaw) – zobowiązania Gwaranta obejmują również koszty zobowiązań Wykonawcy wobec Zamawiającego z tytułu nieopłacenia wynagrodzenia podwykonawców (patrz załącznik nr 6 wzór umowy § 7 kary umowne, potrącenia i zatrzymania)</w:t>
      </w:r>
      <w:r>
        <w:rPr>
          <w:rFonts w:ascii="Arial" w:hAnsi="Arial"/>
          <w:sz w:val="22"/>
        </w:rPr>
        <w:t>,</w:t>
      </w:r>
    </w:p>
    <w:p w14:paraId="66F7B21B" w14:textId="3479857B" w:rsidR="00957B4D" w:rsidRDefault="00957B4D" w:rsidP="00957B4D">
      <w:pPr>
        <w:numPr>
          <w:ilvl w:val="0"/>
          <w:numId w:val="56"/>
        </w:numPr>
        <w:tabs>
          <w:tab w:val="clear" w:pos="1440"/>
          <w:tab w:val="num" w:pos="851"/>
        </w:tabs>
        <w:ind w:left="851" w:hanging="425"/>
        <w:jc w:val="both"/>
        <w:rPr>
          <w:rFonts w:ascii="Arial" w:hAnsi="Arial"/>
          <w:b/>
          <w:sz w:val="22"/>
        </w:rPr>
      </w:pPr>
      <w:r w:rsidRPr="006F06AC">
        <w:rPr>
          <w:rFonts w:ascii="Arial" w:hAnsi="Arial"/>
          <w:sz w:val="22"/>
        </w:rPr>
        <w:t>zabezpieczenie w pieniądzu wnoszone zostaje najpóźniej w dniu zawarcia umowy</w:t>
      </w:r>
      <w:r w:rsidR="00941515">
        <w:rPr>
          <w:rFonts w:ascii="Arial" w:hAnsi="Arial"/>
          <w:b/>
          <w:sz w:val="22"/>
        </w:rPr>
        <w:t>,</w:t>
      </w:r>
    </w:p>
    <w:p w14:paraId="4778B3FD" w14:textId="77777777" w:rsidR="00957B4D" w:rsidRPr="006F06AC" w:rsidRDefault="00957B4D" w:rsidP="00957B4D">
      <w:pPr>
        <w:numPr>
          <w:ilvl w:val="0"/>
          <w:numId w:val="56"/>
        </w:numPr>
        <w:tabs>
          <w:tab w:val="clear" w:pos="1440"/>
          <w:tab w:val="num" w:pos="851"/>
        </w:tabs>
        <w:ind w:left="851" w:hanging="425"/>
        <w:jc w:val="both"/>
        <w:rPr>
          <w:rFonts w:ascii="Arial" w:hAnsi="Arial"/>
          <w:sz w:val="22"/>
        </w:rPr>
      </w:pPr>
      <w:r w:rsidRPr="006F06AC">
        <w:rPr>
          <w:rFonts w:ascii="Arial" w:hAnsi="Arial"/>
          <w:sz w:val="22"/>
        </w:rPr>
        <w:t xml:space="preserve">jeżeli Wykonawca wniesie zabezpieczenie jedynie na okres przewidziany na wykonanie zamówienia, a równocześnie w terminie do 14 dni od daty złożenia faktury końcowej nie wniesie odrębnego zabezpieczenia (30% pierwotnej wartości) na okres rękojmi Zamawiający ma prawo </w:t>
      </w:r>
      <w:r w:rsidRPr="006F06AC">
        <w:rPr>
          <w:rFonts w:ascii="Arial" w:hAnsi="Arial"/>
          <w:sz w:val="22"/>
        </w:rPr>
        <w:lastRenderedPageBreak/>
        <w:t>do zatrzymania z faktury końcowej - na okres trwania rękojmi - wymaganej kwoty zabezpieczenia</w:t>
      </w:r>
      <w:r>
        <w:rPr>
          <w:rFonts w:ascii="Arial" w:hAnsi="Arial"/>
          <w:sz w:val="22"/>
        </w:rPr>
        <w:t>;</w:t>
      </w:r>
    </w:p>
    <w:p w14:paraId="7C9DC640" w14:textId="35029BD9" w:rsidR="00957B4D" w:rsidRDefault="00957B4D" w:rsidP="00957B4D">
      <w:pPr>
        <w:numPr>
          <w:ilvl w:val="0"/>
          <w:numId w:val="56"/>
        </w:numPr>
        <w:tabs>
          <w:tab w:val="clear" w:pos="1440"/>
          <w:tab w:val="num" w:pos="851"/>
        </w:tabs>
        <w:ind w:left="851" w:hanging="425"/>
        <w:jc w:val="both"/>
        <w:rPr>
          <w:rFonts w:ascii="Arial" w:hAnsi="Arial"/>
          <w:sz w:val="22"/>
        </w:rPr>
      </w:pPr>
      <w:r w:rsidRPr="006F06AC">
        <w:rPr>
          <w:rFonts w:ascii="Arial" w:hAnsi="Arial"/>
          <w:sz w:val="22"/>
        </w:rPr>
        <w:t xml:space="preserve">uwzględniając termin wynikający z art. </w:t>
      </w:r>
      <w:r>
        <w:rPr>
          <w:rFonts w:ascii="Arial" w:hAnsi="Arial"/>
          <w:sz w:val="22"/>
        </w:rPr>
        <w:t>453</w:t>
      </w:r>
      <w:r w:rsidRPr="006F06AC">
        <w:rPr>
          <w:rFonts w:ascii="Arial" w:hAnsi="Arial"/>
          <w:sz w:val="22"/>
        </w:rPr>
        <w:t xml:space="preserve">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zabezpieczenie należytego wykonania umowy wnoszone było na okres (a w przypadku gwarancji określony był termin ważności gwarancji) do dnia, który upływa po 2 miesiącach </w:t>
      </w:r>
      <w:r>
        <w:rPr>
          <w:rFonts w:ascii="Arial" w:hAnsi="Arial"/>
          <w:sz w:val="22"/>
        </w:rPr>
        <w:t xml:space="preserve">od </w:t>
      </w:r>
      <w:r w:rsidRPr="006F06AC">
        <w:rPr>
          <w:rFonts w:ascii="Arial" w:hAnsi="Arial"/>
          <w:sz w:val="22"/>
        </w:rPr>
        <w:t xml:space="preserve">wymaganej  daty wykonania zamówienia. Oznacza to, że Zamawiający zastrzega sobie </w:t>
      </w:r>
      <w:r>
        <w:rPr>
          <w:rFonts w:ascii="Arial" w:hAnsi="Arial"/>
          <w:sz w:val="22"/>
        </w:rPr>
        <w:t>~</w:t>
      </w:r>
      <w:r w:rsidRPr="006F06AC">
        <w:rPr>
          <w:rFonts w:ascii="Arial" w:hAnsi="Arial"/>
          <w:sz w:val="22"/>
        </w:rPr>
        <w:t>30</w:t>
      </w:r>
      <w:r>
        <w:rPr>
          <w:rFonts w:ascii="Arial" w:hAnsi="Arial"/>
          <w:sz w:val="22"/>
        </w:rPr>
        <w:t>-</w:t>
      </w:r>
      <w:r w:rsidRPr="006F06AC">
        <w:rPr>
          <w:rFonts w:ascii="Arial" w:hAnsi="Arial"/>
          <w:sz w:val="22"/>
        </w:rPr>
        <w:t>dniowy termin liczony od terminu zakończenia robót na uznanie, że zamówienie zostało należycie wykonane, co skutkuje następnie 30</w:t>
      </w:r>
      <w:r>
        <w:rPr>
          <w:rFonts w:ascii="Arial" w:hAnsi="Arial"/>
          <w:sz w:val="22"/>
        </w:rPr>
        <w:t>-</w:t>
      </w:r>
      <w:r w:rsidRPr="006F06AC">
        <w:rPr>
          <w:rFonts w:ascii="Arial" w:hAnsi="Arial"/>
          <w:sz w:val="22"/>
        </w:rPr>
        <w:t>dniowym terminem na zwrot zabezpieczenia</w:t>
      </w:r>
      <w:r w:rsidR="00941515">
        <w:rPr>
          <w:rFonts w:ascii="Arial" w:hAnsi="Arial"/>
          <w:sz w:val="22"/>
        </w:rPr>
        <w:t>,</w:t>
      </w:r>
    </w:p>
    <w:p w14:paraId="40219758" w14:textId="53823F40" w:rsidR="00941515" w:rsidRDefault="00941515" w:rsidP="00957B4D">
      <w:pPr>
        <w:numPr>
          <w:ilvl w:val="0"/>
          <w:numId w:val="56"/>
        </w:numPr>
        <w:tabs>
          <w:tab w:val="clear" w:pos="1440"/>
          <w:tab w:val="num" w:pos="851"/>
        </w:tabs>
        <w:ind w:left="851" w:hanging="425"/>
        <w:jc w:val="both"/>
        <w:rPr>
          <w:rFonts w:ascii="Arial" w:hAnsi="Arial"/>
          <w:sz w:val="22"/>
        </w:rPr>
      </w:pPr>
      <w:r>
        <w:rPr>
          <w:rFonts w:ascii="Arial" w:hAnsi="Arial"/>
          <w:sz w:val="22"/>
        </w:rPr>
        <w:t xml:space="preserve">przedkładając </w:t>
      </w:r>
      <w:r w:rsidRPr="00416053">
        <w:rPr>
          <w:rFonts w:ascii="Arial" w:hAnsi="Arial"/>
          <w:sz w:val="22"/>
        </w:rPr>
        <w:t>gwarancj</w:t>
      </w:r>
      <w:r>
        <w:rPr>
          <w:rFonts w:ascii="Arial" w:hAnsi="Arial"/>
          <w:sz w:val="22"/>
        </w:rPr>
        <w:t>ę</w:t>
      </w:r>
      <w:r w:rsidRPr="00416053">
        <w:rPr>
          <w:rFonts w:ascii="Arial" w:hAnsi="Arial"/>
          <w:sz w:val="22"/>
        </w:rPr>
        <w:t xml:space="preserve"> bankow</w:t>
      </w:r>
      <w:r>
        <w:rPr>
          <w:rFonts w:ascii="Arial" w:hAnsi="Arial"/>
          <w:sz w:val="22"/>
        </w:rPr>
        <w:t>ą</w:t>
      </w:r>
      <w:r w:rsidRPr="00416053">
        <w:rPr>
          <w:rFonts w:ascii="Arial" w:hAnsi="Arial"/>
          <w:sz w:val="22"/>
        </w:rPr>
        <w:t xml:space="preserve"> lub ubezpieczeniow</w:t>
      </w:r>
      <w:r>
        <w:rPr>
          <w:rFonts w:ascii="Arial" w:hAnsi="Arial"/>
          <w:sz w:val="22"/>
        </w:rPr>
        <w:t xml:space="preserve">ą Wykonawca zobowiązany jest podać </w:t>
      </w:r>
      <w:r w:rsidRPr="00FC2678">
        <w:rPr>
          <w:rFonts w:ascii="Arial" w:hAnsi="Arial"/>
          <w:b/>
          <w:bCs/>
          <w:sz w:val="22"/>
        </w:rPr>
        <w:t>adres poczty elektronicznej gwaranta</w:t>
      </w:r>
      <w:r>
        <w:rPr>
          <w:rFonts w:ascii="Arial" w:hAnsi="Arial"/>
          <w:sz w:val="22"/>
        </w:rPr>
        <w:t>, za pomocą którego Zamawiający dokona zwrotu zabezpieczenia lub złoży oświadczenie o wygaśnięciu gwarancji lub rezygnacji z gwarancji,</w:t>
      </w:r>
    </w:p>
    <w:p w14:paraId="4BCB812E" w14:textId="77777777" w:rsidR="00957B4D" w:rsidRPr="006F06AC" w:rsidRDefault="00957B4D" w:rsidP="00957B4D">
      <w:pPr>
        <w:numPr>
          <w:ilvl w:val="0"/>
          <w:numId w:val="56"/>
        </w:numPr>
        <w:tabs>
          <w:tab w:val="clear" w:pos="1440"/>
          <w:tab w:val="num" w:pos="851"/>
        </w:tabs>
        <w:ind w:left="851" w:hanging="425"/>
        <w:jc w:val="both"/>
        <w:rPr>
          <w:rFonts w:ascii="Arial" w:hAnsi="Arial"/>
          <w:sz w:val="22"/>
        </w:rPr>
      </w:pPr>
      <w:r w:rsidRPr="006F06AC">
        <w:rPr>
          <w:rFonts w:ascii="Arial" w:hAnsi="Arial"/>
          <w:b/>
          <w:sz w:val="22"/>
          <w:u w:val="single"/>
        </w:rPr>
        <w:t>w opinii Zamawiającego Wykonawca - ubiegając się o gwarancje - winien przedłożyć gwarantowi powyższe wymagania SWZ dotyczące zabezpieczenia należytego wykonania oraz projekt umowy</w:t>
      </w:r>
      <w:r>
        <w:rPr>
          <w:rFonts w:ascii="Arial" w:hAnsi="Arial"/>
          <w:sz w:val="22"/>
        </w:rPr>
        <w:t>.</w:t>
      </w:r>
    </w:p>
    <w:p w14:paraId="5927AC55" w14:textId="77777777" w:rsidR="00957B4D" w:rsidRPr="006978B8" w:rsidRDefault="00957B4D" w:rsidP="00957B4D">
      <w:pPr>
        <w:ind w:left="851"/>
        <w:jc w:val="both"/>
        <w:rPr>
          <w:rFonts w:ascii="Arial" w:hAnsi="Arial"/>
          <w:b/>
          <w:sz w:val="22"/>
        </w:rPr>
      </w:pPr>
    </w:p>
    <w:p w14:paraId="620B24EC" w14:textId="32944074" w:rsidR="00957B4D" w:rsidRDefault="00957B4D" w:rsidP="00957B4D">
      <w:pPr>
        <w:numPr>
          <w:ilvl w:val="0"/>
          <w:numId w:val="5"/>
        </w:numPr>
        <w:tabs>
          <w:tab w:val="clear" w:pos="720"/>
          <w:tab w:val="num" w:pos="567"/>
        </w:tabs>
        <w:ind w:left="567" w:hanging="283"/>
        <w:jc w:val="both"/>
        <w:rPr>
          <w:rFonts w:ascii="Arial" w:hAnsi="Arial"/>
          <w:b/>
          <w:sz w:val="22"/>
        </w:rPr>
      </w:pPr>
      <w:r w:rsidRPr="00B83B5D">
        <w:rPr>
          <w:rFonts w:ascii="Arial" w:hAnsi="Arial"/>
          <w:b/>
          <w:sz w:val="22"/>
        </w:rPr>
        <w:t>Wynagrodzenie</w:t>
      </w:r>
      <w:r w:rsidR="00301A71">
        <w:rPr>
          <w:rFonts w:ascii="Arial" w:hAnsi="Arial"/>
          <w:b/>
          <w:sz w:val="22"/>
        </w:rPr>
        <w:t xml:space="preserve"> </w:t>
      </w:r>
      <w:r w:rsidR="00301A71" w:rsidRPr="00AF2F78">
        <w:rPr>
          <w:rFonts w:ascii="Arial" w:hAnsi="Arial"/>
          <w:bCs/>
          <w:sz w:val="22"/>
        </w:rPr>
        <w:t>(patrz również pkt. 8)</w:t>
      </w:r>
      <w:r w:rsidRPr="00AF2F78">
        <w:rPr>
          <w:rFonts w:ascii="Arial" w:hAnsi="Arial"/>
          <w:b/>
          <w:sz w:val="22"/>
        </w:rPr>
        <w:t>.</w:t>
      </w:r>
      <w:r w:rsidR="00301A71" w:rsidRPr="00AF2F78">
        <w:rPr>
          <w:rFonts w:ascii="Arial" w:hAnsi="Arial"/>
          <w:b/>
          <w:sz w:val="22"/>
        </w:rPr>
        <w:t xml:space="preserve"> </w:t>
      </w:r>
    </w:p>
    <w:p w14:paraId="60946F16" w14:textId="5963E2C2" w:rsidR="00957B4D" w:rsidRPr="00DD3584" w:rsidRDefault="00957B4D" w:rsidP="00957B4D">
      <w:pPr>
        <w:numPr>
          <w:ilvl w:val="0"/>
          <w:numId w:val="42"/>
        </w:numPr>
        <w:jc w:val="both"/>
        <w:rPr>
          <w:rFonts w:ascii="Arial" w:hAnsi="Arial"/>
          <w:b/>
          <w:sz w:val="22"/>
        </w:rPr>
      </w:pPr>
      <w:r w:rsidRPr="00D756FE">
        <w:rPr>
          <w:rFonts w:ascii="Arial" w:hAnsi="Arial"/>
          <w:sz w:val="22"/>
        </w:rPr>
        <w:t xml:space="preserve">wynagrodzenie Wykonawcy ustalone będzie na </w:t>
      </w:r>
      <w:r w:rsidRPr="00D756FE">
        <w:rPr>
          <w:rFonts w:ascii="Arial" w:hAnsi="Arial"/>
          <w:b/>
          <w:sz w:val="22"/>
        </w:rPr>
        <w:t>podstawie powykonawczego kosztorysu ilościowo-wartościowego</w:t>
      </w:r>
      <w:r w:rsidRPr="00D756FE">
        <w:rPr>
          <w:rFonts w:ascii="Arial" w:hAnsi="Arial"/>
          <w:sz w:val="22"/>
        </w:rPr>
        <w:t xml:space="preserve"> </w:t>
      </w:r>
      <w:r w:rsidRPr="00D756FE">
        <w:rPr>
          <w:rFonts w:ascii="Arial" w:hAnsi="Arial"/>
          <w:b/>
          <w:sz w:val="22"/>
        </w:rPr>
        <w:t>sporządzonego</w:t>
      </w:r>
      <w:r w:rsidRPr="00D756FE">
        <w:rPr>
          <w:rFonts w:ascii="Arial" w:hAnsi="Arial"/>
          <w:sz w:val="22"/>
        </w:rPr>
        <w:t xml:space="preserve"> w oparciu o </w:t>
      </w:r>
      <w:r w:rsidRPr="00D756FE">
        <w:rPr>
          <w:rFonts w:ascii="Arial" w:hAnsi="Arial"/>
          <w:b/>
          <w:sz w:val="22"/>
        </w:rPr>
        <w:t>ofertowe ceny jednostkowe</w:t>
      </w:r>
      <w:r w:rsidRPr="00D756FE">
        <w:rPr>
          <w:rFonts w:ascii="Arial" w:hAnsi="Arial"/>
          <w:sz w:val="22"/>
        </w:rPr>
        <w:t xml:space="preserve"> i</w:t>
      </w:r>
      <w:r>
        <w:rPr>
          <w:rFonts w:ascii="Arial" w:hAnsi="Arial"/>
          <w:sz w:val="22"/>
        </w:rPr>
        <w:t> </w:t>
      </w:r>
      <w:r w:rsidRPr="00D756FE">
        <w:rPr>
          <w:rFonts w:ascii="Arial" w:hAnsi="Arial"/>
          <w:sz w:val="22"/>
        </w:rPr>
        <w:t>rzeczywiste obmierzone, potwierdzone przez Zamawiającego ilości robót</w:t>
      </w:r>
      <w:r>
        <w:rPr>
          <w:rFonts w:ascii="Arial" w:hAnsi="Arial"/>
          <w:sz w:val="22"/>
        </w:rPr>
        <w:t>,</w:t>
      </w:r>
    </w:p>
    <w:p w14:paraId="39769AC6" w14:textId="76BBF80E" w:rsidR="00957B4D" w:rsidRPr="000A4E36" w:rsidRDefault="00957B4D" w:rsidP="00957B4D">
      <w:pPr>
        <w:numPr>
          <w:ilvl w:val="0"/>
          <w:numId w:val="42"/>
        </w:numPr>
        <w:jc w:val="both"/>
        <w:rPr>
          <w:rFonts w:ascii="Arial" w:hAnsi="Arial"/>
          <w:b/>
          <w:sz w:val="22"/>
        </w:rPr>
      </w:pPr>
      <w:r w:rsidRPr="005B2591">
        <w:rPr>
          <w:rFonts w:ascii="Arial" w:hAnsi="Arial"/>
          <w:sz w:val="22"/>
        </w:rPr>
        <w:t xml:space="preserve">sposób ustalania wynagrodzenia za ewentualne </w:t>
      </w:r>
      <w:r w:rsidRPr="005B2591">
        <w:rPr>
          <w:rFonts w:ascii="Arial" w:hAnsi="Arial"/>
          <w:b/>
          <w:sz w:val="22"/>
        </w:rPr>
        <w:t>roboty wykraczające poza roboty ujęte</w:t>
      </w:r>
      <w:r>
        <w:rPr>
          <w:rFonts w:ascii="Arial" w:hAnsi="Arial"/>
          <w:b/>
          <w:sz w:val="22"/>
        </w:rPr>
        <w:t xml:space="preserve"> w </w:t>
      </w:r>
      <w:r w:rsidRPr="005B2591">
        <w:rPr>
          <w:rFonts w:ascii="Arial" w:hAnsi="Arial"/>
          <w:b/>
          <w:sz w:val="22"/>
        </w:rPr>
        <w:t>przedmiarze robót lub roboty zamienne</w:t>
      </w:r>
      <w:r w:rsidRPr="005B2591">
        <w:rPr>
          <w:rFonts w:ascii="Arial" w:hAnsi="Arial"/>
          <w:sz w:val="22"/>
        </w:rPr>
        <w:t xml:space="preserve"> - do kalkulacji ceny jednostkowej pobrane zostaną dostępne w kosztorysie ofertowym Wykonawcy </w:t>
      </w:r>
      <w:r w:rsidRPr="007E283E">
        <w:rPr>
          <w:rFonts w:ascii="Arial" w:hAnsi="Arial"/>
          <w:sz w:val="22"/>
        </w:rPr>
        <w:t>sporządz</w:t>
      </w:r>
      <w:r>
        <w:rPr>
          <w:rFonts w:ascii="Arial" w:hAnsi="Arial"/>
          <w:sz w:val="22"/>
        </w:rPr>
        <w:t xml:space="preserve">onym w </w:t>
      </w:r>
      <w:r w:rsidRPr="007E283E">
        <w:rPr>
          <w:rFonts w:ascii="Arial" w:hAnsi="Arial"/>
          <w:sz w:val="22"/>
        </w:rPr>
        <w:t>uszczegółowieniu otrzymanych przedmiarów robót (kosztorysów nakładczych</w:t>
      </w:r>
      <w:r>
        <w:rPr>
          <w:rFonts w:ascii="Arial" w:hAnsi="Arial"/>
          <w:sz w:val="22"/>
        </w:rPr>
        <w:t>)</w:t>
      </w:r>
      <w:r w:rsidRPr="007E283E">
        <w:rPr>
          <w:rFonts w:ascii="Arial" w:hAnsi="Arial"/>
          <w:sz w:val="22"/>
        </w:rPr>
        <w:t xml:space="preserve"> </w:t>
      </w:r>
      <w:r w:rsidRPr="005B2591">
        <w:rPr>
          <w:rFonts w:ascii="Arial" w:hAnsi="Arial"/>
          <w:sz w:val="22"/>
        </w:rPr>
        <w:t>ceny materiałów</w:t>
      </w:r>
      <w:r>
        <w:rPr>
          <w:rFonts w:ascii="Arial" w:hAnsi="Arial"/>
          <w:sz w:val="22"/>
        </w:rPr>
        <w:t xml:space="preserve"> i</w:t>
      </w:r>
      <w:r w:rsidRPr="005B2591">
        <w:rPr>
          <w:rFonts w:ascii="Arial" w:hAnsi="Arial"/>
          <w:sz w:val="22"/>
        </w:rPr>
        <w:t xml:space="preserve"> pracy sprzętu </w:t>
      </w:r>
      <w:r>
        <w:rPr>
          <w:rFonts w:ascii="Arial" w:hAnsi="Arial"/>
          <w:sz w:val="22"/>
        </w:rPr>
        <w:t xml:space="preserve">oraz </w:t>
      </w:r>
      <w:r w:rsidRPr="00334BB5">
        <w:rPr>
          <w:rFonts w:ascii="Arial" w:hAnsi="Arial" w:cs="Arial"/>
          <w:sz w:val="22"/>
        </w:rPr>
        <w:t>wielkości</w:t>
      </w:r>
      <w:r>
        <w:rPr>
          <w:rFonts w:ascii="Arial" w:hAnsi="Arial" w:cs="Arial"/>
          <w:sz w:val="22"/>
        </w:rPr>
        <w:t xml:space="preserve"> innych </w:t>
      </w:r>
      <w:r w:rsidRPr="00334BB5">
        <w:rPr>
          <w:rFonts w:ascii="Arial" w:hAnsi="Arial" w:cs="Arial"/>
          <w:sz w:val="22"/>
        </w:rPr>
        <w:t>elementów kosztorysowania</w:t>
      </w:r>
      <w:r>
        <w:rPr>
          <w:rFonts w:ascii="Arial" w:hAnsi="Arial" w:cs="Arial"/>
          <w:sz w:val="22"/>
        </w:rPr>
        <w:t xml:space="preserve"> (stawka roboczogodziny, narzuty, </w:t>
      </w:r>
      <w:r w:rsidR="007D447C">
        <w:rPr>
          <w:rFonts w:ascii="Arial" w:hAnsi="Arial" w:cs="Arial"/>
          <w:sz w:val="22"/>
        </w:rPr>
        <w:t>itp.</w:t>
      </w:r>
      <w:r>
        <w:rPr>
          <w:rFonts w:ascii="Arial" w:hAnsi="Arial" w:cs="Arial"/>
          <w:sz w:val="22"/>
        </w:rPr>
        <w:t>)</w:t>
      </w:r>
      <w:r w:rsidRPr="005B2591">
        <w:rPr>
          <w:rFonts w:ascii="Arial" w:hAnsi="Arial"/>
          <w:sz w:val="22"/>
        </w:rPr>
        <w:t xml:space="preserve">. W przypadku wystąpienia konieczności zastosowania elementu wyceny nie ujętego w kosztorysie ofertowym do kalkulacji przyjmowane będą średnie ceny </w:t>
      </w:r>
      <w:r>
        <w:rPr>
          <w:rFonts w:ascii="Arial" w:hAnsi="Arial" w:cs="Arial"/>
          <w:sz w:val="22"/>
        </w:rPr>
        <w:t>i wielkości czynników produkcji</w:t>
      </w:r>
      <w:r w:rsidRPr="00334BB5">
        <w:rPr>
          <w:rFonts w:ascii="Arial" w:hAnsi="Arial" w:cs="Arial"/>
          <w:sz w:val="22"/>
        </w:rPr>
        <w:t xml:space="preserve"> </w:t>
      </w:r>
      <w:r w:rsidRPr="005B2591">
        <w:rPr>
          <w:rFonts w:ascii="Arial" w:hAnsi="Arial"/>
          <w:sz w:val="22"/>
        </w:rPr>
        <w:t xml:space="preserve">wg notowań aktualnych kwartalnych cenników wydawnictwa „Sekocenbud” w okresie wykonywania tych robót, a w przypadku braku cen materiałów w cennikach „Sekocenbud” – </w:t>
      </w:r>
      <w:r w:rsidR="00E77103">
        <w:rPr>
          <w:rFonts w:ascii="Arial" w:hAnsi="Arial"/>
          <w:sz w:val="22"/>
        </w:rPr>
        <w:t xml:space="preserve">faktyczne </w:t>
      </w:r>
      <w:r w:rsidRPr="005B2591">
        <w:rPr>
          <w:rFonts w:ascii="Arial" w:hAnsi="Arial"/>
          <w:sz w:val="22"/>
        </w:rPr>
        <w:t>ceny ich zakupu potwierdzone fakturami. Jeżeli sposób wykonania danej roboty (czynności) zostanie jedynie zmodyfikowany - kalkulacja skorygowanej ceny jednostkowej i stopień jej zmiany muszą być powiązane i odnoszone w proporcji i skali dokonywanej modyfikacji do ceny jednostkowej ofertowej roboty modyfikowanej - patrz również załącznik nr 3 „instrukcja sporządzania wyceny ofertowej</w:t>
      </w:r>
      <w:r>
        <w:rPr>
          <w:rFonts w:ascii="Arial" w:hAnsi="Arial"/>
          <w:sz w:val="22"/>
        </w:rPr>
        <w:t>”;</w:t>
      </w:r>
    </w:p>
    <w:p w14:paraId="161C7A78" w14:textId="77777777" w:rsidR="00957B4D" w:rsidRPr="00EF4839" w:rsidRDefault="00957B4D" w:rsidP="00957B4D">
      <w:pPr>
        <w:ind w:left="993"/>
        <w:jc w:val="both"/>
        <w:rPr>
          <w:rFonts w:ascii="Arial" w:hAnsi="Arial"/>
          <w:b/>
          <w:sz w:val="22"/>
        </w:rPr>
      </w:pPr>
    </w:p>
    <w:p w14:paraId="5D930D95" w14:textId="0E47BD61" w:rsidR="00957B4D" w:rsidRPr="00455E5B" w:rsidRDefault="00957B4D" w:rsidP="00957B4D">
      <w:pPr>
        <w:numPr>
          <w:ilvl w:val="0"/>
          <w:numId w:val="5"/>
        </w:numPr>
        <w:tabs>
          <w:tab w:val="clear" w:pos="720"/>
          <w:tab w:val="num" w:pos="709"/>
        </w:tabs>
        <w:ind w:left="709" w:hanging="425"/>
        <w:jc w:val="both"/>
        <w:rPr>
          <w:rFonts w:ascii="Arial" w:hAnsi="Arial"/>
          <w:b/>
          <w:sz w:val="22"/>
        </w:rPr>
      </w:pPr>
      <w:r>
        <w:rPr>
          <w:rFonts w:ascii="Arial" w:hAnsi="Arial"/>
          <w:b/>
          <w:sz w:val="22"/>
        </w:rPr>
        <w:t xml:space="preserve">Gwarancja jakości i rękojmia. </w:t>
      </w:r>
      <w:r>
        <w:rPr>
          <w:rFonts w:ascii="Arial" w:hAnsi="Arial"/>
          <w:sz w:val="22"/>
        </w:rPr>
        <w:t xml:space="preserve">Wymagany (minimalny) </w:t>
      </w:r>
      <w:r w:rsidRPr="000D0327">
        <w:rPr>
          <w:rFonts w:ascii="Arial" w:hAnsi="Arial"/>
          <w:b/>
          <w:sz w:val="22"/>
        </w:rPr>
        <w:t>okres gwarancji</w:t>
      </w:r>
      <w:r>
        <w:rPr>
          <w:rFonts w:ascii="Arial" w:hAnsi="Arial"/>
          <w:b/>
          <w:sz w:val="22"/>
        </w:rPr>
        <w:t xml:space="preserve"> i rękojmi</w:t>
      </w:r>
      <w:r>
        <w:rPr>
          <w:rFonts w:ascii="Arial" w:hAnsi="Arial"/>
          <w:sz w:val="22"/>
        </w:rPr>
        <w:t xml:space="preserve"> - </w:t>
      </w:r>
      <w:r w:rsidR="00153DB1">
        <w:rPr>
          <w:rFonts w:ascii="Arial" w:hAnsi="Arial"/>
          <w:b/>
          <w:sz w:val="22"/>
        </w:rPr>
        <w:t>36</w:t>
      </w:r>
      <w:r>
        <w:rPr>
          <w:rFonts w:ascii="Arial" w:hAnsi="Arial"/>
          <w:b/>
          <w:sz w:val="22"/>
        </w:rPr>
        <w:t xml:space="preserve"> miesięcy</w:t>
      </w:r>
      <w:r>
        <w:rPr>
          <w:rFonts w:ascii="Arial" w:hAnsi="Arial"/>
          <w:sz w:val="22"/>
        </w:rPr>
        <w:t xml:space="preserve"> od daty odbioru robót. </w:t>
      </w:r>
      <w:r w:rsidRPr="00AB4F10">
        <w:rPr>
          <w:rFonts w:ascii="Arial" w:hAnsi="Arial"/>
          <w:sz w:val="22"/>
        </w:rPr>
        <w:t>Wykonawca może zadeklarować dłuższy okres gwarancji i rękojmi w ramach kryteriów postępowania (Patrz: Rozdział V</w:t>
      </w:r>
      <w:r>
        <w:rPr>
          <w:rFonts w:ascii="Arial" w:hAnsi="Arial"/>
          <w:sz w:val="22"/>
        </w:rPr>
        <w:t>I</w:t>
      </w:r>
      <w:r w:rsidRPr="00AB4F10">
        <w:rPr>
          <w:rFonts w:ascii="Arial" w:hAnsi="Arial"/>
          <w:sz w:val="22"/>
        </w:rPr>
        <w:t>. Analiza ofert, wybór oferty najkorzystniejszej pkt. 2</w:t>
      </w:r>
      <w:r>
        <w:rPr>
          <w:rFonts w:ascii="Arial" w:hAnsi="Arial"/>
          <w:sz w:val="22"/>
        </w:rPr>
        <w:t xml:space="preserve">  </w:t>
      </w:r>
      <w:r w:rsidRPr="00AB4F10">
        <w:rPr>
          <w:rFonts w:ascii="Arial" w:hAnsi="Arial"/>
          <w:sz w:val="22"/>
        </w:rPr>
        <w:t>Kryteria). Gwarancja obejmuje zamontowane elementy i urządzenia także w sytuacji, gdy okres gwarancji udzielanego przez ich producenta jest krótszy od okresu wymaganego</w:t>
      </w:r>
      <w:r>
        <w:rPr>
          <w:rFonts w:ascii="Arial" w:hAnsi="Arial"/>
          <w:sz w:val="22"/>
        </w:rPr>
        <w:t>;</w:t>
      </w:r>
    </w:p>
    <w:p w14:paraId="6D7CEB9C" w14:textId="77777777" w:rsidR="00957B4D" w:rsidRPr="000A4E36" w:rsidRDefault="00957B4D" w:rsidP="00957B4D">
      <w:pPr>
        <w:ind w:left="567"/>
        <w:jc w:val="both"/>
        <w:rPr>
          <w:rFonts w:ascii="Arial" w:hAnsi="Arial"/>
          <w:b/>
          <w:sz w:val="22"/>
        </w:rPr>
      </w:pPr>
    </w:p>
    <w:p w14:paraId="68CDA169" w14:textId="77777777" w:rsidR="004C53C6" w:rsidRPr="004C53C6" w:rsidRDefault="00957B4D" w:rsidP="00957B4D">
      <w:pPr>
        <w:numPr>
          <w:ilvl w:val="0"/>
          <w:numId w:val="5"/>
        </w:numPr>
        <w:tabs>
          <w:tab w:val="clear" w:pos="720"/>
          <w:tab w:val="num" w:pos="709"/>
        </w:tabs>
        <w:ind w:left="709" w:hanging="425"/>
        <w:jc w:val="both"/>
        <w:rPr>
          <w:rFonts w:ascii="Arial" w:hAnsi="Arial"/>
          <w:b/>
          <w:sz w:val="22"/>
        </w:rPr>
      </w:pPr>
      <w:bookmarkStart w:id="57" w:name="_Hlk103947147"/>
      <w:r w:rsidRPr="000D0327">
        <w:rPr>
          <w:rFonts w:ascii="Arial" w:hAnsi="Arial"/>
          <w:b/>
          <w:sz w:val="22"/>
        </w:rPr>
        <w:t>Warunki płatności</w:t>
      </w:r>
      <w:r>
        <w:rPr>
          <w:rFonts w:ascii="Arial" w:hAnsi="Arial"/>
          <w:sz w:val="22"/>
        </w:rPr>
        <w:t xml:space="preserve"> – według wzoru </w:t>
      </w:r>
      <w:r w:rsidRPr="00834349">
        <w:rPr>
          <w:rFonts w:ascii="Arial" w:hAnsi="Arial"/>
          <w:sz w:val="22"/>
        </w:rPr>
        <w:t>umowy</w:t>
      </w:r>
      <w:r w:rsidR="004C53C6">
        <w:rPr>
          <w:rFonts w:ascii="Arial" w:hAnsi="Arial"/>
          <w:sz w:val="22"/>
        </w:rPr>
        <w:t>;</w:t>
      </w:r>
    </w:p>
    <w:p w14:paraId="3593BC13" w14:textId="77777777" w:rsidR="004C53C6" w:rsidRDefault="004C53C6" w:rsidP="004C53C6">
      <w:pPr>
        <w:pStyle w:val="Akapitzlist"/>
        <w:spacing w:after="0"/>
        <w:rPr>
          <w:rFonts w:ascii="Arial" w:hAnsi="Arial"/>
          <w:b/>
        </w:rPr>
      </w:pPr>
    </w:p>
    <w:bookmarkEnd w:id="57"/>
    <w:p w14:paraId="58F2EB17" w14:textId="64B6DFA3" w:rsidR="00957B4D" w:rsidRPr="007B7F3D" w:rsidRDefault="00957B4D" w:rsidP="00957B4D">
      <w:pPr>
        <w:numPr>
          <w:ilvl w:val="0"/>
          <w:numId w:val="5"/>
        </w:numPr>
        <w:tabs>
          <w:tab w:val="clear" w:pos="720"/>
          <w:tab w:val="num" w:pos="709"/>
        </w:tabs>
        <w:ind w:left="709" w:hanging="425"/>
        <w:jc w:val="both"/>
        <w:rPr>
          <w:rFonts w:ascii="Arial" w:hAnsi="Arial"/>
          <w:b/>
          <w:sz w:val="22"/>
        </w:rPr>
      </w:pPr>
      <w:r w:rsidRPr="003B7086">
        <w:rPr>
          <w:rFonts w:ascii="Arial" w:hAnsi="Arial"/>
          <w:b/>
          <w:sz w:val="22"/>
        </w:rPr>
        <w:t>W</w:t>
      </w:r>
      <w:r w:rsidRPr="00AE54E1">
        <w:rPr>
          <w:rFonts w:ascii="Arial" w:hAnsi="Arial"/>
          <w:sz w:val="22"/>
        </w:rPr>
        <w:t xml:space="preserve"> </w:t>
      </w:r>
      <w:r w:rsidRPr="00D80833">
        <w:rPr>
          <w:rFonts w:ascii="Arial" w:hAnsi="Arial"/>
          <w:b/>
          <w:sz w:val="22"/>
        </w:rPr>
        <w:t>toku</w:t>
      </w:r>
      <w:r w:rsidRPr="00AE54E1">
        <w:rPr>
          <w:rFonts w:ascii="Arial" w:hAnsi="Arial"/>
          <w:sz w:val="22"/>
        </w:rPr>
        <w:t xml:space="preserve"> </w:t>
      </w:r>
      <w:r w:rsidRPr="003B7086">
        <w:rPr>
          <w:rFonts w:ascii="Arial" w:hAnsi="Arial"/>
          <w:b/>
          <w:sz w:val="22"/>
        </w:rPr>
        <w:t>postępowania</w:t>
      </w:r>
      <w:r w:rsidRPr="00AE54E1">
        <w:rPr>
          <w:rFonts w:ascii="Arial" w:hAnsi="Arial"/>
          <w:sz w:val="22"/>
        </w:rPr>
        <w:t xml:space="preserve"> Wykonawcy przysługują </w:t>
      </w:r>
      <w:r w:rsidRPr="00AE54E1">
        <w:rPr>
          <w:rFonts w:ascii="Arial" w:hAnsi="Arial"/>
          <w:b/>
          <w:sz w:val="22"/>
        </w:rPr>
        <w:t>środki ochrony prawnej</w:t>
      </w:r>
      <w:r w:rsidRPr="00AE54E1">
        <w:rPr>
          <w:rFonts w:ascii="Arial" w:hAnsi="Arial"/>
          <w:sz w:val="22"/>
        </w:rPr>
        <w:t xml:space="preserve">. Wykonawca może wnieść </w:t>
      </w:r>
      <w:r w:rsidRPr="00AE54E1">
        <w:rPr>
          <w:rFonts w:ascii="Arial" w:hAnsi="Arial"/>
          <w:b/>
          <w:sz w:val="22"/>
        </w:rPr>
        <w:t>odwołanie</w:t>
      </w:r>
      <w:r w:rsidRPr="00AE54E1">
        <w:rPr>
          <w:rFonts w:ascii="Arial" w:hAnsi="Arial"/>
          <w:sz w:val="22"/>
        </w:rPr>
        <w:t xml:space="preserve"> do Prezesa Krajowej Izby Odwoławczej od niezgodnej z przepisami ustawy czynności Zamawiającego lub od zaniechania czynności, do której Zamawiający jest zobowiązany. </w:t>
      </w:r>
      <w:r w:rsidRPr="007934D9">
        <w:rPr>
          <w:rFonts w:ascii="Arial" w:hAnsi="Arial"/>
          <w:sz w:val="22"/>
        </w:rPr>
        <w:t xml:space="preserve">Szczegółowe informacje dotyczące środków ochrony prawnej określone są w Dziale IX „Środki ochrony prawnej” </w:t>
      </w:r>
      <w:r w:rsidRPr="00834349">
        <w:rPr>
          <w:rFonts w:ascii="Arial" w:hAnsi="Arial"/>
          <w:sz w:val="22"/>
        </w:rPr>
        <w:t>ustawy</w:t>
      </w:r>
      <w:r w:rsidR="004F147F" w:rsidRPr="00834349">
        <w:rPr>
          <w:rFonts w:ascii="Arial" w:hAnsi="Arial"/>
          <w:sz w:val="22"/>
        </w:rPr>
        <w:t xml:space="preserve">. Zgodnie z wymogami programowi Polskiego Ładu ewentualne spory w relacjach z Wykonawcą o roszczenia cywilnoprawne w sprawach, w których zawarcie ugody jest dopuszczalne </w:t>
      </w:r>
      <w:r w:rsidR="00B86AAC" w:rsidRPr="00834349">
        <w:rPr>
          <w:rFonts w:ascii="Arial" w:hAnsi="Arial"/>
          <w:sz w:val="22"/>
        </w:rPr>
        <w:t xml:space="preserve">poddane zostaną </w:t>
      </w:r>
      <w:r w:rsidR="004F147F" w:rsidRPr="00834349">
        <w:rPr>
          <w:rFonts w:ascii="Arial" w:hAnsi="Arial"/>
          <w:sz w:val="22"/>
        </w:rPr>
        <w:t xml:space="preserve">mediacjom lub polubownemu rozwiązaniu sporu przed Sądem </w:t>
      </w:r>
      <w:r w:rsidR="004F147F" w:rsidRPr="00834349">
        <w:rPr>
          <w:rFonts w:ascii="Arial" w:hAnsi="Arial"/>
          <w:sz w:val="22"/>
        </w:rPr>
        <w:lastRenderedPageBreak/>
        <w:t>Polubownym przy Prokuratorii Generalnej RP, wybranym mediatorem albo osobą prowadzącą inne polubowne rozwiązanie sporu</w:t>
      </w:r>
      <w:r w:rsidR="00627B6E">
        <w:rPr>
          <w:rFonts w:ascii="Arial" w:hAnsi="Arial"/>
          <w:sz w:val="22"/>
        </w:rPr>
        <w:t>;</w:t>
      </w:r>
    </w:p>
    <w:p w14:paraId="7A31AFE9" w14:textId="77777777" w:rsidR="00957B4D" w:rsidRPr="000A4E36" w:rsidRDefault="00957B4D" w:rsidP="00957B4D">
      <w:pPr>
        <w:ind w:left="709"/>
        <w:jc w:val="both"/>
        <w:rPr>
          <w:rFonts w:ascii="Arial" w:hAnsi="Arial"/>
          <w:b/>
          <w:sz w:val="22"/>
        </w:rPr>
      </w:pPr>
    </w:p>
    <w:p w14:paraId="5F3686B0" w14:textId="56830C76" w:rsidR="00957B4D" w:rsidRPr="004C53C6" w:rsidRDefault="00957B4D" w:rsidP="00957B4D">
      <w:pPr>
        <w:numPr>
          <w:ilvl w:val="0"/>
          <w:numId w:val="5"/>
        </w:numPr>
        <w:tabs>
          <w:tab w:val="clear" w:pos="720"/>
          <w:tab w:val="num" w:pos="709"/>
        </w:tabs>
        <w:ind w:left="709" w:hanging="425"/>
        <w:jc w:val="both"/>
        <w:rPr>
          <w:rFonts w:ascii="Arial" w:hAnsi="Arial"/>
          <w:b/>
          <w:sz w:val="22"/>
        </w:rPr>
      </w:pPr>
      <w:bookmarkStart w:id="58" w:name="_Hlk76723397"/>
      <w:bookmarkStart w:id="59" w:name="_Hlk2323632"/>
      <w:r w:rsidRPr="00803AAC">
        <w:rPr>
          <w:rFonts w:ascii="Arial" w:hAnsi="Arial"/>
          <w:b/>
          <w:sz w:val="22"/>
        </w:rPr>
        <w:t xml:space="preserve">Obowiązek osobistego </w:t>
      </w:r>
      <w:r w:rsidRPr="007B6025">
        <w:rPr>
          <w:rFonts w:ascii="Arial" w:hAnsi="Arial"/>
          <w:b/>
          <w:sz w:val="22"/>
        </w:rPr>
        <w:t>wykonania przez Wykonawcę kluczowych robót.</w:t>
      </w:r>
      <w:bookmarkStart w:id="60" w:name="_Hlk2341053"/>
      <w:bookmarkStart w:id="61" w:name="_Hlk35608524"/>
      <w:r w:rsidR="00280897">
        <w:rPr>
          <w:rFonts w:ascii="Arial" w:hAnsi="Arial"/>
          <w:bCs/>
          <w:sz w:val="22"/>
        </w:rPr>
        <w:t xml:space="preserve">  </w:t>
      </w:r>
      <w:r w:rsidR="00F33032" w:rsidRPr="00F33032">
        <w:rPr>
          <w:rFonts w:ascii="Arial" w:hAnsi="Arial"/>
          <w:bCs/>
          <w:sz w:val="22"/>
        </w:rPr>
        <w:t>Nie stawia się wymogu osobistego wykonania przez Wykonawcę jakiejkolwiek części zamówienia</w:t>
      </w:r>
      <w:r w:rsidR="00627B6E">
        <w:rPr>
          <w:rFonts w:ascii="Arial" w:hAnsi="Arial"/>
          <w:bCs/>
          <w:sz w:val="22"/>
        </w:rPr>
        <w:t>;</w:t>
      </w:r>
    </w:p>
    <w:p w14:paraId="7E0A9828" w14:textId="77777777" w:rsidR="004C53C6" w:rsidRDefault="004C53C6" w:rsidP="004C53C6">
      <w:pPr>
        <w:pStyle w:val="Akapitzlist"/>
        <w:spacing w:after="0" w:line="240" w:lineRule="auto"/>
        <w:rPr>
          <w:rFonts w:ascii="Arial" w:hAnsi="Arial"/>
          <w:b/>
        </w:rPr>
      </w:pPr>
    </w:p>
    <w:bookmarkEnd w:id="58"/>
    <w:bookmarkEnd w:id="59"/>
    <w:bookmarkEnd w:id="60"/>
    <w:bookmarkEnd w:id="61"/>
    <w:p w14:paraId="0F7B813B" w14:textId="77777777" w:rsidR="00957B4D" w:rsidRPr="003738C1" w:rsidRDefault="00957B4D" w:rsidP="00957B4D">
      <w:pPr>
        <w:numPr>
          <w:ilvl w:val="0"/>
          <w:numId w:val="31"/>
        </w:numPr>
        <w:jc w:val="both"/>
        <w:rPr>
          <w:rFonts w:ascii="Arial" w:hAnsi="Arial"/>
          <w:b/>
          <w:sz w:val="22"/>
        </w:rPr>
      </w:pPr>
      <w:r w:rsidRPr="003738C1">
        <w:rPr>
          <w:rFonts w:ascii="Arial" w:hAnsi="Arial"/>
          <w:b/>
          <w:sz w:val="22"/>
        </w:rPr>
        <w:t>PROCEDURA</w:t>
      </w:r>
    </w:p>
    <w:p w14:paraId="10197793" w14:textId="77777777" w:rsidR="00957B4D" w:rsidRDefault="00957B4D" w:rsidP="00957B4D">
      <w:pPr>
        <w:numPr>
          <w:ilvl w:val="0"/>
          <w:numId w:val="32"/>
        </w:numPr>
        <w:jc w:val="both"/>
        <w:rPr>
          <w:rFonts w:ascii="Arial" w:hAnsi="Arial"/>
          <w:sz w:val="22"/>
        </w:rPr>
      </w:pPr>
      <w:r w:rsidRPr="00D8574C">
        <w:rPr>
          <w:rFonts w:ascii="Arial" w:hAnsi="Arial"/>
          <w:b/>
          <w:bCs/>
          <w:sz w:val="22"/>
        </w:rPr>
        <w:t>Postępowanie o wartości mniejszej niż progi unijne</w:t>
      </w:r>
      <w:r>
        <w:rPr>
          <w:rFonts w:ascii="Arial" w:hAnsi="Arial"/>
          <w:sz w:val="22"/>
        </w:rPr>
        <w:t xml:space="preserve"> </w:t>
      </w:r>
      <w:r w:rsidRPr="00E353BD">
        <w:rPr>
          <w:rFonts w:ascii="Arial" w:hAnsi="Arial"/>
          <w:sz w:val="22"/>
        </w:rPr>
        <w:t xml:space="preserve">prowadzone w trybie </w:t>
      </w:r>
      <w:r w:rsidRPr="00E353BD">
        <w:rPr>
          <w:rFonts w:ascii="Arial" w:hAnsi="Arial"/>
          <w:b/>
          <w:sz w:val="22"/>
        </w:rPr>
        <w:t>p</w:t>
      </w:r>
      <w:r>
        <w:rPr>
          <w:rFonts w:ascii="Arial" w:hAnsi="Arial"/>
          <w:b/>
          <w:sz w:val="22"/>
        </w:rPr>
        <w:t xml:space="preserve">odstawowym z możliwością </w:t>
      </w:r>
      <w:r w:rsidRPr="00F14707">
        <w:rPr>
          <w:rFonts w:ascii="Arial" w:hAnsi="Arial"/>
          <w:b/>
          <w:sz w:val="22"/>
        </w:rPr>
        <w:t>prowadz</w:t>
      </w:r>
      <w:r>
        <w:rPr>
          <w:rFonts w:ascii="Arial" w:hAnsi="Arial"/>
          <w:b/>
          <w:sz w:val="22"/>
        </w:rPr>
        <w:t>enia</w:t>
      </w:r>
      <w:r w:rsidRPr="00F14707">
        <w:rPr>
          <w:rFonts w:ascii="Arial" w:hAnsi="Arial"/>
          <w:b/>
          <w:sz w:val="22"/>
        </w:rPr>
        <w:t xml:space="preserve"> negocjacj</w:t>
      </w:r>
      <w:r>
        <w:rPr>
          <w:rFonts w:ascii="Arial" w:hAnsi="Arial"/>
          <w:b/>
          <w:sz w:val="22"/>
        </w:rPr>
        <w:t>i</w:t>
      </w:r>
      <w:r w:rsidRPr="00F14707">
        <w:rPr>
          <w:rFonts w:ascii="Arial" w:hAnsi="Arial"/>
          <w:b/>
          <w:sz w:val="22"/>
        </w:rPr>
        <w:t xml:space="preserve"> w celu ulepszenia treści ofert</w:t>
      </w:r>
      <w:r>
        <w:rPr>
          <w:rFonts w:ascii="Arial" w:hAnsi="Arial"/>
          <w:b/>
          <w:sz w:val="22"/>
        </w:rPr>
        <w:t xml:space="preserve"> </w:t>
      </w:r>
      <w:r w:rsidRPr="00E353BD">
        <w:rPr>
          <w:rFonts w:ascii="Arial" w:hAnsi="Arial"/>
          <w:sz w:val="22"/>
        </w:rPr>
        <w:t xml:space="preserve">na podstawie art. </w:t>
      </w:r>
      <w:r>
        <w:rPr>
          <w:rFonts w:ascii="Arial" w:hAnsi="Arial"/>
          <w:sz w:val="22"/>
        </w:rPr>
        <w:t>275 pkt 2</w:t>
      </w:r>
      <w:r w:rsidRPr="00E353BD">
        <w:rPr>
          <w:rFonts w:ascii="Arial" w:hAnsi="Arial"/>
          <w:sz w:val="22"/>
        </w:rPr>
        <w:t xml:space="preserve"> ustawy</w:t>
      </w:r>
      <w:r>
        <w:rPr>
          <w:rFonts w:ascii="Arial" w:hAnsi="Arial"/>
          <w:sz w:val="22"/>
        </w:rPr>
        <w:t>;</w:t>
      </w:r>
    </w:p>
    <w:p w14:paraId="3C0CEC4A" w14:textId="77777777" w:rsidR="00957B4D" w:rsidRDefault="00957B4D" w:rsidP="00957B4D">
      <w:pPr>
        <w:numPr>
          <w:ilvl w:val="0"/>
          <w:numId w:val="32"/>
        </w:numPr>
        <w:jc w:val="both"/>
        <w:rPr>
          <w:rFonts w:ascii="Arial" w:hAnsi="Arial"/>
          <w:sz w:val="22"/>
        </w:rPr>
      </w:pPr>
      <w:bookmarkStart w:id="62" w:name="_Hlk499812017"/>
      <w:r>
        <w:rPr>
          <w:rFonts w:ascii="Arial" w:hAnsi="Arial"/>
          <w:sz w:val="22"/>
        </w:rPr>
        <w:t xml:space="preserve">Do oferty Wykonawca dołącza </w:t>
      </w:r>
      <w:r w:rsidRPr="001B2B96">
        <w:rPr>
          <w:rFonts w:ascii="Arial" w:hAnsi="Arial"/>
          <w:sz w:val="22"/>
        </w:rPr>
        <w:t>oświadczenie o niepodleganiu wykluczeniu</w:t>
      </w:r>
      <w:r>
        <w:rPr>
          <w:rFonts w:ascii="Arial" w:hAnsi="Arial"/>
          <w:sz w:val="22"/>
        </w:rPr>
        <w:t xml:space="preserve"> i</w:t>
      </w:r>
      <w:r w:rsidRPr="001B2B96">
        <w:rPr>
          <w:rFonts w:ascii="Arial" w:hAnsi="Arial"/>
          <w:sz w:val="22"/>
        </w:rPr>
        <w:t xml:space="preserve"> spełnianiu warunków udziału w postępowaniu</w:t>
      </w:r>
      <w:r>
        <w:rPr>
          <w:rFonts w:ascii="Arial" w:hAnsi="Arial"/>
          <w:sz w:val="22"/>
        </w:rPr>
        <w:t>, o którym mowa w a</w:t>
      </w:r>
      <w:r w:rsidRPr="001B2B96">
        <w:rPr>
          <w:rFonts w:ascii="Arial" w:hAnsi="Arial"/>
          <w:sz w:val="22"/>
        </w:rPr>
        <w:t>rt. 125</w:t>
      </w:r>
      <w:r>
        <w:rPr>
          <w:rFonts w:ascii="Arial" w:hAnsi="Arial"/>
          <w:sz w:val="22"/>
        </w:rPr>
        <w:t xml:space="preserve"> ust. 1 ustawy - </w:t>
      </w:r>
      <w:r w:rsidRPr="00BF1BA8">
        <w:rPr>
          <w:rFonts w:ascii="Arial" w:hAnsi="Arial"/>
          <w:sz w:val="22"/>
        </w:rPr>
        <w:t>w zakresie i formie zgodnej z załącznikiem nr 2 SWZ</w:t>
      </w:r>
      <w:r>
        <w:rPr>
          <w:rFonts w:ascii="Arial" w:hAnsi="Arial"/>
          <w:sz w:val="22"/>
        </w:rPr>
        <w:t>. O</w:t>
      </w:r>
      <w:r w:rsidRPr="001B2B96">
        <w:rPr>
          <w:rFonts w:ascii="Arial" w:hAnsi="Arial"/>
          <w:sz w:val="22"/>
        </w:rPr>
        <w:t>świadczenie</w:t>
      </w:r>
      <w:r>
        <w:rPr>
          <w:rFonts w:ascii="Arial" w:hAnsi="Arial"/>
          <w:sz w:val="22"/>
        </w:rPr>
        <w:t xml:space="preserve"> </w:t>
      </w:r>
      <w:r w:rsidRPr="001B2B96">
        <w:rPr>
          <w:rFonts w:ascii="Arial" w:hAnsi="Arial"/>
          <w:sz w:val="22"/>
        </w:rPr>
        <w:t>stanowi dowód potwierdzający brak podstaw wykluczenia</w:t>
      </w:r>
      <w:r>
        <w:rPr>
          <w:rFonts w:ascii="Arial" w:hAnsi="Arial"/>
          <w:sz w:val="22"/>
        </w:rPr>
        <w:t xml:space="preserve"> oraz</w:t>
      </w:r>
      <w:r w:rsidRPr="001B2B96">
        <w:rPr>
          <w:rFonts w:ascii="Arial" w:hAnsi="Arial"/>
          <w:sz w:val="22"/>
        </w:rPr>
        <w:t xml:space="preserve"> spełnianie warunków udziału w postępowaniu na dzień składania </w:t>
      </w:r>
      <w:r>
        <w:rPr>
          <w:rFonts w:ascii="Arial" w:hAnsi="Arial"/>
          <w:sz w:val="22"/>
        </w:rPr>
        <w:t>o</w:t>
      </w:r>
      <w:r w:rsidRPr="001B2B96">
        <w:rPr>
          <w:rFonts w:ascii="Arial" w:hAnsi="Arial"/>
          <w:sz w:val="22"/>
        </w:rPr>
        <w:t xml:space="preserve">fert, tymczasowo zastępujący wymagane przez </w:t>
      </w:r>
      <w:r>
        <w:rPr>
          <w:rFonts w:ascii="Arial" w:hAnsi="Arial"/>
          <w:sz w:val="22"/>
        </w:rPr>
        <w:t>Z</w:t>
      </w:r>
      <w:r w:rsidRPr="001B2B96">
        <w:rPr>
          <w:rFonts w:ascii="Arial" w:hAnsi="Arial"/>
          <w:sz w:val="22"/>
        </w:rPr>
        <w:t>amawiającego podmiotowe środki dowodowe</w:t>
      </w:r>
      <w:bookmarkEnd w:id="62"/>
      <w:r>
        <w:rPr>
          <w:rFonts w:ascii="Arial" w:hAnsi="Arial"/>
          <w:sz w:val="22"/>
        </w:rPr>
        <w:t>;</w:t>
      </w:r>
    </w:p>
    <w:p w14:paraId="56D19AF6" w14:textId="7639A7F6" w:rsidR="00957B4D" w:rsidRPr="00C96C99" w:rsidRDefault="00957B4D" w:rsidP="00957B4D">
      <w:pPr>
        <w:numPr>
          <w:ilvl w:val="0"/>
          <w:numId w:val="32"/>
        </w:numPr>
        <w:jc w:val="both"/>
        <w:rPr>
          <w:rFonts w:ascii="Arial" w:hAnsi="Arial"/>
          <w:sz w:val="22"/>
        </w:rPr>
      </w:pPr>
      <w:r w:rsidRPr="00562F37">
        <w:rPr>
          <w:rFonts w:ascii="Arial" w:hAnsi="Arial"/>
          <w:sz w:val="22"/>
        </w:rPr>
        <w:t xml:space="preserve">Otwarcie ofert. Bezpośrednio przed otwarciem ofert Zamawiający </w:t>
      </w:r>
      <w:r>
        <w:rPr>
          <w:rFonts w:ascii="Arial" w:hAnsi="Arial"/>
          <w:sz w:val="22"/>
        </w:rPr>
        <w:t>udostępnia</w:t>
      </w:r>
      <w:r w:rsidRPr="00562F37">
        <w:rPr>
          <w:rFonts w:ascii="Arial" w:hAnsi="Arial"/>
          <w:sz w:val="22"/>
        </w:rPr>
        <w:t xml:space="preserve"> </w:t>
      </w:r>
      <w:r>
        <w:rPr>
          <w:rFonts w:ascii="Arial" w:hAnsi="Arial"/>
          <w:sz w:val="22"/>
        </w:rPr>
        <w:t xml:space="preserve">na stronie internetowej prowadzonego postępowania (na platformie postępowania) </w:t>
      </w:r>
      <w:r w:rsidRPr="00562F37">
        <w:rPr>
          <w:rFonts w:ascii="Arial" w:hAnsi="Arial"/>
          <w:sz w:val="22"/>
        </w:rPr>
        <w:t>do wiadomości kwotę, jaką zamierza przeznaczyć na sfinansowanie zamówienia</w:t>
      </w:r>
      <w:r>
        <w:rPr>
          <w:rFonts w:ascii="Arial" w:hAnsi="Arial"/>
          <w:sz w:val="22"/>
        </w:rPr>
        <w:t xml:space="preserve"> w formie komunikatu publicznego.</w:t>
      </w:r>
      <w:r w:rsidRPr="00562F37">
        <w:rPr>
          <w:rFonts w:ascii="Arial" w:hAnsi="Arial"/>
          <w:sz w:val="22"/>
        </w:rPr>
        <w:t xml:space="preserve"> </w:t>
      </w:r>
      <w:r w:rsidR="00B23E8E">
        <w:rPr>
          <w:rFonts w:ascii="Arial" w:hAnsi="Arial"/>
          <w:sz w:val="22"/>
        </w:rPr>
        <w:t xml:space="preserve">Po </w:t>
      </w:r>
      <w:r w:rsidRPr="0091622A">
        <w:rPr>
          <w:rFonts w:ascii="Arial" w:hAnsi="Arial"/>
          <w:sz w:val="22"/>
        </w:rPr>
        <w:t xml:space="preserve">otwarciu ofert Zamawiający zamieszcza na </w:t>
      </w:r>
      <w:r>
        <w:rPr>
          <w:rFonts w:ascii="Arial" w:hAnsi="Arial"/>
          <w:sz w:val="22"/>
        </w:rPr>
        <w:t>platformie postępowania</w:t>
      </w:r>
      <w:r w:rsidRPr="0091622A">
        <w:rPr>
          <w:rFonts w:ascii="Arial" w:hAnsi="Arial"/>
          <w:sz w:val="22"/>
        </w:rPr>
        <w:t xml:space="preserve"> informacje</w:t>
      </w:r>
      <w:r>
        <w:rPr>
          <w:rFonts w:ascii="Arial" w:hAnsi="Arial"/>
          <w:sz w:val="22"/>
        </w:rPr>
        <w:t xml:space="preserve"> o</w:t>
      </w:r>
      <w:r w:rsidRPr="0091622A">
        <w:rPr>
          <w:rFonts w:ascii="Arial" w:hAnsi="Arial"/>
          <w:sz w:val="22"/>
        </w:rPr>
        <w:t xml:space="preserve">: </w:t>
      </w:r>
      <w:r>
        <w:rPr>
          <w:rFonts w:ascii="Arial" w:hAnsi="Arial"/>
          <w:sz w:val="22"/>
        </w:rPr>
        <w:t>a</w:t>
      </w:r>
      <w:r w:rsidRPr="0091622A">
        <w:rPr>
          <w:rFonts w:ascii="Arial" w:hAnsi="Arial"/>
          <w:sz w:val="22"/>
        </w:rPr>
        <w:t xml:space="preserve">) </w:t>
      </w:r>
      <w:r>
        <w:rPr>
          <w:rFonts w:ascii="Arial" w:hAnsi="Arial"/>
          <w:sz w:val="22"/>
        </w:rPr>
        <w:t>nazwach</w:t>
      </w:r>
      <w:r w:rsidRPr="0091622A">
        <w:rPr>
          <w:rFonts w:ascii="Arial" w:hAnsi="Arial"/>
          <w:sz w:val="22"/>
        </w:rPr>
        <w:t xml:space="preserve"> oraz </w:t>
      </w:r>
      <w:r>
        <w:rPr>
          <w:rFonts w:ascii="Arial" w:hAnsi="Arial"/>
          <w:sz w:val="22"/>
        </w:rPr>
        <w:t>siedzibach</w:t>
      </w:r>
      <w:r w:rsidRPr="0091622A">
        <w:rPr>
          <w:rFonts w:ascii="Arial" w:hAnsi="Arial"/>
          <w:sz w:val="22"/>
        </w:rPr>
        <w:t xml:space="preserve"> </w:t>
      </w:r>
      <w:r>
        <w:rPr>
          <w:rFonts w:ascii="Arial" w:hAnsi="Arial"/>
          <w:sz w:val="22"/>
        </w:rPr>
        <w:t>W</w:t>
      </w:r>
      <w:r w:rsidRPr="0091622A">
        <w:rPr>
          <w:rFonts w:ascii="Arial" w:hAnsi="Arial"/>
          <w:sz w:val="22"/>
        </w:rPr>
        <w:t>ykonawców, który</w:t>
      </w:r>
      <w:r>
        <w:rPr>
          <w:rFonts w:ascii="Arial" w:hAnsi="Arial"/>
          <w:sz w:val="22"/>
        </w:rPr>
        <w:t>ch oferty zostały otwarte</w:t>
      </w:r>
      <w:r w:rsidRPr="0091622A">
        <w:rPr>
          <w:rFonts w:ascii="Arial" w:hAnsi="Arial"/>
          <w:sz w:val="22"/>
        </w:rPr>
        <w:t xml:space="preserve">, </w:t>
      </w:r>
      <w:r>
        <w:rPr>
          <w:rFonts w:ascii="Arial" w:hAnsi="Arial"/>
          <w:sz w:val="22"/>
        </w:rPr>
        <w:t>b</w:t>
      </w:r>
      <w:r w:rsidRPr="00C96C99">
        <w:rPr>
          <w:rFonts w:ascii="Arial" w:hAnsi="Arial"/>
          <w:sz w:val="22"/>
        </w:rPr>
        <w:t>) cen</w:t>
      </w:r>
      <w:r>
        <w:rPr>
          <w:rFonts w:ascii="Arial" w:hAnsi="Arial"/>
          <w:sz w:val="22"/>
        </w:rPr>
        <w:t xml:space="preserve">ach </w:t>
      </w:r>
      <w:r w:rsidRPr="00C96C99">
        <w:rPr>
          <w:rFonts w:ascii="Arial" w:hAnsi="Arial"/>
          <w:sz w:val="22"/>
        </w:rPr>
        <w:t xml:space="preserve"> </w:t>
      </w:r>
      <w:r>
        <w:rPr>
          <w:rFonts w:ascii="Arial" w:hAnsi="Arial"/>
          <w:sz w:val="22"/>
        </w:rPr>
        <w:t>lub kosztach zawartych w ofertach</w:t>
      </w:r>
      <w:r w:rsidRPr="00C96C99">
        <w:rPr>
          <w:rFonts w:ascii="Arial" w:hAnsi="Arial"/>
          <w:sz w:val="22"/>
        </w:rPr>
        <w:t xml:space="preserve"> </w:t>
      </w:r>
      <w:r w:rsidRPr="00E8305F">
        <w:rPr>
          <w:rFonts w:ascii="Arial" w:hAnsi="Arial"/>
          <w:sz w:val="22"/>
        </w:rPr>
        <w:t>oraz c) innych kryteriach oceny ofert zawartych w ofertach – jeżeli są one kryteriami oceny i wyboru ofert</w:t>
      </w:r>
      <w:r w:rsidRPr="00C96C99">
        <w:rPr>
          <w:rFonts w:ascii="Arial" w:hAnsi="Arial"/>
          <w:sz w:val="22"/>
        </w:rPr>
        <w:t>;</w:t>
      </w:r>
    </w:p>
    <w:p w14:paraId="4232C587" w14:textId="77777777" w:rsidR="00957B4D" w:rsidRPr="00420991" w:rsidRDefault="00957B4D" w:rsidP="00957B4D">
      <w:pPr>
        <w:numPr>
          <w:ilvl w:val="0"/>
          <w:numId w:val="32"/>
        </w:numPr>
        <w:jc w:val="both"/>
        <w:rPr>
          <w:rFonts w:ascii="Arial" w:hAnsi="Arial"/>
          <w:sz w:val="22"/>
        </w:rPr>
      </w:pPr>
      <w:r>
        <w:rPr>
          <w:rFonts w:ascii="Arial" w:hAnsi="Arial"/>
          <w:sz w:val="22"/>
        </w:rPr>
        <w:t xml:space="preserve">Zamawiający po analizie ofert podejmuje decyzję czy przeprowadzi negocjacje </w:t>
      </w:r>
      <w:r w:rsidRPr="00AB7DB1">
        <w:rPr>
          <w:rFonts w:ascii="Arial" w:hAnsi="Arial"/>
          <w:sz w:val="22"/>
        </w:rPr>
        <w:t xml:space="preserve">w celu ulepszenia treści </w:t>
      </w:r>
      <w:r>
        <w:rPr>
          <w:rFonts w:ascii="Arial" w:hAnsi="Arial"/>
          <w:sz w:val="22"/>
        </w:rPr>
        <w:t xml:space="preserve">złożonych </w:t>
      </w:r>
      <w:r w:rsidRPr="00AB7DB1">
        <w:rPr>
          <w:rFonts w:ascii="Arial" w:hAnsi="Arial"/>
          <w:sz w:val="22"/>
        </w:rPr>
        <w:t>ofert</w:t>
      </w:r>
      <w:r>
        <w:rPr>
          <w:rFonts w:ascii="Arial" w:hAnsi="Arial"/>
          <w:sz w:val="22"/>
        </w:rPr>
        <w:t>.</w:t>
      </w:r>
    </w:p>
    <w:p w14:paraId="30D0B70B" w14:textId="77777777" w:rsidR="00957B4D" w:rsidRDefault="00957B4D" w:rsidP="00957B4D">
      <w:pPr>
        <w:numPr>
          <w:ilvl w:val="0"/>
          <w:numId w:val="32"/>
        </w:numPr>
        <w:jc w:val="both"/>
        <w:rPr>
          <w:rFonts w:ascii="Arial" w:hAnsi="Arial"/>
          <w:sz w:val="22"/>
        </w:rPr>
      </w:pPr>
      <w:r w:rsidRPr="00E50332">
        <w:rPr>
          <w:rFonts w:ascii="Arial" w:hAnsi="Arial"/>
          <w:sz w:val="22"/>
        </w:rPr>
        <w:t>W przypadku</w:t>
      </w:r>
      <w:r>
        <w:rPr>
          <w:rFonts w:ascii="Arial" w:hAnsi="Arial"/>
          <w:sz w:val="22"/>
        </w:rPr>
        <w:t xml:space="preserve"> </w:t>
      </w:r>
      <w:r w:rsidRPr="00E50332">
        <w:rPr>
          <w:rFonts w:ascii="Arial" w:hAnsi="Arial"/>
          <w:sz w:val="22"/>
        </w:rPr>
        <w:t>podjęcia decyzji o przeprowadz</w:t>
      </w:r>
      <w:r>
        <w:rPr>
          <w:rFonts w:ascii="Arial" w:hAnsi="Arial"/>
          <w:sz w:val="22"/>
        </w:rPr>
        <w:t>e</w:t>
      </w:r>
      <w:r w:rsidRPr="00E50332">
        <w:rPr>
          <w:rFonts w:ascii="Arial" w:hAnsi="Arial"/>
          <w:sz w:val="22"/>
        </w:rPr>
        <w:t>niu negocjacji Zamawiający</w:t>
      </w:r>
      <w:r>
        <w:rPr>
          <w:rFonts w:ascii="Arial" w:hAnsi="Arial"/>
          <w:sz w:val="22"/>
        </w:rPr>
        <w:t xml:space="preserve"> zaprosi do negocjacji nie więcej niż 3 najwyżej ocenionych według przyjętych kryteriów oceny ofert Wykonawców;</w:t>
      </w:r>
    </w:p>
    <w:p w14:paraId="520AE328" w14:textId="77777777" w:rsidR="00957B4D" w:rsidRDefault="00957B4D" w:rsidP="00957B4D">
      <w:pPr>
        <w:numPr>
          <w:ilvl w:val="0"/>
          <w:numId w:val="32"/>
        </w:numPr>
        <w:jc w:val="both"/>
        <w:rPr>
          <w:rFonts w:ascii="Arial" w:hAnsi="Arial"/>
          <w:sz w:val="22"/>
        </w:rPr>
      </w:pPr>
      <w:r>
        <w:rPr>
          <w:rFonts w:ascii="Arial" w:hAnsi="Arial"/>
          <w:sz w:val="22"/>
        </w:rPr>
        <w:t>Z</w:t>
      </w:r>
      <w:r w:rsidRPr="00316C09">
        <w:rPr>
          <w:rFonts w:ascii="Arial" w:hAnsi="Arial"/>
          <w:sz w:val="22"/>
        </w:rPr>
        <w:t xml:space="preserve">amawiający </w:t>
      </w:r>
      <w:r>
        <w:rPr>
          <w:rFonts w:ascii="Arial" w:hAnsi="Arial"/>
          <w:sz w:val="22"/>
        </w:rPr>
        <w:t>po</w:t>
      </w:r>
      <w:r w:rsidRPr="00316C09">
        <w:rPr>
          <w:rFonts w:ascii="Arial" w:hAnsi="Arial"/>
          <w:sz w:val="22"/>
        </w:rPr>
        <w:t xml:space="preserve">informuje równocześnie wszystkich </w:t>
      </w:r>
      <w:r>
        <w:rPr>
          <w:rFonts w:ascii="Arial" w:hAnsi="Arial"/>
          <w:sz w:val="22"/>
        </w:rPr>
        <w:t>zaproszonych W</w:t>
      </w:r>
      <w:r w:rsidRPr="00316C09">
        <w:rPr>
          <w:rFonts w:ascii="Arial" w:hAnsi="Arial"/>
          <w:sz w:val="22"/>
        </w:rPr>
        <w:t>ykonawców</w:t>
      </w:r>
      <w:r>
        <w:rPr>
          <w:rFonts w:ascii="Arial" w:hAnsi="Arial"/>
          <w:sz w:val="22"/>
        </w:rPr>
        <w:t xml:space="preserve"> </w:t>
      </w:r>
      <w:r w:rsidRPr="00316C09">
        <w:rPr>
          <w:rFonts w:ascii="Arial" w:hAnsi="Arial"/>
          <w:sz w:val="22"/>
        </w:rPr>
        <w:t>o</w:t>
      </w:r>
      <w:r>
        <w:rPr>
          <w:rFonts w:ascii="Arial" w:hAnsi="Arial"/>
          <w:sz w:val="22"/>
        </w:rPr>
        <w:t> </w:t>
      </w:r>
      <w:r w:rsidRPr="00316C09">
        <w:rPr>
          <w:rFonts w:ascii="Arial" w:hAnsi="Arial"/>
          <w:sz w:val="22"/>
        </w:rPr>
        <w:t>zakończeniu negocjacji oraz zapr</w:t>
      </w:r>
      <w:r>
        <w:rPr>
          <w:rFonts w:ascii="Arial" w:hAnsi="Arial"/>
          <w:sz w:val="22"/>
        </w:rPr>
        <w:t>o</w:t>
      </w:r>
      <w:r w:rsidRPr="00316C09">
        <w:rPr>
          <w:rFonts w:ascii="Arial" w:hAnsi="Arial"/>
          <w:sz w:val="22"/>
        </w:rPr>
        <w:t>s</w:t>
      </w:r>
      <w:r>
        <w:rPr>
          <w:rFonts w:ascii="Arial" w:hAnsi="Arial"/>
          <w:sz w:val="22"/>
        </w:rPr>
        <w:t xml:space="preserve">i ich </w:t>
      </w:r>
      <w:r w:rsidRPr="00316C09">
        <w:rPr>
          <w:rFonts w:ascii="Arial" w:hAnsi="Arial"/>
          <w:sz w:val="22"/>
        </w:rPr>
        <w:t>do składania ofert dodatkowych</w:t>
      </w:r>
      <w:r>
        <w:rPr>
          <w:rFonts w:ascii="Arial" w:hAnsi="Arial"/>
          <w:sz w:val="22"/>
        </w:rPr>
        <w:t>;</w:t>
      </w:r>
    </w:p>
    <w:p w14:paraId="06B95E49" w14:textId="77777777" w:rsidR="00957B4D" w:rsidRDefault="00957B4D" w:rsidP="00957B4D">
      <w:pPr>
        <w:numPr>
          <w:ilvl w:val="0"/>
          <w:numId w:val="32"/>
        </w:numPr>
        <w:jc w:val="both"/>
        <w:rPr>
          <w:rFonts w:ascii="Arial" w:hAnsi="Arial"/>
          <w:sz w:val="22"/>
        </w:rPr>
      </w:pPr>
      <w:r w:rsidRPr="0014644B">
        <w:rPr>
          <w:rFonts w:ascii="Arial" w:hAnsi="Arial"/>
          <w:sz w:val="22"/>
        </w:rPr>
        <w:t xml:space="preserve">Wykonawca może złożyć ofertę dodatkową, która zawiera nowe propozycje w zakresie treści oferty podlegających ocenie w ramach kryteriów oceny ofert wskazanych przez </w:t>
      </w:r>
      <w:r>
        <w:rPr>
          <w:rFonts w:ascii="Arial" w:hAnsi="Arial"/>
          <w:sz w:val="22"/>
        </w:rPr>
        <w:t>Z</w:t>
      </w:r>
      <w:r w:rsidRPr="0014644B">
        <w:rPr>
          <w:rFonts w:ascii="Arial" w:hAnsi="Arial"/>
          <w:sz w:val="22"/>
        </w:rPr>
        <w:t xml:space="preserve">amawiającego w zaproszeniu do negocjacji. Oferta dodatkowa nie może być mniej korzystna w żadnym z kryteriów oceny ofert wskazanych w zaproszeniu do negocjacji niż oferta złożona w odpowiedzi na ogłoszenie o zamówieniu. Oferta przestaje wiązać </w:t>
      </w:r>
      <w:r>
        <w:rPr>
          <w:rFonts w:ascii="Arial" w:hAnsi="Arial"/>
          <w:sz w:val="22"/>
        </w:rPr>
        <w:t>W</w:t>
      </w:r>
      <w:r w:rsidRPr="0014644B">
        <w:rPr>
          <w:rFonts w:ascii="Arial" w:hAnsi="Arial"/>
          <w:sz w:val="22"/>
        </w:rPr>
        <w:t>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w:t>
      </w:r>
      <w:r>
        <w:rPr>
          <w:rFonts w:ascii="Arial" w:hAnsi="Arial"/>
          <w:sz w:val="22"/>
        </w:rPr>
        <w:t>. Jeżeli zaproszony wykonawca nie przystąpił do negocjacji lub nie złożył oferty dodatkowej, albo jego oferta dodatkowa została odrzucona – Wykonawca ten jest nadal związany ofertą złożoną w odpowiedzi na ogłoszenie o zamówieniu, którą uwzględnia się przy wyborze oferty najkorzystniejszej.</w:t>
      </w:r>
    </w:p>
    <w:p w14:paraId="1062C773" w14:textId="77777777" w:rsidR="00957B4D" w:rsidRDefault="00957B4D" w:rsidP="00957B4D">
      <w:pPr>
        <w:numPr>
          <w:ilvl w:val="0"/>
          <w:numId w:val="32"/>
        </w:numPr>
        <w:jc w:val="both"/>
        <w:rPr>
          <w:rFonts w:ascii="Arial" w:hAnsi="Arial"/>
          <w:sz w:val="22"/>
        </w:rPr>
      </w:pPr>
      <w:r w:rsidRPr="0059491B">
        <w:rPr>
          <w:rFonts w:ascii="Arial" w:hAnsi="Arial"/>
          <w:sz w:val="22"/>
        </w:rPr>
        <w:t xml:space="preserve">Zamawiający wzywa </w:t>
      </w:r>
      <w:r>
        <w:rPr>
          <w:rFonts w:ascii="Arial" w:hAnsi="Arial"/>
          <w:sz w:val="22"/>
        </w:rPr>
        <w:t>W</w:t>
      </w:r>
      <w:r w:rsidRPr="0059491B">
        <w:rPr>
          <w:rFonts w:ascii="Arial" w:hAnsi="Arial"/>
          <w:sz w:val="22"/>
        </w:rPr>
        <w:t>ykonawcę, którego oferta została najwyżej oceniona, do złożenia w wyznaczonym terminie, nie krótszym niż 5 dni od dnia wezwania, podmiotowych środków dowodowych</w:t>
      </w:r>
      <w:r>
        <w:rPr>
          <w:rFonts w:ascii="Arial" w:hAnsi="Arial"/>
          <w:sz w:val="22"/>
        </w:rPr>
        <w:t xml:space="preserve"> tj.:</w:t>
      </w:r>
    </w:p>
    <w:p w14:paraId="388A51B5" w14:textId="77777777" w:rsidR="00957B4D" w:rsidRPr="008F666F" w:rsidRDefault="00957B4D" w:rsidP="00957B4D">
      <w:pPr>
        <w:numPr>
          <w:ilvl w:val="1"/>
          <w:numId w:val="47"/>
        </w:numPr>
        <w:jc w:val="both"/>
        <w:rPr>
          <w:rFonts w:ascii="Arial" w:hAnsi="Arial"/>
          <w:sz w:val="22"/>
        </w:rPr>
      </w:pPr>
      <w:r w:rsidRPr="008F666F">
        <w:rPr>
          <w:rFonts w:ascii="Arial" w:hAnsi="Arial"/>
          <w:sz w:val="22"/>
        </w:rPr>
        <w:t>wykaz</w:t>
      </w:r>
      <w:r>
        <w:rPr>
          <w:rFonts w:ascii="Arial" w:hAnsi="Arial"/>
          <w:sz w:val="22"/>
        </w:rPr>
        <w:t>u</w:t>
      </w:r>
      <w:r w:rsidRPr="008F666F">
        <w:rPr>
          <w:rFonts w:ascii="Arial" w:hAnsi="Arial"/>
          <w:sz w:val="22"/>
        </w:rPr>
        <w:t xml:space="preserve"> wykonanych robót wraz z dowodami, </w:t>
      </w:r>
    </w:p>
    <w:p w14:paraId="2D6D58CF" w14:textId="77777777" w:rsidR="00957B4D" w:rsidRDefault="00957B4D" w:rsidP="00957B4D">
      <w:pPr>
        <w:numPr>
          <w:ilvl w:val="1"/>
          <w:numId w:val="47"/>
        </w:numPr>
        <w:jc w:val="both"/>
        <w:rPr>
          <w:rFonts w:ascii="Arial" w:hAnsi="Arial"/>
          <w:sz w:val="22"/>
        </w:rPr>
      </w:pPr>
      <w:r w:rsidRPr="008F666F">
        <w:rPr>
          <w:rFonts w:ascii="Arial" w:hAnsi="Arial"/>
          <w:sz w:val="22"/>
        </w:rPr>
        <w:t>wykazu osób przewidzianych do realizacji zamówienia</w:t>
      </w:r>
    </w:p>
    <w:p w14:paraId="56F4BEAF" w14:textId="77777777" w:rsidR="00957B4D" w:rsidRDefault="00957B4D" w:rsidP="00957B4D">
      <w:pPr>
        <w:numPr>
          <w:ilvl w:val="0"/>
          <w:numId w:val="32"/>
        </w:numPr>
        <w:jc w:val="both"/>
        <w:rPr>
          <w:rFonts w:ascii="Arial" w:hAnsi="Arial"/>
          <w:sz w:val="22"/>
        </w:rPr>
      </w:pPr>
      <w:r w:rsidRPr="003552DE">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p>
    <w:p w14:paraId="06443657" w14:textId="77777777" w:rsidR="00957B4D" w:rsidRDefault="00957B4D" w:rsidP="00087936">
      <w:pPr>
        <w:numPr>
          <w:ilvl w:val="0"/>
          <w:numId w:val="32"/>
        </w:numPr>
        <w:tabs>
          <w:tab w:val="clear" w:pos="720"/>
          <w:tab w:val="num" w:pos="709"/>
        </w:tabs>
        <w:ind w:left="709" w:hanging="425"/>
        <w:jc w:val="both"/>
        <w:rPr>
          <w:rFonts w:ascii="Arial" w:hAnsi="Arial"/>
          <w:sz w:val="22"/>
        </w:rPr>
      </w:pPr>
      <w:r w:rsidRPr="00651345">
        <w:rPr>
          <w:rFonts w:ascii="Arial" w:hAnsi="Arial"/>
          <w:sz w:val="22"/>
        </w:rPr>
        <w:t>Jeżeli zaistnieją przesłanki skutkujące koniecznością wykluczenia Wykonawcy</w:t>
      </w:r>
      <w:r>
        <w:rPr>
          <w:rFonts w:ascii="Arial" w:hAnsi="Arial"/>
          <w:sz w:val="22"/>
        </w:rPr>
        <w:t xml:space="preserve">, który złożył najwyżej ocenioną ofertę – Zamawiający wzywa </w:t>
      </w:r>
      <w:r w:rsidRPr="006C76B4">
        <w:rPr>
          <w:rFonts w:ascii="Arial" w:hAnsi="Arial"/>
          <w:sz w:val="22"/>
        </w:rPr>
        <w:t xml:space="preserve">do złożenia podmiotowych środków dowodowych </w:t>
      </w:r>
      <w:r>
        <w:rPr>
          <w:rFonts w:ascii="Arial" w:hAnsi="Arial"/>
          <w:sz w:val="22"/>
        </w:rPr>
        <w:t xml:space="preserve">kolejnego Wykonawcę z ofertą </w:t>
      </w:r>
      <w:r w:rsidRPr="006C76B4">
        <w:rPr>
          <w:rFonts w:ascii="Arial" w:hAnsi="Arial"/>
          <w:sz w:val="22"/>
        </w:rPr>
        <w:t>najwyżej ocenion</w:t>
      </w:r>
      <w:r>
        <w:rPr>
          <w:rFonts w:ascii="Arial" w:hAnsi="Arial"/>
          <w:sz w:val="22"/>
        </w:rPr>
        <w:t xml:space="preserve">ą spośród </w:t>
      </w:r>
      <w:r w:rsidRPr="006C76B4">
        <w:rPr>
          <w:rFonts w:ascii="Arial" w:hAnsi="Arial"/>
          <w:sz w:val="22"/>
        </w:rPr>
        <w:t>pozostałych</w:t>
      </w:r>
      <w:r>
        <w:rPr>
          <w:rFonts w:ascii="Arial" w:hAnsi="Arial"/>
          <w:sz w:val="22"/>
        </w:rPr>
        <w:t>.</w:t>
      </w:r>
    </w:p>
    <w:p w14:paraId="01E55744" w14:textId="77777777" w:rsidR="00957B4D" w:rsidRDefault="00957B4D" w:rsidP="00087936">
      <w:pPr>
        <w:numPr>
          <w:ilvl w:val="0"/>
          <w:numId w:val="32"/>
        </w:numPr>
        <w:tabs>
          <w:tab w:val="clear" w:pos="720"/>
          <w:tab w:val="num" w:pos="709"/>
        </w:tabs>
        <w:ind w:left="709" w:hanging="425"/>
        <w:jc w:val="both"/>
        <w:rPr>
          <w:rFonts w:ascii="Arial" w:hAnsi="Arial"/>
          <w:sz w:val="22"/>
        </w:rPr>
      </w:pPr>
      <w:r w:rsidRPr="003552DE">
        <w:rPr>
          <w:rFonts w:ascii="Arial" w:hAnsi="Arial"/>
          <w:sz w:val="22"/>
        </w:rPr>
        <w:t>Zamawiający może wykluczyć Wykonawcę na każdym etapie postępowania o udzielenie zamówienia</w:t>
      </w:r>
      <w:r>
        <w:rPr>
          <w:rFonts w:ascii="Arial" w:hAnsi="Arial"/>
          <w:sz w:val="22"/>
        </w:rPr>
        <w:t>;</w:t>
      </w:r>
    </w:p>
    <w:p w14:paraId="56516CE5" w14:textId="77777777" w:rsidR="00957B4D" w:rsidRDefault="00957B4D" w:rsidP="00087936">
      <w:pPr>
        <w:numPr>
          <w:ilvl w:val="0"/>
          <w:numId w:val="32"/>
        </w:numPr>
        <w:tabs>
          <w:tab w:val="clear" w:pos="720"/>
          <w:tab w:val="num" w:pos="709"/>
        </w:tabs>
        <w:ind w:left="709" w:hanging="425"/>
        <w:jc w:val="both"/>
        <w:rPr>
          <w:rFonts w:ascii="Arial" w:hAnsi="Arial"/>
          <w:sz w:val="22"/>
        </w:rPr>
      </w:pPr>
      <w:r w:rsidRPr="00D954F2">
        <w:rPr>
          <w:rFonts w:ascii="Arial" w:hAnsi="Arial"/>
          <w:sz w:val="22"/>
        </w:rPr>
        <w:lastRenderedPageBreak/>
        <w:t xml:space="preserve">Jeżeli jest to niezbędne do zapewnienia odpowiedniego przebiegu postępowania o udzielenie zamówienia, </w:t>
      </w:r>
      <w:r>
        <w:rPr>
          <w:rFonts w:ascii="Arial" w:hAnsi="Arial"/>
          <w:sz w:val="22"/>
        </w:rPr>
        <w:t>Z</w:t>
      </w:r>
      <w:r w:rsidRPr="00D954F2">
        <w:rPr>
          <w:rFonts w:ascii="Arial" w:hAnsi="Arial"/>
          <w:sz w:val="22"/>
        </w:rPr>
        <w:t xml:space="preserve">amawiający może na każdym etapie postępowania, w tym na etapie składania ofert podlegających negocjacjom lub niezwłocznie po ich złożeniu, wezwać </w:t>
      </w:r>
      <w:r>
        <w:rPr>
          <w:rFonts w:ascii="Arial" w:hAnsi="Arial"/>
          <w:sz w:val="22"/>
        </w:rPr>
        <w:t>W</w:t>
      </w:r>
      <w:r w:rsidRPr="00D954F2">
        <w:rPr>
          <w:rFonts w:ascii="Arial" w:hAnsi="Arial"/>
          <w:sz w:val="22"/>
        </w:rPr>
        <w:t>ykonawców do złożenia wszystkich lub niektórych podmiotowych środków dowodowych, jeżeli wymagał ich złożenia w ogłoszeniu o zamówieniu lub dokumentach zamówienia, aktualnych na dzień ich złożenia</w:t>
      </w:r>
      <w:r>
        <w:rPr>
          <w:rFonts w:ascii="Arial" w:hAnsi="Arial"/>
          <w:sz w:val="22"/>
        </w:rPr>
        <w:t>.</w:t>
      </w:r>
    </w:p>
    <w:p w14:paraId="0CCB78F2" w14:textId="77777777" w:rsidR="00957B4D" w:rsidRDefault="00957B4D" w:rsidP="00087936">
      <w:pPr>
        <w:numPr>
          <w:ilvl w:val="0"/>
          <w:numId w:val="32"/>
        </w:numPr>
        <w:tabs>
          <w:tab w:val="clear" w:pos="720"/>
          <w:tab w:val="num" w:pos="709"/>
        </w:tabs>
        <w:ind w:left="709" w:hanging="425"/>
        <w:jc w:val="both"/>
        <w:rPr>
          <w:rFonts w:ascii="Arial" w:hAnsi="Arial"/>
          <w:sz w:val="22"/>
        </w:rPr>
      </w:pPr>
      <w:r w:rsidRPr="00FD314D">
        <w:rPr>
          <w:rFonts w:ascii="Arial" w:hAnsi="Arial"/>
          <w:sz w:val="22"/>
        </w:rPr>
        <w:t xml:space="preserve">Jeżeli </w:t>
      </w:r>
      <w:r>
        <w:rPr>
          <w:rFonts w:ascii="Arial" w:hAnsi="Arial"/>
          <w:sz w:val="22"/>
        </w:rPr>
        <w:t>W</w:t>
      </w:r>
      <w:r w:rsidRPr="00FD314D">
        <w:rPr>
          <w:rFonts w:ascii="Arial" w:hAnsi="Arial"/>
          <w:sz w:val="22"/>
        </w:rPr>
        <w:t xml:space="preserve">ykonawca nie złożył oświadczenia, o którym mowa w art. 125 ust. 1, podmiotowych </w:t>
      </w:r>
      <w:r>
        <w:rPr>
          <w:rFonts w:ascii="Arial" w:hAnsi="Arial"/>
          <w:sz w:val="22"/>
        </w:rPr>
        <w:t xml:space="preserve"> </w:t>
      </w:r>
      <w:r w:rsidRPr="00FD314D">
        <w:rPr>
          <w:rFonts w:ascii="Arial" w:hAnsi="Arial"/>
          <w:sz w:val="22"/>
        </w:rPr>
        <w:t>środków dowodowych,</w:t>
      </w:r>
      <w:r>
        <w:rPr>
          <w:rFonts w:ascii="Arial" w:hAnsi="Arial"/>
          <w:sz w:val="22"/>
        </w:rPr>
        <w:t xml:space="preserve"> </w:t>
      </w:r>
      <w:r w:rsidRPr="00FD314D">
        <w:rPr>
          <w:rFonts w:ascii="Arial" w:hAnsi="Arial"/>
          <w:sz w:val="22"/>
        </w:rPr>
        <w:t xml:space="preserve">innych dokumentów lub oświadczeń składanych w postępowaniu lub są one niekompletne lub zawierają błędy, </w:t>
      </w:r>
      <w:r>
        <w:rPr>
          <w:rFonts w:ascii="Arial" w:hAnsi="Arial"/>
          <w:sz w:val="22"/>
        </w:rPr>
        <w:t>lub złożone przedmiotowe środki dowodowe są niekompletne Z</w:t>
      </w:r>
      <w:r w:rsidRPr="00FD314D">
        <w:rPr>
          <w:rFonts w:ascii="Arial" w:hAnsi="Arial"/>
          <w:sz w:val="22"/>
        </w:rPr>
        <w:t xml:space="preserve">amawiający wzywa </w:t>
      </w:r>
      <w:r>
        <w:rPr>
          <w:rFonts w:ascii="Arial" w:hAnsi="Arial"/>
          <w:sz w:val="22"/>
        </w:rPr>
        <w:t>W</w:t>
      </w:r>
      <w:r w:rsidRPr="00FD314D">
        <w:rPr>
          <w:rFonts w:ascii="Arial" w:hAnsi="Arial"/>
          <w:sz w:val="22"/>
        </w:rPr>
        <w:t>ykonawcę odpowiednio do ich złożenia, poprawienia lub uzupełnienia w wyznaczonym terminie</w:t>
      </w:r>
      <w:r>
        <w:rPr>
          <w:rFonts w:ascii="Arial" w:hAnsi="Arial"/>
          <w:sz w:val="22"/>
        </w:rPr>
        <w:t xml:space="preserve"> (art. 128 ustawy).</w:t>
      </w:r>
    </w:p>
    <w:p w14:paraId="74EB87AB" w14:textId="77777777" w:rsidR="00957B4D" w:rsidRDefault="00957B4D" w:rsidP="00957B4D">
      <w:pPr>
        <w:jc w:val="both"/>
        <w:rPr>
          <w:rFonts w:ascii="Arial" w:hAnsi="Arial"/>
          <w:b/>
          <w:sz w:val="22"/>
        </w:rPr>
      </w:pPr>
    </w:p>
    <w:p w14:paraId="0AC0AE5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63" w:name="_Hlk38012392"/>
      <w:bookmarkStart w:id="64" w:name="_Hlk60648411"/>
      <w:r w:rsidRPr="00E67589">
        <w:rPr>
          <w:rFonts w:cs="Arial"/>
          <w:b/>
          <w:sz w:val="22"/>
        </w:rPr>
        <w:t>ROZDZIAŁ III.</w:t>
      </w:r>
      <w:r>
        <w:rPr>
          <w:rFonts w:cs="Arial"/>
          <w:b/>
          <w:sz w:val="22"/>
        </w:rPr>
        <w:t xml:space="preserve"> </w:t>
      </w:r>
      <w:r w:rsidRPr="00E67589">
        <w:rPr>
          <w:rFonts w:cs="Arial"/>
          <w:b/>
          <w:sz w:val="22"/>
        </w:rPr>
        <w:t>INSTRUKCJA DOTYCZĄCA SPORZĄDZANIA OFERTY / DOKUMENTY SKŁADANE NA WEZWANIE</w:t>
      </w:r>
      <w:bookmarkEnd w:id="63"/>
    </w:p>
    <w:bookmarkEnd w:id="64"/>
    <w:p w14:paraId="1CEC5BBB" w14:textId="77777777" w:rsidR="00957B4D" w:rsidRDefault="00957B4D" w:rsidP="00957B4D">
      <w:pPr>
        <w:ind w:left="-737" w:firstLine="737"/>
        <w:jc w:val="both"/>
        <w:rPr>
          <w:rFonts w:ascii="Arial" w:hAnsi="Arial"/>
          <w:b/>
          <w:sz w:val="22"/>
        </w:rPr>
      </w:pPr>
    </w:p>
    <w:p w14:paraId="3287C38A" w14:textId="576CBCF3" w:rsidR="00957B4D" w:rsidRDefault="00957B4D" w:rsidP="00957B4D">
      <w:pPr>
        <w:numPr>
          <w:ilvl w:val="2"/>
          <w:numId w:val="13"/>
        </w:numPr>
        <w:tabs>
          <w:tab w:val="clear" w:pos="2907"/>
          <w:tab w:val="num" w:pos="426"/>
        </w:tabs>
        <w:ind w:left="426" w:hanging="426"/>
        <w:jc w:val="both"/>
        <w:rPr>
          <w:rFonts w:ascii="Arial" w:hAnsi="Arial" w:cs="Arial"/>
          <w:b/>
          <w:sz w:val="22"/>
          <w:szCs w:val="22"/>
        </w:rPr>
      </w:pPr>
      <w:r>
        <w:rPr>
          <w:rFonts w:ascii="Arial" w:hAnsi="Arial" w:cs="Arial"/>
          <w:b/>
          <w:sz w:val="22"/>
          <w:szCs w:val="22"/>
        </w:rPr>
        <w:t>D</w:t>
      </w:r>
      <w:r w:rsidRPr="008A5C29">
        <w:rPr>
          <w:rFonts w:ascii="Arial" w:hAnsi="Arial" w:cs="Arial"/>
          <w:b/>
          <w:sz w:val="22"/>
          <w:szCs w:val="22"/>
        </w:rPr>
        <w:t xml:space="preserve">okumenty składane w odpowiedzi na ogłoszenie o zamówienie </w:t>
      </w:r>
      <w:r>
        <w:rPr>
          <w:rFonts w:ascii="Arial" w:hAnsi="Arial" w:cs="Arial"/>
          <w:b/>
          <w:sz w:val="22"/>
          <w:szCs w:val="22"/>
        </w:rPr>
        <w:t>(w ramach oferty)</w:t>
      </w:r>
      <w:r w:rsidRPr="00C76104">
        <w:rPr>
          <w:rFonts w:ascii="Arial" w:hAnsi="Arial" w:cs="Arial"/>
          <w:b/>
          <w:sz w:val="22"/>
          <w:szCs w:val="22"/>
        </w:rPr>
        <w:t>:</w:t>
      </w:r>
    </w:p>
    <w:p w14:paraId="01999B23" w14:textId="77777777" w:rsidR="00BA698C" w:rsidRPr="00C76104" w:rsidRDefault="00BA698C" w:rsidP="00BA698C">
      <w:pPr>
        <w:ind w:left="426"/>
        <w:jc w:val="both"/>
        <w:rPr>
          <w:rFonts w:ascii="Arial" w:hAnsi="Arial" w:cs="Arial"/>
          <w:b/>
          <w:sz w:val="22"/>
          <w:szCs w:val="22"/>
        </w:rPr>
      </w:pPr>
    </w:p>
    <w:p w14:paraId="1D655E3A" w14:textId="77777777" w:rsidR="00957B4D" w:rsidRPr="008A5C2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Oferta:</w:t>
      </w:r>
    </w:p>
    <w:p w14:paraId="54DC896C" w14:textId="77777777" w:rsidR="00957B4D" w:rsidRPr="00DD079B" w:rsidRDefault="00957B4D" w:rsidP="00957B4D">
      <w:pPr>
        <w:numPr>
          <w:ilvl w:val="1"/>
          <w:numId w:val="31"/>
        </w:numPr>
        <w:ind w:left="1134" w:hanging="283"/>
        <w:jc w:val="both"/>
        <w:rPr>
          <w:rFonts w:ascii="Arial" w:hAnsi="Arial" w:cs="Arial"/>
          <w:b/>
          <w:bCs/>
          <w:sz w:val="22"/>
          <w:szCs w:val="22"/>
        </w:rPr>
      </w:pPr>
      <w:r w:rsidRPr="00DD079B">
        <w:rPr>
          <w:rFonts w:ascii="Arial" w:hAnsi="Arial" w:cs="Arial"/>
          <w:b/>
          <w:bCs/>
          <w:sz w:val="22"/>
          <w:szCs w:val="22"/>
        </w:rPr>
        <w:t>Wypełniony Formularz Ofertowy zgodny ze wzorem załącznika nr 1 SWZ,</w:t>
      </w:r>
    </w:p>
    <w:p w14:paraId="2B90D079" w14:textId="3657BE4F" w:rsidR="00957B4D" w:rsidRPr="00DD079B" w:rsidRDefault="00153DB1" w:rsidP="00957B4D">
      <w:pPr>
        <w:numPr>
          <w:ilvl w:val="1"/>
          <w:numId w:val="31"/>
        </w:numPr>
        <w:ind w:left="1134" w:hanging="283"/>
        <w:jc w:val="both"/>
        <w:rPr>
          <w:rFonts w:ascii="Arial" w:hAnsi="Arial" w:cs="Arial"/>
          <w:b/>
          <w:bCs/>
          <w:sz w:val="22"/>
          <w:szCs w:val="22"/>
        </w:rPr>
      </w:pPr>
      <w:r w:rsidRPr="00DD079B">
        <w:rPr>
          <w:rFonts w:ascii="Arial" w:hAnsi="Arial" w:cs="Arial"/>
          <w:b/>
          <w:bCs/>
          <w:sz w:val="22"/>
          <w:szCs w:val="22"/>
        </w:rPr>
        <w:t>Kosztorysy ofertowe</w:t>
      </w:r>
      <w:r w:rsidRPr="00DD079B">
        <w:rPr>
          <w:rFonts w:ascii="Arial" w:hAnsi="Arial" w:cs="Arial"/>
          <w:sz w:val="22"/>
          <w:szCs w:val="22"/>
        </w:rPr>
        <w:t xml:space="preserve"> sporządzone zgodnie z instrukcją sporządzenia wyceny ofertowej (załącznik nr 3 SWZ) w stopniu uszczegółowienia pobranych w ramach dokumentów zamówienia przedmiarów</w:t>
      </w:r>
      <w:r w:rsidR="00E069A0" w:rsidRPr="00E069A0">
        <w:rPr>
          <w:rFonts w:ascii="Arial" w:hAnsi="Arial" w:cs="Arial"/>
          <w:sz w:val="22"/>
          <w:szCs w:val="22"/>
        </w:rPr>
        <w:t xml:space="preserve">. </w:t>
      </w:r>
    </w:p>
    <w:p w14:paraId="10E85812" w14:textId="2CC1CD5D" w:rsidR="00E069A0" w:rsidRPr="003E0A2B" w:rsidRDefault="00E069A0" w:rsidP="00E069A0">
      <w:pPr>
        <w:ind w:left="1134"/>
        <w:jc w:val="both"/>
        <w:rPr>
          <w:rFonts w:ascii="Arial" w:hAnsi="Arial" w:cs="Arial"/>
          <w:sz w:val="22"/>
          <w:szCs w:val="22"/>
        </w:rPr>
      </w:pPr>
      <w:bookmarkStart w:id="65" w:name="_Hlk68858845"/>
      <w:r>
        <w:rPr>
          <w:rFonts w:ascii="Arial" w:hAnsi="Arial" w:cs="Arial"/>
          <w:b/>
          <w:bCs/>
          <w:sz w:val="22"/>
          <w:szCs w:val="22"/>
        </w:rPr>
        <w:t xml:space="preserve">[ </w:t>
      </w:r>
      <w:r w:rsidR="00153DB1" w:rsidRPr="00DD079B">
        <w:rPr>
          <w:rFonts w:ascii="Arial" w:hAnsi="Arial" w:cs="Arial"/>
          <w:b/>
          <w:bCs/>
          <w:sz w:val="22"/>
          <w:szCs w:val="22"/>
        </w:rPr>
        <w:t xml:space="preserve">Uwaga: </w:t>
      </w:r>
      <w:r w:rsidR="00153DB1" w:rsidRPr="00DD079B">
        <w:rPr>
          <w:rFonts w:ascii="Arial" w:hAnsi="Arial" w:cs="Arial"/>
          <w:sz w:val="22"/>
          <w:szCs w:val="22"/>
        </w:rPr>
        <w:t xml:space="preserve">Zamawiający wymaga, aby kosztorys ofertowy przedłożony był w formacie </w:t>
      </w:r>
      <w:r w:rsidR="00153DB1" w:rsidRPr="00DD079B">
        <w:rPr>
          <w:rFonts w:ascii="Arial" w:hAnsi="Arial" w:cs="Arial"/>
          <w:b/>
          <w:bCs/>
          <w:sz w:val="22"/>
          <w:szCs w:val="22"/>
        </w:rPr>
        <w:t xml:space="preserve">.pdf </w:t>
      </w:r>
      <w:r w:rsidR="00153DB1" w:rsidRPr="00DD079B">
        <w:rPr>
          <w:rFonts w:ascii="Arial" w:hAnsi="Arial" w:cs="Arial"/>
          <w:sz w:val="22"/>
          <w:szCs w:val="22"/>
        </w:rPr>
        <w:t>(przekonwertowany z formatu pobranego przedmiaru .ath</w:t>
      </w:r>
      <w:r w:rsidR="00153DB1">
        <w:rPr>
          <w:rFonts w:ascii="Arial" w:hAnsi="Arial" w:cs="Arial"/>
          <w:sz w:val="22"/>
          <w:szCs w:val="22"/>
        </w:rPr>
        <w:t xml:space="preserve"> lub .xlsx</w:t>
      </w:r>
      <w:r w:rsidR="00153DB1" w:rsidRPr="00DD079B">
        <w:rPr>
          <w:rFonts w:ascii="Arial" w:hAnsi="Arial" w:cs="Arial"/>
          <w:sz w:val="22"/>
          <w:szCs w:val="22"/>
        </w:rPr>
        <w:t xml:space="preserve">. Zamawiający zwraca uwagę, aby </w:t>
      </w:r>
      <w:r w:rsidR="00153DB1">
        <w:rPr>
          <w:rFonts w:ascii="Arial" w:hAnsi="Arial" w:cs="Arial"/>
          <w:sz w:val="22"/>
          <w:szCs w:val="22"/>
        </w:rPr>
        <w:t xml:space="preserve">wszystkie </w:t>
      </w:r>
      <w:r w:rsidR="00153DB1" w:rsidRPr="00DD079B">
        <w:rPr>
          <w:rFonts w:ascii="Arial" w:hAnsi="Arial" w:cs="Arial"/>
          <w:sz w:val="22"/>
          <w:szCs w:val="22"/>
        </w:rPr>
        <w:t>kosztorysy ofertowe</w:t>
      </w:r>
      <w:r w:rsidR="00153DB1">
        <w:rPr>
          <w:rFonts w:ascii="Arial" w:hAnsi="Arial" w:cs="Arial"/>
          <w:sz w:val="22"/>
          <w:szCs w:val="22"/>
        </w:rPr>
        <w:t xml:space="preserve"> (oprócz branży drogowej, dla której przedmiar jest w formacie .xlsx)</w:t>
      </w:r>
      <w:r w:rsidR="00153DB1" w:rsidRPr="00DD079B">
        <w:rPr>
          <w:rFonts w:ascii="Arial" w:hAnsi="Arial" w:cs="Arial"/>
          <w:sz w:val="22"/>
          <w:szCs w:val="22"/>
        </w:rPr>
        <w:t xml:space="preserve"> sporządzone zostały w </w:t>
      </w:r>
      <w:r w:rsidR="00153DB1" w:rsidRPr="00DD079B">
        <w:rPr>
          <w:rFonts w:ascii="Arial" w:hAnsi="Arial" w:cs="Arial"/>
          <w:b/>
          <w:bCs/>
          <w:sz w:val="22"/>
          <w:szCs w:val="22"/>
        </w:rPr>
        <w:t>formie szczegółowej</w:t>
      </w:r>
      <w:r w:rsidR="00153DB1" w:rsidRPr="00DD079B">
        <w:rPr>
          <w:rFonts w:ascii="Arial" w:hAnsi="Arial" w:cs="Arial"/>
          <w:sz w:val="22"/>
          <w:szCs w:val="22"/>
        </w:rPr>
        <w:t xml:space="preserve"> (w widoku szczegółowym) z podaniem szczegółowych nakładów rzeczowych danej pozycji kosztorysowej. Należy o tym pamiętać przy konwertowaniu pliku .ath na .pdf - aby konwertowany był widok szczegółowy. Zaleca się, aby, Wykonawca załączył do oferty również </w:t>
      </w:r>
      <w:r w:rsidR="00153DB1">
        <w:rPr>
          <w:rFonts w:ascii="Arial" w:hAnsi="Arial" w:cs="Arial"/>
          <w:sz w:val="22"/>
          <w:szCs w:val="22"/>
        </w:rPr>
        <w:t>(dodatkowo) p</w:t>
      </w:r>
      <w:r w:rsidR="00153DB1" w:rsidRPr="00DD079B">
        <w:rPr>
          <w:rFonts w:ascii="Arial" w:hAnsi="Arial" w:cs="Arial"/>
          <w:sz w:val="22"/>
          <w:szCs w:val="22"/>
        </w:rPr>
        <w:t>lik</w:t>
      </w:r>
      <w:r w:rsidR="00153DB1">
        <w:rPr>
          <w:rFonts w:ascii="Arial" w:hAnsi="Arial" w:cs="Arial"/>
          <w:sz w:val="22"/>
          <w:szCs w:val="22"/>
        </w:rPr>
        <w:t>i</w:t>
      </w:r>
      <w:r w:rsidR="00153DB1" w:rsidRPr="00DD079B">
        <w:rPr>
          <w:rFonts w:ascii="Arial" w:hAnsi="Arial" w:cs="Arial"/>
          <w:sz w:val="22"/>
          <w:szCs w:val="22"/>
        </w:rPr>
        <w:t xml:space="preserve"> kosztorysowy w</w:t>
      </w:r>
      <w:r w:rsidR="00153DB1">
        <w:rPr>
          <w:rFonts w:ascii="Arial" w:hAnsi="Arial" w:cs="Arial"/>
          <w:sz w:val="22"/>
          <w:szCs w:val="22"/>
        </w:rPr>
        <w:t xml:space="preserve"> oryginalnych </w:t>
      </w:r>
      <w:r w:rsidR="00153DB1" w:rsidRPr="00DD079B">
        <w:rPr>
          <w:rFonts w:ascii="Arial" w:hAnsi="Arial" w:cs="Arial"/>
          <w:sz w:val="22"/>
          <w:szCs w:val="22"/>
        </w:rPr>
        <w:t xml:space="preserve"> formacie .ath </w:t>
      </w:r>
      <w:r w:rsidR="00153DB1">
        <w:rPr>
          <w:rFonts w:ascii="Arial" w:hAnsi="Arial" w:cs="Arial"/>
          <w:sz w:val="22"/>
          <w:szCs w:val="22"/>
        </w:rPr>
        <w:t xml:space="preserve">lub .xlsx. </w:t>
      </w:r>
      <w:r w:rsidR="00153DB1" w:rsidRPr="00DD079B">
        <w:rPr>
          <w:rFonts w:ascii="Arial" w:hAnsi="Arial" w:cs="Arial"/>
          <w:sz w:val="22"/>
          <w:szCs w:val="22"/>
        </w:rPr>
        <w:t>(nieobowiązkowo). Niezłożenie w ofercie kosztorysu ofertowego skutkuje odrzuceniem oferty na podstawie art. 226 ust. 1 p.5 ustawy. Nie jest możliwe uzupełnienie oferty o kosztorys ofertowy w trybie art. 128 ust. 1 ustawy</w:t>
      </w:r>
      <w:r w:rsidR="009013E7">
        <w:rPr>
          <w:rFonts w:ascii="Arial" w:hAnsi="Arial" w:cs="Arial"/>
          <w:sz w:val="22"/>
          <w:szCs w:val="22"/>
        </w:rPr>
        <w:t>]</w:t>
      </w:r>
      <w:r w:rsidRPr="003E0A2B">
        <w:rPr>
          <w:rFonts w:ascii="Arial" w:hAnsi="Arial" w:cs="Arial"/>
          <w:sz w:val="22"/>
          <w:szCs w:val="22"/>
        </w:rPr>
        <w:t xml:space="preserve">. </w:t>
      </w:r>
    </w:p>
    <w:p w14:paraId="5D6EA408" w14:textId="6DE339A4" w:rsidR="002B0093" w:rsidRPr="002B0093" w:rsidRDefault="002B0093" w:rsidP="002B0093">
      <w:pPr>
        <w:ind w:left="1134"/>
        <w:jc w:val="both"/>
        <w:rPr>
          <w:rFonts w:ascii="Arial" w:hAnsi="Arial" w:cs="Arial"/>
          <w:color w:val="FF0000"/>
          <w:sz w:val="22"/>
          <w:szCs w:val="22"/>
        </w:rPr>
      </w:pPr>
    </w:p>
    <w:bookmarkEnd w:id="65"/>
    <w:p w14:paraId="78332088" w14:textId="77777777" w:rsidR="00957B4D" w:rsidRPr="00825F5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Dokumenty składane wraz z ofertą:</w:t>
      </w:r>
    </w:p>
    <w:p w14:paraId="5C73FCE3" w14:textId="51C24639" w:rsidR="00957B4D" w:rsidRDefault="00957B4D" w:rsidP="00957B4D">
      <w:pPr>
        <w:numPr>
          <w:ilvl w:val="1"/>
          <w:numId w:val="50"/>
        </w:numPr>
        <w:ind w:left="1134" w:hanging="283"/>
        <w:jc w:val="both"/>
        <w:rPr>
          <w:rFonts w:ascii="Arial" w:hAnsi="Arial" w:cs="Arial"/>
          <w:sz w:val="22"/>
          <w:szCs w:val="22"/>
        </w:rPr>
      </w:pPr>
      <w:r w:rsidRPr="0061242C">
        <w:rPr>
          <w:rFonts w:ascii="Arial" w:hAnsi="Arial" w:cs="Arial"/>
          <w:b/>
          <w:bCs/>
          <w:sz w:val="22"/>
          <w:szCs w:val="22"/>
        </w:rPr>
        <w:t>Pełnomocnictwo</w:t>
      </w:r>
      <w:r w:rsidRPr="00AE15E3">
        <w:rPr>
          <w:rFonts w:ascii="Arial" w:hAnsi="Arial" w:cs="Arial"/>
          <w:sz w:val="22"/>
          <w:szCs w:val="22"/>
        </w:rPr>
        <w:t xml:space="preserve"> </w:t>
      </w:r>
      <w:r>
        <w:rPr>
          <w:rFonts w:ascii="Arial" w:hAnsi="Arial" w:cs="Arial"/>
          <w:sz w:val="22"/>
          <w:szCs w:val="22"/>
        </w:rPr>
        <w:t>-</w:t>
      </w:r>
      <w:r w:rsidRPr="00AE15E3">
        <w:rPr>
          <w:rFonts w:ascii="Arial" w:hAnsi="Arial" w:cs="Arial"/>
          <w:sz w:val="22"/>
          <w:szCs w:val="22"/>
        </w:rPr>
        <w:t xml:space="preserve"> </w:t>
      </w:r>
      <w:r>
        <w:rPr>
          <w:rFonts w:ascii="Arial" w:hAnsi="Arial" w:cs="Arial"/>
          <w:sz w:val="22"/>
          <w:szCs w:val="22"/>
        </w:rPr>
        <w:t>w</w:t>
      </w:r>
      <w:r w:rsidRPr="00C63A97">
        <w:rPr>
          <w:rFonts w:ascii="Arial" w:hAnsi="Arial" w:cs="Arial"/>
          <w:sz w:val="22"/>
          <w:szCs w:val="22"/>
        </w:rPr>
        <w:t xml:space="preserve"> przypadku, gdy </w:t>
      </w:r>
      <w:r>
        <w:rPr>
          <w:rFonts w:ascii="Arial" w:hAnsi="Arial" w:cs="Arial"/>
          <w:sz w:val="22"/>
          <w:szCs w:val="22"/>
        </w:rPr>
        <w:t>W</w:t>
      </w:r>
      <w:r w:rsidRPr="00C63A97">
        <w:rPr>
          <w:rFonts w:ascii="Arial" w:hAnsi="Arial" w:cs="Arial"/>
          <w:sz w:val="22"/>
          <w:szCs w:val="22"/>
        </w:rPr>
        <w:t>ykonawca działa przez pełnomocnika</w:t>
      </w:r>
      <w:r>
        <w:rPr>
          <w:rFonts w:ascii="Arial" w:hAnsi="Arial" w:cs="Arial"/>
          <w:sz w:val="22"/>
          <w:szCs w:val="22"/>
        </w:rPr>
        <w:t xml:space="preserve"> </w:t>
      </w:r>
      <w:r w:rsidRPr="00C63A97">
        <w:rPr>
          <w:rFonts w:ascii="Arial" w:hAnsi="Arial" w:cs="Arial"/>
          <w:sz w:val="22"/>
          <w:szCs w:val="22"/>
        </w:rPr>
        <w:t>lub w przypadku składania oferty wspólnej,</w:t>
      </w:r>
      <w:r>
        <w:rPr>
          <w:rFonts w:ascii="Arial" w:hAnsi="Arial" w:cs="Arial"/>
          <w:sz w:val="22"/>
          <w:szCs w:val="22"/>
        </w:rPr>
        <w:t xml:space="preserve"> gdy W</w:t>
      </w:r>
      <w:r w:rsidRPr="00C63A97">
        <w:rPr>
          <w:rFonts w:ascii="Arial" w:hAnsi="Arial" w:cs="Arial"/>
          <w:sz w:val="22"/>
          <w:szCs w:val="22"/>
        </w:rPr>
        <w:t>ykonawcy wspólnie ubiegający się o udzielenie zamówienia ustanawiają pełnomocnika</w:t>
      </w:r>
      <w:r w:rsidR="004954E5">
        <w:rPr>
          <w:rFonts w:ascii="Arial" w:hAnsi="Arial" w:cs="Arial"/>
          <w:sz w:val="22"/>
          <w:szCs w:val="22"/>
        </w:rPr>
        <w:t xml:space="preserve"> </w:t>
      </w:r>
      <w:r w:rsidR="004954E5" w:rsidRPr="004954E5">
        <w:rPr>
          <w:rFonts w:ascii="Arial" w:hAnsi="Arial" w:cs="Arial"/>
          <w:sz w:val="22"/>
          <w:szCs w:val="22"/>
        </w:rPr>
        <w:t>(dotyczy również spółek cywilnych – jeżeli oferta podpisywana jest przez jednego ze wspólników ),</w:t>
      </w:r>
    </w:p>
    <w:p w14:paraId="68B9777D" w14:textId="03BB5B91" w:rsidR="00957B4D" w:rsidRPr="007247F8" w:rsidRDefault="00957B4D" w:rsidP="00957B4D">
      <w:pPr>
        <w:numPr>
          <w:ilvl w:val="1"/>
          <w:numId w:val="50"/>
        </w:numPr>
        <w:ind w:left="1134" w:hanging="283"/>
        <w:jc w:val="both"/>
        <w:rPr>
          <w:rFonts w:ascii="Arial" w:hAnsi="Arial" w:cs="Arial"/>
          <w:sz w:val="22"/>
          <w:szCs w:val="22"/>
        </w:rPr>
      </w:pPr>
      <w:r w:rsidRPr="007247F8">
        <w:rPr>
          <w:rFonts w:ascii="Arial" w:hAnsi="Arial" w:cs="Arial"/>
          <w:b/>
          <w:bCs/>
          <w:sz w:val="22"/>
          <w:szCs w:val="22"/>
        </w:rPr>
        <w:t>OŚWIADCZENIE WYKONAWCY, o którym mowa w art. 125 ust. 1 ustawy</w:t>
      </w:r>
      <w:r>
        <w:rPr>
          <w:rFonts w:ascii="Arial" w:hAnsi="Arial" w:cs="Arial"/>
          <w:sz w:val="22"/>
          <w:szCs w:val="22"/>
        </w:rPr>
        <w:t xml:space="preserve"> </w:t>
      </w:r>
      <w:r w:rsidRPr="00AE15E3">
        <w:rPr>
          <w:rFonts w:ascii="Arial" w:hAnsi="Arial" w:cs="Arial"/>
          <w:sz w:val="22"/>
          <w:szCs w:val="22"/>
        </w:rPr>
        <w:t xml:space="preserve">zgodnie z załącznikiem </w:t>
      </w:r>
      <w:r w:rsidRPr="008328D4">
        <w:rPr>
          <w:rFonts w:ascii="Arial" w:hAnsi="Arial" w:cs="Arial"/>
          <w:b/>
          <w:bCs/>
          <w:sz w:val="22"/>
          <w:szCs w:val="22"/>
        </w:rPr>
        <w:t>nr 2</w:t>
      </w:r>
      <w:r w:rsidRPr="00AE15E3">
        <w:rPr>
          <w:rFonts w:ascii="Arial" w:hAnsi="Arial" w:cs="Arial"/>
          <w:sz w:val="22"/>
          <w:szCs w:val="22"/>
        </w:rPr>
        <w:t xml:space="preserve"> SWZ</w:t>
      </w:r>
      <w:r>
        <w:rPr>
          <w:rFonts w:ascii="Arial" w:hAnsi="Arial" w:cs="Arial"/>
          <w:sz w:val="22"/>
          <w:szCs w:val="22"/>
        </w:rPr>
        <w:t xml:space="preserve"> wstępnie </w:t>
      </w:r>
      <w:r w:rsidRPr="0044744C">
        <w:rPr>
          <w:rFonts w:ascii="Arial" w:hAnsi="Arial"/>
          <w:sz w:val="22"/>
        </w:rPr>
        <w:t>potwierdz</w:t>
      </w:r>
      <w:r>
        <w:rPr>
          <w:rFonts w:ascii="Arial" w:hAnsi="Arial"/>
          <w:sz w:val="22"/>
        </w:rPr>
        <w:t>ające, że</w:t>
      </w:r>
      <w:r w:rsidRPr="0044744C">
        <w:rPr>
          <w:rFonts w:ascii="Arial" w:hAnsi="Arial"/>
          <w:sz w:val="22"/>
        </w:rPr>
        <w:t xml:space="preserve"> </w:t>
      </w:r>
      <w:r>
        <w:rPr>
          <w:rFonts w:ascii="Arial" w:hAnsi="Arial"/>
          <w:sz w:val="22"/>
        </w:rPr>
        <w:t>W</w:t>
      </w:r>
      <w:r w:rsidRPr="0044744C">
        <w:rPr>
          <w:rFonts w:ascii="Arial" w:hAnsi="Arial"/>
          <w:sz w:val="22"/>
        </w:rPr>
        <w:t>ykonawca nie podlega wykluczeniu oraz spełnia warunki udziału w postępowaniu</w:t>
      </w:r>
      <w:r>
        <w:rPr>
          <w:rFonts w:ascii="Arial" w:hAnsi="Arial"/>
          <w:sz w:val="22"/>
        </w:rPr>
        <w:t>. W </w:t>
      </w:r>
      <w:r w:rsidRPr="00AE15E3">
        <w:rPr>
          <w:rFonts w:ascii="Arial" w:hAnsi="Arial" w:cs="Arial"/>
          <w:sz w:val="22"/>
          <w:szCs w:val="22"/>
        </w:rPr>
        <w:t>przypadku Wykonawców wspólnie ubiegających się o udzielenie zamówienia</w:t>
      </w:r>
      <w:r>
        <w:rPr>
          <w:rFonts w:ascii="Arial" w:hAnsi="Arial" w:cs="Arial"/>
          <w:sz w:val="22"/>
          <w:szCs w:val="22"/>
        </w:rPr>
        <w:t xml:space="preserve"> (konsorcjum) </w:t>
      </w:r>
      <w:r w:rsidRPr="008328D4">
        <w:rPr>
          <w:rFonts w:ascii="Arial" w:hAnsi="Arial" w:cs="Arial"/>
          <w:sz w:val="22"/>
          <w:szCs w:val="22"/>
        </w:rPr>
        <w:t xml:space="preserve">– oświadczenia </w:t>
      </w:r>
      <w:r w:rsidRPr="008328D4">
        <w:rPr>
          <w:rFonts w:ascii="Arial" w:hAnsi="Arial" w:cs="Arial"/>
          <w:bCs/>
          <w:sz w:val="22"/>
          <w:szCs w:val="22"/>
        </w:rPr>
        <w:t xml:space="preserve">powinny być złożone przez każdego Wykonawcę wspólnie ubiegającego się o zamówienie wg wzoru załącznika SWZ </w:t>
      </w:r>
      <w:r w:rsidRPr="008328D4">
        <w:rPr>
          <w:rFonts w:ascii="Arial" w:hAnsi="Arial" w:cs="Arial"/>
          <w:b/>
          <w:sz w:val="22"/>
          <w:szCs w:val="22"/>
        </w:rPr>
        <w:t>nr 2a</w:t>
      </w:r>
      <w:r w:rsidR="000465BD">
        <w:rPr>
          <w:rFonts w:ascii="Arial" w:hAnsi="Arial" w:cs="Arial"/>
          <w:bCs/>
          <w:sz w:val="22"/>
          <w:szCs w:val="22"/>
        </w:rPr>
        <w:t>,</w:t>
      </w:r>
    </w:p>
    <w:p w14:paraId="2E29ED3F" w14:textId="77777777" w:rsidR="00957B4D" w:rsidRPr="00825F59" w:rsidRDefault="00957B4D" w:rsidP="00957B4D">
      <w:pPr>
        <w:numPr>
          <w:ilvl w:val="1"/>
          <w:numId w:val="50"/>
        </w:numPr>
        <w:ind w:left="1134" w:hanging="283"/>
        <w:jc w:val="both"/>
        <w:rPr>
          <w:rFonts w:ascii="Arial" w:hAnsi="Arial" w:cs="Arial"/>
          <w:sz w:val="22"/>
          <w:szCs w:val="22"/>
        </w:rPr>
      </w:pPr>
      <w:r w:rsidRPr="00AA0AB0">
        <w:rPr>
          <w:rFonts w:ascii="Arial" w:hAnsi="Arial" w:cs="Arial"/>
          <w:sz w:val="22"/>
          <w:szCs w:val="22"/>
        </w:rPr>
        <w:t xml:space="preserve">W przypadku Wykonawców wspólnie ubiegających się o zamówienie, na podstawie art. 117 ust. 4 ustawy, dołączają do oferty </w:t>
      </w:r>
      <w:r w:rsidRPr="000C42D5">
        <w:rPr>
          <w:rFonts w:ascii="Arial" w:hAnsi="Arial" w:cs="Arial"/>
          <w:b/>
          <w:bCs/>
          <w:sz w:val="22"/>
          <w:szCs w:val="22"/>
        </w:rPr>
        <w:t>oświadczenie</w:t>
      </w:r>
      <w:r w:rsidRPr="00AA0AB0">
        <w:rPr>
          <w:rFonts w:ascii="Arial" w:hAnsi="Arial" w:cs="Arial"/>
          <w:sz w:val="22"/>
          <w:szCs w:val="22"/>
        </w:rPr>
        <w:t xml:space="preserve">, z którego wynika, </w:t>
      </w:r>
      <w:r w:rsidRPr="000C42D5">
        <w:rPr>
          <w:rFonts w:ascii="Arial" w:hAnsi="Arial" w:cs="Arial"/>
          <w:b/>
          <w:bCs/>
          <w:sz w:val="22"/>
          <w:szCs w:val="22"/>
        </w:rPr>
        <w:t>które roboty budowlane wykonają poszczególni wykonawcy</w:t>
      </w:r>
      <w:r>
        <w:rPr>
          <w:rFonts w:ascii="Arial" w:hAnsi="Arial" w:cs="Arial"/>
          <w:sz w:val="22"/>
          <w:szCs w:val="22"/>
        </w:rPr>
        <w:t xml:space="preserve"> </w:t>
      </w:r>
      <w:r w:rsidRPr="005F5909">
        <w:rPr>
          <w:rFonts w:ascii="Arial" w:hAnsi="Arial" w:cs="Arial"/>
          <w:sz w:val="22"/>
          <w:szCs w:val="22"/>
        </w:rPr>
        <w:t xml:space="preserve">wg wzoru załącznika </w:t>
      </w:r>
      <w:r w:rsidRPr="00964E93">
        <w:rPr>
          <w:rFonts w:ascii="Arial" w:hAnsi="Arial" w:cs="Arial"/>
          <w:b/>
          <w:bCs/>
          <w:sz w:val="22"/>
          <w:szCs w:val="22"/>
        </w:rPr>
        <w:t>2</w:t>
      </w:r>
      <w:r>
        <w:rPr>
          <w:rFonts w:ascii="Arial" w:hAnsi="Arial" w:cs="Arial"/>
          <w:b/>
          <w:bCs/>
          <w:sz w:val="22"/>
          <w:szCs w:val="22"/>
        </w:rPr>
        <w:t>a</w:t>
      </w:r>
      <w:r w:rsidRPr="005F5909">
        <w:rPr>
          <w:rFonts w:ascii="Arial" w:hAnsi="Arial" w:cs="Arial"/>
          <w:sz w:val="22"/>
          <w:szCs w:val="22"/>
        </w:rPr>
        <w:t xml:space="preserve"> SWZ</w:t>
      </w:r>
      <w:r>
        <w:rPr>
          <w:rFonts w:ascii="Arial" w:hAnsi="Arial" w:cs="Arial"/>
          <w:sz w:val="22"/>
          <w:szCs w:val="22"/>
        </w:rPr>
        <w:t>,</w:t>
      </w:r>
    </w:p>
    <w:p w14:paraId="197F66E0" w14:textId="5A8929FC" w:rsidR="00957B4D" w:rsidRDefault="00957B4D" w:rsidP="00957B4D">
      <w:pPr>
        <w:numPr>
          <w:ilvl w:val="1"/>
          <w:numId w:val="50"/>
        </w:numPr>
        <w:ind w:left="1134" w:hanging="283"/>
        <w:jc w:val="both"/>
        <w:rPr>
          <w:rFonts w:ascii="Arial" w:hAnsi="Arial" w:cs="Arial"/>
          <w:sz w:val="22"/>
          <w:szCs w:val="22"/>
        </w:rPr>
      </w:pPr>
      <w:r w:rsidRPr="007247F8">
        <w:rPr>
          <w:rFonts w:ascii="Arial" w:hAnsi="Arial" w:cs="Arial"/>
          <w:b/>
          <w:bCs/>
          <w:sz w:val="22"/>
          <w:szCs w:val="22"/>
        </w:rPr>
        <w:t>OŚWIADCZENIE PODMIOTU UDOSTĘPNIAJĄCEGO ZASOBY</w:t>
      </w:r>
      <w:r w:rsidRPr="00825F59">
        <w:rPr>
          <w:rFonts w:ascii="Arial" w:hAnsi="Arial" w:cs="Arial"/>
          <w:sz w:val="22"/>
          <w:szCs w:val="22"/>
        </w:rPr>
        <w:t xml:space="preserve"> w zakresie: a) o którym mowa w art. 125 ust. 1 ustawy potwierdzające brak podstaw wykluczenia tego podmiotu oraz spełnianie warunków udziału w postępowaniu, w zakresie, w jakim wykonawca powołuje się na jego zasoby, b) zobowiązanie podmiotu do oddania do dyspozycji Wykonawcy niezbędnych zasobów - zgodne ze wzorem załącznika </w:t>
      </w:r>
      <w:r w:rsidRPr="00081689">
        <w:rPr>
          <w:rFonts w:ascii="Arial" w:hAnsi="Arial" w:cs="Arial"/>
          <w:b/>
          <w:bCs/>
          <w:sz w:val="22"/>
          <w:szCs w:val="22"/>
        </w:rPr>
        <w:t>2b</w:t>
      </w:r>
      <w:r w:rsidRPr="00825F59">
        <w:rPr>
          <w:rFonts w:ascii="Arial" w:hAnsi="Arial" w:cs="Arial"/>
          <w:sz w:val="22"/>
          <w:szCs w:val="22"/>
        </w:rPr>
        <w:t xml:space="preserve"> SWZ</w:t>
      </w:r>
      <w:r w:rsidR="000465BD">
        <w:rPr>
          <w:rFonts w:ascii="Arial" w:hAnsi="Arial" w:cs="Arial"/>
          <w:sz w:val="22"/>
          <w:szCs w:val="22"/>
        </w:rPr>
        <w:t>,</w:t>
      </w:r>
    </w:p>
    <w:p w14:paraId="479A62CF" w14:textId="15558AB6" w:rsidR="00957B4D" w:rsidRDefault="00120FE7" w:rsidP="00957B4D">
      <w:pPr>
        <w:numPr>
          <w:ilvl w:val="1"/>
          <w:numId w:val="50"/>
        </w:numPr>
        <w:ind w:left="1134" w:hanging="283"/>
        <w:jc w:val="both"/>
        <w:rPr>
          <w:rFonts w:ascii="Arial" w:hAnsi="Arial" w:cs="Arial"/>
          <w:sz w:val="22"/>
          <w:szCs w:val="22"/>
        </w:rPr>
      </w:pPr>
      <w:r w:rsidRPr="00120FE7">
        <w:rPr>
          <w:rFonts w:ascii="Arial" w:hAnsi="Arial" w:cs="Arial"/>
          <w:sz w:val="22"/>
          <w:szCs w:val="22"/>
        </w:rPr>
        <w:lastRenderedPageBreak/>
        <w:t xml:space="preserve">Do oferty należy dołączyć </w:t>
      </w:r>
      <w:r w:rsidRPr="00120FE7">
        <w:rPr>
          <w:rFonts w:ascii="Arial" w:hAnsi="Arial" w:cs="Arial"/>
          <w:b/>
          <w:bCs/>
          <w:sz w:val="22"/>
          <w:szCs w:val="22"/>
        </w:rPr>
        <w:t>wadium</w:t>
      </w:r>
      <w:r w:rsidRPr="00120FE7">
        <w:rPr>
          <w:rFonts w:ascii="Arial" w:hAnsi="Arial" w:cs="Arial"/>
          <w:sz w:val="22"/>
          <w:szCs w:val="22"/>
        </w:rPr>
        <w:t>. Wymagania związane z wadium określone są w Rozdziale VIII. W przypadku wniesienia wadium w pieniądzu zaleca się (nieobowiązkowo) do oferty dołączyć dokument będący kserokopią przelewu</w:t>
      </w:r>
      <w:r w:rsidR="000465BD">
        <w:rPr>
          <w:rFonts w:ascii="Arial" w:hAnsi="Arial" w:cs="Arial"/>
          <w:sz w:val="22"/>
          <w:szCs w:val="22"/>
        </w:rPr>
        <w:t>;</w:t>
      </w:r>
      <w:r w:rsidR="00C8517E">
        <w:rPr>
          <w:rFonts w:ascii="Arial" w:hAnsi="Arial" w:cs="Arial"/>
          <w:sz w:val="22"/>
          <w:szCs w:val="22"/>
        </w:rPr>
        <w:t xml:space="preserve"> </w:t>
      </w:r>
    </w:p>
    <w:p w14:paraId="08CD8B53" w14:textId="77777777" w:rsidR="00957B4D" w:rsidRDefault="00957B4D" w:rsidP="00957B4D">
      <w:pPr>
        <w:ind w:left="1134"/>
        <w:jc w:val="both"/>
        <w:rPr>
          <w:rFonts w:ascii="Arial" w:hAnsi="Arial" w:cs="Arial"/>
          <w:sz w:val="22"/>
          <w:szCs w:val="22"/>
        </w:rPr>
      </w:pPr>
    </w:p>
    <w:p w14:paraId="5066A6C0" w14:textId="2ED3B4CB" w:rsidR="00957B4D"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sz w:val="22"/>
          <w:szCs w:val="22"/>
        </w:rPr>
        <w:t xml:space="preserve">Wykonawca ma prawo poinformować w ofercie Zamawiającego, </w:t>
      </w:r>
      <w:r w:rsidRPr="00AD7B76">
        <w:rPr>
          <w:rFonts w:ascii="Arial" w:hAnsi="Arial" w:cs="Arial"/>
          <w:sz w:val="22"/>
          <w:szCs w:val="22"/>
        </w:rPr>
        <w:t xml:space="preserve">że umocowanie do podpisania oferty względnie do podpisania innych oświadczeń lub dokumentów składanych wraz z ofertą wynika z dokumentu, który Zamawiający może </w:t>
      </w:r>
      <w:r>
        <w:rPr>
          <w:rFonts w:ascii="Arial" w:hAnsi="Arial" w:cs="Arial"/>
          <w:sz w:val="22"/>
          <w:szCs w:val="22"/>
        </w:rPr>
        <w:t>uzyskać</w:t>
      </w:r>
      <w:r w:rsidRPr="00AD7B76">
        <w:rPr>
          <w:rFonts w:ascii="Arial" w:hAnsi="Arial" w:cs="Arial"/>
          <w:sz w:val="22"/>
          <w:szCs w:val="22"/>
        </w:rPr>
        <w:t xml:space="preserve"> z bezpłatnej i ogólnodostępnej bazy danych</w:t>
      </w:r>
      <w:r>
        <w:rPr>
          <w:rFonts w:ascii="Arial" w:hAnsi="Arial" w:cs="Arial"/>
          <w:sz w:val="22"/>
          <w:szCs w:val="22"/>
        </w:rPr>
        <w:t xml:space="preserve">, w szczególności rejestrów publicznych z podaniem odnośników (adresów www lub linków). Wykonawca może również poinformować Zamawiającego o posiadaniu przez Zamawiającego innych wymaganych aktualnych </w:t>
      </w:r>
      <w:r w:rsidRPr="00AD7B76">
        <w:rPr>
          <w:rFonts w:ascii="Arial" w:hAnsi="Arial" w:cs="Arial"/>
          <w:sz w:val="22"/>
          <w:szCs w:val="22"/>
        </w:rPr>
        <w:t>oświadcze</w:t>
      </w:r>
      <w:r>
        <w:rPr>
          <w:rFonts w:ascii="Arial" w:hAnsi="Arial" w:cs="Arial"/>
          <w:sz w:val="22"/>
          <w:szCs w:val="22"/>
        </w:rPr>
        <w:t xml:space="preserve">ń </w:t>
      </w:r>
      <w:r w:rsidRPr="00AD7B76">
        <w:rPr>
          <w:rFonts w:ascii="Arial" w:hAnsi="Arial" w:cs="Arial"/>
          <w:sz w:val="22"/>
          <w:szCs w:val="22"/>
        </w:rPr>
        <w:t>lub dokument</w:t>
      </w:r>
      <w:r>
        <w:rPr>
          <w:rFonts w:ascii="Arial" w:hAnsi="Arial" w:cs="Arial"/>
          <w:sz w:val="22"/>
          <w:szCs w:val="22"/>
        </w:rPr>
        <w:t xml:space="preserve">ów, również tych składanych na wezwanie. Wykonawca ma prawo, nieobowiązkowo, do oferty dołączyć </w:t>
      </w:r>
      <w:r w:rsidRPr="00E439F7">
        <w:rPr>
          <w:rFonts w:ascii="Arial" w:hAnsi="Arial" w:cs="Arial"/>
          <w:sz w:val="22"/>
          <w:szCs w:val="22"/>
        </w:rPr>
        <w:t>odpis z właściwego rejestru lub z centralnej ewidencji i informacji o działalności gospodarczej</w:t>
      </w:r>
      <w:r>
        <w:rPr>
          <w:rFonts w:ascii="Arial" w:hAnsi="Arial" w:cs="Arial"/>
          <w:sz w:val="22"/>
          <w:szCs w:val="22"/>
        </w:rPr>
        <w:t xml:space="preserve"> dla wykazania umocowania osób podpisujących ofertę</w:t>
      </w:r>
      <w:r w:rsidR="000465BD">
        <w:rPr>
          <w:rFonts w:ascii="Arial" w:hAnsi="Arial" w:cs="Arial"/>
          <w:sz w:val="22"/>
          <w:szCs w:val="22"/>
        </w:rPr>
        <w:t>;</w:t>
      </w:r>
    </w:p>
    <w:p w14:paraId="0D17E50D" w14:textId="77777777" w:rsidR="00957B4D" w:rsidRDefault="00957B4D" w:rsidP="00957B4D">
      <w:pPr>
        <w:pStyle w:val="Akapitzlist"/>
        <w:spacing w:after="0"/>
        <w:rPr>
          <w:rFonts w:ascii="Arial" w:hAnsi="Arial" w:cs="Arial"/>
        </w:rPr>
      </w:pPr>
    </w:p>
    <w:p w14:paraId="68BADA45" w14:textId="72DA490F" w:rsidR="00957B4D" w:rsidRPr="003E4E1A" w:rsidRDefault="00957B4D" w:rsidP="00957B4D">
      <w:pPr>
        <w:numPr>
          <w:ilvl w:val="0"/>
          <w:numId w:val="3"/>
        </w:numPr>
        <w:tabs>
          <w:tab w:val="clear" w:pos="-786"/>
          <w:tab w:val="num" w:pos="851"/>
        </w:tabs>
        <w:ind w:left="851" w:hanging="425"/>
        <w:jc w:val="both"/>
        <w:rPr>
          <w:rFonts w:ascii="Arial" w:hAnsi="Arial" w:cs="Arial"/>
          <w:sz w:val="22"/>
          <w:szCs w:val="22"/>
        </w:rPr>
      </w:pPr>
      <w:r w:rsidRPr="003E4E1A">
        <w:rPr>
          <w:rFonts w:ascii="Arial" w:hAnsi="Arial" w:cs="Arial"/>
          <w:sz w:val="22"/>
          <w:szCs w:val="22"/>
        </w:rPr>
        <w:t xml:space="preserve">Jeżeli </w:t>
      </w:r>
      <w:r>
        <w:rPr>
          <w:rFonts w:ascii="Arial" w:hAnsi="Arial" w:cs="Arial"/>
          <w:sz w:val="22"/>
          <w:szCs w:val="22"/>
        </w:rPr>
        <w:t>w</w:t>
      </w:r>
      <w:r w:rsidRPr="003E4E1A">
        <w:rPr>
          <w:rFonts w:ascii="Arial" w:hAnsi="Arial" w:cs="Arial"/>
          <w:sz w:val="22"/>
          <w:szCs w:val="22"/>
        </w:rPr>
        <w:t xml:space="preserve">ykonawca składa ofertę, której wybór prowadziłby do powstania u </w:t>
      </w:r>
      <w:r>
        <w:rPr>
          <w:rFonts w:ascii="Arial" w:hAnsi="Arial" w:cs="Arial"/>
          <w:sz w:val="22"/>
          <w:szCs w:val="22"/>
        </w:rPr>
        <w:t>z</w:t>
      </w:r>
      <w:r w:rsidRPr="003E4E1A">
        <w:rPr>
          <w:rFonts w:ascii="Arial" w:hAnsi="Arial" w:cs="Arial"/>
          <w:sz w:val="22"/>
          <w:szCs w:val="22"/>
        </w:rPr>
        <w:t>amawiającego obowiązku podatkowego zgodnie z ustawą z dnia 11 marca 2004 r. o podatku od towarów i usług (Dz. U. z 2018 r. poz. 2174, z późn. zm.16) - w ofercie takiej Wykonawca ma obowiązek: a)</w:t>
      </w:r>
      <w:r w:rsidR="00014B0C">
        <w:rPr>
          <w:rFonts w:ascii="Arial" w:hAnsi="Arial" w:cs="Arial"/>
          <w:sz w:val="22"/>
          <w:szCs w:val="22"/>
        </w:rPr>
        <w:t> </w:t>
      </w:r>
      <w:r w:rsidRPr="003E4E1A">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r>
        <w:rPr>
          <w:rFonts w:ascii="Arial" w:hAnsi="Arial" w:cs="Arial"/>
          <w:sz w:val="22"/>
          <w:szCs w:val="22"/>
        </w:rPr>
        <w:t>.</w:t>
      </w:r>
    </w:p>
    <w:p w14:paraId="63546BE5" w14:textId="77777777" w:rsidR="00957B4D" w:rsidRDefault="00957B4D" w:rsidP="00957B4D">
      <w:pPr>
        <w:tabs>
          <w:tab w:val="num" w:pos="851"/>
        </w:tabs>
        <w:jc w:val="both"/>
        <w:rPr>
          <w:rFonts w:ascii="Arial" w:hAnsi="Arial" w:cs="Arial"/>
          <w:sz w:val="22"/>
          <w:szCs w:val="22"/>
        </w:rPr>
      </w:pPr>
    </w:p>
    <w:p w14:paraId="38BC206F" w14:textId="77777777" w:rsidR="00957B4D" w:rsidRDefault="00957B4D" w:rsidP="00957B4D">
      <w:pPr>
        <w:numPr>
          <w:ilvl w:val="2"/>
          <w:numId w:val="13"/>
        </w:numPr>
        <w:tabs>
          <w:tab w:val="clear" w:pos="2907"/>
          <w:tab w:val="num" w:pos="567"/>
        </w:tabs>
        <w:ind w:left="567" w:hanging="500"/>
        <w:jc w:val="both"/>
        <w:rPr>
          <w:rFonts w:ascii="Arial" w:hAnsi="Arial" w:cs="Arial"/>
          <w:b/>
          <w:sz w:val="22"/>
          <w:szCs w:val="22"/>
        </w:rPr>
      </w:pPr>
      <w:r>
        <w:rPr>
          <w:rFonts w:ascii="Arial" w:hAnsi="Arial" w:cs="Arial"/>
          <w:b/>
          <w:sz w:val="22"/>
          <w:szCs w:val="22"/>
        </w:rPr>
        <w:t>Dokumenty składane na wezwanie Zamawiającego:</w:t>
      </w:r>
    </w:p>
    <w:p w14:paraId="24351FE9" w14:textId="77777777"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W zakresie potwierdzenia braku podstaw wykluczenia – brak;</w:t>
      </w:r>
    </w:p>
    <w:p w14:paraId="25160277" w14:textId="77777777"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W zakresie potwierdzenia spełnienia warunków w postępowaniu:</w:t>
      </w:r>
    </w:p>
    <w:p w14:paraId="58695A62" w14:textId="15C92D60" w:rsidR="00957B4D" w:rsidRDefault="00957B4D" w:rsidP="00957B4D">
      <w:pPr>
        <w:numPr>
          <w:ilvl w:val="1"/>
          <w:numId w:val="35"/>
        </w:numPr>
        <w:tabs>
          <w:tab w:val="clear" w:pos="1866"/>
          <w:tab w:val="num" w:pos="993"/>
          <w:tab w:val="num" w:pos="1417"/>
        </w:tabs>
        <w:ind w:left="1417" w:hanging="425"/>
        <w:jc w:val="both"/>
        <w:rPr>
          <w:rFonts w:ascii="Arial" w:hAnsi="Arial" w:cs="Arial"/>
          <w:sz w:val="22"/>
          <w:szCs w:val="22"/>
        </w:rPr>
      </w:pPr>
      <w:bookmarkStart w:id="66" w:name="_Hlk76722591"/>
      <w:r w:rsidRPr="00FF5BFD">
        <w:rPr>
          <w:rFonts w:ascii="Arial" w:hAnsi="Arial" w:cs="Arial"/>
          <w:sz w:val="22"/>
          <w:szCs w:val="22"/>
        </w:rPr>
        <w:t xml:space="preserve">wykaz robót budowlanych wykonanych nie wcześniej niż w okresie ostatnich </w:t>
      </w:r>
      <w:r w:rsidR="009013E7">
        <w:rPr>
          <w:rFonts w:ascii="Arial" w:hAnsi="Arial" w:cs="Arial"/>
          <w:sz w:val="22"/>
          <w:szCs w:val="22"/>
        </w:rPr>
        <w:t>5</w:t>
      </w:r>
      <w:r>
        <w:rPr>
          <w:rFonts w:ascii="Arial" w:hAnsi="Arial" w:cs="Arial"/>
          <w:sz w:val="22"/>
          <w:szCs w:val="22"/>
        </w:rPr>
        <w:t xml:space="preserve"> </w:t>
      </w:r>
      <w:r w:rsidRPr="00FF5BFD">
        <w:rPr>
          <w:rFonts w:ascii="Arial" w:hAnsi="Arial" w:cs="Arial"/>
          <w:sz w:val="22"/>
          <w:szCs w:val="22"/>
        </w:rPr>
        <w:t>lat</w:t>
      </w:r>
      <w:r>
        <w:rPr>
          <w:rFonts w:ascii="Arial" w:hAnsi="Arial" w:cs="Arial"/>
          <w:sz w:val="22"/>
          <w:szCs w:val="22"/>
        </w:rPr>
        <w:t xml:space="preserve"> od terminu składania ofert</w:t>
      </w:r>
      <w:r w:rsidRPr="00FF5BFD">
        <w:rPr>
          <w:rFonts w:ascii="Arial" w:hAnsi="Arial" w:cs="Arial"/>
          <w:sz w:val="22"/>
          <w:szCs w:val="22"/>
        </w:rPr>
        <w:t>, a jeżeli okres prowadzenia działalności jest krótszy – w</w:t>
      </w:r>
      <w:r>
        <w:rPr>
          <w:rFonts w:ascii="Arial" w:hAnsi="Arial" w:cs="Arial"/>
          <w:sz w:val="22"/>
          <w:szCs w:val="22"/>
        </w:rPr>
        <w:t> </w:t>
      </w:r>
      <w:r w:rsidRPr="00FF5BFD">
        <w:rPr>
          <w:rFonts w:ascii="Arial" w:hAnsi="Arial" w:cs="Arial"/>
          <w:sz w:val="22"/>
          <w:szCs w:val="22"/>
        </w:rPr>
        <w:t>tym okresie, wraz z podaniem ich rodzaju, wartości, daty</w:t>
      </w:r>
      <w:r>
        <w:rPr>
          <w:rFonts w:ascii="Arial" w:hAnsi="Arial" w:cs="Arial"/>
          <w:sz w:val="22"/>
          <w:szCs w:val="22"/>
        </w:rPr>
        <w:t xml:space="preserve"> i</w:t>
      </w:r>
      <w:r w:rsidRPr="00FF5BFD">
        <w:rPr>
          <w:rFonts w:ascii="Arial" w:hAnsi="Arial" w:cs="Arial"/>
          <w:sz w:val="22"/>
          <w:szCs w:val="22"/>
        </w:rPr>
        <w:t xml:space="preserve"> miejsca wykonania </w:t>
      </w:r>
      <w:r>
        <w:rPr>
          <w:rFonts w:ascii="Arial" w:hAnsi="Arial" w:cs="Arial"/>
          <w:sz w:val="22"/>
          <w:szCs w:val="22"/>
        </w:rPr>
        <w:t>oraz </w:t>
      </w:r>
      <w:r w:rsidRPr="00FF5BFD">
        <w:rPr>
          <w:rFonts w:ascii="Arial" w:hAnsi="Arial" w:cs="Arial"/>
          <w:sz w:val="22"/>
          <w:szCs w:val="22"/>
        </w:rPr>
        <w:t xml:space="preserve">podmiotów, na rzecz których </w:t>
      </w:r>
      <w:r>
        <w:rPr>
          <w:rFonts w:ascii="Arial" w:hAnsi="Arial" w:cs="Arial"/>
          <w:sz w:val="22"/>
          <w:szCs w:val="22"/>
        </w:rPr>
        <w:t xml:space="preserve">roboty te </w:t>
      </w:r>
      <w:r w:rsidRPr="00FF5BFD">
        <w:rPr>
          <w:rFonts w:ascii="Arial" w:hAnsi="Arial" w:cs="Arial"/>
          <w:sz w:val="22"/>
          <w:szCs w:val="22"/>
        </w:rPr>
        <w:t xml:space="preserve">zostały wykonane, </w:t>
      </w:r>
      <w:r>
        <w:rPr>
          <w:rFonts w:ascii="Arial" w:hAnsi="Arial" w:cs="Arial"/>
          <w:sz w:val="22"/>
          <w:szCs w:val="22"/>
        </w:rPr>
        <w:t>oraz</w:t>
      </w:r>
      <w:r w:rsidRPr="00FF5BFD">
        <w:rPr>
          <w:rFonts w:ascii="Arial" w:hAnsi="Arial" w:cs="Arial"/>
          <w:sz w:val="22"/>
          <w:szCs w:val="22"/>
        </w:rPr>
        <w:t xml:space="preserve"> załączeniem dowodów określających czy </w:t>
      </w:r>
      <w:r>
        <w:rPr>
          <w:rFonts w:ascii="Arial" w:hAnsi="Arial" w:cs="Arial"/>
          <w:sz w:val="22"/>
          <w:szCs w:val="22"/>
        </w:rPr>
        <w:t>te r</w:t>
      </w:r>
      <w:r w:rsidRPr="00FF5BFD">
        <w:rPr>
          <w:rFonts w:ascii="Arial" w:hAnsi="Arial" w:cs="Arial"/>
          <w:sz w:val="22"/>
          <w:szCs w:val="22"/>
        </w:rPr>
        <w:t xml:space="preserve">oboty zostały wykonane należycie. W wykazie należy wskazać jedynie roboty, które odpowiadają robotom wykazywanym dla spełnienia warunku zdolności technicznej. </w:t>
      </w:r>
      <w:r w:rsidRPr="00EB4B70">
        <w:rPr>
          <w:rFonts w:ascii="Arial" w:hAnsi="Arial" w:cs="Arial"/>
          <w:sz w:val="22"/>
          <w:szCs w:val="22"/>
        </w:rPr>
        <w:t>Zamawiający wymaga, aby do wykazu załączyć dowody (referencje) jedynie do wykazywanych dla spełnienia warunku zdolności technicznej (doświadczenia) zamówień.</w:t>
      </w:r>
      <w:r>
        <w:rPr>
          <w:rFonts w:ascii="Arial" w:hAnsi="Arial" w:cs="Arial"/>
          <w:sz w:val="22"/>
          <w:szCs w:val="22"/>
        </w:rPr>
        <w:t xml:space="preserve"> </w:t>
      </w:r>
      <w:r w:rsidRPr="009B3315">
        <w:rPr>
          <w:rFonts w:ascii="Arial" w:hAnsi="Arial" w:cs="Arial"/>
          <w:sz w:val="22"/>
          <w:szCs w:val="22"/>
        </w:rPr>
        <w:t>Wykaz należy sporządzić wg wzoru załącznika nr 4</w:t>
      </w:r>
      <w:r>
        <w:rPr>
          <w:rFonts w:ascii="Arial" w:hAnsi="Arial" w:cs="Arial"/>
          <w:sz w:val="22"/>
          <w:szCs w:val="22"/>
        </w:rPr>
        <w:t xml:space="preserve"> SWZ,</w:t>
      </w:r>
    </w:p>
    <w:p w14:paraId="5CBD428F" w14:textId="5A6CAAF5" w:rsidR="00957B4D" w:rsidRDefault="00957B4D" w:rsidP="00957B4D">
      <w:pPr>
        <w:numPr>
          <w:ilvl w:val="1"/>
          <w:numId w:val="35"/>
        </w:numPr>
        <w:tabs>
          <w:tab w:val="clear" w:pos="1866"/>
          <w:tab w:val="num" w:pos="993"/>
          <w:tab w:val="num" w:pos="1417"/>
        </w:tabs>
        <w:ind w:left="1417" w:hanging="425"/>
        <w:jc w:val="both"/>
        <w:rPr>
          <w:rFonts w:ascii="Arial" w:hAnsi="Arial" w:cs="Arial"/>
          <w:sz w:val="22"/>
          <w:szCs w:val="22"/>
        </w:rPr>
      </w:pPr>
      <w:r w:rsidRPr="002109D6">
        <w:rPr>
          <w:rFonts w:ascii="Arial" w:hAnsi="Arial" w:cs="Arial"/>
          <w:sz w:val="22"/>
          <w:szCs w:val="22"/>
        </w:rPr>
        <w:t xml:space="preserve">wykaz osób, skierowanych przez </w:t>
      </w:r>
      <w:r>
        <w:rPr>
          <w:rFonts w:ascii="Arial" w:hAnsi="Arial" w:cs="Arial"/>
          <w:sz w:val="22"/>
          <w:szCs w:val="22"/>
        </w:rPr>
        <w:t>W</w:t>
      </w:r>
      <w:r w:rsidRPr="002109D6">
        <w:rPr>
          <w:rFonts w:ascii="Arial" w:hAnsi="Arial" w:cs="Arial"/>
          <w:sz w:val="22"/>
          <w:szCs w:val="22"/>
        </w:rPr>
        <w:t>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Pr>
          <w:rFonts w:ascii="Arial" w:hAnsi="Arial" w:cs="Arial"/>
          <w:sz w:val="22"/>
          <w:szCs w:val="22"/>
        </w:rPr>
        <w:t xml:space="preserve">. </w:t>
      </w:r>
      <w:r w:rsidRPr="009B3315">
        <w:rPr>
          <w:rFonts w:ascii="Arial" w:hAnsi="Arial" w:cs="Arial"/>
          <w:sz w:val="22"/>
          <w:szCs w:val="22"/>
        </w:rPr>
        <w:t>Wykaz należy sporządzić wg wzoru załącznika nr 5</w:t>
      </w:r>
      <w:r>
        <w:rPr>
          <w:rFonts w:ascii="Arial" w:hAnsi="Arial" w:cs="Arial"/>
          <w:sz w:val="22"/>
          <w:szCs w:val="22"/>
        </w:rPr>
        <w:t xml:space="preserve"> SWZ</w:t>
      </w:r>
      <w:r w:rsidR="000465BD">
        <w:rPr>
          <w:rFonts w:ascii="Arial" w:hAnsi="Arial" w:cs="Arial"/>
          <w:sz w:val="22"/>
          <w:szCs w:val="22"/>
        </w:rPr>
        <w:t>;</w:t>
      </w:r>
    </w:p>
    <w:bookmarkEnd w:id="66"/>
    <w:p w14:paraId="63AF436F" w14:textId="3EF648FF" w:rsidR="00957B4D" w:rsidRPr="00F17AC8"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F17AC8">
        <w:rPr>
          <w:rFonts w:ascii="Arial" w:hAnsi="Arial" w:cs="Arial"/>
          <w:sz w:val="22"/>
          <w:szCs w:val="22"/>
        </w:rPr>
        <w:t xml:space="preserve">W celu potwierdzenia, że osoba działająca w imieniu </w:t>
      </w:r>
      <w:r>
        <w:rPr>
          <w:rFonts w:ascii="Arial" w:hAnsi="Arial" w:cs="Arial"/>
          <w:sz w:val="22"/>
          <w:szCs w:val="22"/>
        </w:rPr>
        <w:t>W</w:t>
      </w:r>
      <w:r w:rsidRPr="00F17AC8">
        <w:rPr>
          <w:rFonts w:ascii="Arial" w:hAnsi="Arial" w:cs="Arial"/>
          <w:sz w:val="22"/>
          <w:szCs w:val="22"/>
        </w:rPr>
        <w:t>ykonawcy jest umocowana do jego reprezentowania, zamawiający może żądać od wykonawcy odpisu lub informacji z Krajowego Rejestru Sądowego, Centralnej Ewidencji i Informacji o Działalności Gospodarczej lub innego właściwego rejestru</w:t>
      </w:r>
      <w:r w:rsidR="000465BD">
        <w:rPr>
          <w:rFonts w:ascii="Arial" w:hAnsi="Arial" w:cs="Arial"/>
          <w:sz w:val="22"/>
          <w:szCs w:val="22"/>
        </w:rPr>
        <w:t>;</w:t>
      </w:r>
    </w:p>
    <w:p w14:paraId="55BAF135" w14:textId="77777777" w:rsidR="00957B4D" w:rsidRPr="00FE7D63"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C81117">
        <w:rPr>
          <w:rFonts w:ascii="Arial" w:hAnsi="Arial" w:cs="Arial"/>
          <w:sz w:val="22"/>
          <w:szCs w:val="22"/>
        </w:rPr>
        <w:t>Do przedkładanych do</w:t>
      </w:r>
      <w:r>
        <w:rPr>
          <w:rFonts w:ascii="Arial" w:hAnsi="Arial" w:cs="Arial"/>
          <w:sz w:val="22"/>
          <w:szCs w:val="22"/>
        </w:rPr>
        <w:t xml:space="preserve">kumentów, a w tym dokumentów </w:t>
      </w:r>
      <w:r w:rsidRPr="00BC66C2">
        <w:rPr>
          <w:rFonts w:ascii="Arial" w:hAnsi="Arial" w:cs="Arial"/>
          <w:sz w:val="22"/>
          <w:szCs w:val="22"/>
        </w:rPr>
        <w:t>składan</w:t>
      </w:r>
      <w:r>
        <w:rPr>
          <w:rFonts w:ascii="Arial" w:hAnsi="Arial" w:cs="Arial"/>
          <w:sz w:val="22"/>
          <w:szCs w:val="22"/>
        </w:rPr>
        <w:t>ych</w:t>
      </w:r>
      <w:r w:rsidRPr="00BC66C2">
        <w:rPr>
          <w:rFonts w:ascii="Arial" w:hAnsi="Arial" w:cs="Arial"/>
          <w:sz w:val="22"/>
          <w:szCs w:val="22"/>
        </w:rPr>
        <w:t xml:space="preserve"> w przypadku </w:t>
      </w:r>
      <w:r>
        <w:rPr>
          <w:rFonts w:ascii="Arial" w:hAnsi="Arial" w:cs="Arial"/>
          <w:sz w:val="22"/>
          <w:szCs w:val="22"/>
        </w:rPr>
        <w:t>W</w:t>
      </w:r>
      <w:r w:rsidRPr="00BC66C2">
        <w:rPr>
          <w:rFonts w:ascii="Arial" w:hAnsi="Arial" w:cs="Arial"/>
          <w:sz w:val="22"/>
          <w:szCs w:val="22"/>
        </w:rPr>
        <w:t>ykonawców mających siedzibę lub miejsce zamieszkania poza RP</w:t>
      </w:r>
      <w:r w:rsidRPr="00C81117">
        <w:rPr>
          <w:rFonts w:ascii="Arial" w:hAnsi="Arial" w:cs="Arial"/>
          <w:sz w:val="22"/>
          <w:szCs w:val="22"/>
        </w:rPr>
        <w:t xml:space="preserve"> zastosowanie mają przepisy </w:t>
      </w:r>
      <w:r w:rsidRPr="00AB01E2">
        <w:rPr>
          <w:rFonts w:ascii="Arial" w:hAnsi="Arial" w:cs="Arial"/>
          <w:sz w:val="22"/>
          <w:szCs w:val="22"/>
        </w:rPr>
        <w:t xml:space="preserve">rozporządzenie </w:t>
      </w:r>
      <w:r>
        <w:rPr>
          <w:rFonts w:ascii="Arial" w:hAnsi="Arial" w:cs="Arial"/>
          <w:sz w:val="22"/>
          <w:szCs w:val="22"/>
        </w:rPr>
        <w:t>M</w:t>
      </w:r>
      <w:r w:rsidRPr="00AB01E2">
        <w:rPr>
          <w:rFonts w:ascii="Arial" w:hAnsi="Arial" w:cs="Arial"/>
          <w:sz w:val="22"/>
          <w:szCs w:val="22"/>
        </w:rPr>
        <w:t xml:space="preserve">inistra </w:t>
      </w:r>
      <w:r>
        <w:rPr>
          <w:rFonts w:ascii="Arial" w:hAnsi="Arial" w:cs="Arial"/>
          <w:sz w:val="22"/>
          <w:szCs w:val="22"/>
        </w:rPr>
        <w:t>R</w:t>
      </w:r>
      <w:r w:rsidRPr="00AB01E2">
        <w:rPr>
          <w:rFonts w:ascii="Arial" w:hAnsi="Arial" w:cs="Arial"/>
          <w:sz w:val="22"/>
          <w:szCs w:val="22"/>
        </w:rPr>
        <w:t>ozwoju, pracy i technologii 1 z dnia 23 grudnia 2020 r.</w:t>
      </w:r>
      <w:r>
        <w:rPr>
          <w:rFonts w:ascii="Arial" w:hAnsi="Arial" w:cs="Arial"/>
          <w:sz w:val="22"/>
          <w:szCs w:val="22"/>
        </w:rPr>
        <w:t xml:space="preserve">  </w:t>
      </w:r>
      <w:r w:rsidRPr="00AB01E2">
        <w:rPr>
          <w:rFonts w:ascii="Arial" w:hAnsi="Arial" w:cs="Arial"/>
          <w:sz w:val="22"/>
          <w:szCs w:val="22"/>
        </w:rPr>
        <w:t>w sprawie podmiotowych środków dowodowych oraz innych dokumentów lub oświadczeń, jakich może żądać zamawiający od wykonawcy</w:t>
      </w:r>
      <w:r>
        <w:rPr>
          <w:rFonts w:ascii="Arial" w:hAnsi="Arial" w:cs="Arial"/>
          <w:sz w:val="22"/>
          <w:szCs w:val="22"/>
        </w:rPr>
        <w:t xml:space="preserve"> </w:t>
      </w:r>
      <w:r w:rsidRPr="00FE7D63">
        <w:rPr>
          <w:rFonts w:ascii="Arial" w:hAnsi="Arial" w:cs="Arial"/>
          <w:sz w:val="22"/>
          <w:szCs w:val="22"/>
        </w:rPr>
        <w:t>(</w:t>
      </w:r>
      <w:r w:rsidRPr="00AB01E2">
        <w:rPr>
          <w:rFonts w:ascii="Arial" w:hAnsi="Arial" w:cs="Arial"/>
          <w:sz w:val="22"/>
          <w:szCs w:val="22"/>
        </w:rPr>
        <w:t>Dz.U.2020.2415</w:t>
      </w:r>
      <w:r w:rsidRPr="00FE7D63">
        <w:rPr>
          <w:rFonts w:ascii="Arial" w:hAnsi="Arial" w:cs="Arial"/>
          <w:sz w:val="22"/>
          <w:szCs w:val="22"/>
        </w:rPr>
        <w:t>);</w:t>
      </w:r>
    </w:p>
    <w:p w14:paraId="7FC47011" w14:textId="09F4849E"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24595A">
        <w:rPr>
          <w:rFonts w:ascii="Arial" w:hAnsi="Arial" w:cs="Arial"/>
          <w:sz w:val="22"/>
          <w:szCs w:val="22"/>
        </w:rPr>
        <w:lastRenderedPageBreak/>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r w:rsidR="000465BD">
        <w:rPr>
          <w:rFonts w:ascii="Arial" w:hAnsi="Arial" w:cs="Arial"/>
          <w:sz w:val="22"/>
          <w:szCs w:val="22"/>
        </w:rPr>
        <w:t>.</w:t>
      </w:r>
    </w:p>
    <w:p w14:paraId="0953111C" w14:textId="77777777" w:rsidR="00BA698C" w:rsidRPr="0024595A" w:rsidRDefault="00BA698C" w:rsidP="00957B4D">
      <w:pPr>
        <w:tabs>
          <w:tab w:val="num" w:pos="993"/>
        </w:tabs>
        <w:ind w:left="992"/>
        <w:jc w:val="both"/>
        <w:rPr>
          <w:rFonts w:ascii="Arial" w:hAnsi="Arial" w:cs="Arial"/>
          <w:sz w:val="22"/>
          <w:szCs w:val="22"/>
        </w:rPr>
      </w:pPr>
    </w:p>
    <w:p w14:paraId="25F3CCE2" w14:textId="77777777" w:rsidR="00957B4D" w:rsidRPr="00A026FC" w:rsidRDefault="00957B4D" w:rsidP="00957B4D">
      <w:pPr>
        <w:numPr>
          <w:ilvl w:val="2"/>
          <w:numId w:val="13"/>
        </w:numPr>
        <w:tabs>
          <w:tab w:val="clear" w:pos="2907"/>
        </w:tabs>
        <w:ind w:left="426" w:hanging="426"/>
        <w:jc w:val="both"/>
        <w:rPr>
          <w:rFonts w:ascii="Arial" w:hAnsi="Arial" w:cs="Arial"/>
          <w:b/>
          <w:sz w:val="22"/>
          <w:szCs w:val="22"/>
        </w:rPr>
      </w:pPr>
      <w:r w:rsidRPr="00A026FC">
        <w:rPr>
          <w:rFonts w:ascii="Arial" w:hAnsi="Arial" w:cs="Arial"/>
          <w:b/>
          <w:sz w:val="22"/>
          <w:szCs w:val="22"/>
        </w:rPr>
        <w:t>Sporządzanie oferty.</w:t>
      </w:r>
    </w:p>
    <w:p w14:paraId="1507B4B3"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A95FAA">
        <w:rPr>
          <w:rFonts w:ascii="Arial" w:hAnsi="Arial" w:cs="Arial"/>
          <w:sz w:val="22"/>
          <w:szCs w:val="22"/>
        </w:rPr>
        <w:t>Oferta</w:t>
      </w:r>
      <w:r>
        <w:rPr>
          <w:rFonts w:ascii="Arial" w:hAnsi="Arial" w:cs="Arial"/>
          <w:sz w:val="22"/>
          <w:szCs w:val="22"/>
        </w:rPr>
        <w:t xml:space="preserve"> </w:t>
      </w:r>
      <w:r w:rsidRPr="00A95FAA">
        <w:rPr>
          <w:rFonts w:ascii="Arial" w:hAnsi="Arial" w:cs="Arial"/>
          <w:sz w:val="22"/>
          <w:szCs w:val="22"/>
        </w:rPr>
        <w:t xml:space="preserve">musi być sporządzona w języku polskim, w postaci elektronicznej </w:t>
      </w:r>
      <w:r w:rsidRPr="004F1B15">
        <w:rPr>
          <w:rFonts w:ascii="Arial" w:hAnsi="Arial" w:cs="Arial"/>
          <w:sz w:val="22"/>
          <w:szCs w:val="22"/>
        </w:rPr>
        <w:t>i opatrzona kwalifikowanym podpisem elektronicznym, podpisem zaufanym lub podpisem osobistym</w:t>
      </w:r>
      <w:r>
        <w:rPr>
          <w:rFonts w:ascii="Arial" w:hAnsi="Arial" w:cs="Arial"/>
          <w:sz w:val="22"/>
          <w:szCs w:val="22"/>
        </w:rPr>
        <w:t>;</w:t>
      </w:r>
    </w:p>
    <w:p w14:paraId="63ABEC26" w14:textId="77777777" w:rsidR="00957B4D"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 xml:space="preserve">Oferty, oświadczenia i inne dokumenty </w:t>
      </w:r>
      <w:r w:rsidRPr="00636E0A">
        <w:rPr>
          <w:rFonts w:ascii="Arial" w:hAnsi="Arial" w:cs="Arial"/>
          <w:b/>
          <w:bCs/>
          <w:sz w:val="22"/>
          <w:szCs w:val="22"/>
        </w:rPr>
        <w:t>mogą być</w:t>
      </w:r>
      <w:r>
        <w:rPr>
          <w:rFonts w:ascii="Arial" w:hAnsi="Arial" w:cs="Arial"/>
          <w:sz w:val="22"/>
          <w:szCs w:val="22"/>
        </w:rPr>
        <w:t xml:space="preserve"> sporządzane w </w:t>
      </w:r>
      <w:r w:rsidRPr="003E64F7">
        <w:rPr>
          <w:rFonts w:ascii="Arial" w:hAnsi="Arial" w:cs="Arial"/>
          <w:sz w:val="22"/>
          <w:szCs w:val="22"/>
        </w:rPr>
        <w:t xml:space="preserve">formatach danych określonych w przepisach wydanych na podstawie art. 18 </w:t>
      </w:r>
      <w:r w:rsidRPr="00636E0A">
        <w:rPr>
          <w:rFonts w:ascii="Arial" w:hAnsi="Arial" w:cs="Arial"/>
          <w:sz w:val="22"/>
          <w:szCs w:val="22"/>
        </w:rPr>
        <w:t>ustawy o informatyzacji działalności podmiotów realizujących zadania publiczne (Dz. U. z 2020 r. poz. 346)</w:t>
      </w:r>
      <w:r w:rsidRPr="003E64F7">
        <w:rPr>
          <w:rFonts w:ascii="Arial" w:hAnsi="Arial" w:cs="Arial"/>
          <w:sz w:val="22"/>
          <w:szCs w:val="22"/>
        </w:rPr>
        <w:t>.</w:t>
      </w:r>
      <w:r>
        <w:rPr>
          <w:rFonts w:ascii="Arial" w:hAnsi="Arial" w:cs="Arial"/>
          <w:sz w:val="22"/>
          <w:szCs w:val="22"/>
        </w:rPr>
        <w:t xml:space="preserve"> </w:t>
      </w:r>
      <w:r w:rsidRPr="00130BE8">
        <w:rPr>
          <w:rFonts w:ascii="Arial" w:hAnsi="Arial" w:cs="Arial"/>
          <w:b/>
          <w:bCs/>
          <w:sz w:val="22"/>
          <w:szCs w:val="22"/>
        </w:rPr>
        <w:t>Zamawiający zaleca korzystać z formatu .pdf</w:t>
      </w:r>
      <w:r>
        <w:rPr>
          <w:rFonts w:ascii="Arial" w:hAnsi="Arial" w:cs="Arial"/>
          <w:b/>
          <w:bCs/>
          <w:sz w:val="22"/>
          <w:szCs w:val="22"/>
        </w:rPr>
        <w:t>.</w:t>
      </w:r>
    </w:p>
    <w:p w14:paraId="558F65B0"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354F82">
        <w:rPr>
          <w:rFonts w:ascii="Arial" w:hAnsi="Arial" w:cs="Arial"/>
          <w:sz w:val="22"/>
          <w:szCs w:val="22"/>
        </w:rPr>
        <w:t xml:space="preserve">Do przygotowania oferty zaleca się wykorzystanie </w:t>
      </w:r>
      <w:r>
        <w:rPr>
          <w:rFonts w:ascii="Arial" w:hAnsi="Arial" w:cs="Arial"/>
          <w:sz w:val="22"/>
          <w:szCs w:val="22"/>
        </w:rPr>
        <w:t>f</w:t>
      </w:r>
      <w:r w:rsidRPr="00354F82">
        <w:rPr>
          <w:rFonts w:ascii="Arial" w:hAnsi="Arial" w:cs="Arial"/>
          <w:sz w:val="22"/>
          <w:szCs w:val="22"/>
        </w:rPr>
        <w:t xml:space="preserve">ormularza </w:t>
      </w:r>
      <w:r>
        <w:rPr>
          <w:rFonts w:ascii="Arial" w:hAnsi="Arial" w:cs="Arial"/>
          <w:sz w:val="22"/>
          <w:szCs w:val="22"/>
        </w:rPr>
        <w:t>ofertowego</w:t>
      </w:r>
      <w:r w:rsidRPr="00354F82">
        <w:rPr>
          <w:rFonts w:ascii="Arial" w:hAnsi="Arial" w:cs="Arial"/>
          <w:sz w:val="22"/>
          <w:szCs w:val="22"/>
        </w:rPr>
        <w:t xml:space="preserve">, którego wzór stanowi Załącznik nr </w:t>
      </w:r>
      <w:r>
        <w:rPr>
          <w:rFonts w:ascii="Arial" w:hAnsi="Arial" w:cs="Arial"/>
          <w:sz w:val="22"/>
          <w:szCs w:val="22"/>
        </w:rPr>
        <w:t>1</w:t>
      </w:r>
      <w:r w:rsidRPr="00354F82">
        <w:rPr>
          <w:rFonts w:ascii="Arial" w:hAnsi="Arial" w:cs="Arial"/>
          <w:sz w:val="22"/>
          <w:szCs w:val="22"/>
        </w:rPr>
        <w:t xml:space="preserve"> do SWZ. W przypadku, gdy Wykonawca nie korzysta z przygotowanego przez Zamawiającego wzoru, w treści oferty należy zamieścić wszystkie informacje wymagane w </w:t>
      </w:r>
      <w:r>
        <w:rPr>
          <w:rFonts w:ascii="Arial" w:hAnsi="Arial" w:cs="Arial"/>
          <w:sz w:val="22"/>
          <w:szCs w:val="22"/>
        </w:rPr>
        <w:t>f</w:t>
      </w:r>
      <w:r w:rsidRPr="00354F82">
        <w:rPr>
          <w:rFonts w:ascii="Arial" w:hAnsi="Arial" w:cs="Arial"/>
          <w:sz w:val="22"/>
          <w:szCs w:val="22"/>
        </w:rPr>
        <w:t xml:space="preserve">ormularzu </w:t>
      </w:r>
      <w:r>
        <w:rPr>
          <w:rFonts w:ascii="Arial" w:hAnsi="Arial" w:cs="Arial"/>
          <w:sz w:val="22"/>
          <w:szCs w:val="22"/>
        </w:rPr>
        <w:t>o</w:t>
      </w:r>
      <w:r w:rsidRPr="00354F82">
        <w:rPr>
          <w:rFonts w:ascii="Arial" w:hAnsi="Arial" w:cs="Arial"/>
          <w:sz w:val="22"/>
          <w:szCs w:val="22"/>
        </w:rPr>
        <w:t>fertowym</w:t>
      </w:r>
      <w:r>
        <w:rPr>
          <w:rFonts w:ascii="Arial" w:hAnsi="Arial" w:cs="Arial"/>
          <w:sz w:val="22"/>
          <w:szCs w:val="22"/>
        </w:rPr>
        <w:t>;</w:t>
      </w:r>
    </w:p>
    <w:p w14:paraId="793D02C0" w14:textId="77777777" w:rsidR="00957B4D" w:rsidRDefault="00957B4D" w:rsidP="00957B4D">
      <w:pPr>
        <w:numPr>
          <w:ilvl w:val="0"/>
          <w:numId w:val="30"/>
        </w:numPr>
        <w:tabs>
          <w:tab w:val="num" w:pos="851"/>
        </w:tabs>
        <w:ind w:left="851" w:hanging="425"/>
        <w:jc w:val="both"/>
        <w:rPr>
          <w:rFonts w:ascii="Arial" w:hAnsi="Arial" w:cs="Arial"/>
          <w:sz w:val="22"/>
          <w:szCs w:val="22"/>
        </w:rPr>
      </w:pPr>
      <w:bookmarkStart w:id="67" w:name="_Hlk75860136"/>
      <w:r>
        <w:rPr>
          <w:rFonts w:ascii="Arial" w:hAnsi="Arial" w:cs="Arial"/>
          <w:sz w:val="22"/>
          <w:szCs w:val="22"/>
        </w:rPr>
        <w:t>Fo</w:t>
      </w:r>
      <w:r w:rsidRPr="004F1B15">
        <w:rPr>
          <w:rFonts w:ascii="Arial" w:hAnsi="Arial" w:cs="Arial"/>
          <w:sz w:val="22"/>
          <w:szCs w:val="22"/>
        </w:rPr>
        <w:t xml:space="preserve">rmularz ofertowy </w:t>
      </w:r>
      <w:r>
        <w:rPr>
          <w:rFonts w:ascii="Arial" w:hAnsi="Arial" w:cs="Arial"/>
          <w:sz w:val="22"/>
          <w:szCs w:val="22"/>
        </w:rPr>
        <w:t xml:space="preserve">zaleca się sporządzać </w:t>
      </w:r>
      <w:r w:rsidRPr="00A95FAA">
        <w:rPr>
          <w:rFonts w:ascii="Arial" w:hAnsi="Arial" w:cs="Arial"/>
          <w:sz w:val="22"/>
          <w:szCs w:val="22"/>
        </w:rPr>
        <w:t xml:space="preserve">w formacie danych </w:t>
      </w:r>
      <w:r w:rsidRPr="00633C0C">
        <w:rPr>
          <w:rFonts w:ascii="Arial" w:hAnsi="Arial" w:cs="Arial"/>
          <w:b/>
          <w:bCs/>
          <w:sz w:val="22"/>
          <w:szCs w:val="22"/>
        </w:rPr>
        <w:t>.pdf</w:t>
      </w:r>
      <w:r>
        <w:rPr>
          <w:rFonts w:ascii="Arial" w:hAnsi="Arial" w:cs="Arial"/>
          <w:b/>
          <w:bCs/>
          <w:sz w:val="22"/>
          <w:szCs w:val="22"/>
        </w:rPr>
        <w:t xml:space="preserve"> (zalecane);</w:t>
      </w:r>
      <w:r>
        <w:rPr>
          <w:rFonts w:ascii="Arial" w:hAnsi="Arial" w:cs="Arial"/>
          <w:sz w:val="22"/>
          <w:szCs w:val="22"/>
        </w:rPr>
        <w:t xml:space="preserve"> </w:t>
      </w:r>
    </w:p>
    <w:bookmarkEnd w:id="67"/>
    <w:p w14:paraId="349F7C95" w14:textId="77777777" w:rsidR="00957B4D" w:rsidRPr="00130BE8"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 xml:space="preserve">Kosztorysy ofertowe po sporządzeniu powinny być przekonwertowane na format </w:t>
      </w:r>
      <w:r>
        <w:rPr>
          <w:rFonts w:ascii="Arial" w:hAnsi="Arial" w:cs="Arial"/>
          <w:b/>
          <w:bCs/>
          <w:sz w:val="22"/>
          <w:szCs w:val="22"/>
        </w:rPr>
        <w:t xml:space="preserve">.pdf (zalecane); </w:t>
      </w:r>
      <w:r>
        <w:rPr>
          <w:rFonts w:ascii="Arial" w:hAnsi="Arial" w:cs="Arial"/>
          <w:sz w:val="22"/>
          <w:szCs w:val="22"/>
        </w:rPr>
        <w:t xml:space="preserve">dodatkowo mogą być przedłożone </w:t>
      </w:r>
      <w:r w:rsidRPr="007D7187">
        <w:rPr>
          <w:rFonts w:ascii="Arial" w:hAnsi="Arial" w:cs="Arial"/>
          <w:b/>
          <w:bCs/>
          <w:sz w:val="22"/>
          <w:szCs w:val="22"/>
        </w:rPr>
        <w:t>w formatach danych</w:t>
      </w:r>
      <w:r>
        <w:rPr>
          <w:rFonts w:ascii="Arial" w:hAnsi="Arial" w:cs="Arial"/>
          <w:sz w:val="22"/>
          <w:szCs w:val="22"/>
        </w:rPr>
        <w:t xml:space="preserve"> pobranych w ramach dokumentów zamówienia </w:t>
      </w:r>
      <w:r w:rsidRPr="007D7187">
        <w:rPr>
          <w:rFonts w:ascii="Arial" w:hAnsi="Arial" w:cs="Arial"/>
          <w:b/>
          <w:bCs/>
          <w:sz w:val="22"/>
          <w:szCs w:val="22"/>
        </w:rPr>
        <w:t>przedmiarów robót</w:t>
      </w:r>
      <w:r>
        <w:rPr>
          <w:rFonts w:ascii="Arial" w:hAnsi="Arial" w:cs="Arial"/>
          <w:b/>
          <w:bCs/>
          <w:sz w:val="22"/>
          <w:szCs w:val="22"/>
        </w:rPr>
        <w:t>;</w:t>
      </w:r>
    </w:p>
    <w:p w14:paraId="657B2B48"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294E8B">
        <w:rPr>
          <w:rFonts w:ascii="Arial" w:hAnsi="Arial" w:cs="Arial"/>
          <w:sz w:val="22"/>
          <w:szCs w:val="22"/>
        </w:rPr>
        <w:t>Do przygotowania oferty konieczne jest posiadanie przez osobę upoważnioną do reprezentowania Wykonawcy kwalifikowanego podpisu elektronicznego, podpisu osobistego lub podpisu zaufanego</w:t>
      </w:r>
      <w:r>
        <w:rPr>
          <w:rFonts w:ascii="Arial" w:hAnsi="Arial" w:cs="Arial"/>
          <w:sz w:val="22"/>
          <w:szCs w:val="22"/>
        </w:rPr>
        <w:t>;</w:t>
      </w:r>
    </w:p>
    <w:p w14:paraId="41384A1D"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0F29C6">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r>
        <w:rPr>
          <w:rFonts w:ascii="Arial" w:hAnsi="Arial" w:cs="Arial"/>
          <w:sz w:val="22"/>
          <w:szCs w:val="22"/>
        </w:rPr>
        <w:t>;</w:t>
      </w:r>
    </w:p>
    <w:p w14:paraId="27801606"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0F29C6">
        <w:rPr>
          <w:rFonts w:ascii="Arial" w:hAnsi="Arial" w:cs="Arial"/>
          <w:sz w:val="22"/>
          <w:szCs w:val="22"/>
        </w:rPr>
        <w:t xml:space="preserve">Wszelkie informacje stanowiące tajemnicę przedsiębiorstwa w rozumieniu ustawy z dnia 16 kwietnia 1993 r. o zwalczaniu nieuczciwej konkurencji (Dz. U. z 2019 r. poz. 1010), które Wykonawca zastrzeże jako tajemnicę przedsiębiorstwa, powinny zostać </w:t>
      </w:r>
      <w:r>
        <w:rPr>
          <w:rFonts w:ascii="Arial" w:hAnsi="Arial" w:cs="Arial"/>
          <w:sz w:val="22"/>
          <w:szCs w:val="22"/>
        </w:rPr>
        <w:t xml:space="preserve">wyodrębnione </w:t>
      </w:r>
      <w:r w:rsidRPr="000F29C6">
        <w:rPr>
          <w:rFonts w:ascii="Arial" w:hAnsi="Arial" w:cs="Arial"/>
          <w:sz w:val="22"/>
          <w:szCs w:val="22"/>
        </w:rPr>
        <w:t>w osobnym pliku</w:t>
      </w:r>
      <w:r>
        <w:rPr>
          <w:rFonts w:ascii="Arial" w:hAnsi="Arial" w:cs="Arial"/>
          <w:sz w:val="22"/>
          <w:szCs w:val="22"/>
        </w:rPr>
        <w:t xml:space="preserve">. </w:t>
      </w:r>
      <w:r w:rsidRPr="000F29C6">
        <w:rPr>
          <w:rFonts w:ascii="Arial" w:hAnsi="Arial" w:cs="Arial"/>
          <w:sz w:val="22"/>
          <w:szCs w:val="22"/>
        </w:rPr>
        <w:t xml:space="preserve">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w:t>
      </w:r>
      <w:r>
        <w:rPr>
          <w:rFonts w:ascii="Arial" w:hAnsi="Arial" w:cs="Arial"/>
          <w:sz w:val="22"/>
          <w:szCs w:val="22"/>
        </w:rPr>
        <w:t>ustawy – patrz też Rozdział IV pkt 6;</w:t>
      </w:r>
    </w:p>
    <w:p w14:paraId="77D9B5B3" w14:textId="77777777" w:rsidR="00957B4D"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O</w:t>
      </w:r>
      <w:r w:rsidRPr="00FB6209">
        <w:rPr>
          <w:rFonts w:ascii="Arial" w:hAnsi="Arial" w:cs="Arial"/>
          <w:sz w:val="22"/>
          <w:szCs w:val="22"/>
        </w:rPr>
        <w:t>świadczeni</w:t>
      </w:r>
      <w:r>
        <w:rPr>
          <w:rFonts w:ascii="Arial" w:hAnsi="Arial" w:cs="Arial"/>
          <w:sz w:val="22"/>
          <w:szCs w:val="22"/>
        </w:rPr>
        <w:t>e</w:t>
      </w:r>
      <w:r w:rsidRPr="00FB6209">
        <w:rPr>
          <w:rFonts w:ascii="Arial" w:hAnsi="Arial" w:cs="Arial"/>
          <w:sz w:val="22"/>
          <w:szCs w:val="22"/>
        </w:rPr>
        <w:t xml:space="preserve"> o niepodleganiu wykluczeniu</w:t>
      </w:r>
      <w:r>
        <w:rPr>
          <w:rFonts w:ascii="Arial" w:hAnsi="Arial" w:cs="Arial"/>
          <w:sz w:val="22"/>
          <w:szCs w:val="22"/>
        </w:rPr>
        <w:t xml:space="preserve">, pełnomocnictwo, </w:t>
      </w:r>
      <w:r w:rsidRPr="00FC6FBB">
        <w:rPr>
          <w:rFonts w:ascii="Arial" w:hAnsi="Arial" w:cs="Arial"/>
          <w:sz w:val="22"/>
          <w:szCs w:val="22"/>
        </w:rPr>
        <w:t xml:space="preserve">zobowiązanie podmiotu do oddania do dyspozycji Wykonawcy niezbędnych zasobów </w:t>
      </w:r>
      <w:r w:rsidRPr="00FB6209">
        <w:rPr>
          <w:rFonts w:ascii="Arial" w:hAnsi="Arial" w:cs="Arial"/>
          <w:sz w:val="22"/>
          <w:szCs w:val="22"/>
        </w:rPr>
        <w:t>w postaci elektronicznej opatrzone kwalifikowanym podpisem elektronicznym, podpisem zaufanym lub podpisem osobistym</w:t>
      </w:r>
      <w:r>
        <w:rPr>
          <w:rFonts w:ascii="Arial" w:hAnsi="Arial" w:cs="Arial"/>
          <w:sz w:val="22"/>
          <w:szCs w:val="22"/>
        </w:rPr>
        <w:t xml:space="preserve"> – należy </w:t>
      </w:r>
      <w:r w:rsidRPr="00FB6209">
        <w:rPr>
          <w:rFonts w:ascii="Arial" w:hAnsi="Arial" w:cs="Arial"/>
          <w:sz w:val="22"/>
          <w:szCs w:val="22"/>
        </w:rPr>
        <w:t xml:space="preserve"> wraz z plikami stanowiącymi ofertę skompresować do jednego pliku archiwum (ZIP)</w:t>
      </w:r>
      <w:r>
        <w:rPr>
          <w:rFonts w:ascii="Arial" w:hAnsi="Arial" w:cs="Arial"/>
          <w:sz w:val="22"/>
          <w:szCs w:val="22"/>
        </w:rPr>
        <w:t xml:space="preserve">. Zalecany format </w:t>
      </w:r>
      <w:r>
        <w:rPr>
          <w:rFonts w:ascii="Arial" w:hAnsi="Arial" w:cs="Arial"/>
          <w:b/>
          <w:bCs/>
          <w:sz w:val="22"/>
          <w:szCs w:val="22"/>
        </w:rPr>
        <w:t>.pdf</w:t>
      </w:r>
      <w:r>
        <w:rPr>
          <w:rFonts w:ascii="Arial" w:hAnsi="Arial" w:cs="Arial"/>
          <w:sz w:val="22"/>
          <w:szCs w:val="22"/>
        </w:rPr>
        <w:t>;</w:t>
      </w:r>
    </w:p>
    <w:p w14:paraId="761C85D7"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7D7187">
        <w:rPr>
          <w:rFonts w:ascii="Arial" w:hAnsi="Arial" w:cs="Arial"/>
          <w:sz w:val="22"/>
          <w:szCs w:val="22"/>
        </w:rPr>
        <w:t>Pełnomocnictwo do złożenia oferty musi być złożone w oryginale</w:t>
      </w:r>
      <w:r>
        <w:rPr>
          <w:rFonts w:ascii="Arial" w:hAnsi="Arial" w:cs="Arial"/>
          <w:sz w:val="22"/>
          <w:szCs w:val="22"/>
        </w:rPr>
        <w:t xml:space="preserve">, z zastrzeżeniem, że dopuszcza się </w:t>
      </w:r>
      <w:r w:rsidRPr="00E84DEC">
        <w:rPr>
          <w:rFonts w:ascii="Arial" w:hAnsi="Arial" w:cs="Arial"/>
          <w:sz w:val="22"/>
          <w:szCs w:val="22"/>
        </w:rPr>
        <w:t>także złożenie elektronicznej kopii (pełnomocnictwa sporządzonego</w:t>
      </w:r>
      <w:r>
        <w:rPr>
          <w:rFonts w:ascii="Arial" w:hAnsi="Arial" w:cs="Arial"/>
          <w:sz w:val="22"/>
          <w:szCs w:val="22"/>
        </w:rPr>
        <w:t xml:space="preserve"> </w:t>
      </w:r>
      <w:r w:rsidRPr="00E84DEC">
        <w:rPr>
          <w:rFonts w:ascii="Arial" w:hAnsi="Arial" w:cs="Arial"/>
          <w:sz w:val="22"/>
          <w:szCs w:val="22"/>
        </w:rPr>
        <w:t>uprzednio</w:t>
      </w:r>
      <w:r>
        <w:rPr>
          <w:rFonts w:ascii="Arial" w:hAnsi="Arial" w:cs="Arial"/>
          <w:sz w:val="22"/>
          <w:szCs w:val="22"/>
        </w:rPr>
        <w:t xml:space="preserve"> </w:t>
      </w:r>
      <w:r w:rsidRPr="00E84DEC">
        <w:rPr>
          <w:rFonts w:ascii="Arial" w:hAnsi="Arial" w:cs="Arial"/>
          <w:sz w:val="22"/>
          <w:szCs w:val="22"/>
        </w:rPr>
        <w:t>w formie pisemnej, w formie elektronicznego poświadczenia sporządzonego stosownie do art. 97 § 2 ustawy z dnia 14 lutego 1991 r. Prawo o notariacie,</w:t>
      </w:r>
      <w:r>
        <w:rPr>
          <w:rFonts w:ascii="Arial" w:hAnsi="Arial" w:cs="Arial"/>
          <w:sz w:val="22"/>
          <w:szCs w:val="22"/>
        </w:rPr>
        <w:t xml:space="preserve"> </w:t>
      </w:r>
      <w:r w:rsidRPr="00E84DEC">
        <w:rPr>
          <w:rFonts w:ascii="Arial" w:hAnsi="Arial" w:cs="Arial"/>
          <w:sz w:val="22"/>
          <w:szCs w:val="22"/>
        </w:rPr>
        <w:t>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w:t>
      </w:r>
      <w:r>
        <w:rPr>
          <w:rFonts w:ascii="Arial" w:hAnsi="Arial" w:cs="Arial"/>
          <w:sz w:val="22"/>
          <w:szCs w:val="22"/>
        </w:rPr>
        <w:t xml:space="preserve"> </w:t>
      </w:r>
      <w:r w:rsidRPr="00E84DEC">
        <w:rPr>
          <w:rFonts w:ascii="Arial" w:hAnsi="Arial" w:cs="Arial"/>
          <w:sz w:val="22"/>
          <w:szCs w:val="22"/>
        </w:rPr>
        <w:t>uwierzytelniona przez upełnomocnionego</w:t>
      </w:r>
    </w:p>
    <w:p w14:paraId="3F478603" w14:textId="77777777" w:rsidR="00957B4D" w:rsidRPr="00A026FC" w:rsidRDefault="00957B4D" w:rsidP="00957B4D">
      <w:pPr>
        <w:numPr>
          <w:ilvl w:val="0"/>
          <w:numId w:val="30"/>
        </w:numPr>
        <w:tabs>
          <w:tab w:val="num" w:pos="851"/>
        </w:tabs>
        <w:ind w:left="851" w:hanging="425"/>
        <w:jc w:val="both"/>
        <w:rPr>
          <w:rFonts w:ascii="Arial" w:hAnsi="Arial" w:cs="Arial"/>
          <w:sz w:val="22"/>
          <w:szCs w:val="22"/>
        </w:rPr>
      </w:pPr>
      <w:r w:rsidRPr="00AE3785">
        <w:rPr>
          <w:rFonts w:ascii="Arial" w:hAnsi="Arial" w:cs="Arial"/>
          <w:sz w:val="22"/>
          <w:szCs w:val="22"/>
        </w:rPr>
        <w:lastRenderedPageBreak/>
        <w:t>Opis sposobu obliczenia ceny</w:t>
      </w:r>
      <w:r w:rsidRPr="00A026FC">
        <w:rPr>
          <w:rFonts w:ascii="Arial" w:hAnsi="Arial" w:cs="Arial"/>
          <w:sz w:val="22"/>
          <w:szCs w:val="22"/>
        </w:rPr>
        <w:t>. Walutą oferty jest złoty polski. Cenę ofertową należy obliczyć zgodnie z</w:t>
      </w:r>
      <w:r>
        <w:rPr>
          <w:rFonts w:ascii="Arial" w:hAnsi="Arial" w:cs="Arial"/>
          <w:sz w:val="22"/>
          <w:szCs w:val="22"/>
        </w:rPr>
        <w:t> </w:t>
      </w:r>
      <w:r w:rsidRPr="00A026FC">
        <w:rPr>
          <w:rFonts w:ascii="Arial" w:hAnsi="Arial" w:cs="Arial"/>
          <w:sz w:val="22"/>
          <w:szCs w:val="22"/>
        </w:rPr>
        <w:t>instrukcją sporządzenia wyceny ofertowej (załącznik nr 3) oraz według formularza ofert</w:t>
      </w:r>
      <w:r>
        <w:rPr>
          <w:rFonts w:ascii="Arial" w:hAnsi="Arial" w:cs="Arial"/>
          <w:sz w:val="22"/>
          <w:szCs w:val="22"/>
        </w:rPr>
        <w:t>owego (załącznik nr 1 SWZ);</w:t>
      </w:r>
    </w:p>
    <w:p w14:paraId="35ECF323"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49444C">
        <w:rPr>
          <w:rFonts w:ascii="Arial" w:hAnsi="Arial" w:cs="Arial"/>
          <w:sz w:val="22"/>
          <w:szCs w:val="22"/>
        </w:rPr>
        <w:t>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w:t>
      </w:r>
      <w:r>
        <w:rPr>
          <w:rFonts w:ascii="Arial" w:hAnsi="Arial" w:cs="Arial"/>
          <w:sz w:val="22"/>
          <w:szCs w:val="22"/>
        </w:rPr>
        <w:t xml:space="preserve">. </w:t>
      </w:r>
      <w:r w:rsidRPr="00665677">
        <w:rPr>
          <w:rFonts w:ascii="Arial" w:hAnsi="Arial" w:cs="Arial"/>
          <w:sz w:val="22"/>
          <w:szCs w:val="22"/>
        </w:rPr>
        <w:t>Poświadczenia zgodności cyfrowego odwzorowania z dokumentem w postaci papierowej</w:t>
      </w:r>
      <w:r>
        <w:rPr>
          <w:rFonts w:ascii="Arial" w:hAnsi="Arial" w:cs="Arial"/>
          <w:sz w:val="22"/>
          <w:szCs w:val="22"/>
        </w:rPr>
        <w:t xml:space="preserve"> </w:t>
      </w:r>
      <w:r w:rsidRPr="00665677">
        <w:rPr>
          <w:rFonts w:ascii="Arial" w:hAnsi="Arial" w:cs="Arial"/>
          <w:sz w:val="22"/>
          <w:szCs w:val="22"/>
        </w:rPr>
        <w:t>dokonuje w przypadku:</w:t>
      </w:r>
      <w:r>
        <w:rPr>
          <w:rFonts w:ascii="Arial" w:hAnsi="Arial" w:cs="Arial"/>
          <w:sz w:val="22"/>
          <w:szCs w:val="22"/>
        </w:rPr>
        <w:t xml:space="preserve"> </w:t>
      </w:r>
      <w:r w:rsidRPr="00665677">
        <w:rPr>
          <w:rFonts w:ascii="Arial" w:hAnsi="Arial" w:cs="Arial"/>
          <w:sz w:val="22"/>
          <w:szCs w:val="22"/>
        </w:rPr>
        <w:t>1) podmiotowych środków dowodowych - odpowiednio wykonawca, wykonawca wspólnie ubiegający się o udzielenie zamówienia, podmiot udostępniający zasoby lub podwykonawca, w zakresie podmiotowych środków dowodowych, które każdego z nich dotyczą;</w:t>
      </w:r>
      <w:r>
        <w:rPr>
          <w:rFonts w:ascii="Arial" w:hAnsi="Arial" w:cs="Arial"/>
          <w:sz w:val="22"/>
          <w:szCs w:val="22"/>
        </w:rPr>
        <w:t xml:space="preserve"> </w:t>
      </w:r>
      <w:r w:rsidRPr="00665677">
        <w:rPr>
          <w:rFonts w:ascii="Arial" w:hAnsi="Arial" w:cs="Arial"/>
          <w:sz w:val="22"/>
          <w:szCs w:val="22"/>
        </w:rPr>
        <w:t>2) przedmiotowego środka dowodowego, oświadczenia, o którym mowa w art. 117 ust. 4 ustawy, lub zobowiązania podmiotu udostępniającego zasoby - odpowiednio wykonawca lub wykonawca wspólnie ubiegający się o udzielenie zamówienia;</w:t>
      </w:r>
      <w:r>
        <w:rPr>
          <w:rFonts w:ascii="Arial" w:hAnsi="Arial" w:cs="Arial"/>
          <w:sz w:val="22"/>
          <w:szCs w:val="22"/>
        </w:rPr>
        <w:t xml:space="preserve"> </w:t>
      </w:r>
      <w:r w:rsidRPr="00665677">
        <w:rPr>
          <w:rFonts w:ascii="Arial" w:hAnsi="Arial" w:cs="Arial"/>
          <w:sz w:val="22"/>
          <w:szCs w:val="22"/>
        </w:rPr>
        <w:t>3) pełnomocnictwa - mocodawca.  Poświadczenia zgodności cyfrowego odwzorowania z dokumentem w postaci papierowej, może dokonać również notariusz</w:t>
      </w:r>
    </w:p>
    <w:p w14:paraId="5E385B95" w14:textId="77777777" w:rsidR="00957B4D" w:rsidRPr="00D4060B" w:rsidRDefault="00957B4D" w:rsidP="00957B4D">
      <w:pPr>
        <w:numPr>
          <w:ilvl w:val="0"/>
          <w:numId w:val="30"/>
        </w:numPr>
        <w:tabs>
          <w:tab w:val="num" w:pos="851"/>
        </w:tabs>
        <w:ind w:left="851" w:hanging="425"/>
        <w:jc w:val="both"/>
        <w:rPr>
          <w:rFonts w:ascii="Arial" w:hAnsi="Arial" w:cs="Arial"/>
          <w:sz w:val="22"/>
          <w:szCs w:val="22"/>
        </w:rPr>
      </w:pPr>
      <w:r w:rsidRPr="00D4060B">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w:t>
      </w:r>
      <w:r>
        <w:rPr>
          <w:rFonts w:ascii="Arial" w:hAnsi="Arial" w:cs="Arial"/>
          <w:sz w:val="22"/>
          <w:szCs w:val="22"/>
        </w:rPr>
        <w:t xml:space="preserve"> (</w:t>
      </w:r>
      <w:r w:rsidRPr="00C92151">
        <w:rPr>
          <w:rFonts w:ascii="Arial" w:hAnsi="Arial" w:cs="Arial"/>
          <w:sz w:val="22"/>
          <w:szCs w:val="22"/>
        </w:rPr>
        <w:t>Dz.U.2020.2415</w:t>
      </w:r>
      <w:r>
        <w:rPr>
          <w:rFonts w:ascii="Arial" w:hAnsi="Arial" w:cs="Arial"/>
          <w:sz w:val="22"/>
          <w:szCs w:val="22"/>
        </w:rPr>
        <w:t>).</w:t>
      </w:r>
    </w:p>
    <w:p w14:paraId="331E431D" w14:textId="77777777" w:rsidR="00957B4D" w:rsidRDefault="00957B4D" w:rsidP="00957B4D">
      <w:pPr>
        <w:tabs>
          <w:tab w:val="num" w:pos="709"/>
        </w:tabs>
        <w:jc w:val="both"/>
        <w:rPr>
          <w:rFonts w:ascii="Arial" w:hAnsi="Arial" w:cs="Arial"/>
          <w:b/>
          <w:sz w:val="22"/>
          <w:szCs w:val="22"/>
        </w:rPr>
      </w:pPr>
    </w:p>
    <w:p w14:paraId="732B6EA0" w14:textId="77777777" w:rsidR="00957B4D" w:rsidRPr="006C264E"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6C264E">
        <w:rPr>
          <w:rFonts w:cs="Arial"/>
          <w:b/>
          <w:sz w:val="22"/>
        </w:rPr>
        <w:t xml:space="preserve">ROZDZIAŁ IV. </w:t>
      </w:r>
      <w:r>
        <w:rPr>
          <w:rFonts w:cs="Arial"/>
          <w:b/>
          <w:sz w:val="22"/>
        </w:rPr>
        <w:t>Ś</w:t>
      </w:r>
      <w:r w:rsidRPr="000C42D5">
        <w:rPr>
          <w:rFonts w:cs="Arial"/>
          <w:b/>
          <w:sz w:val="22"/>
        </w:rPr>
        <w:t>RODK</w:t>
      </w:r>
      <w:r>
        <w:rPr>
          <w:rFonts w:cs="Arial"/>
          <w:b/>
          <w:sz w:val="22"/>
        </w:rPr>
        <w:t xml:space="preserve">I </w:t>
      </w:r>
      <w:r w:rsidRPr="000C42D5">
        <w:rPr>
          <w:rFonts w:cs="Arial"/>
          <w:b/>
          <w:sz w:val="22"/>
        </w:rPr>
        <w:t>KOMUNIKACJI ELEKTRONICZNEJ</w:t>
      </w:r>
      <w:r>
        <w:rPr>
          <w:rFonts w:cs="Arial"/>
          <w:b/>
          <w:sz w:val="22"/>
        </w:rPr>
        <w:t xml:space="preserve"> ZAMAWIAJĄCEGO Z WYKONAWCAMI / </w:t>
      </w:r>
      <w:r w:rsidRPr="006C264E">
        <w:rPr>
          <w:rFonts w:cs="Arial"/>
          <w:b/>
          <w:sz w:val="22"/>
        </w:rPr>
        <w:t xml:space="preserve">/ </w:t>
      </w:r>
      <w:r w:rsidRPr="00211B82">
        <w:rPr>
          <w:rFonts w:cs="Arial"/>
          <w:b/>
          <w:sz w:val="22"/>
        </w:rPr>
        <w:t>WYMAGANIA</w:t>
      </w:r>
      <w:r>
        <w:rPr>
          <w:rFonts w:cs="Arial"/>
          <w:b/>
          <w:sz w:val="22"/>
        </w:rPr>
        <w:t xml:space="preserve"> </w:t>
      </w:r>
      <w:r w:rsidRPr="00211B82">
        <w:rPr>
          <w:rFonts w:cs="Arial"/>
          <w:b/>
          <w:sz w:val="22"/>
        </w:rPr>
        <w:t>TECHNICZN</w:t>
      </w:r>
      <w:r>
        <w:rPr>
          <w:rFonts w:cs="Arial"/>
          <w:b/>
          <w:sz w:val="22"/>
        </w:rPr>
        <w:t xml:space="preserve">E </w:t>
      </w:r>
      <w:r w:rsidRPr="00211B82">
        <w:rPr>
          <w:rFonts w:cs="Arial"/>
          <w:b/>
          <w:sz w:val="22"/>
        </w:rPr>
        <w:t>I ORGANIZACYJN</w:t>
      </w:r>
      <w:r>
        <w:rPr>
          <w:rFonts w:cs="Arial"/>
          <w:b/>
          <w:sz w:val="22"/>
        </w:rPr>
        <w:t xml:space="preserve">E / </w:t>
      </w:r>
      <w:r w:rsidRPr="006C264E">
        <w:rPr>
          <w:rFonts w:cs="Arial"/>
          <w:b/>
          <w:sz w:val="22"/>
        </w:rPr>
        <w:t>SPOSÓB SKŁADANIA OFERT</w:t>
      </w:r>
    </w:p>
    <w:p w14:paraId="643FDD12" w14:textId="77777777" w:rsidR="00957B4D" w:rsidRDefault="00957B4D" w:rsidP="00957B4D">
      <w:pPr>
        <w:jc w:val="both"/>
        <w:rPr>
          <w:rFonts w:ascii="Arial" w:hAnsi="Arial"/>
          <w:b/>
          <w:sz w:val="24"/>
        </w:rPr>
      </w:pPr>
    </w:p>
    <w:p w14:paraId="0110D994" w14:textId="77A579CC"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923019">
        <w:rPr>
          <w:rFonts w:ascii="Arial" w:hAnsi="Arial"/>
          <w:b/>
          <w:sz w:val="22"/>
          <w:szCs w:val="22"/>
        </w:rPr>
        <w:t xml:space="preserve">Komunikacja między </w:t>
      </w:r>
      <w:r>
        <w:rPr>
          <w:rFonts w:ascii="Arial" w:hAnsi="Arial"/>
          <w:b/>
          <w:sz w:val="22"/>
          <w:szCs w:val="22"/>
        </w:rPr>
        <w:t>Z</w:t>
      </w:r>
      <w:r w:rsidRPr="00923019">
        <w:rPr>
          <w:rFonts w:ascii="Arial" w:hAnsi="Arial"/>
          <w:b/>
          <w:sz w:val="22"/>
          <w:szCs w:val="22"/>
        </w:rPr>
        <w:t xml:space="preserve">amawiającym a </w:t>
      </w:r>
      <w:r>
        <w:rPr>
          <w:rFonts w:ascii="Arial" w:hAnsi="Arial"/>
          <w:b/>
          <w:sz w:val="22"/>
          <w:szCs w:val="22"/>
        </w:rPr>
        <w:t>W</w:t>
      </w:r>
      <w:r w:rsidRPr="00923019">
        <w:rPr>
          <w:rFonts w:ascii="Arial" w:hAnsi="Arial"/>
          <w:b/>
          <w:sz w:val="22"/>
          <w:szCs w:val="22"/>
        </w:rPr>
        <w:t>ykonawcami</w:t>
      </w:r>
      <w:r w:rsidRPr="00923019">
        <w:rPr>
          <w:rFonts w:ascii="Arial" w:hAnsi="Arial"/>
          <w:bCs/>
          <w:sz w:val="22"/>
          <w:szCs w:val="22"/>
        </w:rPr>
        <w:t xml:space="preserve">, w tym oferty oraz wszelkie oświadczenia, </w:t>
      </w:r>
      <w:r>
        <w:rPr>
          <w:rFonts w:ascii="Arial" w:hAnsi="Arial"/>
          <w:bCs/>
          <w:sz w:val="22"/>
          <w:szCs w:val="22"/>
        </w:rPr>
        <w:t xml:space="preserve">dokumenty, </w:t>
      </w:r>
      <w:r w:rsidRPr="00923019">
        <w:rPr>
          <w:rFonts w:ascii="Arial" w:hAnsi="Arial"/>
          <w:bCs/>
          <w:sz w:val="22"/>
          <w:szCs w:val="22"/>
        </w:rPr>
        <w:t xml:space="preserve">wnioski (w tym o wyjaśnienie treści </w:t>
      </w:r>
      <w:r>
        <w:rPr>
          <w:rFonts w:ascii="Arial" w:hAnsi="Arial"/>
          <w:bCs/>
          <w:sz w:val="22"/>
          <w:szCs w:val="22"/>
        </w:rPr>
        <w:t>SWZ</w:t>
      </w:r>
      <w:r w:rsidRPr="00923019">
        <w:rPr>
          <w:rFonts w:ascii="Arial" w:hAnsi="Arial"/>
          <w:bCs/>
          <w:sz w:val="22"/>
          <w:szCs w:val="22"/>
        </w:rPr>
        <w:t xml:space="preserve">), </w:t>
      </w:r>
      <w:r>
        <w:rPr>
          <w:rFonts w:ascii="Arial" w:hAnsi="Arial"/>
          <w:bCs/>
          <w:sz w:val="22"/>
          <w:szCs w:val="22"/>
        </w:rPr>
        <w:t xml:space="preserve">pytania i odpowiedzi, </w:t>
      </w:r>
      <w:r w:rsidRPr="00923019">
        <w:rPr>
          <w:rFonts w:ascii="Arial" w:hAnsi="Arial"/>
          <w:bCs/>
          <w:sz w:val="22"/>
          <w:szCs w:val="22"/>
        </w:rPr>
        <w:t>zawiadomienia i informacje przekazywane są w</w:t>
      </w:r>
      <w:r w:rsidRPr="00923019">
        <w:rPr>
          <w:rFonts w:ascii="Arial" w:hAnsi="Arial"/>
          <w:b/>
          <w:sz w:val="22"/>
          <w:szCs w:val="22"/>
        </w:rPr>
        <w:t xml:space="preserve">yłącznie przy użyciu środków komunikacji elektronicznej i wyłącznie za pośrednictwem Platformy </w:t>
      </w:r>
      <w:r>
        <w:rPr>
          <w:rFonts w:ascii="Arial" w:hAnsi="Arial"/>
          <w:b/>
          <w:sz w:val="22"/>
          <w:szCs w:val="22"/>
        </w:rPr>
        <w:t xml:space="preserve">Zakupowej ON </w:t>
      </w:r>
      <w:r w:rsidRPr="00923019">
        <w:rPr>
          <w:rFonts w:ascii="Arial" w:hAnsi="Arial"/>
          <w:bCs/>
          <w:sz w:val="22"/>
          <w:szCs w:val="22"/>
        </w:rPr>
        <w:t>(</w:t>
      </w:r>
      <w:r>
        <w:rPr>
          <w:rFonts w:ascii="Arial" w:hAnsi="Arial"/>
          <w:bCs/>
          <w:sz w:val="22"/>
          <w:szCs w:val="22"/>
        </w:rPr>
        <w:t xml:space="preserve">OpenNexus), </w:t>
      </w:r>
      <w:r w:rsidRPr="00923019">
        <w:rPr>
          <w:rFonts w:ascii="Arial" w:hAnsi="Arial"/>
          <w:bCs/>
          <w:sz w:val="22"/>
          <w:szCs w:val="22"/>
        </w:rPr>
        <w:t>zwanej dalej: „Platformą” pod adresem:</w:t>
      </w:r>
      <w:r>
        <w:rPr>
          <w:rFonts w:ascii="Arial" w:hAnsi="Arial"/>
          <w:bCs/>
          <w:sz w:val="22"/>
          <w:szCs w:val="22"/>
        </w:rPr>
        <w:t xml:space="preserve"> </w:t>
      </w:r>
      <w:hyperlink r:id="rId13" w:history="1">
        <w:r w:rsidRPr="00120FE7">
          <w:rPr>
            <w:rStyle w:val="Hipercze"/>
            <w:rFonts w:ascii="Arial" w:hAnsi="Arial" w:cs="Arial"/>
            <w:b/>
            <w:sz w:val="22"/>
            <w:szCs w:val="22"/>
          </w:rPr>
          <w:t>https://platformazakupowa.pl/pn/um_stargard/proceedings</w:t>
        </w:r>
      </w:hyperlink>
      <w:r w:rsidRPr="00120FE7">
        <w:rPr>
          <w:rFonts w:ascii="Arial" w:hAnsi="Arial" w:cs="Arial"/>
          <w:b/>
          <w:sz w:val="22"/>
          <w:szCs w:val="22"/>
        </w:rPr>
        <w:t xml:space="preserve"> </w:t>
      </w:r>
    </w:p>
    <w:p w14:paraId="7E77B4AA"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OpenNexus </w:t>
      </w:r>
      <w:hyperlink r:id="rId14" w:history="1">
        <w:r w:rsidRPr="00120FE7">
          <w:rPr>
            <w:rStyle w:val="Hipercze"/>
            <w:rFonts w:ascii="Arial" w:hAnsi="Arial" w:cs="Arial"/>
            <w:bCs/>
            <w:sz w:val="22"/>
            <w:szCs w:val="22"/>
          </w:rPr>
          <w:t>https://platformazakupowa.pl/strona/1-regulamin</w:t>
        </w:r>
      </w:hyperlink>
      <w:r w:rsidRPr="00120FE7">
        <w:rPr>
          <w:rFonts w:ascii="Arial" w:hAnsi="Arial" w:cs="Arial"/>
          <w:bCs/>
          <w:sz w:val="22"/>
          <w:szCs w:val="22"/>
        </w:rPr>
        <w:t xml:space="preserve"> oraz w instrukcjach zawartych na stronie </w:t>
      </w:r>
      <w:hyperlink r:id="rId15" w:history="1">
        <w:r w:rsidRPr="00120FE7">
          <w:rPr>
            <w:rStyle w:val="Hipercze"/>
            <w:rFonts w:ascii="Arial" w:hAnsi="Arial" w:cs="Arial"/>
            <w:bCs/>
            <w:sz w:val="22"/>
            <w:szCs w:val="22"/>
          </w:rPr>
          <w:t>https://platformazakupowa.pl/strona/45-instrukcje</w:t>
        </w:r>
      </w:hyperlink>
      <w:r w:rsidRPr="00120FE7">
        <w:rPr>
          <w:rFonts w:ascii="Arial" w:hAnsi="Arial" w:cs="Arial"/>
          <w:bCs/>
          <w:sz w:val="22"/>
          <w:szCs w:val="22"/>
        </w:rPr>
        <w:t xml:space="preserve"> lub </w:t>
      </w:r>
    </w:p>
    <w:p w14:paraId="2E793282" w14:textId="77777777" w:rsidR="00957B4D" w:rsidRPr="00120FE7" w:rsidRDefault="00C34484" w:rsidP="00957B4D">
      <w:pPr>
        <w:tabs>
          <w:tab w:val="left" w:pos="426"/>
        </w:tabs>
        <w:ind w:left="426"/>
        <w:jc w:val="both"/>
        <w:rPr>
          <w:rFonts w:ascii="Arial" w:hAnsi="Arial" w:cs="Arial"/>
          <w:bCs/>
          <w:sz w:val="22"/>
          <w:szCs w:val="22"/>
        </w:rPr>
      </w:pPr>
      <w:hyperlink r:id="rId16" w:anchor="heading=h.6jynaot9cbnq" w:history="1">
        <w:r w:rsidR="00957B4D" w:rsidRPr="00120FE7">
          <w:rPr>
            <w:rStyle w:val="Hipercze"/>
            <w:rFonts w:ascii="Arial" w:hAnsi="Arial" w:cs="Arial"/>
            <w:bCs/>
            <w:sz w:val="22"/>
            <w:szCs w:val="22"/>
          </w:rPr>
          <w:t>https://docs.google.com/document/d/1S_1GyJ5TQoDkIwMQKOcKtU31hkOVU3ZEMqrSXyA2g8w/edit#heading=h.6jynaot9cbnq</w:t>
        </w:r>
      </w:hyperlink>
    </w:p>
    <w:p w14:paraId="7A937B9E" w14:textId="48C3C735" w:rsidR="00957B4D" w:rsidRPr="001A6F4D" w:rsidRDefault="00957B4D" w:rsidP="00957B4D">
      <w:pPr>
        <w:numPr>
          <w:ilvl w:val="3"/>
          <w:numId w:val="41"/>
        </w:numPr>
        <w:tabs>
          <w:tab w:val="left" w:pos="426"/>
        </w:tabs>
        <w:ind w:left="426" w:hanging="426"/>
        <w:jc w:val="both"/>
        <w:rPr>
          <w:rFonts w:ascii="Arial" w:hAnsi="Arial"/>
          <w:bCs/>
          <w:sz w:val="22"/>
          <w:szCs w:val="22"/>
        </w:rPr>
      </w:pPr>
      <w:r w:rsidRPr="001A6F4D">
        <w:rPr>
          <w:rFonts w:ascii="Arial" w:hAnsi="Arial"/>
          <w:bCs/>
          <w:sz w:val="22"/>
          <w:szCs w:val="22"/>
        </w:rPr>
        <w:t>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w:t>
      </w:r>
      <w:r>
        <w:rPr>
          <w:rFonts w:ascii="Arial" w:hAnsi="Arial"/>
          <w:bCs/>
          <w:sz w:val="22"/>
          <w:szCs w:val="22"/>
        </w:rPr>
        <w:t xml:space="preserve"> </w:t>
      </w:r>
      <w:r w:rsidRPr="001740F2">
        <w:rPr>
          <w:rFonts w:ascii="Arial" w:hAnsi="Arial"/>
          <w:bCs/>
          <w:sz w:val="22"/>
          <w:szCs w:val="22"/>
        </w:rPr>
        <w:t xml:space="preserve">Z rozporządzenia Prezesa Rady Ministrów w sprawie sposobu sporządzania i przekazywania informacji oraz wymagań technicznych dla dokumentów </w:t>
      </w:r>
      <w:r w:rsidRPr="001740F2">
        <w:rPr>
          <w:rFonts w:ascii="Arial" w:hAnsi="Arial"/>
          <w:bCs/>
          <w:sz w:val="22"/>
          <w:szCs w:val="22"/>
        </w:rPr>
        <w:lastRenderedPageBreak/>
        <w:t>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podpisem zaufanym lub podpisem osobistym, jest równoznaczne z opatrzeniem wszystkich dokumentów zawartych w tym pliku odpowiednio kwalifikowanym podpisem elektronicznym, podpisem zaufanym lub podpisem osobistym”.</w:t>
      </w:r>
      <w:r>
        <w:rPr>
          <w:rFonts w:ascii="Arial" w:hAnsi="Arial"/>
          <w:bCs/>
          <w:sz w:val="22"/>
          <w:szCs w:val="22"/>
        </w:rPr>
        <w:t xml:space="preserve"> </w:t>
      </w:r>
    </w:p>
    <w:p w14:paraId="06FA46CD" w14:textId="77777777" w:rsidR="00957B4D" w:rsidRDefault="00957B4D" w:rsidP="00957B4D">
      <w:pPr>
        <w:numPr>
          <w:ilvl w:val="3"/>
          <w:numId w:val="41"/>
        </w:numPr>
        <w:tabs>
          <w:tab w:val="left" w:pos="426"/>
        </w:tabs>
        <w:ind w:left="426" w:hanging="426"/>
        <w:jc w:val="both"/>
        <w:rPr>
          <w:rFonts w:ascii="Arial" w:hAnsi="Arial"/>
          <w:bCs/>
          <w:sz w:val="22"/>
          <w:szCs w:val="22"/>
        </w:rPr>
      </w:pPr>
      <w:r w:rsidRPr="00A04B18">
        <w:rPr>
          <w:rFonts w:ascii="Arial" w:hAnsi="Arial"/>
          <w:bCs/>
          <w:sz w:val="22"/>
          <w:szCs w:val="22"/>
        </w:rPr>
        <w:t xml:space="preserve">Dokumenty zastrzeżone </w:t>
      </w:r>
      <w:r>
        <w:rPr>
          <w:rFonts w:ascii="Arial" w:hAnsi="Arial"/>
          <w:bCs/>
          <w:sz w:val="22"/>
          <w:szCs w:val="22"/>
        </w:rPr>
        <w:t xml:space="preserve">(tajemnica przedsiębiorstwa) </w:t>
      </w:r>
      <w:r w:rsidRPr="00A04B18">
        <w:rPr>
          <w:rFonts w:ascii="Arial" w:hAnsi="Arial"/>
          <w:bCs/>
          <w:sz w:val="22"/>
          <w:szCs w:val="22"/>
        </w:rPr>
        <w:t xml:space="preserve">składane w ofercie, Wykonawca </w:t>
      </w:r>
      <w:r>
        <w:rPr>
          <w:rFonts w:ascii="Arial" w:hAnsi="Arial"/>
          <w:bCs/>
          <w:sz w:val="22"/>
          <w:szCs w:val="22"/>
        </w:rPr>
        <w:t>winien wyodrębnić i nie załączać ich w polu „Oferta wykonawcy” ale załączyć w polu „Tajemnica przedsiębiorstwa” – patrz też rozdział III ust. 3 pkt.7.</w:t>
      </w:r>
    </w:p>
    <w:p w14:paraId="4A7AD740" w14:textId="77777777" w:rsidR="00957B4D" w:rsidRDefault="00957B4D" w:rsidP="00957B4D">
      <w:pPr>
        <w:numPr>
          <w:ilvl w:val="3"/>
          <w:numId w:val="41"/>
        </w:numPr>
        <w:tabs>
          <w:tab w:val="left" w:pos="426"/>
        </w:tabs>
        <w:ind w:left="426" w:hanging="426"/>
        <w:jc w:val="both"/>
        <w:rPr>
          <w:rFonts w:ascii="Arial" w:hAnsi="Arial"/>
          <w:bCs/>
          <w:sz w:val="22"/>
          <w:szCs w:val="22"/>
        </w:rPr>
      </w:pPr>
      <w:r>
        <w:rPr>
          <w:rFonts w:ascii="Arial" w:hAnsi="Arial"/>
          <w:bCs/>
          <w:sz w:val="22"/>
          <w:szCs w:val="22"/>
        </w:rPr>
        <w:t xml:space="preserve">W przypadku </w:t>
      </w:r>
      <w:r w:rsidRPr="002A67ED">
        <w:rPr>
          <w:rFonts w:ascii="Arial" w:hAnsi="Arial"/>
          <w:bCs/>
          <w:sz w:val="22"/>
          <w:szCs w:val="22"/>
        </w:rPr>
        <w:t>podpis</w:t>
      </w:r>
      <w:r>
        <w:rPr>
          <w:rFonts w:ascii="Arial" w:hAnsi="Arial"/>
          <w:bCs/>
          <w:sz w:val="22"/>
          <w:szCs w:val="22"/>
        </w:rPr>
        <w:t>u</w:t>
      </w:r>
      <w:r w:rsidRPr="002A67ED">
        <w:rPr>
          <w:rFonts w:ascii="Arial" w:hAnsi="Arial"/>
          <w:bCs/>
          <w:sz w:val="22"/>
          <w:szCs w:val="22"/>
        </w:rPr>
        <w:t xml:space="preserve"> XAdES Wykonawca powinien pamiętać, aby plik z podpisem przekazywać łącznie z dokumentem podpisywanym</w:t>
      </w:r>
      <w:r>
        <w:rPr>
          <w:rFonts w:ascii="Arial" w:hAnsi="Arial"/>
          <w:bCs/>
          <w:sz w:val="22"/>
          <w:szCs w:val="22"/>
        </w:rPr>
        <w:t xml:space="preserve"> (jako nierozłączne pary: plik. XAdES i plik podpisywany). Podpisany dokument nie może być następnie edytowany. Jakakolwiek zmiana w podpisanym już dokumencie wymaga ponownego podpisania.</w:t>
      </w:r>
    </w:p>
    <w:p w14:paraId="65A0959A" w14:textId="77777777" w:rsidR="00957B4D" w:rsidRDefault="00957B4D" w:rsidP="00957B4D">
      <w:pPr>
        <w:numPr>
          <w:ilvl w:val="3"/>
          <w:numId w:val="41"/>
        </w:numPr>
        <w:tabs>
          <w:tab w:val="left" w:pos="426"/>
        </w:tabs>
        <w:ind w:left="426" w:hanging="426"/>
        <w:jc w:val="both"/>
        <w:rPr>
          <w:rFonts w:ascii="Arial" w:hAnsi="Arial"/>
          <w:bCs/>
          <w:sz w:val="22"/>
          <w:szCs w:val="22"/>
        </w:rPr>
      </w:pPr>
      <w:bookmarkStart w:id="68" w:name="_Hlk63411865"/>
      <w:bookmarkStart w:id="69" w:name="_Hlk63412455"/>
      <w:bookmarkStart w:id="70" w:name="_Hlk63411837"/>
      <w:r w:rsidRPr="009B3AE6">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(eIDAS) (UE) nr 910/2014 - od 1 lipca 2016 roku”.</w:t>
      </w:r>
      <w:bookmarkEnd w:id="68"/>
      <w:r>
        <w:rPr>
          <w:rFonts w:ascii="Arial" w:hAnsi="Arial"/>
          <w:bCs/>
          <w:sz w:val="22"/>
          <w:szCs w:val="22"/>
        </w:rPr>
        <w:t xml:space="preserve"> </w:t>
      </w:r>
      <w:r w:rsidRPr="00C75F9C">
        <w:rPr>
          <w:rFonts w:ascii="Arial" w:hAnsi="Arial"/>
          <w:bCs/>
          <w:sz w:val="22"/>
          <w:szCs w:val="22"/>
        </w:rPr>
        <w:t>17)</w:t>
      </w:r>
      <w:r>
        <w:rPr>
          <w:rFonts w:ascii="Arial" w:hAnsi="Arial"/>
          <w:bCs/>
          <w:sz w:val="22"/>
          <w:szCs w:val="22"/>
        </w:rPr>
        <w:t>.</w:t>
      </w:r>
      <w:r w:rsidRPr="00C75F9C">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w:t>
      </w:r>
      <w:r>
        <w:rPr>
          <w:rFonts w:ascii="Arial" w:hAnsi="Arial"/>
          <w:bCs/>
          <w:sz w:val="22"/>
          <w:szCs w:val="22"/>
        </w:rPr>
        <w:t xml:space="preserve"> </w:t>
      </w:r>
      <w:r w:rsidRPr="00C75F9C">
        <w:rPr>
          <w:rFonts w:ascii="Arial" w:hAnsi="Arial"/>
          <w:bCs/>
          <w:sz w:val="22"/>
          <w:szCs w:val="22"/>
        </w:rPr>
        <w:t>Zamawiający rekomenduje wykorzystanie podpisu z kwalifikowanym znacznikiem czasu</w:t>
      </w:r>
      <w:bookmarkEnd w:id="69"/>
      <w:r>
        <w:rPr>
          <w:rFonts w:ascii="Arial" w:hAnsi="Arial"/>
          <w:bCs/>
          <w:sz w:val="22"/>
          <w:szCs w:val="22"/>
        </w:rPr>
        <w:t>.</w:t>
      </w:r>
    </w:p>
    <w:p w14:paraId="5C982F9A" w14:textId="77777777" w:rsidR="00957B4D" w:rsidRDefault="00957B4D" w:rsidP="00957B4D">
      <w:pPr>
        <w:numPr>
          <w:ilvl w:val="3"/>
          <w:numId w:val="41"/>
        </w:numPr>
        <w:tabs>
          <w:tab w:val="left" w:pos="426"/>
        </w:tabs>
        <w:ind w:left="426" w:hanging="426"/>
        <w:jc w:val="both"/>
        <w:rPr>
          <w:rFonts w:ascii="Arial" w:hAnsi="Arial"/>
          <w:bCs/>
          <w:sz w:val="22"/>
          <w:szCs w:val="22"/>
        </w:rPr>
      </w:pPr>
      <w:bookmarkStart w:id="71" w:name="_Hlk63412326"/>
      <w:r w:rsidRPr="005019F1">
        <w:rPr>
          <w:rFonts w:ascii="Arial" w:hAnsi="Arial"/>
          <w:bCs/>
          <w:sz w:val="22"/>
          <w:szCs w:val="22"/>
        </w:rPr>
        <w:t>Zamawiający zwraca uwagę na ograniczenia związane z podpisywaniem plików .xls lub .xlsx.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r>
        <w:rPr>
          <w:rFonts w:ascii="Arial" w:hAnsi="Arial"/>
          <w:bCs/>
          <w:sz w:val="22"/>
          <w:szCs w:val="22"/>
        </w:rPr>
        <w:t>.</w:t>
      </w:r>
    </w:p>
    <w:p w14:paraId="55670E0C" w14:textId="77777777" w:rsidR="00957B4D" w:rsidRDefault="00957B4D" w:rsidP="00957B4D">
      <w:pPr>
        <w:numPr>
          <w:ilvl w:val="3"/>
          <w:numId w:val="41"/>
        </w:numPr>
        <w:tabs>
          <w:tab w:val="left" w:pos="426"/>
        </w:tabs>
        <w:ind w:left="426" w:hanging="426"/>
        <w:jc w:val="both"/>
        <w:rPr>
          <w:rFonts w:ascii="Arial" w:hAnsi="Arial"/>
          <w:bCs/>
          <w:sz w:val="22"/>
          <w:szCs w:val="22"/>
        </w:rPr>
      </w:pPr>
      <w:r w:rsidRPr="00C75F9C">
        <w:rPr>
          <w:rFonts w:ascii="Arial" w:hAnsi="Arial"/>
          <w:bCs/>
          <w:sz w:val="22"/>
          <w:szCs w:val="22"/>
        </w:rPr>
        <w:t>Zamawiający zwraca uwagę na ograniczenia wielkości plików podpisywanych profilem zaufanym, który wynosi max 10MB, oraz na ograniczenie wielkości plików podpisywanych w aplikacji eDoApp służącej do składania podpisu osobistego, który wynosi max 5MB</w:t>
      </w:r>
      <w:bookmarkEnd w:id="71"/>
      <w:r>
        <w:rPr>
          <w:rFonts w:ascii="Arial" w:hAnsi="Arial"/>
          <w:bCs/>
          <w:sz w:val="22"/>
          <w:szCs w:val="22"/>
        </w:rPr>
        <w:t>.</w:t>
      </w:r>
    </w:p>
    <w:bookmarkEnd w:id="70"/>
    <w:p w14:paraId="6D92B9CC" w14:textId="77777777" w:rsidR="00957B4D" w:rsidRPr="00FF4409" w:rsidRDefault="00957B4D" w:rsidP="00957B4D">
      <w:pPr>
        <w:numPr>
          <w:ilvl w:val="3"/>
          <w:numId w:val="41"/>
        </w:numPr>
        <w:tabs>
          <w:tab w:val="left" w:pos="426"/>
        </w:tabs>
        <w:ind w:left="426" w:hanging="426"/>
        <w:jc w:val="both"/>
        <w:rPr>
          <w:rFonts w:ascii="Arial" w:hAnsi="Arial"/>
          <w:bCs/>
          <w:sz w:val="22"/>
          <w:szCs w:val="22"/>
        </w:rPr>
      </w:pPr>
      <w:r w:rsidRPr="00C20F70">
        <w:rPr>
          <w:rFonts w:ascii="Arial" w:hAnsi="Arial"/>
          <w:bCs/>
          <w:sz w:val="22"/>
          <w:szCs w:val="22"/>
        </w:rPr>
        <w:t>Zaleca się, aby w korespondencji związanej z niniejszym postępowaniem Zamawiający i Wykonawcy posługiwali się numerem sprawy określonym w SWZ lub numerem ID wygenerowanym przez platformę</w:t>
      </w:r>
      <w:r w:rsidRPr="00FF4409">
        <w:rPr>
          <w:rFonts w:ascii="Arial" w:hAnsi="Arial"/>
          <w:bCs/>
          <w:sz w:val="22"/>
          <w:szCs w:val="22"/>
        </w:rPr>
        <w:t>.</w:t>
      </w:r>
    </w:p>
    <w:p w14:paraId="30EEC657" w14:textId="77777777" w:rsidR="00957B4D" w:rsidRPr="001A6F4D" w:rsidRDefault="00957B4D" w:rsidP="00957B4D">
      <w:pPr>
        <w:numPr>
          <w:ilvl w:val="3"/>
          <w:numId w:val="41"/>
        </w:numPr>
        <w:tabs>
          <w:tab w:val="left" w:pos="426"/>
        </w:tabs>
        <w:ind w:left="426" w:hanging="426"/>
        <w:jc w:val="both"/>
        <w:rPr>
          <w:rFonts w:ascii="Arial" w:hAnsi="Arial"/>
          <w:bCs/>
          <w:sz w:val="22"/>
          <w:szCs w:val="22"/>
        </w:rPr>
      </w:pPr>
      <w:r w:rsidRPr="001A6F4D">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5747EE">
        <w:rPr>
          <w:rFonts w:ascii="Arial" w:hAnsi="Arial"/>
          <w:b/>
          <w:sz w:val="22"/>
          <w:szCs w:val="22"/>
        </w:rPr>
        <w:t>pdf</w:t>
      </w:r>
      <w:r w:rsidRPr="001A6F4D">
        <w:rPr>
          <w:rFonts w:ascii="Arial" w:hAnsi="Arial"/>
          <w:bCs/>
          <w:sz w:val="22"/>
          <w:szCs w:val="22"/>
        </w:rPr>
        <w:t>, .doc, .docx, .xls,. xlsx, .rtf, .odt, .jpg.</w:t>
      </w:r>
    </w:p>
    <w:p w14:paraId="533BBB91" w14:textId="77777777" w:rsidR="00957B4D" w:rsidRPr="00CA462D" w:rsidRDefault="00957B4D" w:rsidP="00957B4D">
      <w:pPr>
        <w:numPr>
          <w:ilvl w:val="3"/>
          <w:numId w:val="41"/>
        </w:numPr>
        <w:tabs>
          <w:tab w:val="left" w:pos="426"/>
        </w:tabs>
        <w:ind w:left="426" w:hanging="426"/>
        <w:jc w:val="both"/>
        <w:rPr>
          <w:rFonts w:ascii="Arial" w:hAnsi="Arial"/>
          <w:bCs/>
          <w:sz w:val="22"/>
          <w:szCs w:val="22"/>
        </w:rPr>
      </w:pPr>
      <w:r w:rsidRPr="00597C08">
        <w:rPr>
          <w:rFonts w:ascii="Arial" w:hAnsi="Arial"/>
          <w:b/>
          <w:sz w:val="22"/>
          <w:szCs w:val="22"/>
        </w:rPr>
        <w:t xml:space="preserve">Komunikacja. Wymaga się, aby Wykonawca komunikował się z Zamawiającym </w:t>
      </w:r>
      <w:r>
        <w:rPr>
          <w:rFonts w:ascii="Arial" w:hAnsi="Arial"/>
          <w:b/>
          <w:sz w:val="22"/>
          <w:szCs w:val="22"/>
        </w:rPr>
        <w:t xml:space="preserve">jedynie poprzez </w:t>
      </w:r>
      <w:r w:rsidRPr="00597C08">
        <w:rPr>
          <w:rFonts w:ascii="Arial" w:hAnsi="Arial"/>
          <w:b/>
          <w:sz w:val="22"/>
          <w:szCs w:val="22"/>
        </w:rPr>
        <w:t xml:space="preserve"> Platform</w:t>
      </w:r>
      <w:r>
        <w:rPr>
          <w:rFonts w:ascii="Arial" w:hAnsi="Arial"/>
          <w:b/>
          <w:sz w:val="22"/>
          <w:szCs w:val="22"/>
        </w:rPr>
        <w:t>ę</w:t>
      </w:r>
      <w:r w:rsidRPr="00597C08">
        <w:rPr>
          <w:rFonts w:ascii="Arial" w:hAnsi="Arial"/>
          <w:b/>
          <w:sz w:val="22"/>
          <w:szCs w:val="22"/>
        </w:rPr>
        <w:t xml:space="preserve"> za pośrednictwem formularza “Wyślij wiadomość do zamawiającego</w:t>
      </w:r>
      <w:r>
        <w:rPr>
          <w:rFonts w:ascii="Arial" w:hAnsi="Arial"/>
          <w:bCs/>
          <w:sz w:val="22"/>
          <w:szCs w:val="22"/>
        </w:rPr>
        <w:t xml:space="preserve">”. </w:t>
      </w:r>
      <w:r w:rsidRPr="00A93E83">
        <w:rPr>
          <w:rFonts w:ascii="Arial" w:hAnsi="Arial"/>
          <w:bCs/>
          <w:sz w:val="22"/>
          <w:szCs w:val="22"/>
        </w:rPr>
        <w:t>Zamawiający będzie przekazywał wykonawcom informacje w formie elektronicznej za pośrednictwem Platformy.</w:t>
      </w:r>
      <w:r>
        <w:rPr>
          <w:rFonts w:ascii="Arial" w:hAnsi="Arial"/>
          <w:bCs/>
          <w:sz w:val="22"/>
          <w:szCs w:val="22"/>
        </w:rPr>
        <w:t xml:space="preserve"> Wykonawca otrzyma na podany adres e-mail wiadomość od Zamawiającego. W skrzynce odbiorczej Wykonawcy pojawi się wiadomość od „</w:t>
      </w:r>
      <w:r w:rsidRPr="00B54896">
        <w:rPr>
          <w:rFonts w:ascii="Arial" w:hAnsi="Arial"/>
          <w:bCs/>
          <w:sz w:val="22"/>
          <w:szCs w:val="22"/>
        </w:rPr>
        <w:t>platformazakupowa.pl by OpenNexus</w:t>
      </w:r>
      <w:r>
        <w:rPr>
          <w:rFonts w:ascii="Arial" w:hAnsi="Arial"/>
          <w:bCs/>
          <w:sz w:val="22"/>
          <w:szCs w:val="22"/>
        </w:rPr>
        <w:t xml:space="preserve">” z Tematem „Otrzymałeś wiadomość w postępowaniu …. (nazwa postępowania) numer ID postępowania”. Po kliknięciu w pole „PRZEJDŹ DO WIADOMOŚCI” Wykonawca przekierowany będzie na platformę, gdzie będzie mógł odczytać treść informacji wysłanej przez Zamawiającego”. </w:t>
      </w:r>
      <w:r w:rsidRPr="00A93E83">
        <w:rPr>
          <w:rFonts w:ascii="Arial" w:hAnsi="Arial"/>
          <w:bCs/>
          <w:sz w:val="22"/>
          <w:szCs w:val="22"/>
        </w:rPr>
        <w:t xml:space="preserve"> Informacje dotyczące odpowiedzi na pytania, zmiany specyfikacji, zmiany terminu składania i otwarcia ofert Zamawiający </w:t>
      </w:r>
      <w:r w:rsidRPr="00CA462D">
        <w:rPr>
          <w:rFonts w:ascii="Arial" w:hAnsi="Arial"/>
          <w:bCs/>
          <w:sz w:val="22"/>
          <w:szCs w:val="22"/>
        </w:rPr>
        <w:t>będzie zamieszczał na platformie w sekcji “Komunikaty</w:t>
      </w:r>
      <w:r>
        <w:rPr>
          <w:rFonts w:ascii="Arial" w:hAnsi="Arial"/>
          <w:bCs/>
          <w:sz w:val="22"/>
          <w:szCs w:val="22"/>
        </w:rPr>
        <w:t xml:space="preserve"> publiczne</w:t>
      </w:r>
      <w:r w:rsidRPr="00CA462D">
        <w:rPr>
          <w:rFonts w:ascii="Arial" w:hAnsi="Arial"/>
          <w:bCs/>
          <w:sz w:val="22"/>
          <w:szCs w:val="22"/>
        </w:rPr>
        <w:t xml:space="preserve">”. </w:t>
      </w:r>
    </w:p>
    <w:p w14:paraId="359779DA" w14:textId="77777777" w:rsidR="00957B4D" w:rsidRPr="00CA462D" w:rsidRDefault="00957B4D" w:rsidP="00957B4D">
      <w:pPr>
        <w:numPr>
          <w:ilvl w:val="3"/>
          <w:numId w:val="41"/>
        </w:numPr>
        <w:tabs>
          <w:tab w:val="left" w:pos="426"/>
        </w:tabs>
        <w:ind w:left="426" w:hanging="426"/>
        <w:jc w:val="both"/>
        <w:rPr>
          <w:rFonts w:ascii="Arial" w:hAnsi="Arial"/>
          <w:bCs/>
          <w:sz w:val="22"/>
          <w:szCs w:val="22"/>
        </w:rPr>
      </w:pPr>
      <w:r w:rsidRPr="00CA462D">
        <w:rPr>
          <w:rFonts w:ascii="Arial" w:hAnsi="Arial"/>
          <w:bCs/>
          <w:sz w:val="22"/>
          <w:szCs w:val="22"/>
        </w:rPr>
        <w:t xml:space="preserve">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w:t>
      </w:r>
      <w:r w:rsidRPr="00CA462D">
        <w:rPr>
          <w:rFonts w:ascii="Arial" w:hAnsi="Arial"/>
          <w:bCs/>
          <w:sz w:val="22"/>
          <w:szCs w:val="22"/>
        </w:rPr>
        <w:lastRenderedPageBreak/>
        <w:t>terminem i godziną przewidzianą na otwarcie ofert. Odszyfrowanie i odczytanie oferty możliwe jest dopiero w trakcie otwarci</w:t>
      </w:r>
      <w:r>
        <w:rPr>
          <w:rFonts w:ascii="Arial" w:hAnsi="Arial"/>
          <w:bCs/>
          <w:sz w:val="22"/>
          <w:szCs w:val="22"/>
        </w:rPr>
        <w:t xml:space="preserve">a </w:t>
      </w:r>
      <w:r w:rsidRPr="00CA462D">
        <w:rPr>
          <w:rFonts w:ascii="Arial" w:hAnsi="Arial"/>
          <w:bCs/>
          <w:sz w:val="22"/>
          <w:szCs w:val="22"/>
        </w:rPr>
        <w:t>ofert (po godzinie wyznaczonej na ich otwarcie)</w:t>
      </w:r>
      <w:r>
        <w:rPr>
          <w:rFonts w:ascii="Arial" w:hAnsi="Arial"/>
          <w:bCs/>
          <w:sz w:val="22"/>
          <w:szCs w:val="22"/>
        </w:rPr>
        <w:t>.</w:t>
      </w:r>
    </w:p>
    <w:p w14:paraId="67E3E79E" w14:textId="62FCCDBE" w:rsidR="00957B4D" w:rsidRDefault="00957B4D" w:rsidP="00957B4D">
      <w:pPr>
        <w:numPr>
          <w:ilvl w:val="3"/>
          <w:numId w:val="41"/>
        </w:numPr>
        <w:tabs>
          <w:tab w:val="left" w:pos="426"/>
        </w:tabs>
        <w:ind w:left="426" w:hanging="426"/>
        <w:jc w:val="both"/>
        <w:rPr>
          <w:rFonts w:ascii="Arial" w:hAnsi="Arial"/>
          <w:bCs/>
          <w:sz w:val="22"/>
          <w:szCs w:val="22"/>
        </w:rPr>
      </w:pPr>
      <w:r w:rsidRPr="00CA462D">
        <w:rPr>
          <w:rFonts w:ascii="Arial" w:hAnsi="Arial"/>
          <w:bCs/>
          <w:sz w:val="22"/>
          <w:szCs w:val="22"/>
        </w:rPr>
        <w:t xml:space="preserve">Wykonawcy mają </w:t>
      </w:r>
      <w:r w:rsidRPr="00A35E01">
        <w:rPr>
          <w:rFonts w:ascii="Arial" w:hAnsi="Arial"/>
          <w:bCs/>
          <w:sz w:val="22"/>
          <w:szCs w:val="22"/>
        </w:rPr>
        <w:t xml:space="preserve">prawo zwracać się do Zamawiającego o wyjaśnienie specyfikacji warunków zamówienia na zasadach art. </w:t>
      </w:r>
      <w:r w:rsidRPr="00A97A78">
        <w:rPr>
          <w:rFonts w:ascii="Arial" w:hAnsi="Arial"/>
          <w:bCs/>
          <w:sz w:val="22"/>
          <w:szCs w:val="22"/>
        </w:rPr>
        <w:t>284</w:t>
      </w:r>
      <w:r w:rsidRPr="00A35E01">
        <w:rPr>
          <w:rFonts w:ascii="Arial" w:hAnsi="Arial"/>
          <w:bCs/>
          <w:sz w:val="22"/>
          <w:szCs w:val="22"/>
        </w:rPr>
        <w:t xml:space="preserve"> ustawy. Wyjaśnienia Zamawiającego dotyczące treści specyfikacji, jak również ustalenia wynikające z rozstrzygnięć</w:t>
      </w:r>
      <w:r w:rsidRPr="0002150B">
        <w:rPr>
          <w:rFonts w:ascii="Arial" w:hAnsi="Arial"/>
          <w:bCs/>
          <w:sz w:val="22"/>
          <w:szCs w:val="22"/>
        </w:rPr>
        <w:t xml:space="preserve"> procedur odwoławczych stają się integralną częścią specyfikacji istotnych warunków zamówienia.</w:t>
      </w:r>
      <w:r>
        <w:rPr>
          <w:rFonts w:ascii="Arial" w:hAnsi="Arial"/>
          <w:bCs/>
          <w:sz w:val="22"/>
          <w:szCs w:val="22"/>
        </w:rPr>
        <w:t xml:space="preserve"> </w:t>
      </w:r>
      <w:r w:rsidRPr="005D3F9F">
        <w:rPr>
          <w:rFonts w:ascii="Arial" w:hAnsi="Arial"/>
          <w:bCs/>
          <w:sz w:val="22"/>
          <w:szCs w:val="22"/>
        </w:rPr>
        <w:t>Wykonawca przesyłając wiadomość do Zamawiającego powinien ewentualne załączniki przysyłać w form</w:t>
      </w:r>
      <w:r>
        <w:rPr>
          <w:rFonts w:ascii="Arial" w:hAnsi="Arial"/>
          <w:bCs/>
          <w:sz w:val="22"/>
          <w:szCs w:val="22"/>
        </w:rPr>
        <w:t xml:space="preserve">atach </w:t>
      </w:r>
      <w:r w:rsidRPr="005D3F9F">
        <w:rPr>
          <w:rFonts w:ascii="Arial" w:hAnsi="Arial"/>
          <w:bCs/>
          <w:sz w:val="22"/>
          <w:szCs w:val="22"/>
        </w:rPr>
        <w:t>umożliwiających kopiowanie, a następnie edytowanie tekstu</w:t>
      </w:r>
      <w:r>
        <w:rPr>
          <w:rFonts w:ascii="Arial" w:hAnsi="Arial"/>
          <w:bCs/>
          <w:sz w:val="22"/>
          <w:szCs w:val="22"/>
        </w:rPr>
        <w:t>.</w:t>
      </w:r>
    </w:p>
    <w:p w14:paraId="2D398306" w14:textId="77777777" w:rsidR="00957B4D" w:rsidRDefault="00957B4D" w:rsidP="00957B4D">
      <w:pPr>
        <w:numPr>
          <w:ilvl w:val="3"/>
          <w:numId w:val="41"/>
        </w:numPr>
        <w:tabs>
          <w:tab w:val="left" w:pos="426"/>
        </w:tabs>
        <w:ind w:left="426" w:hanging="426"/>
        <w:jc w:val="both"/>
        <w:rPr>
          <w:rFonts w:ascii="Arial" w:hAnsi="Arial"/>
          <w:bCs/>
          <w:sz w:val="22"/>
          <w:szCs w:val="22"/>
        </w:rPr>
      </w:pPr>
      <w:r w:rsidRPr="00E072E2">
        <w:rPr>
          <w:rFonts w:ascii="Arial" w:hAnsi="Arial"/>
          <w:bCs/>
          <w:sz w:val="22"/>
          <w:szCs w:val="22"/>
        </w:rPr>
        <w:t xml:space="preserve">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w:t>
      </w:r>
      <w:r>
        <w:rPr>
          <w:rFonts w:ascii="Arial" w:hAnsi="Arial"/>
          <w:bCs/>
          <w:sz w:val="22"/>
          <w:szCs w:val="22"/>
        </w:rPr>
        <w:t xml:space="preserve">za pomocą platformy </w:t>
      </w:r>
      <w:r w:rsidRPr="00E072E2">
        <w:rPr>
          <w:rFonts w:ascii="Arial" w:hAnsi="Arial"/>
          <w:bCs/>
          <w:sz w:val="22"/>
          <w:szCs w:val="22"/>
        </w:rPr>
        <w:t xml:space="preserve">lub zamieścił wiadomość na </w:t>
      </w:r>
      <w:r>
        <w:rPr>
          <w:rFonts w:ascii="Arial" w:hAnsi="Arial"/>
          <w:bCs/>
          <w:sz w:val="22"/>
          <w:szCs w:val="22"/>
        </w:rPr>
        <w:t>stronie platformy</w:t>
      </w:r>
      <w:r w:rsidRPr="00E072E2">
        <w:rPr>
          <w:rFonts w:ascii="Arial" w:hAnsi="Arial"/>
          <w:bCs/>
          <w:sz w:val="22"/>
          <w:szCs w:val="22"/>
        </w:rPr>
        <w:t xml:space="preserve"> traktuje się jako dzień, w którym Wykonawca wiadomość tę otrzymał lub przy zachowaniu należytej staranności, mógł ją powziąć</w:t>
      </w:r>
      <w:r>
        <w:rPr>
          <w:rFonts w:ascii="Arial" w:hAnsi="Arial"/>
          <w:bCs/>
          <w:sz w:val="22"/>
          <w:szCs w:val="22"/>
        </w:rPr>
        <w:t>.</w:t>
      </w:r>
    </w:p>
    <w:p w14:paraId="2B65EF47" w14:textId="058DFB5A" w:rsidR="00957B4D" w:rsidRPr="00E072E2" w:rsidRDefault="00957B4D" w:rsidP="00957B4D">
      <w:pPr>
        <w:numPr>
          <w:ilvl w:val="3"/>
          <w:numId w:val="41"/>
        </w:numPr>
        <w:tabs>
          <w:tab w:val="left" w:pos="426"/>
        </w:tabs>
        <w:ind w:left="426" w:hanging="426"/>
        <w:jc w:val="both"/>
        <w:rPr>
          <w:rFonts w:ascii="Arial" w:hAnsi="Arial"/>
          <w:bCs/>
          <w:sz w:val="22"/>
          <w:szCs w:val="22"/>
        </w:rPr>
      </w:pPr>
      <w:r w:rsidRPr="00B12944">
        <w:rPr>
          <w:rFonts w:ascii="Arial" w:hAnsi="Arial"/>
          <w:b/>
          <w:sz w:val="22"/>
          <w:szCs w:val="22"/>
        </w:rPr>
        <w:t>Ze strony Zamawiającego pracownikami uprawnionymi do kontaktowania się z Wykonawcami są</w:t>
      </w:r>
      <w:r w:rsidRPr="00B12944">
        <w:rPr>
          <w:rFonts w:ascii="Arial" w:hAnsi="Arial"/>
          <w:bCs/>
          <w:sz w:val="22"/>
          <w:szCs w:val="22"/>
        </w:rPr>
        <w:t xml:space="preserve"> członkowie komisji przetargowej: </w:t>
      </w:r>
      <w:r w:rsidR="005A2B61" w:rsidRPr="005A2B61">
        <w:rPr>
          <w:rFonts w:ascii="Arial" w:hAnsi="Arial"/>
          <w:bCs/>
          <w:sz w:val="22"/>
          <w:szCs w:val="22"/>
        </w:rPr>
        <w:t xml:space="preserve">zakres i przedmiot zamówienia </w:t>
      </w:r>
      <w:r w:rsidR="00BD7E77">
        <w:rPr>
          <w:rFonts w:ascii="Arial" w:hAnsi="Arial"/>
          <w:bCs/>
          <w:sz w:val="22"/>
          <w:szCs w:val="22"/>
        </w:rPr>
        <w:t>–</w:t>
      </w:r>
      <w:r w:rsidR="00CF49CE">
        <w:rPr>
          <w:rFonts w:ascii="Arial" w:hAnsi="Arial"/>
          <w:bCs/>
          <w:sz w:val="22"/>
          <w:szCs w:val="22"/>
        </w:rPr>
        <w:t xml:space="preserve"> </w:t>
      </w:r>
      <w:r w:rsidR="00BD7E77">
        <w:rPr>
          <w:rFonts w:ascii="Arial" w:hAnsi="Arial"/>
          <w:bCs/>
          <w:sz w:val="22"/>
          <w:szCs w:val="22"/>
        </w:rPr>
        <w:t>roboty elektryczne Tomasz Madejski</w:t>
      </w:r>
      <w:r w:rsidR="00545E86">
        <w:rPr>
          <w:rFonts w:ascii="Arial" w:hAnsi="Arial"/>
          <w:bCs/>
          <w:sz w:val="22"/>
          <w:szCs w:val="22"/>
        </w:rPr>
        <w:t xml:space="preserve"> tel.</w:t>
      </w:r>
      <w:r w:rsidR="00CF49CE">
        <w:rPr>
          <w:rFonts w:ascii="Arial" w:hAnsi="Arial"/>
          <w:bCs/>
          <w:sz w:val="22"/>
          <w:szCs w:val="22"/>
        </w:rPr>
        <w:t xml:space="preserve"> </w:t>
      </w:r>
      <w:r w:rsidR="00CF49CE" w:rsidRPr="00CF49CE">
        <w:rPr>
          <w:rFonts w:ascii="Arial" w:hAnsi="Arial"/>
          <w:bCs/>
          <w:sz w:val="22"/>
          <w:szCs w:val="22"/>
        </w:rPr>
        <w:t>(91) 578</w:t>
      </w:r>
      <w:r w:rsidR="00BD7E77">
        <w:rPr>
          <w:rFonts w:ascii="Arial" w:hAnsi="Arial"/>
          <w:bCs/>
          <w:sz w:val="22"/>
          <w:szCs w:val="22"/>
        </w:rPr>
        <w:t>3612</w:t>
      </w:r>
      <w:r w:rsidR="00CF49CE">
        <w:rPr>
          <w:rFonts w:ascii="Arial" w:hAnsi="Arial"/>
          <w:bCs/>
          <w:sz w:val="22"/>
          <w:szCs w:val="22"/>
        </w:rPr>
        <w:t>;</w:t>
      </w:r>
      <w:r w:rsidR="00BD7E77">
        <w:rPr>
          <w:rFonts w:ascii="Arial" w:hAnsi="Arial"/>
          <w:bCs/>
          <w:sz w:val="22"/>
          <w:szCs w:val="22"/>
        </w:rPr>
        <w:t xml:space="preserve"> roboty drogowe – Tomasz Bielewicz tel. (91) 578 4999</w:t>
      </w:r>
      <w:r>
        <w:rPr>
          <w:rFonts w:ascii="Arial" w:hAnsi="Arial"/>
          <w:bCs/>
          <w:sz w:val="22"/>
          <w:szCs w:val="22"/>
        </w:rPr>
        <w:t xml:space="preserve">; </w:t>
      </w:r>
      <w:r w:rsidRPr="00B12944">
        <w:rPr>
          <w:rFonts w:ascii="Arial" w:hAnsi="Arial"/>
          <w:bCs/>
          <w:sz w:val="22"/>
          <w:szCs w:val="22"/>
        </w:rPr>
        <w:t xml:space="preserve">procedura postępowania przetargowego </w:t>
      </w:r>
      <w:r w:rsidR="00D27940">
        <w:rPr>
          <w:rFonts w:ascii="Arial" w:hAnsi="Arial"/>
          <w:bCs/>
          <w:sz w:val="22"/>
          <w:szCs w:val="22"/>
        </w:rPr>
        <w:t>– Jakub Majerski</w:t>
      </w:r>
      <w:r w:rsidRPr="00B12944">
        <w:rPr>
          <w:rFonts w:ascii="Arial" w:hAnsi="Arial"/>
          <w:bCs/>
          <w:sz w:val="22"/>
          <w:szCs w:val="22"/>
        </w:rPr>
        <w:t xml:space="preserve"> - tel. (91) 5783579</w:t>
      </w:r>
      <w:r w:rsidR="00C536E4">
        <w:rPr>
          <w:rFonts w:ascii="Arial" w:hAnsi="Arial"/>
          <w:bCs/>
          <w:sz w:val="22"/>
          <w:szCs w:val="22"/>
        </w:rPr>
        <w:t>.</w:t>
      </w:r>
    </w:p>
    <w:p w14:paraId="00994C37" w14:textId="77777777" w:rsidR="00957B4D" w:rsidRPr="00607BD5" w:rsidRDefault="00957B4D" w:rsidP="00957B4D">
      <w:pPr>
        <w:jc w:val="both"/>
        <w:rPr>
          <w:rFonts w:ascii="Arial" w:hAnsi="Arial" w:cs="Arial"/>
          <w:color w:val="000000"/>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67600E85" w14:textId="77777777" w:rsidR="00957B4D" w:rsidRDefault="00957B4D" w:rsidP="00957B4D">
      <w:pPr>
        <w:jc w:val="both"/>
        <w:rPr>
          <w:rFonts w:ascii="Arial" w:hAnsi="Arial"/>
          <w:b/>
          <w:sz w:val="24"/>
        </w:rPr>
      </w:pPr>
    </w:p>
    <w:p w14:paraId="6B19EE4D" w14:textId="77777777" w:rsidR="00957B4D" w:rsidRPr="006C354E" w:rsidRDefault="00957B4D" w:rsidP="00957B4D">
      <w:pPr>
        <w:jc w:val="both"/>
        <w:rPr>
          <w:rFonts w:ascii="Arial" w:hAnsi="Arial"/>
          <w:sz w:val="22"/>
          <w:szCs w:val="22"/>
        </w:rPr>
      </w:pPr>
      <w:r>
        <w:rPr>
          <w:rFonts w:ascii="Arial" w:hAnsi="Arial"/>
          <w:sz w:val="22"/>
          <w:szCs w:val="22"/>
        </w:rPr>
        <w:t>W</w:t>
      </w:r>
      <w:r w:rsidRPr="006C354E">
        <w:rPr>
          <w:rFonts w:ascii="Arial" w:hAnsi="Arial"/>
          <w:sz w:val="22"/>
          <w:szCs w:val="22"/>
        </w:rPr>
        <w:t xml:space="preserve">zór umowy stanowi załącznik </w:t>
      </w:r>
      <w:r w:rsidRPr="006C354E">
        <w:rPr>
          <w:rFonts w:ascii="Arial" w:hAnsi="Arial"/>
          <w:b/>
          <w:sz w:val="22"/>
          <w:szCs w:val="22"/>
        </w:rPr>
        <w:t xml:space="preserve">nr </w:t>
      </w:r>
      <w:r>
        <w:rPr>
          <w:rFonts w:ascii="Arial" w:hAnsi="Arial"/>
          <w:b/>
          <w:sz w:val="22"/>
          <w:szCs w:val="22"/>
        </w:rPr>
        <w:t>6</w:t>
      </w:r>
      <w:r w:rsidRPr="006C354E">
        <w:rPr>
          <w:rFonts w:ascii="Arial" w:hAnsi="Arial"/>
          <w:b/>
          <w:sz w:val="22"/>
          <w:szCs w:val="22"/>
        </w:rPr>
        <w:t xml:space="preserve"> SWZ</w:t>
      </w:r>
      <w:r>
        <w:rPr>
          <w:rFonts w:ascii="Arial" w:hAnsi="Arial"/>
          <w:sz w:val="22"/>
          <w:szCs w:val="22"/>
        </w:rPr>
        <w:t>.</w:t>
      </w:r>
      <w:r w:rsidRPr="006C354E">
        <w:rPr>
          <w:rFonts w:ascii="Arial" w:hAnsi="Arial"/>
          <w:sz w:val="22"/>
          <w:szCs w:val="22"/>
        </w:rPr>
        <w:t xml:space="preserve"> </w:t>
      </w:r>
      <w:r>
        <w:rPr>
          <w:rFonts w:ascii="Arial" w:hAnsi="Arial"/>
          <w:sz w:val="22"/>
          <w:szCs w:val="22"/>
        </w:rPr>
        <w:t>O</w:t>
      </w:r>
      <w:r w:rsidRPr="006C354E">
        <w:rPr>
          <w:rFonts w:ascii="Arial" w:hAnsi="Arial"/>
          <w:sz w:val="22"/>
          <w:szCs w:val="22"/>
        </w:rPr>
        <w:t>stateczny kształt i treść umowy mogą być uzupełnion</w:t>
      </w:r>
      <w:r>
        <w:rPr>
          <w:rFonts w:ascii="Arial" w:hAnsi="Arial"/>
          <w:sz w:val="22"/>
          <w:szCs w:val="22"/>
        </w:rPr>
        <w:t>e</w:t>
      </w:r>
      <w:r w:rsidRPr="006C354E">
        <w:rPr>
          <w:rFonts w:ascii="Arial" w:hAnsi="Arial"/>
          <w:sz w:val="22"/>
          <w:szCs w:val="22"/>
        </w:rPr>
        <w:t xml:space="preserve"> o</w:t>
      </w:r>
      <w:r>
        <w:rPr>
          <w:rFonts w:ascii="Arial" w:hAnsi="Arial"/>
          <w:sz w:val="22"/>
          <w:szCs w:val="22"/>
        </w:rPr>
        <w:t> </w:t>
      </w:r>
      <w:r w:rsidRPr="006C354E">
        <w:rPr>
          <w:rFonts w:ascii="Arial" w:hAnsi="Arial"/>
          <w:sz w:val="22"/>
          <w:szCs w:val="22"/>
        </w:rPr>
        <w:t>uszczegóławiające zapisy wynikające z oferty, o dodatkowe zapisy lub korekty redakcyjne</w:t>
      </w:r>
      <w:r>
        <w:rPr>
          <w:rFonts w:ascii="Arial" w:hAnsi="Arial"/>
          <w:sz w:val="22"/>
          <w:szCs w:val="22"/>
        </w:rPr>
        <w:t>,</w:t>
      </w:r>
      <w:r w:rsidRPr="006C354E">
        <w:rPr>
          <w:rFonts w:ascii="Arial" w:hAnsi="Arial"/>
          <w:sz w:val="22"/>
          <w:szCs w:val="22"/>
        </w:rPr>
        <w:t xml:space="preserve"> </w:t>
      </w:r>
      <w:r w:rsidRPr="001B092E">
        <w:rPr>
          <w:rFonts w:ascii="Arial" w:hAnsi="Arial"/>
          <w:sz w:val="22"/>
          <w:szCs w:val="22"/>
        </w:rPr>
        <w:t xml:space="preserve">od </w:t>
      </w:r>
      <w:r>
        <w:rPr>
          <w:rFonts w:ascii="Arial" w:hAnsi="Arial"/>
          <w:sz w:val="22"/>
          <w:szCs w:val="22"/>
        </w:rPr>
        <w:t>części (</w:t>
      </w:r>
      <w:r w:rsidRPr="001B092E">
        <w:rPr>
          <w:rFonts w:ascii="Arial" w:hAnsi="Arial"/>
          <w:sz w:val="22"/>
          <w:szCs w:val="22"/>
        </w:rPr>
        <w:t>zadania</w:t>
      </w:r>
      <w:r>
        <w:rPr>
          <w:rFonts w:ascii="Arial" w:hAnsi="Arial"/>
          <w:sz w:val="22"/>
          <w:szCs w:val="22"/>
        </w:rPr>
        <w:t>)</w:t>
      </w:r>
      <w:r w:rsidRPr="001B092E">
        <w:rPr>
          <w:rFonts w:ascii="Arial" w:hAnsi="Arial"/>
          <w:sz w:val="22"/>
          <w:szCs w:val="22"/>
        </w:rPr>
        <w:t xml:space="preserve"> którego umowa dotyczy</w:t>
      </w:r>
      <w:r>
        <w:rPr>
          <w:rFonts w:ascii="Arial" w:hAnsi="Arial"/>
          <w:sz w:val="22"/>
          <w:szCs w:val="22"/>
        </w:rPr>
        <w:t xml:space="preserve"> (jeśli zadanie podzielono)</w:t>
      </w:r>
      <w:r w:rsidRPr="001B092E">
        <w:rPr>
          <w:rFonts w:ascii="Arial" w:hAnsi="Arial"/>
          <w:sz w:val="22"/>
          <w:szCs w:val="22"/>
        </w:rPr>
        <w:t xml:space="preserve"> </w:t>
      </w:r>
      <w:r w:rsidRPr="006C354E">
        <w:rPr>
          <w:rFonts w:ascii="Arial" w:hAnsi="Arial"/>
          <w:sz w:val="22"/>
          <w:szCs w:val="22"/>
        </w:rPr>
        <w:t>lub dodatkowe zapisy wynikające z zakresu ewentualnego podwykonawstwa lub o inne postanowienia niemające charakteru istotnego</w:t>
      </w:r>
      <w:r>
        <w:rPr>
          <w:rFonts w:ascii="Arial" w:hAnsi="Arial"/>
          <w:sz w:val="22"/>
          <w:szCs w:val="22"/>
        </w:rPr>
        <w:t>.</w:t>
      </w:r>
    </w:p>
    <w:p w14:paraId="5CD7EA5F" w14:textId="77777777" w:rsidR="00957B4D" w:rsidRDefault="00957B4D" w:rsidP="00957B4D">
      <w:pPr>
        <w:pStyle w:val="WW-Tekstpodstawowy3"/>
        <w:jc w:val="both"/>
      </w:pPr>
    </w:p>
    <w:p w14:paraId="624715A7"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I</w:t>
      </w:r>
      <w:r w:rsidRPr="00E67589">
        <w:rPr>
          <w:rFonts w:cs="Arial"/>
          <w:b/>
          <w:sz w:val="22"/>
        </w:rPr>
        <w:t>.</w:t>
      </w:r>
      <w:r>
        <w:rPr>
          <w:rFonts w:cs="Arial"/>
          <w:b/>
          <w:sz w:val="22"/>
        </w:rPr>
        <w:t xml:space="preserve">  </w:t>
      </w:r>
      <w:r w:rsidRPr="006C354E">
        <w:rPr>
          <w:rFonts w:cs="Arial"/>
          <w:b/>
          <w:sz w:val="22"/>
        </w:rPr>
        <w:t>ANALIZA OFERT, WYBÓR OFERTY NAJKORZYSTNIEJSZEJ</w:t>
      </w:r>
    </w:p>
    <w:p w14:paraId="5C168B06" w14:textId="77777777" w:rsidR="00957B4D" w:rsidRDefault="00957B4D" w:rsidP="00957B4D">
      <w:pPr>
        <w:jc w:val="both"/>
        <w:rPr>
          <w:rFonts w:ascii="Arial" w:hAnsi="Arial"/>
          <w:b/>
          <w:sz w:val="24"/>
        </w:rPr>
      </w:pPr>
    </w:p>
    <w:p w14:paraId="67E03979" w14:textId="77777777" w:rsidR="00957B4D" w:rsidRDefault="00957B4D" w:rsidP="00957B4D">
      <w:pPr>
        <w:jc w:val="both"/>
        <w:rPr>
          <w:rFonts w:ascii="Arial" w:hAnsi="Arial"/>
          <w:sz w:val="22"/>
        </w:rPr>
      </w:pPr>
      <w:r>
        <w:rPr>
          <w:rFonts w:ascii="Arial" w:hAnsi="Arial"/>
          <w:b/>
          <w:sz w:val="22"/>
        </w:rPr>
        <w:t>1. Sprawdzenie ofert i ich zgodności z wymaganiami</w:t>
      </w:r>
      <w:r>
        <w:rPr>
          <w:rFonts w:ascii="Arial" w:hAnsi="Arial"/>
          <w:sz w:val="22"/>
        </w:rPr>
        <w:t>.</w:t>
      </w:r>
    </w:p>
    <w:p w14:paraId="2009BE10" w14:textId="77777777" w:rsidR="00957B4D" w:rsidRPr="001A7D38" w:rsidRDefault="00957B4D" w:rsidP="00957B4D">
      <w:pPr>
        <w:numPr>
          <w:ilvl w:val="0"/>
          <w:numId w:val="7"/>
        </w:numPr>
        <w:tabs>
          <w:tab w:val="clear" w:pos="720"/>
          <w:tab w:val="num" w:pos="851"/>
        </w:tabs>
        <w:ind w:left="851" w:hanging="567"/>
        <w:jc w:val="both"/>
        <w:rPr>
          <w:rFonts w:ascii="Arial" w:hAnsi="Arial" w:cs="Arial"/>
          <w:sz w:val="22"/>
        </w:rPr>
      </w:pPr>
      <w:r w:rsidRPr="001A7D38">
        <w:rPr>
          <w:rFonts w:ascii="Arial" w:hAnsi="Arial" w:cs="Arial"/>
          <w:bCs/>
          <w:sz w:val="22"/>
        </w:rPr>
        <w:t xml:space="preserve">Jeżeli </w:t>
      </w:r>
      <w:r>
        <w:rPr>
          <w:rFonts w:ascii="Arial" w:hAnsi="Arial" w:cs="Arial"/>
          <w:bCs/>
          <w:sz w:val="22"/>
        </w:rPr>
        <w:t>W</w:t>
      </w:r>
      <w:r w:rsidRPr="001A7D38">
        <w:rPr>
          <w:rFonts w:ascii="Arial" w:hAnsi="Arial" w:cs="Arial"/>
          <w:bCs/>
          <w:sz w:val="22"/>
        </w:rPr>
        <w:t xml:space="preserve">ykonawca nie złożył oświadczenia, o którym mowa w art. 125 ust. 1, podmiotowych środków dowodowych, innych dokumentów lub oświadczeń składanych w postępowaniu lub są one niekompletne lub zawierają błędy, </w:t>
      </w:r>
      <w:r>
        <w:rPr>
          <w:rFonts w:ascii="Arial" w:hAnsi="Arial" w:cs="Arial"/>
          <w:bCs/>
          <w:sz w:val="22"/>
        </w:rPr>
        <w:t xml:space="preserve">lub środki przedmiotowe są niekompletne </w:t>
      </w:r>
      <w:r w:rsidRPr="001A7D38">
        <w:rPr>
          <w:rFonts w:ascii="Arial" w:hAnsi="Arial" w:cs="Arial"/>
          <w:bCs/>
          <w:sz w:val="22"/>
        </w:rPr>
        <w:t xml:space="preserve">zamawiający wzywa </w:t>
      </w:r>
      <w:r>
        <w:rPr>
          <w:rFonts w:ascii="Arial" w:hAnsi="Arial" w:cs="Arial"/>
          <w:bCs/>
          <w:sz w:val="22"/>
        </w:rPr>
        <w:t>W</w:t>
      </w:r>
      <w:r w:rsidRPr="001A7D38">
        <w:rPr>
          <w:rFonts w:ascii="Arial" w:hAnsi="Arial" w:cs="Arial"/>
          <w:bCs/>
          <w:sz w:val="22"/>
        </w:rPr>
        <w:t>ykonawcę odpowiednio do ich złożenia, poprawienia lub uzupełnienia w wyznaczonym terminie</w:t>
      </w:r>
      <w:r>
        <w:rPr>
          <w:rFonts w:ascii="Arial" w:hAnsi="Arial" w:cs="Arial"/>
          <w:bCs/>
          <w:sz w:val="22"/>
        </w:rPr>
        <w:t xml:space="preserve">, chyba że </w:t>
      </w:r>
      <w:r w:rsidRPr="001A7D38">
        <w:rPr>
          <w:rFonts w:ascii="Arial" w:hAnsi="Arial" w:cs="Arial"/>
          <w:bCs/>
          <w:sz w:val="22"/>
        </w:rPr>
        <w:t>oferta Wykonawcy podlega odrzuceniu</w:t>
      </w:r>
      <w:r>
        <w:rPr>
          <w:rFonts w:ascii="Arial" w:hAnsi="Arial" w:cs="Arial"/>
          <w:bCs/>
          <w:sz w:val="22"/>
        </w:rPr>
        <w:t xml:space="preserve"> </w:t>
      </w:r>
      <w:r w:rsidRPr="001A7D38">
        <w:rPr>
          <w:rFonts w:ascii="Arial" w:hAnsi="Arial" w:cs="Arial"/>
          <w:bCs/>
          <w:sz w:val="22"/>
        </w:rPr>
        <w:t>bez względu na ich złożenie, uzupełnienie lub poprawienie</w:t>
      </w:r>
      <w:r>
        <w:rPr>
          <w:rFonts w:ascii="Arial" w:hAnsi="Arial" w:cs="Arial"/>
          <w:bCs/>
          <w:sz w:val="22"/>
        </w:rPr>
        <w:t xml:space="preserve"> lub </w:t>
      </w:r>
      <w:r w:rsidRPr="001A7D38">
        <w:rPr>
          <w:rFonts w:ascii="Arial" w:hAnsi="Arial" w:cs="Arial"/>
          <w:bCs/>
          <w:sz w:val="22"/>
        </w:rPr>
        <w:t>zachodzą przesłanki unieważnienia postępowania</w:t>
      </w:r>
      <w:r>
        <w:rPr>
          <w:rFonts w:ascii="Arial" w:hAnsi="Arial" w:cs="Arial"/>
          <w:bCs/>
          <w:sz w:val="22"/>
        </w:rPr>
        <w:t>.</w:t>
      </w:r>
    </w:p>
    <w:p w14:paraId="30CD1CE4" w14:textId="77777777" w:rsidR="00957B4D" w:rsidRPr="003E4CD1" w:rsidRDefault="00957B4D" w:rsidP="00957B4D">
      <w:pPr>
        <w:numPr>
          <w:ilvl w:val="0"/>
          <w:numId w:val="7"/>
        </w:numPr>
        <w:tabs>
          <w:tab w:val="clear" w:pos="720"/>
          <w:tab w:val="num" w:pos="851"/>
        </w:tabs>
        <w:ind w:left="851" w:hanging="567"/>
        <w:jc w:val="both"/>
        <w:rPr>
          <w:rFonts w:ascii="Arial" w:hAnsi="Arial" w:cs="Arial"/>
          <w:sz w:val="22"/>
          <w:szCs w:val="22"/>
        </w:rPr>
      </w:pPr>
      <w:r>
        <w:rPr>
          <w:rFonts w:ascii="Arial" w:hAnsi="Arial" w:cs="Arial"/>
          <w:color w:val="000000"/>
          <w:sz w:val="22"/>
          <w:szCs w:val="22"/>
        </w:rPr>
        <w:t xml:space="preserve">Na podstawie art. </w:t>
      </w:r>
      <w:r w:rsidRPr="003E4CD1">
        <w:rPr>
          <w:rFonts w:ascii="Arial" w:hAnsi="Arial" w:cs="Arial"/>
          <w:color w:val="000000"/>
          <w:sz w:val="22"/>
          <w:szCs w:val="22"/>
        </w:rPr>
        <w:t>223</w:t>
      </w:r>
      <w:r>
        <w:rPr>
          <w:rFonts w:ascii="Arial" w:hAnsi="Arial" w:cs="Arial"/>
          <w:color w:val="000000"/>
          <w:sz w:val="22"/>
          <w:szCs w:val="22"/>
        </w:rPr>
        <w:t xml:space="preserve"> ust. 1 ustawy Zamawiający w</w:t>
      </w:r>
      <w:r w:rsidRPr="003E4CD1">
        <w:rPr>
          <w:rFonts w:ascii="Arial" w:hAnsi="Arial" w:cs="Arial"/>
          <w:color w:val="000000"/>
          <w:sz w:val="22"/>
          <w:szCs w:val="22"/>
        </w:rPr>
        <w:t xml:space="preserve"> toku badania i oceny ofert może żądać od wykonawców wyjaśnień dotyczących treści złożonych ofert oraz przedmiotowych środków dowodowych lub innych składanych dokumentów lub oświadczeń </w:t>
      </w:r>
    </w:p>
    <w:p w14:paraId="47DA2FB1" w14:textId="49AD1738" w:rsidR="00957B4D" w:rsidRDefault="00957B4D" w:rsidP="00957B4D">
      <w:pPr>
        <w:numPr>
          <w:ilvl w:val="0"/>
          <w:numId w:val="7"/>
        </w:numPr>
        <w:tabs>
          <w:tab w:val="clear" w:pos="720"/>
          <w:tab w:val="num" w:pos="851"/>
        </w:tabs>
        <w:ind w:left="851" w:hanging="567"/>
        <w:jc w:val="both"/>
        <w:rPr>
          <w:rFonts w:ascii="Arial" w:hAnsi="Arial" w:cs="Arial"/>
          <w:sz w:val="22"/>
        </w:rPr>
      </w:pPr>
      <w:r w:rsidRPr="00EE05E1">
        <w:rPr>
          <w:rFonts w:ascii="Arial" w:hAnsi="Arial" w:cs="Arial"/>
          <w:sz w:val="22"/>
        </w:rPr>
        <w:t xml:space="preserve">Wypełniając obowiązek wynikający z art. </w:t>
      </w:r>
      <w:r>
        <w:rPr>
          <w:rFonts w:ascii="Arial" w:hAnsi="Arial" w:cs="Arial"/>
          <w:sz w:val="22"/>
        </w:rPr>
        <w:t xml:space="preserve">128 </w:t>
      </w:r>
      <w:r w:rsidRPr="00EE05E1">
        <w:rPr>
          <w:rFonts w:ascii="Arial" w:hAnsi="Arial" w:cs="Arial"/>
          <w:sz w:val="22"/>
        </w:rPr>
        <w:t>ustawy</w:t>
      </w:r>
      <w:r>
        <w:rPr>
          <w:rFonts w:ascii="Arial" w:hAnsi="Arial" w:cs="Arial"/>
          <w:sz w:val="22"/>
        </w:rPr>
        <w:t xml:space="preserve"> </w:t>
      </w:r>
      <w:r w:rsidRPr="00EE05E1">
        <w:rPr>
          <w:rFonts w:ascii="Arial" w:hAnsi="Arial" w:cs="Arial"/>
          <w:sz w:val="22"/>
        </w:rPr>
        <w:t xml:space="preserve">Zamawiający wzywać będzie Wykonawców, w przypadkach tego wymagających, do uzupełnienia dokumentów </w:t>
      </w:r>
      <w:r w:rsidR="008B56D1">
        <w:rPr>
          <w:rFonts w:ascii="Arial" w:hAnsi="Arial" w:cs="Arial"/>
          <w:sz w:val="22"/>
        </w:rPr>
        <w:t>-</w:t>
      </w:r>
      <w:r w:rsidRPr="00EE05E1">
        <w:rPr>
          <w:rFonts w:ascii="Arial" w:hAnsi="Arial" w:cs="Arial"/>
          <w:sz w:val="22"/>
        </w:rPr>
        <w:t xml:space="preserve"> tylko jeden raz - z wyznaczeniem terminu (nie dłuższego niż 5 dni od dnia otrzymania wezwania), na ich uzupełnienie</w:t>
      </w:r>
      <w:r>
        <w:rPr>
          <w:rFonts w:ascii="Arial" w:hAnsi="Arial" w:cs="Arial"/>
          <w:sz w:val="22"/>
        </w:rPr>
        <w:t>;</w:t>
      </w:r>
    </w:p>
    <w:p w14:paraId="1864837A" w14:textId="77777777" w:rsidR="00957B4D" w:rsidRPr="00B20933" w:rsidRDefault="00957B4D" w:rsidP="00957B4D">
      <w:pPr>
        <w:numPr>
          <w:ilvl w:val="0"/>
          <w:numId w:val="7"/>
        </w:numPr>
        <w:tabs>
          <w:tab w:val="clear" w:pos="720"/>
          <w:tab w:val="num" w:pos="851"/>
        </w:tabs>
        <w:ind w:left="851" w:hanging="567"/>
        <w:jc w:val="both"/>
        <w:rPr>
          <w:rFonts w:ascii="Arial" w:hAnsi="Arial" w:cs="Arial"/>
          <w:sz w:val="22"/>
        </w:rPr>
      </w:pPr>
      <w:r w:rsidRPr="00B20933">
        <w:rPr>
          <w:rFonts w:ascii="Arial" w:hAnsi="Arial" w:cs="Arial"/>
          <w:sz w:val="22"/>
        </w:rPr>
        <w:t xml:space="preserve">Zamawiający poprawia w ofercie oczywiste omyłki pisarskie oraz omyłki rachunkowe w obliczeniu ceny zgodnie z art. 223 ustawy, a w tym m.in: </w:t>
      </w:r>
    </w:p>
    <w:p w14:paraId="6314A18E"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omyłkę polegająca na błędnym wyliczeniu podatku VAT (przy przyjętej prawidłowej stawce),</w:t>
      </w:r>
    </w:p>
    <w:p w14:paraId="2986B44E"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omyłki polegające na błędnym zsumowaniu kwot lub błędnym przeliczeniu iloczynu liczb,</w:t>
      </w:r>
    </w:p>
    <w:p w14:paraId="2FBFE782"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t>omyłki polegającej na błędnym przepisaniu do kosztorysu ofertowego ilości robót ujętych w poszczególnych pozycjach przekazanego wykonawcom przedmiaru – traktowane jako „inne omyłki polegające na niezgodności oferty z dokumentami zamówienia, niepowodujące istotnych zmian w treści oferty”,</w:t>
      </w:r>
    </w:p>
    <w:p w14:paraId="70213187" w14:textId="77777777" w:rsidR="00957B4D" w:rsidRPr="00B20933" w:rsidRDefault="00957B4D" w:rsidP="00957B4D">
      <w:pPr>
        <w:numPr>
          <w:ilvl w:val="0"/>
          <w:numId w:val="10"/>
        </w:numPr>
        <w:tabs>
          <w:tab w:val="num" w:pos="1276"/>
        </w:tabs>
        <w:ind w:left="1276" w:hanging="425"/>
        <w:jc w:val="both"/>
        <w:rPr>
          <w:rFonts w:ascii="Arial" w:hAnsi="Arial" w:cs="Arial"/>
          <w:sz w:val="22"/>
        </w:rPr>
      </w:pPr>
      <w:r w:rsidRPr="00B20933">
        <w:rPr>
          <w:rFonts w:ascii="Arial" w:hAnsi="Arial" w:cs="Arial"/>
          <w:sz w:val="22"/>
        </w:rPr>
        <w:lastRenderedPageBreak/>
        <w:t>Zamawiający poprawiając omyłki dokonuje właściwych przeliczeń arytmetycznych prowadzących do korekty ceny ofertowej;</w:t>
      </w:r>
    </w:p>
    <w:p w14:paraId="4475F6F0"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Pr>
          <w:rFonts w:ascii="Arial" w:hAnsi="Arial" w:cs="Arial"/>
          <w:sz w:val="22"/>
        </w:rPr>
        <w:t>W sytuacjach tego wymagających Zamawiający badał będzie oferty pod względem rażąco niskiej ceny;</w:t>
      </w:r>
    </w:p>
    <w:p w14:paraId="7C8F286E"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sidRPr="0093559E">
        <w:rPr>
          <w:rFonts w:ascii="Arial" w:hAnsi="Arial" w:cs="Arial"/>
          <w:sz w:val="22"/>
        </w:rPr>
        <w:t xml:space="preserve">Zamawiający </w:t>
      </w:r>
      <w:r>
        <w:rPr>
          <w:rFonts w:ascii="Arial" w:hAnsi="Arial" w:cs="Arial"/>
          <w:sz w:val="22"/>
        </w:rPr>
        <w:t xml:space="preserve">wyklucza Wykonawcę na zasadach </w:t>
      </w:r>
      <w:r w:rsidRPr="00322BE9">
        <w:rPr>
          <w:rFonts w:ascii="Arial" w:hAnsi="Arial" w:cs="Arial"/>
          <w:sz w:val="22"/>
        </w:rPr>
        <w:t xml:space="preserve">opisanych </w:t>
      </w:r>
      <w:r>
        <w:rPr>
          <w:rFonts w:ascii="Arial" w:hAnsi="Arial" w:cs="Arial"/>
          <w:sz w:val="22"/>
        </w:rPr>
        <w:t xml:space="preserve">w Dziale II Rozdział 2, Oddział 1 ustawy. Zamawiający odrzuca ofertę na zasadach art. 226 ustawy. </w:t>
      </w:r>
      <w:r w:rsidRPr="00322BE9">
        <w:rPr>
          <w:rFonts w:ascii="Arial" w:hAnsi="Arial" w:cs="Arial"/>
          <w:sz w:val="22"/>
        </w:rPr>
        <w:t xml:space="preserve">Ofertę Wykonawcy wykluczonego </w:t>
      </w:r>
      <w:r>
        <w:rPr>
          <w:rFonts w:ascii="Arial" w:hAnsi="Arial" w:cs="Arial"/>
          <w:sz w:val="22"/>
        </w:rPr>
        <w:t xml:space="preserve">lub </w:t>
      </w:r>
      <w:r w:rsidRPr="007123A7">
        <w:rPr>
          <w:rFonts w:ascii="Arial" w:hAnsi="Arial" w:cs="Arial"/>
          <w:sz w:val="22"/>
        </w:rPr>
        <w:t>niespełniającego warunków udziału w post</w:t>
      </w:r>
      <w:r>
        <w:rPr>
          <w:rFonts w:ascii="Arial" w:hAnsi="Arial" w:cs="Arial"/>
          <w:sz w:val="22"/>
        </w:rPr>
        <w:t>ę</w:t>
      </w:r>
      <w:r w:rsidRPr="007123A7">
        <w:rPr>
          <w:rFonts w:ascii="Arial" w:hAnsi="Arial" w:cs="Arial"/>
          <w:sz w:val="22"/>
        </w:rPr>
        <w:t>powaniu</w:t>
      </w:r>
      <w:r>
        <w:rPr>
          <w:rFonts w:ascii="Arial" w:hAnsi="Arial" w:cs="Arial"/>
          <w:sz w:val="22"/>
        </w:rPr>
        <w:t xml:space="preserve"> </w:t>
      </w:r>
      <w:r w:rsidRPr="00322BE9">
        <w:rPr>
          <w:rFonts w:ascii="Arial" w:hAnsi="Arial" w:cs="Arial"/>
          <w:sz w:val="22"/>
        </w:rPr>
        <w:t>uznaje się za odrzuconą</w:t>
      </w:r>
      <w:r>
        <w:rPr>
          <w:rFonts w:ascii="Arial" w:hAnsi="Arial" w:cs="Arial"/>
          <w:sz w:val="22"/>
        </w:rPr>
        <w:t>;</w:t>
      </w:r>
    </w:p>
    <w:p w14:paraId="1B0EFC99" w14:textId="7B2CA74A" w:rsidR="00957B4D" w:rsidRDefault="00957B4D" w:rsidP="00957B4D">
      <w:pPr>
        <w:numPr>
          <w:ilvl w:val="0"/>
          <w:numId w:val="7"/>
        </w:numPr>
        <w:tabs>
          <w:tab w:val="clear" w:pos="720"/>
          <w:tab w:val="num" w:pos="851"/>
        </w:tabs>
        <w:ind w:left="851" w:hanging="567"/>
        <w:jc w:val="both"/>
        <w:rPr>
          <w:rFonts w:ascii="Arial" w:hAnsi="Arial" w:cs="Arial"/>
          <w:sz w:val="22"/>
        </w:rPr>
      </w:pPr>
      <w:r w:rsidRPr="00DF4DE3">
        <w:rPr>
          <w:rFonts w:ascii="Arial" w:hAnsi="Arial" w:cs="Arial"/>
          <w:sz w:val="22"/>
        </w:rPr>
        <w:t>Zamawiaj</w:t>
      </w:r>
      <w:r>
        <w:rPr>
          <w:rFonts w:ascii="Arial" w:hAnsi="Arial" w:cs="Arial"/>
          <w:sz w:val="22"/>
        </w:rPr>
        <w:t>ący</w:t>
      </w:r>
      <w:r w:rsidRPr="00DF4DE3">
        <w:rPr>
          <w:rFonts w:ascii="Arial" w:hAnsi="Arial" w:cs="Arial"/>
          <w:sz w:val="22"/>
        </w:rPr>
        <w:t xml:space="preserve"> wybiera najkorzystniejszą </w:t>
      </w:r>
      <w:r w:rsidR="00C536E4" w:rsidRPr="00DF4DE3">
        <w:rPr>
          <w:rFonts w:ascii="Arial" w:hAnsi="Arial" w:cs="Arial"/>
          <w:sz w:val="22"/>
        </w:rPr>
        <w:t>ofertę</w:t>
      </w:r>
      <w:r w:rsidRPr="00DF4DE3">
        <w:rPr>
          <w:rFonts w:ascii="Arial" w:hAnsi="Arial" w:cs="Arial"/>
          <w:sz w:val="22"/>
        </w:rPr>
        <w:t>̨ w terminie zwi</w:t>
      </w:r>
      <w:r>
        <w:rPr>
          <w:rFonts w:ascii="Arial" w:hAnsi="Arial" w:cs="Arial"/>
          <w:sz w:val="22"/>
        </w:rPr>
        <w:t>ąz</w:t>
      </w:r>
      <w:r w:rsidRPr="00DF4DE3">
        <w:rPr>
          <w:rFonts w:ascii="Arial" w:hAnsi="Arial" w:cs="Arial"/>
          <w:sz w:val="22"/>
        </w:rPr>
        <w:t>ania ofertą określonym w SWZ</w:t>
      </w:r>
    </w:p>
    <w:p w14:paraId="28FD3E25" w14:textId="77777777" w:rsidR="00957B4D" w:rsidRPr="00D04406" w:rsidRDefault="00957B4D" w:rsidP="00957B4D">
      <w:pPr>
        <w:numPr>
          <w:ilvl w:val="0"/>
          <w:numId w:val="7"/>
        </w:numPr>
        <w:tabs>
          <w:tab w:val="clear" w:pos="720"/>
          <w:tab w:val="num" w:pos="851"/>
        </w:tabs>
        <w:ind w:left="851" w:hanging="567"/>
        <w:jc w:val="both"/>
        <w:rPr>
          <w:rFonts w:ascii="Arial" w:hAnsi="Arial" w:cs="Arial"/>
          <w:sz w:val="22"/>
        </w:rPr>
      </w:pPr>
      <w:r w:rsidRPr="00D04406">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w:t>
      </w:r>
      <w:r>
        <w:rPr>
          <w:rFonts w:ascii="Arial" w:hAnsi="Arial" w:cs="Arial"/>
          <w:sz w:val="22"/>
        </w:rPr>
        <w:t xml:space="preserve"> </w:t>
      </w:r>
      <w:r w:rsidRPr="00D04406">
        <w:rPr>
          <w:rFonts w:ascii="Arial" w:hAnsi="Arial" w:cs="Arial"/>
          <w:sz w:val="22"/>
        </w:rPr>
        <w:t xml:space="preserve"> oferta podlega odrzuceniu, a Zamawiaj</w:t>
      </w:r>
      <w:r>
        <w:rPr>
          <w:rFonts w:ascii="Arial" w:hAnsi="Arial" w:cs="Arial"/>
          <w:sz w:val="22"/>
        </w:rPr>
        <w:t>ą</w:t>
      </w:r>
      <w:r w:rsidRPr="00D04406">
        <w:rPr>
          <w:rFonts w:ascii="Arial" w:hAnsi="Arial" w:cs="Arial"/>
          <w:sz w:val="22"/>
        </w:rPr>
        <w:t>cy zwraca si</w:t>
      </w:r>
      <w:r>
        <w:rPr>
          <w:rFonts w:ascii="Arial" w:hAnsi="Arial" w:cs="Arial"/>
          <w:sz w:val="22"/>
        </w:rPr>
        <w:t>ę</w:t>
      </w:r>
      <w:r w:rsidRPr="00D04406">
        <w:rPr>
          <w:rFonts w:ascii="Arial" w:hAnsi="Arial" w:cs="Arial"/>
          <w:sz w:val="22"/>
        </w:rPr>
        <w:t xml:space="preserve"> o wyra</w:t>
      </w:r>
      <w:r>
        <w:rPr>
          <w:rFonts w:ascii="Arial" w:hAnsi="Arial" w:cs="Arial"/>
          <w:sz w:val="22"/>
        </w:rPr>
        <w:t>ż</w:t>
      </w:r>
      <w:r w:rsidRPr="00D04406">
        <w:rPr>
          <w:rFonts w:ascii="Arial" w:hAnsi="Arial" w:cs="Arial"/>
          <w:sz w:val="22"/>
        </w:rPr>
        <w:t>enie takiej zgody do kolejnego Wykonawcy, kt</w:t>
      </w:r>
      <w:r>
        <w:rPr>
          <w:rFonts w:ascii="Arial" w:hAnsi="Arial" w:cs="Arial"/>
          <w:sz w:val="22"/>
        </w:rPr>
        <w:t>ó</w:t>
      </w:r>
      <w:r w:rsidRPr="00D04406">
        <w:rPr>
          <w:rFonts w:ascii="Arial" w:hAnsi="Arial" w:cs="Arial"/>
          <w:sz w:val="22"/>
        </w:rPr>
        <w:t>rego oferta została najwy</w:t>
      </w:r>
      <w:r>
        <w:rPr>
          <w:rFonts w:ascii="Arial" w:hAnsi="Arial" w:cs="Arial"/>
          <w:sz w:val="22"/>
        </w:rPr>
        <w:t>ż</w:t>
      </w:r>
      <w:r w:rsidRPr="00D04406">
        <w:rPr>
          <w:rFonts w:ascii="Arial" w:hAnsi="Arial" w:cs="Arial"/>
          <w:sz w:val="22"/>
        </w:rPr>
        <w:t xml:space="preserve">ej oceniona, chyba </w:t>
      </w:r>
      <w:r>
        <w:rPr>
          <w:rFonts w:ascii="Arial" w:hAnsi="Arial" w:cs="Arial"/>
          <w:sz w:val="22"/>
        </w:rPr>
        <w:t>że</w:t>
      </w:r>
      <w:r w:rsidRPr="00D04406">
        <w:rPr>
          <w:rFonts w:ascii="Arial" w:hAnsi="Arial" w:cs="Arial"/>
          <w:sz w:val="22"/>
        </w:rPr>
        <w:t xml:space="preserve"> zachodz</w:t>
      </w:r>
      <w:r>
        <w:rPr>
          <w:rFonts w:ascii="Arial" w:hAnsi="Arial" w:cs="Arial"/>
          <w:sz w:val="22"/>
        </w:rPr>
        <w:t>ą</w:t>
      </w:r>
      <w:r w:rsidRPr="00D04406">
        <w:rPr>
          <w:rFonts w:ascii="Arial" w:hAnsi="Arial" w:cs="Arial"/>
          <w:sz w:val="22"/>
        </w:rPr>
        <w:t xml:space="preserve"> przesłanki do uniewa</w:t>
      </w:r>
      <w:r>
        <w:rPr>
          <w:rFonts w:ascii="Arial" w:hAnsi="Arial" w:cs="Arial"/>
          <w:sz w:val="22"/>
        </w:rPr>
        <w:t>ż</w:t>
      </w:r>
      <w:r w:rsidRPr="00D04406">
        <w:rPr>
          <w:rFonts w:ascii="Arial" w:hAnsi="Arial" w:cs="Arial"/>
          <w:sz w:val="22"/>
        </w:rPr>
        <w:t>nienia post</w:t>
      </w:r>
      <w:r>
        <w:rPr>
          <w:rFonts w:ascii="Arial" w:hAnsi="Arial" w:cs="Arial"/>
          <w:sz w:val="22"/>
        </w:rPr>
        <w:t>ę</w:t>
      </w:r>
      <w:r w:rsidRPr="00D04406">
        <w:rPr>
          <w:rFonts w:ascii="Arial" w:hAnsi="Arial" w:cs="Arial"/>
          <w:sz w:val="22"/>
        </w:rPr>
        <w:t>powania</w:t>
      </w:r>
      <w:r>
        <w:rPr>
          <w:rFonts w:ascii="Arial" w:hAnsi="Arial" w:cs="Arial"/>
          <w:sz w:val="22"/>
        </w:rPr>
        <w:t>.</w:t>
      </w:r>
    </w:p>
    <w:p w14:paraId="1645CCA3" w14:textId="77777777" w:rsidR="00957B4D" w:rsidRDefault="00957B4D" w:rsidP="00957B4D">
      <w:pPr>
        <w:jc w:val="both"/>
        <w:rPr>
          <w:rFonts w:ascii="Arial" w:hAnsi="Arial" w:cs="Arial"/>
          <w:sz w:val="22"/>
        </w:rPr>
      </w:pPr>
    </w:p>
    <w:p w14:paraId="0EC84FBA" w14:textId="77777777" w:rsidR="00957B4D" w:rsidRDefault="00957B4D" w:rsidP="00957B4D">
      <w:pPr>
        <w:pStyle w:val="Tekstpodstawowy"/>
        <w:jc w:val="both"/>
        <w:rPr>
          <w:rFonts w:ascii="Arial" w:hAnsi="Arial"/>
          <w:sz w:val="22"/>
        </w:rPr>
      </w:pPr>
      <w:r>
        <w:rPr>
          <w:rFonts w:ascii="Arial" w:hAnsi="Arial"/>
          <w:sz w:val="22"/>
        </w:rPr>
        <w:t>2. Kryteria wyboru oferty najkorzystniejszej.</w:t>
      </w:r>
    </w:p>
    <w:p w14:paraId="648E157F" w14:textId="77777777" w:rsidR="008B56D1" w:rsidRDefault="008B56D1" w:rsidP="00957B4D">
      <w:pPr>
        <w:jc w:val="both"/>
        <w:rPr>
          <w:rFonts w:ascii="Arial" w:hAnsi="Arial"/>
          <w:b/>
          <w:sz w:val="22"/>
        </w:rPr>
      </w:pPr>
    </w:p>
    <w:p w14:paraId="6CC6F113" w14:textId="10609703" w:rsidR="00957B4D" w:rsidRPr="00BA1EE1" w:rsidRDefault="00957B4D" w:rsidP="00957B4D">
      <w:pPr>
        <w:jc w:val="both"/>
        <w:rPr>
          <w:rFonts w:ascii="Arial" w:hAnsi="Arial"/>
          <w:b/>
          <w:sz w:val="22"/>
        </w:rPr>
      </w:pPr>
      <w:r w:rsidRPr="00BA1EE1">
        <w:rPr>
          <w:rFonts w:ascii="Arial" w:hAnsi="Arial"/>
          <w:b/>
          <w:sz w:val="22"/>
        </w:rPr>
        <w:t>Zamawiający stosuje kryterium ceny jako kryterium o wadze przekraczającej 60% ponieważ w opisie przedmiotu zamówienia określono wymagania jakościowe odnoszące się do co najmniej głównych elementów składających się na przedmiot zamówienia.</w:t>
      </w:r>
    </w:p>
    <w:p w14:paraId="50A4B53B" w14:textId="77777777" w:rsidR="008B56D1" w:rsidRDefault="008B56D1" w:rsidP="00957B4D">
      <w:pPr>
        <w:jc w:val="both"/>
        <w:rPr>
          <w:rFonts w:ascii="Arial" w:hAnsi="Arial"/>
          <w:b/>
          <w:sz w:val="22"/>
        </w:rPr>
      </w:pPr>
    </w:p>
    <w:p w14:paraId="5C6EC213" w14:textId="41FAE15E" w:rsidR="00957B4D" w:rsidRDefault="00957B4D" w:rsidP="00957B4D">
      <w:pPr>
        <w:jc w:val="both"/>
        <w:rPr>
          <w:rFonts w:ascii="Arial" w:hAnsi="Arial"/>
          <w:sz w:val="22"/>
        </w:rPr>
      </w:pPr>
      <w:r w:rsidRPr="00CC2DCC">
        <w:rPr>
          <w:rFonts w:ascii="Arial" w:hAnsi="Arial"/>
          <w:b/>
          <w:sz w:val="22"/>
        </w:rPr>
        <w:t>Wybór oferty najkorzystniejszej komisja przetargowa przeprowadzi w oparciu o kryteri</w:t>
      </w:r>
      <w:r>
        <w:rPr>
          <w:rFonts w:ascii="Arial" w:hAnsi="Arial"/>
          <w:b/>
          <w:sz w:val="22"/>
        </w:rPr>
        <w:t>a:</w:t>
      </w:r>
    </w:p>
    <w:p w14:paraId="0CBDF9CD" w14:textId="3B31A808" w:rsidR="00957B4D" w:rsidRPr="0007333A" w:rsidRDefault="00957B4D" w:rsidP="00957B4D">
      <w:pPr>
        <w:rPr>
          <w:rFonts w:ascii="Arial" w:hAnsi="Arial"/>
          <w:sz w:val="22"/>
        </w:rPr>
      </w:pPr>
      <w:r w:rsidRPr="0007333A">
        <w:rPr>
          <w:rFonts w:ascii="Arial" w:hAnsi="Arial"/>
          <w:sz w:val="22"/>
        </w:rPr>
        <w:t xml:space="preserve">1) kryterium A - </w:t>
      </w:r>
      <w:r w:rsidRPr="00491F05">
        <w:rPr>
          <w:rFonts w:ascii="Arial" w:hAnsi="Arial"/>
          <w:b/>
          <w:bCs/>
          <w:sz w:val="22"/>
        </w:rPr>
        <w:t>cena brutto waga 9</w:t>
      </w:r>
      <w:r>
        <w:rPr>
          <w:rFonts w:ascii="Arial" w:hAnsi="Arial"/>
          <w:b/>
          <w:bCs/>
          <w:sz w:val="22"/>
        </w:rPr>
        <w:t>8</w:t>
      </w:r>
      <w:r w:rsidRPr="00491F05">
        <w:rPr>
          <w:rFonts w:ascii="Arial" w:hAnsi="Arial"/>
          <w:b/>
          <w:bCs/>
          <w:sz w:val="22"/>
        </w:rPr>
        <w:t>%</w:t>
      </w:r>
      <w:r w:rsidRPr="0007333A">
        <w:rPr>
          <w:rFonts w:ascii="Arial" w:hAnsi="Arial"/>
          <w:sz w:val="22"/>
        </w:rPr>
        <w:t xml:space="preserve"> </w:t>
      </w:r>
    </w:p>
    <w:p w14:paraId="6F24F720" w14:textId="77777777" w:rsidR="00957B4D" w:rsidRPr="0007333A" w:rsidRDefault="00957B4D" w:rsidP="00957B4D">
      <w:pPr>
        <w:rPr>
          <w:rFonts w:ascii="Arial" w:hAnsi="Arial"/>
          <w:sz w:val="22"/>
        </w:rPr>
      </w:pPr>
      <w:r w:rsidRPr="0007333A">
        <w:rPr>
          <w:rFonts w:ascii="Arial" w:hAnsi="Arial"/>
          <w:sz w:val="22"/>
        </w:rPr>
        <w:t>Ocena przeprowadzona będzie w skali punktowej 0-100 pkt. Oferta najtańsza otrzyma 100 pkt., pozostałe proporcjonalnie mniej (proporcjonalność liniowa)</w:t>
      </w:r>
    </w:p>
    <w:p w14:paraId="69940273" w14:textId="77777777" w:rsidR="00957B4D" w:rsidRPr="0007333A" w:rsidRDefault="00957B4D" w:rsidP="00957B4D">
      <w:pPr>
        <w:rPr>
          <w:rFonts w:ascii="Arial" w:hAnsi="Arial"/>
          <w:sz w:val="22"/>
        </w:rPr>
      </w:pPr>
      <w:r w:rsidRPr="0007333A">
        <w:rPr>
          <w:rFonts w:ascii="Arial" w:hAnsi="Arial"/>
          <w:sz w:val="22"/>
        </w:rPr>
        <w:t xml:space="preserve">2) kryterium B – </w:t>
      </w:r>
      <w:r w:rsidRPr="00491F05">
        <w:rPr>
          <w:rFonts w:ascii="Arial" w:hAnsi="Arial"/>
          <w:b/>
          <w:bCs/>
          <w:sz w:val="22"/>
        </w:rPr>
        <w:t xml:space="preserve">wydłużenie okresu gwarancji - waga </w:t>
      </w:r>
      <w:r>
        <w:rPr>
          <w:rFonts w:ascii="Arial" w:hAnsi="Arial"/>
          <w:b/>
          <w:bCs/>
          <w:sz w:val="22"/>
        </w:rPr>
        <w:t>2</w:t>
      </w:r>
      <w:r w:rsidRPr="00491F05">
        <w:rPr>
          <w:rFonts w:ascii="Arial" w:hAnsi="Arial"/>
          <w:b/>
          <w:bCs/>
          <w:sz w:val="22"/>
        </w:rPr>
        <w:t>%</w:t>
      </w:r>
    </w:p>
    <w:p w14:paraId="1AEB5266" w14:textId="77777777" w:rsidR="00872111" w:rsidRDefault="00872111" w:rsidP="00014B0C">
      <w:pPr>
        <w:rPr>
          <w:rFonts w:ascii="Arial" w:hAnsi="Arial"/>
          <w:sz w:val="22"/>
        </w:rPr>
      </w:pPr>
    </w:p>
    <w:p w14:paraId="45678897" w14:textId="7A6F4D09" w:rsidR="00014B0C" w:rsidRDefault="00014B0C" w:rsidP="00014B0C">
      <w:pPr>
        <w:rPr>
          <w:rFonts w:ascii="Arial" w:hAnsi="Arial"/>
          <w:sz w:val="22"/>
        </w:rPr>
      </w:pPr>
      <w:r>
        <w:rPr>
          <w:rFonts w:ascii="Arial" w:hAnsi="Arial"/>
          <w:sz w:val="22"/>
        </w:rPr>
        <w:t xml:space="preserve">Punkty przyznawane będą z dokładnością do </w:t>
      </w:r>
      <w:r w:rsidRPr="00DF189A">
        <w:rPr>
          <w:rFonts w:ascii="Arial" w:hAnsi="Arial"/>
          <w:b/>
          <w:sz w:val="22"/>
        </w:rPr>
        <w:t>0,01 pkt</w:t>
      </w:r>
      <w:r>
        <w:rPr>
          <w:rFonts w:ascii="Arial" w:hAnsi="Arial"/>
          <w:sz w:val="22"/>
        </w:rPr>
        <w:t>.</w:t>
      </w:r>
    </w:p>
    <w:p w14:paraId="1A5A72F6" w14:textId="0933D4A2" w:rsidR="00957B4D" w:rsidRPr="0007333A" w:rsidRDefault="00957B4D" w:rsidP="00957B4D">
      <w:pPr>
        <w:jc w:val="both"/>
        <w:rPr>
          <w:rFonts w:ascii="Arial" w:hAnsi="Arial"/>
          <w:sz w:val="22"/>
        </w:rPr>
      </w:pPr>
      <w:r w:rsidRPr="0007333A">
        <w:rPr>
          <w:rFonts w:ascii="Arial" w:hAnsi="Arial"/>
          <w:sz w:val="22"/>
        </w:rPr>
        <w:t>Jeżeli Wykonawca pozostawi wymagany warunkiem SWZ minimalny okres gwarancji (</w:t>
      </w:r>
      <w:r w:rsidR="00BD7E77">
        <w:rPr>
          <w:rFonts w:ascii="Arial" w:hAnsi="Arial"/>
          <w:b/>
          <w:bCs/>
          <w:sz w:val="22"/>
        </w:rPr>
        <w:t>36</w:t>
      </w:r>
      <w:r w:rsidRPr="00872111">
        <w:rPr>
          <w:rFonts w:ascii="Arial" w:hAnsi="Arial"/>
          <w:b/>
          <w:bCs/>
          <w:sz w:val="22"/>
        </w:rPr>
        <w:t xml:space="preserve"> miesięcy</w:t>
      </w:r>
      <w:r w:rsidRPr="0007333A">
        <w:rPr>
          <w:rFonts w:ascii="Arial" w:hAnsi="Arial"/>
          <w:sz w:val="22"/>
        </w:rPr>
        <w:t xml:space="preserve">) – otrzyma </w:t>
      </w:r>
      <w:r w:rsidRPr="00872111">
        <w:rPr>
          <w:rFonts w:ascii="Arial" w:hAnsi="Arial"/>
          <w:b/>
          <w:bCs/>
          <w:sz w:val="22"/>
        </w:rPr>
        <w:t>0 pkt</w:t>
      </w:r>
      <w:r w:rsidRPr="0007333A">
        <w:rPr>
          <w:rFonts w:ascii="Arial" w:hAnsi="Arial"/>
          <w:sz w:val="22"/>
        </w:rPr>
        <w:t xml:space="preserve">. Za wydłużenie okresu gwarancji do </w:t>
      </w:r>
      <w:r w:rsidR="00BD7E77">
        <w:rPr>
          <w:rFonts w:ascii="Arial" w:hAnsi="Arial"/>
          <w:b/>
          <w:bCs/>
          <w:sz w:val="22"/>
        </w:rPr>
        <w:t>48</w:t>
      </w:r>
      <w:r w:rsidRPr="00872111">
        <w:rPr>
          <w:rFonts w:ascii="Arial" w:hAnsi="Arial"/>
          <w:b/>
          <w:bCs/>
          <w:sz w:val="22"/>
        </w:rPr>
        <w:t xml:space="preserve"> miesięcy</w:t>
      </w:r>
      <w:r w:rsidRPr="0007333A">
        <w:rPr>
          <w:rFonts w:ascii="Arial" w:hAnsi="Arial"/>
          <w:sz w:val="22"/>
        </w:rPr>
        <w:t xml:space="preserve"> Wykonawca otrzyma </w:t>
      </w:r>
      <w:r w:rsidRPr="00872111">
        <w:rPr>
          <w:rFonts w:ascii="Arial" w:hAnsi="Arial"/>
          <w:b/>
          <w:bCs/>
          <w:sz w:val="22"/>
        </w:rPr>
        <w:t>100 pkt</w:t>
      </w:r>
      <w:r w:rsidRPr="0007333A">
        <w:rPr>
          <w:rFonts w:ascii="Arial" w:hAnsi="Arial"/>
          <w:sz w:val="22"/>
        </w:rPr>
        <w:t>. Dalsze wydłużenie okresu gwarancji nie będzie premiowane, tzn. za każd</w:t>
      </w:r>
      <w:r>
        <w:rPr>
          <w:rFonts w:ascii="Arial" w:hAnsi="Arial"/>
          <w:sz w:val="22"/>
        </w:rPr>
        <w:t>y</w:t>
      </w:r>
      <w:r w:rsidRPr="0007333A">
        <w:rPr>
          <w:rFonts w:ascii="Arial" w:hAnsi="Arial"/>
          <w:sz w:val="22"/>
        </w:rPr>
        <w:t xml:space="preserve"> deklarowany dłuższy okres gwarancji ponad </w:t>
      </w:r>
      <w:r w:rsidR="00BD7E77">
        <w:rPr>
          <w:rFonts w:ascii="Arial" w:hAnsi="Arial"/>
          <w:sz w:val="22"/>
        </w:rPr>
        <w:t>48</w:t>
      </w:r>
      <w:r w:rsidRPr="0007333A">
        <w:rPr>
          <w:rFonts w:ascii="Arial" w:hAnsi="Arial"/>
          <w:sz w:val="22"/>
        </w:rPr>
        <w:t xml:space="preserve"> miesięcy Wykonawca otrzyma również 100 pkt.  Za deklarowane okresy gwarancji pośrednie (w</w:t>
      </w:r>
      <w:r>
        <w:rPr>
          <w:rFonts w:ascii="Arial" w:hAnsi="Arial"/>
          <w:sz w:val="22"/>
        </w:rPr>
        <w:t> </w:t>
      </w:r>
      <w:r w:rsidRPr="0007333A">
        <w:rPr>
          <w:rFonts w:ascii="Arial" w:hAnsi="Arial"/>
          <w:sz w:val="22"/>
        </w:rPr>
        <w:t xml:space="preserve">przedziale między </w:t>
      </w:r>
      <w:r w:rsidR="00BD7E77">
        <w:rPr>
          <w:rFonts w:ascii="Arial" w:hAnsi="Arial"/>
          <w:sz w:val="22"/>
        </w:rPr>
        <w:t>36</w:t>
      </w:r>
      <w:r w:rsidRPr="0007333A">
        <w:rPr>
          <w:rFonts w:ascii="Arial" w:hAnsi="Arial"/>
          <w:sz w:val="22"/>
        </w:rPr>
        <w:t xml:space="preserve"> a </w:t>
      </w:r>
      <w:r w:rsidR="00BD7E77">
        <w:rPr>
          <w:rFonts w:ascii="Arial" w:hAnsi="Arial"/>
          <w:sz w:val="22"/>
        </w:rPr>
        <w:t>48</w:t>
      </w:r>
      <w:r w:rsidRPr="0007333A">
        <w:rPr>
          <w:rFonts w:ascii="Arial" w:hAnsi="Arial"/>
          <w:sz w:val="22"/>
        </w:rPr>
        <w:t xml:space="preserve"> miesięcy) Wykonawca otrzyma ilość punktów wg proporcjonalności liniowej:</w:t>
      </w:r>
    </w:p>
    <w:p w14:paraId="1AF910B9" w14:textId="77777777" w:rsidR="00957B4D" w:rsidRPr="0007333A" w:rsidRDefault="00957B4D" w:rsidP="00957B4D">
      <w:pPr>
        <w:rPr>
          <w:rFonts w:ascii="Arial" w:hAnsi="Arial"/>
          <w:sz w:val="22"/>
        </w:rPr>
      </w:pPr>
    </w:p>
    <w:p w14:paraId="60035C60" w14:textId="6570EAC7" w:rsidR="00957B4D" w:rsidRPr="0007333A" w:rsidRDefault="00957B4D" w:rsidP="00957B4D">
      <w:pPr>
        <w:rPr>
          <w:rFonts w:ascii="Arial" w:hAnsi="Arial"/>
          <w:sz w:val="22"/>
        </w:rPr>
      </w:pPr>
      <w:r w:rsidRPr="0007333A">
        <w:rPr>
          <w:rFonts w:ascii="Arial" w:hAnsi="Arial"/>
          <w:sz w:val="22"/>
        </w:rPr>
        <w:t xml:space="preserve">                                                     (okres gwarancji ponad </w:t>
      </w:r>
      <w:r w:rsidR="00BD7E77">
        <w:rPr>
          <w:rFonts w:ascii="Arial" w:hAnsi="Arial"/>
          <w:sz w:val="22"/>
        </w:rPr>
        <w:t>36</w:t>
      </w:r>
      <w:r w:rsidRPr="0007333A">
        <w:rPr>
          <w:rFonts w:ascii="Arial" w:hAnsi="Arial"/>
          <w:sz w:val="22"/>
        </w:rPr>
        <w:t xml:space="preserve"> miesięcy (liczony w pełnych miesiącach)</w:t>
      </w:r>
    </w:p>
    <w:p w14:paraId="7BFBC08A" w14:textId="77777777" w:rsidR="00957B4D" w:rsidRPr="0007333A" w:rsidRDefault="00957B4D" w:rsidP="00957B4D">
      <w:pPr>
        <w:rPr>
          <w:rFonts w:ascii="Arial" w:hAnsi="Arial"/>
          <w:sz w:val="22"/>
        </w:rPr>
      </w:pPr>
      <w:r w:rsidRPr="0007333A">
        <w:rPr>
          <w:rFonts w:ascii="Arial" w:hAnsi="Arial"/>
          <w:sz w:val="22"/>
        </w:rPr>
        <w:t xml:space="preserve">B (liczba otrzymanych punktów) = -------------------------------------------------------------------------------------   x 100 </w:t>
      </w:r>
    </w:p>
    <w:p w14:paraId="04165D08" w14:textId="77777777" w:rsidR="00957B4D" w:rsidRPr="0007333A" w:rsidRDefault="00957B4D" w:rsidP="00957B4D">
      <w:pPr>
        <w:rPr>
          <w:rFonts w:ascii="Arial" w:hAnsi="Arial"/>
          <w:sz w:val="22"/>
        </w:rPr>
      </w:pPr>
      <w:r w:rsidRPr="0007333A">
        <w:rPr>
          <w:rFonts w:ascii="Arial" w:hAnsi="Arial"/>
          <w:sz w:val="22"/>
        </w:rPr>
        <w:t xml:space="preserve">                                                                       </w:t>
      </w:r>
      <w:r>
        <w:rPr>
          <w:rFonts w:ascii="Arial" w:hAnsi="Arial"/>
          <w:sz w:val="22"/>
        </w:rPr>
        <w:t>12</w:t>
      </w:r>
      <w:r w:rsidRPr="0007333A">
        <w:rPr>
          <w:rFonts w:ascii="Arial" w:hAnsi="Arial"/>
          <w:sz w:val="22"/>
        </w:rPr>
        <w:t xml:space="preserve"> (maksymalna ilość miesięcy)</w:t>
      </w:r>
    </w:p>
    <w:p w14:paraId="68FBA8C9" w14:textId="77777777" w:rsidR="00957B4D" w:rsidRPr="0007333A" w:rsidRDefault="00957B4D" w:rsidP="00957B4D">
      <w:pPr>
        <w:rPr>
          <w:rFonts w:ascii="Arial" w:hAnsi="Arial"/>
          <w:sz w:val="22"/>
        </w:rPr>
      </w:pPr>
    </w:p>
    <w:p w14:paraId="19871FA8" w14:textId="77777777" w:rsidR="00957B4D" w:rsidRDefault="00957B4D" w:rsidP="00957B4D">
      <w:pPr>
        <w:rPr>
          <w:rFonts w:ascii="Arial" w:hAnsi="Arial"/>
          <w:b/>
          <w:sz w:val="22"/>
        </w:rPr>
      </w:pPr>
      <w:r w:rsidRPr="0007333A">
        <w:rPr>
          <w:rFonts w:ascii="Arial" w:hAnsi="Arial"/>
          <w:sz w:val="22"/>
        </w:rPr>
        <w:t xml:space="preserve">Za ofertę najkorzystniejszą uznana będzie oferta, która otrzyma najwięcej punktów ze wszystkich kryteriów wg wzoru: </w:t>
      </w:r>
      <w:r w:rsidRPr="009D1ECE">
        <w:rPr>
          <w:rFonts w:ascii="Arial" w:hAnsi="Arial"/>
          <w:b/>
          <w:sz w:val="22"/>
        </w:rPr>
        <w:t>X = ilość punktów z kryterium A x 0,9</w:t>
      </w:r>
      <w:r>
        <w:rPr>
          <w:rFonts w:ascii="Arial" w:hAnsi="Arial"/>
          <w:b/>
          <w:sz w:val="22"/>
        </w:rPr>
        <w:t>8</w:t>
      </w:r>
      <w:r w:rsidRPr="009D1ECE">
        <w:rPr>
          <w:rFonts w:ascii="Arial" w:hAnsi="Arial"/>
          <w:b/>
          <w:sz w:val="22"/>
        </w:rPr>
        <w:t xml:space="preserve"> + ilość punktów B x 0,0</w:t>
      </w:r>
      <w:r>
        <w:rPr>
          <w:rFonts w:ascii="Arial" w:hAnsi="Arial"/>
          <w:b/>
          <w:sz w:val="22"/>
        </w:rPr>
        <w:t>2</w:t>
      </w:r>
    </w:p>
    <w:p w14:paraId="6FD63470" w14:textId="77777777" w:rsidR="00957B4D" w:rsidRDefault="00957B4D" w:rsidP="00957B4D">
      <w:pPr>
        <w:rPr>
          <w:rFonts w:ascii="Arial" w:hAnsi="Arial"/>
          <w:b/>
          <w:sz w:val="22"/>
        </w:rPr>
      </w:pPr>
    </w:p>
    <w:p w14:paraId="07A6A6AD" w14:textId="1BB17D78" w:rsidR="00957B4D" w:rsidRDefault="00957B4D" w:rsidP="00957B4D">
      <w:pPr>
        <w:pStyle w:val="Tekstpodstawowy"/>
        <w:jc w:val="both"/>
        <w:rPr>
          <w:rFonts w:ascii="Arial" w:hAnsi="Arial"/>
          <w:sz w:val="22"/>
        </w:rPr>
      </w:pPr>
      <w:r w:rsidRPr="005019F1">
        <w:rPr>
          <w:rFonts w:ascii="Arial" w:hAnsi="Arial"/>
          <w:sz w:val="22"/>
        </w:rPr>
        <w:t xml:space="preserve">3. Aukcja elektroniczna </w:t>
      </w:r>
      <w:r w:rsidRPr="005019F1">
        <w:rPr>
          <w:rFonts w:ascii="Arial" w:hAnsi="Arial"/>
          <w:b w:val="0"/>
          <w:bCs/>
          <w:sz w:val="22"/>
        </w:rPr>
        <w:t xml:space="preserve">– Zamawiający dokona wyboru oferty najkorzystniejszej </w:t>
      </w:r>
      <w:r w:rsidRPr="005019F1">
        <w:rPr>
          <w:rFonts w:ascii="Arial" w:hAnsi="Arial"/>
          <w:sz w:val="22"/>
        </w:rPr>
        <w:t>bez zastosowania aukcji elektronicznej.</w:t>
      </w:r>
    </w:p>
    <w:p w14:paraId="032729C2" w14:textId="77777777" w:rsidR="00F242BD" w:rsidRPr="005019F1" w:rsidRDefault="00F242BD" w:rsidP="00957B4D">
      <w:pPr>
        <w:pStyle w:val="Tekstpodstawowy"/>
        <w:jc w:val="both"/>
        <w:rPr>
          <w:rFonts w:ascii="Arial" w:hAnsi="Arial"/>
          <w:sz w:val="22"/>
        </w:rPr>
      </w:pPr>
    </w:p>
    <w:p w14:paraId="51AEBB39"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p>
    <w:p w14:paraId="37515D36" w14:textId="77777777" w:rsidR="00957B4D" w:rsidRDefault="00957B4D" w:rsidP="00957B4D">
      <w:pPr>
        <w:pStyle w:val="Tekstpodstawowy"/>
        <w:tabs>
          <w:tab w:val="left" w:pos="426"/>
        </w:tabs>
        <w:ind w:left="426"/>
        <w:jc w:val="both"/>
        <w:rPr>
          <w:rFonts w:ascii="Arial" w:hAnsi="Arial"/>
          <w:b w:val="0"/>
          <w:sz w:val="22"/>
        </w:rPr>
      </w:pPr>
      <w:bookmarkStart w:id="72" w:name="_Hlk497468321"/>
    </w:p>
    <w:p w14:paraId="4771C2D9" w14:textId="04DAC1AD" w:rsidR="00957B4D" w:rsidRDefault="00957B4D" w:rsidP="00957B4D">
      <w:pPr>
        <w:pStyle w:val="Tekstpodstawowy"/>
        <w:numPr>
          <w:ilvl w:val="3"/>
          <w:numId w:val="47"/>
        </w:numPr>
        <w:tabs>
          <w:tab w:val="left" w:pos="426"/>
        </w:tabs>
        <w:ind w:left="426" w:hanging="426"/>
        <w:jc w:val="both"/>
        <w:rPr>
          <w:rFonts w:ascii="Arial" w:hAnsi="Arial"/>
          <w:b w:val="0"/>
          <w:sz w:val="22"/>
        </w:rPr>
      </w:pPr>
      <w:r w:rsidRPr="008B7157">
        <w:rPr>
          <w:rFonts w:ascii="Arial" w:hAnsi="Arial"/>
          <w:b w:val="0"/>
          <w:sz w:val="22"/>
        </w:rPr>
        <w:t>Podpisanie umowy może nastąpić po uprawomocnieniu się rozstrzygnięcia postępowania</w:t>
      </w:r>
      <w:r>
        <w:rPr>
          <w:rFonts w:ascii="Arial" w:hAnsi="Arial"/>
          <w:b w:val="0"/>
          <w:sz w:val="22"/>
        </w:rPr>
        <w:t xml:space="preserve"> </w:t>
      </w:r>
      <w:r w:rsidRPr="003B3160">
        <w:rPr>
          <w:rFonts w:ascii="Arial" w:hAnsi="Arial"/>
          <w:b w:val="0"/>
          <w:sz w:val="22"/>
        </w:rPr>
        <w:t>w terminie nie kr</w:t>
      </w:r>
      <w:r>
        <w:rPr>
          <w:rFonts w:ascii="Arial" w:hAnsi="Arial"/>
          <w:b w:val="0"/>
          <w:sz w:val="22"/>
        </w:rPr>
        <w:t>ót</w:t>
      </w:r>
      <w:r w:rsidRPr="003B3160">
        <w:rPr>
          <w:rFonts w:ascii="Arial" w:hAnsi="Arial"/>
          <w:b w:val="0"/>
          <w:sz w:val="22"/>
        </w:rPr>
        <w:t>szym ni</w:t>
      </w:r>
      <w:r>
        <w:rPr>
          <w:rFonts w:ascii="Arial" w:hAnsi="Arial"/>
          <w:b w:val="0"/>
          <w:sz w:val="22"/>
        </w:rPr>
        <w:t>ż</w:t>
      </w:r>
      <w:r w:rsidRPr="003B3160">
        <w:rPr>
          <w:rFonts w:ascii="Arial" w:hAnsi="Arial"/>
          <w:b w:val="0"/>
          <w:sz w:val="22"/>
        </w:rPr>
        <w:t xml:space="preserve"> 5 dni od dnia przesłania zawiadomienia o wyborze najkorzystniejszej oferty</w:t>
      </w:r>
      <w:bookmarkEnd w:id="72"/>
      <w:r w:rsidRPr="008B7157">
        <w:rPr>
          <w:rFonts w:ascii="Arial" w:hAnsi="Arial"/>
          <w:b w:val="0"/>
          <w:sz w:val="22"/>
        </w:rPr>
        <w:t>.</w:t>
      </w:r>
    </w:p>
    <w:p w14:paraId="724CDDB0" w14:textId="52C0D129" w:rsidR="00957B4D" w:rsidRDefault="00957B4D" w:rsidP="00957B4D">
      <w:pPr>
        <w:pStyle w:val="Tekstpodstawowy"/>
        <w:numPr>
          <w:ilvl w:val="3"/>
          <w:numId w:val="47"/>
        </w:numPr>
        <w:tabs>
          <w:tab w:val="left" w:pos="426"/>
        </w:tabs>
        <w:ind w:left="426" w:hanging="426"/>
        <w:jc w:val="both"/>
        <w:rPr>
          <w:rFonts w:ascii="Arial" w:hAnsi="Arial"/>
          <w:b w:val="0"/>
          <w:sz w:val="22"/>
        </w:rPr>
      </w:pPr>
      <w:r w:rsidRPr="003B3160">
        <w:rPr>
          <w:rFonts w:ascii="Arial" w:hAnsi="Arial"/>
          <w:b w:val="0"/>
          <w:sz w:val="22"/>
        </w:rPr>
        <w:t>Zamawiaj</w:t>
      </w:r>
      <w:r>
        <w:rPr>
          <w:rFonts w:ascii="Arial" w:hAnsi="Arial"/>
          <w:b w:val="0"/>
          <w:sz w:val="22"/>
        </w:rPr>
        <w:t>ący</w:t>
      </w:r>
      <w:r w:rsidRPr="003B3160">
        <w:rPr>
          <w:rFonts w:ascii="Arial" w:hAnsi="Arial"/>
          <w:b w:val="0"/>
          <w:sz w:val="22"/>
        </w:rPr>
        <w:t xml:space="preserve"> mo</w:t>
      </w:r>
      <w:r>
        <w:rPr>
          <w:rFonts w:ascii="Arial" w:hAnsi="Arial"/>
          <w:b w:val="0"/>
          <w:sz w:val="22"/>
        </w:rPr>
        <w:t>ż</w:t>
      </w:r>
      <w:r w:rsidRPr="003B3160">
        <w:rPr>
          <w:rFonts w:ascii="Arial" w:hAnsi="Arial"/>
          <w:b w:val="0"/>
          <w:sz w:val="22"/>
        </w:rPr>
        <w:t>e zawrze</w:t>
      </w:r>
      <w:r>
        <w:rPr>
          <w:rFonts w:ascii="Arial" w:hAnsi="Arial"/>
          <w:b w:val="0"/>
          <w:sz w:val="22"/>
        </w:rPr>
        <w:t>ć</w:t>
      </w:r>
      <w:r w:rsidRPr="003B3160">
        <w:rPr>
          <w:rFonts w:ascii="Arial" w:hAnsi="Arial"/>
          <w:b w:val="0"/>
          <w:sz w:val="22"/>
        </w:rPr>
        <w:t xml:space="preserve"> umow</w:t>
      </w:r>
      <w:r>
        <w:rPr>
          <w:rFonts w:ascii="Arial" w:hAnsi="Arial"/>
          <w:b w:val="0"/>
          <w:sz w:val="22"/>
        </w:rPr>
        <w:t>ę</w:t>
      </w:r>
      <w:r w:rsidRPr="003B3160">
        <w:rPr>
          <w:rFonts w:ascii="Arial" w:hAnsi="Arial"/>
          <w:b w:val="0"/>
          <w:sz w:val="22"/>
        </w:rPr>
        <w:t xml:space="preserve"> przed upływem terminu, o kt</w:t>
      </w:r>
      <w:r>
        <w:rPr>
          <w:rFonts w:ascii="Arial" w:hAnsi="Arial"/>
          <w:b w:val="0"/>
          <w:sz w:val="22"/>
        </w:rPr>
        <w:t>ó</w:t>
      </w:r>
      <w:r w:rsidRPr="003B3160">
        <w:rPr>
          <w:rFonts w:ascii="Arial" w:hAnsi="Arial"/>
          <w:b w:val="0"/>
          <w:sz w:val="22"/>
        </w:rPr>
        <w:t xml:space="preserve">rym mowa w ust. </w:t>
      </w:r>
      <w:r w:rsidR="00850AB6">
        <w:rPr>
          <w:rFonts w:ascii="Arial" w:hAnsi="Arial"/>
          <w:b w:val="0"/>
          <w:sz w:val="22"/>
        </w:rPr>
        <w:t>1</w:t>
      </w:r>
      <w:r w:rsidRPr="003B3160">
        <w:rPr>
          <w:rFonts w:ascii="Arial" w:hAnsi="Arial"/>
          <w:b w:val="0"/>
          <w:sz w:val="22"/>
        </w:rPr>
        <w:t>, je</w:t>
      </w:r>
      <w:r>
        <w:rPr>
          <w:rFonts w:ascii="Arial" w:hAnsi="Arial"/>
          <w:b w:val="0"/>
          <w:sz w:val="22"/>
        </w:rPr>
        <w:t>ż</w:t>
      </w:r>
      <w:r w:rsidRPr="003B3160">
        <w:rPr>
          <w:rFonts w:ascii="Arial" w:hAnsi="Arial"/>
          <w:b w:val="0"/>
          <w:sz w:val="22"/>
        </w:rPr>
        <w:t>eli w post</w:t>
      </w:r>
      <w:r>
        <w:rPr>
          <w:rFonts w:ascii="Arial" w:hAnsi="Arial"/>
          <w:b w:val="0"/>
          <w:sz w:val="22"/>
        </w:rPr>
        <w:t>ę</w:t>
      </w:r>
      <w:r w:rsidRPr="003B3160">
        <w:rPr>
          <w:rFonts w:ascii="Arial" w:hAnsi="Arial"/>
          <w:b w:val="0"/>
          <w:sz w:val="22"/>
        </w:rPr>
        <w:t>powaniu o udzielenie zam</w:t>
      </w:r>
      <w:r>
        <w:rPr>
          <w:rFonts w:ascii="Arial" w:hAnsi="Arial"/>
          <w:b w:val="0"/>
          <w:sz w:val="22"/>
        </w:rPr>
        <w:t>ó</w:t>
      </w:r>
      <w:r w:rsidRPr="003B3160">
        <w:rPr>
          <w:rFonts w:ascii="Arial" w:hAnsi="Arial"/>
          <w:b w:val="0"/>
          <w:sz w:val="22"/>
        </w:rPr>
        <w:t>wienia zło</w:t>
      </w:r>
      <w:r>
        <w:rPr>
          <w:rFonts w:ascii="Arial" w:hAnsi="Arial"/>
          <w:b w:val="0"/>
          <w:sz w:val="22"/>
        </w:rPr>
        <w:t>ż</w:t>
      </w:r>
      <w:r w:rsidRPr="003B3160">
        <w:rPr>
          <w:rFonts w:ascii="Arial" w:hAnsi="Arial"/>
          <w:b w:val="0"/>
          <w:sz w:val="22"/>
        </w:rPr>
        <w:t>ono tylko jedną ofertę̨</w:t>
      </w:r>
      <w:r>
        <w:rPr>
          <w:rFonts w:ascii="Arial" w:hAnsi="Arial"/>
          <w:b w:val="0"/>
          <w:sz w:val="22"/>
        </w:rPr>
        <w:t>.</w:t>
      </w:r>
    </w:p>
    <w:p w14:paraId="09E1A77F"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3B3160">
        <w:rPr>
          <w:rFonts w:ascii="Arial" w:hAnsi="Arial"/>
          <w:b w:val="0"/>
          <w:sz w:val="22"/>
        </w:rPr>
        <w:lastRenderedPageBreak/>
        <w:t>Przed podpisaniem umowy Wykonawcy wspólnie ubiegający się o udzielenie zamówienia (w przypadku wyboru ich oferty jako najkorzystniejszej) przedstawią Zamawiającemu umowę regulującą współpracę tych Wykonawców</w:t>
      </w:r>
      <w:r>
        <w:rPr>
          <w:rFonts w:ascii="Arial" w:hAnsi="Arial"/>
          <w:b w:val="0"/>
          <w:sz w:val="22"/>
        </w:rPr>
        <w:t>.</w:t>
      </w:r>
    </w:p>
    <w:p w14:paraId="30E35EAC"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Pr>
          <w:rFonts w:ascii="Arial" w:hAnsi="Arial"/>
          <w:b w:val="0"/>
          <w:sz w:val="22"/>
        </w:rPr>
        <w:t>Z</w:t>
      </w:r>
      <w:r w:rsidRPr="00464EC1">
        <w:rPr>
          <w:rFonts w:ascii="Arial" w:hAnsi="Arial"/>
          <w:b w:val="0"/>
          <w:sz w:val="22"/>
        </w:rPr>
        <w:t xml:space="preserve">abezpieczenie </w:t>
      </w:r>
      <w:r>
        <w:rPr>
          <w:rFonts w:ascii="Arial" w:hAnsi="Arial"/>
          <w:b w:val="0"/>
          <w:sz w:val="22"/>
        </w:rPr>
        <w:t xml:space="preserve">należytego wykonania umowy </w:t>
      </w:r>
      <w:r w:rsidRPr="00464EC1">
        <w:rPr>
          <w:rFonts w:ascii="Arial" w:hAnsi="Arial"/>
          <w:b w:val="0"/>
          <w:sz w:val="22"/>
        </w:rPr>
        <w:t>w pieniądzu wnoszone zostaje najpóźniej w dniu zawarcia umowy</w:t>
      </w:r>
      <w:r>
        <w:rPr>
          <w:rFonts w:ascii="Arial" w:hAnsi="Arial"/>
          <w:b w:val="0"/>
          <w:sz w:val="22"/>
        </w:rPr>
        <w:t xml:space="preserve">. Treść gwarancji zabezpieczenia należytego wykonania umowy sporządzonej według wymagań SWZ powinna być zaakceptowana przez Zamawiającego najpóźniej </w:t>
      </w:r>
      <w:r w:rsidRPr="00376C5E">
        <w:rPr>
          <w:rFonts w:ascii="Arial" w:hAnsi="Arial"/>
          <w:b w:val="0"/>
          <w:sz w:val="22"/>
        </w:rPr>
        <w:t>w dniu zawarcia umowy</w:t>
      </w:r>
      <w:r>
        <w:rPr>
          <w:rFonts w:ascii="Arial" w:hAnsi="Arial"/>
          <w:b w:val="0"/>
          <w:sz w:val="22"/>
        </w:rPr>
        <w:t xml:space="preserve">. </w:t>
      </w:r>
    </w:p>
    <w:p w14:paraId="1DB3B46B"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1D6FAD">
        <w:rPr>
          <w:rFonts w:ascii="Arial" w:hAnsi="Arial"/>
          <w:b w:val="0"/>
          <w:sz w:val="22"/>
        </w:rPr>
        <w:t>Wykonawca ma obowiązek zawrzeć umowę w sprawie zamówienia na warunkach określonych w projektowanych postanowieniach umowy</w:t>
      </w:r>
      <w:r>
        <w:rPr>
          <w:rFonts w:ascii="Arial" w:hAnsi="Arial"/>
          <w:b w:val="0"/>
          <w:sz w:val="22"/>
        </w:rPr>
        <w:t xml:space="preserve"> (wzorze umowy). </w:t>
      </w:r>
      <w:r w:rsidRPr="001D6FAD">
        <w:rPr>
          <w:rFonts w:ascii="Arial" w:hAnsi="Arial"/>
          <w:b w:val="0"/>
          <w:sz w:val="22"/>
        </w:rPr>
        <w:t>Umowa zostanie uzupełniona o zapisy wynikające ze złożonej oferty</w:t>
      </w:r>
      <w:r>
        <w:rPr>
          <w:rFonts w:ascii="Arial" w:hAnsi="Arial"/>
          <w:b w:val="0"/>
          <w:sz w:val="22"/>
        </w:rPr>
        <w:t>.</w:t>
      </w:r>
    </w:p>
    <w:p w14:paraId="121D2EBC"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1D6FAD">
        <w:rPr>
          <w:rFonts w:ascii="Arial" w:hAnsi="Arial"/>
          <w:b w:val="0"/>
          <w:sz w:val="22"/>
        </w:rPr>
        <w:t>Je</w:t>
      </w:r>
      <w:r>
        <w:rPr>
          <w:rFonts w:ascii="Arial" w:hAnsi="Arial"/>
          <w:b w:val="0"/>
          <w:sz w:val="22"/>
        </w:rPr>
        <w:t>ż</w:t>
      </w:r>
      <w:r w:rsidRPr="001D6FAD">
        <w:rPr>
          <w:rFonts w:ascii="Arial" w:hAnsi="Arial"/>
          <w:b w:val="0"/>
          <w:sz w:val="22"/>
        </w:rPr>
        <w:t>eli Wykonawca, kt</w:t>
      </w:r>
      <w:r>
        <w:rPr>
          <w:rFonts w:ascii="Arial" w:hAnsi="Arial"/>
          <w:b w:val="0"/>
          <w:sz w:val="22"/>
        </w:rPr>
        <w:t>ó</w:t>
      </w:r>
      <w:r w:rsidRPr="001D6FAD">
        <w:rPr>
          <w:rFonts w:ascii="Arial" w:hAnsi="Arial"/>
          <w:b w:val="0"/>
          <w:sz w:val="22"/>
        </w:rPr>
        <w:t>rego oferta została wybrana jako najkorzystniejsza, uchyla si</w:t>
      </w:r>
      <w:r>
        <w:rPr>
          <w:rFonts w:ascii="Arial" w:hAnsi="Arial"/>
          <w:b w:val="0"/>
          <w:sz w:val="22"/>
        </w:rPr>
        <w:t>ę</w:t>
      </w:r>
      <w:r w:rsidRPr="001D6FAD">
        <w:rPr>
          <w:rFonts w:ascii="Arial" w:hAnsi="Arial"/>
          <w:b w:val="0"/>
          <w:sz w:val="22"/>
        </w:rPr>
        <w:t xml:space="preserve"> od zawarcia umowy w sprawie zam</w:t>
      </w:r>
      <w:r>
        <w:rPr>
          <w:rFonts w:ascii="Arial" w:hAnsi="Arial"/>
          <w:b w:val="0"/>
          <w:sz w:val="22"/>
        </w:rPr>
        <w:t>ó</w:t>
      </w:r>
      <w:r w:rsidRPr="001D6FAD">
        <w:rPr>
          <w:rFonts w:ascii="Arial" w:hAnsi="Arial"/>
          <w:b w:val="0"/>
          <w:sz w:val="22"/>
        </w:rPr>
        <w:t>wienia publicznego</w:t>
      </w:r>
      <w:r>
        <w:rPr>
          <w:rFonts w:ascii="Arial" w:hAnsi="Arial"/>
          <w:b w:val="0"/>
          <w:sz w:val="22"/>
        </w:rPr>
        <w:t xml:space="preserve"> lub </w:t>
      </w:r>
      <w:r w:rsidRPr="00AB0D74">
        <w:rPr>
          <w:rFonts w:ascii="Arial" w:hAnsi="Arial"/>
          <w:b w:val="0"/>
          <w:sz w:val="22"/>
        </w:rPr>
        <w:t>nie wn</w:t>
      </w:r>
      <w:r>
        <w:rPr>
          <w:rFonts w:ascii="Arial" w:hAnsi="Arial"/>
          <w:b w:val="0"/>
          <w:sz w:val="22"/>
        </w:rPr>
        <w:t xml:space="preserve">osi </w:t>
      </w:r>
      <w:r w:rsidRPr="00AB0D74">
        <w:rPr>
          <w:rFonts w:ascii="Arial" w:hAnsi="Arial"/>
          <w:b w:val="0"/>
          <w:sz w:val="22"/>
        </w:rPr>
        <w:t xml:space="preserve">wymaganego zabezpieczenia należytego wykonania umowy </w:t>
      </w:r>
      <w:r w:rsidRPr="001D6FAD">
        <w:rPr>
          <w:rFonts w:ascii="Arial" w:hAnsi="Arial"/>
          <w:b w:val="0"/>
          <w:sz w:val="22"/>
        </w:rPr>
        <w:t>Zamawiaj</w:t>
      </w:r>
      <w:r>
        <w:rPr>
          <w:rFonts w:ascii="Arial" w:hAnsi="Arial"/>
          <w:b w:val="0"/>
          <w:sz w:val="22"/>
        </w:rPr>
        <w:t>ą</w:t>
      </w:r>
      <w:r w:rsidRPr="001D6FAD">
        <w:rPr>
          <w:rFonts w:ascii="Arial" w:hAnsi="Arial"/>
          <w:b w:val="0"/>
          <w:sz w:val="22"/>
        </w:rPr>
        <w:t>cy mo</w:t>
      </w:r>
      <w:r>
        <w:rPr>
          <w:rFonts w:ascii="Arial" w:hAnsi="Arial"/>
          <w:b w:val="0"/>
          <w:sz w:val="22"/>
        </w:rPr>
        <w:t>ż</w:t>
      </w:r>
      <w:r w:rsidRPr="001D6FAD">
        <w:rPr>
          <w:rFonts w:ascii="Arial" w:hAnsi="Arial"/>
          <w:b w:val="0"/>
          <w:sz w:val="22"/>
        </w:rPr>
        <w:t>e dokona</w:t>
      </w:r>
      <w:r>
        <w:rPr>
          <w:rFonts w:ascii="Arial" w:hAnsi="Arial"/>
          <w:b w:val="0"/>
          <w:sz w:val="22"/>
        </w:rPr>
        <w:t>ć</w:t>
      </w:r>
      <w:r w:rsidRPr="001D6FAD">
        <w:rPr>
          <w:rFonts w:ascii="Arial" w:hAnsi="Arial"/>
          <w:b w:val="0"/>
          <w:sz w:val="22"/>
        </w:rPr>
        <w:t xml:space="preserve"> ponownego badania i oceny ofert spo</w:t>
      </w:r>
      <w:r>
        <w:rPr>
          <w:rFonts w:ascii="Arial" w:hAnsi="Arial"/>
          <w:b w:val="0"/>
          <w:sz w:val="22"/>
        </w:rPr>
        <w:t>ś</w:t>
      </w:r>
      <w:r w:rsidRPr="001D6FAD">
        <w:rPr>
          <w:rFonts w:ascii="Arial" w:hAnsi="Arial"/>
          <w:b w:val="0"/>
          <w:sz w:val="22"/>
        </w:rPr>
        <w:t>r</w:t>
      </w:r>
      <w:r>
        <w:rPr>
          <w:rFonts w:ascii="Arial" w:hAnsi="Arial"/>
          <w:b w:val="0"/>
          <w:sz w:val="22"/>
        </w:rPr>
        <w:t>ó</w:t>
      </w:r>
      <w:r w:rsidRPr="001D6FAD">
        <w:rPr>
          <w:rFonts w:ascii="Arial" w:hAnsi="Arial"/>
          <w:b w:val="0"/>
          <w:sz w:val="22"/>
        </w:rPr>
        <w:t>d ofert pozostałych w post</w:t>
      </w:r>
      <w:r>
        <w:rPr>
          <w:rFonts w:ascii="Arial" w:hAnsi="Arial"/>
          <w:b w:val="0"/>
          <w:sz w:val="22"/>
        </w:rPr>
        <w:t>ę</w:t>
      </w:r>
      <w:r w:rsidRPr="001D6FAD">
        <w:rPr>
          <w:rFonts w:ascii="Arial" w:hAnsi="Arial"/>
          <w:b w:val="0"/>
          <w:sz w:val="22"/>
        </w:rPr>
        <w:t>powaniu Wykonawc</w:t>
      </w:r>
      <w:r>
        <w:rPr>
          <w:rFonts w:ascii="Arial" w:hAnsi="Arial"/>
          <w:b w:val="0"/>
          <w:sz w:val="22"/>
        </w:rPr>
        <w:t>ó</w:t>
      </w:r>
      <w:r w:rsidRPr="001D6FAD">
        <w:rPr>
          <w:rFonts w:ascii="Arial" w:hAnsi="Arial"/>
          <w:b w:val="0"/>
          <w:sz w:val="22"/>
        </w:rPr>
        <w:t>w albo uniewa</w:t>
      </w:r>
      <w:r>
        <w:rPr>
          <w:rFonts w:ascii="Arial" w:hAnsi="Arial"/>
          <w:b w:val="0"/>
          <w:sz w:val="22"/>
        </w:rPr>
        <w:t>ż</w:t>
      </w:r>
      <w:r w:rsidRPr="001D6FAD">
        <w:rPr>
          <w:rFonts w:ascii="Arial" w:hAnsi="Arial"/>
          <w:b w:val="0"/>
          <w:sz w:val="22"/>
        </w:rPr>
        <w:t>ni</w:t>
      </w:r>
      <w:r>
        <w:rPr>
          <w:rFonts w:ascii="Arial" w:hAnsi="Arial"/>
          <w:b w:val="0"/>
          <w:sz w:val="22"/>
        </w:rPr>
        <w:t>ć</w:t>
      </w:r>
      <w:r w:rsidRPr="001D6FAD">
        <w:rPr>
          <w:rFonts w:ascii="Arial" w:hAnsi="Arial"/>
          <w:b w:val="0"/>
          <w:sz w:val="22"/>
        </w:rPr>
        <w:t xml:space="preserve"> post</w:t>
      </w:r>
      <w:r>
        <w:rPr>
          <w:rFonts w:ascii="Arial" w:hAnsi="Arial"/>
          <w:b w:val="0"/>
          <w:sz w:val="22"/>
        </w:rPr>
        <w:t>ę</w:t>
      </w:r>
      <w:r w:rsidRPr="001D6FAD">
        <w:rPr>
          <w:rFonts w:ascii="Arial" w:hAnsi="Arial"/>
          <w:b w:val="0"/>
          <w:sz w:val="22"/>
        </w:rPr>
        <w:t>powanie</w:t>
      </w:r>
      <w:r>
        <w:rPr>
          <w:rFonts w:ascii="Arial" w:hAnsi="Arial"/>
          <w:b w:val="0"/>
          <w:sz w:val="22"/>
        </w:rPr>
        <w:t xml:space="preserve">. </w:t>
      </w:r>
    </w:p>
    <w:p w14:paraId="0496AF2D" w14:textId="37710954" w:rsidR="00957B4D" w:rsidRDefault="00957B4D" w:rsidP="00957B4D">
      <w:pPr>
        <w:pStyle w:val="Tekstpodstawowy"/>
        <w:numPr>
          <w:ilvl w:val="3"/>
          <w:numId w:val="47"/>
        </w:numPr>
        <w:tabs>
          <w:tab w:val="left" w:pos="426"/>
        </w:tabs>
        <w:ind w:left="426" w:hanging="426"/>
        <w:jc w:val="both"/>
        <w:rPr>
          <w:rFonts w:ascii="Arial" w:hAnsi="Arial"/>
          <w:b w:val="0"/>
          <w:sz w:val="22"/>
        </w:rPr>
      </w:pPr>
      <w:r>
        <w:rPr>
          <w:rFonts w:ascii="Arial" w:hAnsi="Arial"/>
          <w:b w:val="0"/>
          <w:sz w:val="22"/>
        </w:rPr>
        <w:t>Jeżeli W</w:t>
      </w:r>
      <w:r w:rsidRPr="00601500">
        <w:rPr>
          <w:rFonts w:ascii="Arial" w:hAnsi="Arial"/>
          <w:b w:val="0"/>
          <w:sz w:val="22"/>
        </w:rPr>
        <w:t>ykonawca, którego oferta została wybrana odmówił podpisania umowy na warunkach określonych w ofercie</w:t>
      </w:r>
      <w:r>
        <w:rPr>
          <w:rFonts w:ascii="Arial" w:hAnsi="Arial"/>
          <w:b w:val="0"/>
          <w:sz w:val="22"/>
        </w:rPr>
        <w:t>,</w:t>
      </w:r>
      <w:r w:rsidRPr="00601500">
        <w:rPr>
          <w:rFonts w:ascii="Arial" w:hAnsi="Arial"/>
          <w:b w:val="0"/>
          <w:sz w:val="22"/>
        </w:rPr>
        <w:t xml:space="preserve"> nie wniósł wymaganego zabezpieczenia należytego wykonania umowy </w:t>
      </w:r>
      <w:r>
        <w:rPr>
          <w:rFonts w:ascii="Arial" w:hAnsi="Arial"/>
          <w:b w:val="0"/>
          <w:sz w:val="22"/>
        </w:rPr>
        <w:t xml:space="preserve">lub </w:t>
      </w:r>
      <w:r w:rsidRPr="00601500">
        <w:rPr>
          <w:rFonts w:ascii="Arial" w:hAnsi="Arial"/>
          <w:b w:val="0"/>
          <w:sz w:val="22"/>
        </w:rPr>
        <w:t xml:space="preserve">zawarcie umowy w sprawie zamówienia publicznego stało się niemożliwe z przyczyn leżących po stronie </w:t>
      </w:r>
      <w:r>
        <w:rPr>
          <w:rFonts w:ascii="Arial" w:hAnsi="Arial"/>
          <w:b w:val="0"/>
          <w:sz w:val="22"/>
        </w:rPr>
        <w:t>W</w:t>
      </w:r>
      <w:r w:rsidRPr="00601500">
        <w:rPr>
          <w:rFonts w:ascii="Arial" w:hAnsi="Arial"/>
          <w:b w:val="0"/>
          <w:sz w:val="22"/>
        </w:rPr>
        <w:t>ykonawcy</w:t>
      </w:r>
      <w:r>
        <w:rPr>
          <w:rFonts w:ascii="Arial" w:hAnsi="Arial"/>
          <w:b w:val="0"/>
          <w:sz w:val="22"/>
        </w:rPr>
        <w:t xml:space="preserve"> </w:t>
      </w:r>
      <w:r w:rsidR="00F70AF5">
        <w:rPr>
          <w:rFonts w:ascii="Arial" w:hAnsi="Arial"/>
          <w:b w:val="0"/>
          <w:sz w:val="22"/>
        </w:rPr>
        <w:t>-</w:t>
      </w:r>
      <w:r>
        <w:rPr>
          <w:rFonts w:ascii="Arial" w:hAnsi="Arial"/>
          <w:b w:val="0"/>
          <w:sz w:val="22"/>
        </w:rPr>
        <w:t xml:space="preserve"> Zamawiający </w:t>
      </w:r>
      <w:r w:rsidRPr="00AB0D74">
        <w:rPr>
          <w:rFonts w:ascii="Arial" w:hAnsi="Arial"/>
          <w:b w:val="0"/>
          <w:sz w:val="22"/>
        </w:rPr>
        <w:t>zatrzymuje wadium</w:t>
      </w:r>
      <w:r w:rsidR="00C1646D">
        <w:rPr>
          <w:rFonts w:ascii="Arial" w:hAnsi="Arial"/>
          <w:b w:val="0"/>
          <w:sz w:val="22"/>
        </w:rPr>
        <w:t xml:space="preserve"> (jeżeli wadium żądano).</w:t>
      </w:r>
    </w:p>
    <w:p w14:paraId="067FAF4A" w14:textId="77777777" w:rsidR="00EB4553" w:rsidRDefault="00EB4553" w:rsidP="00EB4553">
      <w:pPr>
        <w:pStyle w:val="Tekstpodstawowy"/>
        <w:tabs>
          <w:tab w:val="left" w:pos="426"/>
        </w:tabs>
        <w:ind w:left="426"/>
        <w:jc w:val="both"/>
        <w:rPr>
          <w:rFonts w:ascii="Arial" w:hAnsi="Arial"/>
          <w:b w:val="0"/>
          <w:sz w:val="22"/>
        </w:rPr>
      </w:pP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73" w:name="_Hlk38010889"/>
      <w:r w:rsidRPr="00E67589">
        <w:rPr>
          <w:rFonts w:cs="Arial"/>
          <w:b/>
          <w:sz w:val="22"/>
        </w:rPr>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6A9B9F2D" w14:textId="77777777" w:rsidR="00EB4553" w:rsidRPr="00EB4553" w:rsidRDefault="00EB4553" w:rsidP="00EB4553">
      <w:pPr>
        <w:pStyle w:val="WW-Tekstpodstawowy3"/>
        <w:ind w:left="360"/>
        <w:jc w:val="both"/>
      </w:pPr>
      <w:bookmarkStart w:id="74" w:name="_Hlk38012858"/>
      <w:bookmarkEnd w:id="73"/>
    </w:p>
    <w:p w14:paraId="6844716F" w14:textId="6BBA0F86" w:rsidR="00957B4D" w:rsidRDefault="00957B4D" w:rsidP="00957B4D">
      <w:pPr>
        <w:pStyle w:val="WW-Tekstpodstawowy3"/>
        <w:numPr>
          <w:ilvl w:val="0"/>
          <w:numId w:val="1"/>
        </w:numPr>
        <w:jc w:val="both"/>
      </w:pPr>
      <w:r>
        <w:rPr>
          <w:b/>
          <w:bCs/>
        </w:rPr>
        <w:t xml:space="preserve">Termin składania ofert. </w:t>
      </w:r>
      <w:r>
        <w:t xml:space="preserve">Ofertę należy złożyć za pośrednictwem platformy w terminie do </w:t>
      </w:r>
      <w:r w:rsidR="00BD7E77">
        <w:rPr>
          <w:b/>
          <w:bCs/>
        </w:rPr>
        <w:t>9</w:t>
      </w:r>
      <w:r w:rsidR="008C6235">
        <w:rPr>
          <w:b/>
          <w:bCs/>
        </w:rPr>
        <w:t xml:space="preserve"> </w:t>
      </w:r>
      <w:r w:rsidR="000809D8">
        <w:rPr>
          <w:b/>
          <w:bCs/>
        </w:rPr>
        <w:t>czerwca</w:t>
      </w:r>
      <w:r w:rsidR="003B1388">
        <w:rPr>
          <w:b/>
        </w:rPr>
        <w:t xml:space="preserve"> </w:t>
      </w:r>
      <w:r>
        <w:rPr>
          <w:b/>
        </w:rPr>
        <w:t xml:space="preserve"> </w:t>
      </w:r>
      <w:r w:rsidRPr="00FC3047">
        <w:rPr>
          <w:b/>
        </w:rPr>
        <w:t>20</w:t>
      </w:r>
      <w:r>
        <w:rPr>
          <w:b/>
        </w:rPr>
        <w:t>2</w:t>
      </w:r>
      <w:r w:rsidR="008C6235">
        <w:rPr>
          <w:b/>
        </w:rPr>
        <w:t>3</w:t>
      </w:r>
      <w:r>
        <w:rPr>
          <w:b/>
        </w:rPr>
        <w:t xml:space="preserve"> </w:t>
      </w:r>
      <w:r w:rsidRPr="00D004EA">
        <w:rPr>
          <w:b/>
        </w:rPr>
        <w:t>r.</w:t>
      </w:r>
      <w:r>
        <w:rPr>
          <w:b/>
        </w:rPr>
        <w:t xml:space="preserve">  do godz. 10.00</w:t>
      </w:r>
      <w:r>
        <w:t>.</w:t>
      </w:r>
    </w:p>
    <w:p w14:paraId="24C09E98" w14:textId="526BA60A" w:rsidR="00957B4D" w:rsidRPr="00A56D3E" w:rsidRDefault="00957B4D" w:rsidP="00957B4D">
      <w:pPr>
        <w:pStyle w:val="WW-Tekstpodstawowy3"/>
        <w:numPr>
          <w:ilvl w:val="0"/>
          <w:numId w:val="1"/>
        </w:numPr>
        <w:jc w:val="both"/>
      </w:pPr>
      <w:bookmarkStart w:id="75" w:name="_Hlk75860492"/>
      <w:r w:rsidRPr="00A56D3E">
        <w:rPr>
          <w:b/>
          <w:bCs/>
        </w:rPr>
        <w:t xml:space="preserve">Składanie wniosków o wyjaśnienie treści SWZ. </w:t>
      </w:r>
      <w:r w:rsidRPr="00A56D3E">
        <w:t xml:space="preserve">Zamawiający prosi i zaleca, aby </w:t>
      </w:r>
      <w:r w:rsidRPr="00A56D3E">
        <w:rPr>
          <w:b/>
          <w:bCs/>
        </w:rPr>
        <w:t xml:space="preserve">wnioski o wyjaśnienie treści SWZ Wykonawcy kierowali do Zamawiającego nie później </w:t>
      </w:r>
      <w:r w:rsidRPr="00D161EF">
        <w:rPr>
          <w:b/>
          <w:bCs/>
        </w:rPr>
        <w:t xml:space="preserve">niż do </w:t>
      </w:r>
      <w:r w:rsidR="00BD7E77">
        <w:rPr>
          <w:b/>
          <w:bCs/>
        </w:rPr>
        <w:t>5 czerwca</w:t>
      </w:r>
      <w:r w:rsidRPr="00A56D3E">
        <w:rPr>
          <w:b/>
          <w:bCs/>
        </w:rPr>
        <w:t xml:space="preserve"> </w:t>
      </w:r>
      <w:r>
        <w:rPr>
          <w:b/>
          <w:bCs/>
        </w:rPr>
        <w:t xml:space="preserve">b.r. </w:t>
      </w:r>
      <w:r w:rsidRPr="00A56D3E">
        <w:rPr>
          <w:b/>
          <w:bCs/>
        </w:rPr>
        <w:t>(</w:t>
      </w:r>
      <w:r w:rsidR="000809D8">
        <w:rPr>
          <w:b/>
          <w:bCs/>
        </w:rPr>
        <w:t>poniedziałek</w:t>
      </w:r>
      <w:r w:rsidRPr="00A56D3E">
        <w:rPr>
          <w:b/>
          <w:bCs/>
        </w:rPr>
        <w:t>)</w:t>
      </w:r>
      <w:r w:rsidRPr="00A56D3E">
        <w:t xml:space="preserve"> tak aby Zamawiający mógł jeszcze udzielić odpowiedzi w ustawowych terminach jednocześnie dochowując terminu składania ofer</w:t>
      </w:r>
      <w:r>
        <w:t>t</w:t>
      </w:r>
      <w:bookmarkEnd w:id="75"/>
      <w:r>
        <w:t>.</w:t>
      </w:r>
    </w:p>
    <w:p w14:paraId="0C90FCF2" w14:textId="4CC9B208" w:rsidR="00957B4D" w:rsidRDefault="00957B4D" w:rsidP="00957B4D">
      <w:pPr>
        <w:pStyle w:val="WW-Tekstpodstawowy3"/>
        <w:numPr>
          <w:ilvl w:val="0"/>
          <w:numId w:val="1"/>
        </w:numPr>
        <w:jc w:val="both"/>
      </w:pPr>
      <w:r>
        <w:t xml:space="preserve">Otwarcie ofert nastąpi </w:t>
      </w:r>
      <w:r w:rsidRPr="005A4BB8">
        <w:t xml:space="preserve">poprzez odszyfrowanie ofert </w:t>
      </w:r>
      <w:r>
        <w:t xml:space="preserve">w siedzibie Zamawiającego </w:t>
      </w:r>
      <w:r w:rsidR="000809D8">
        <w:rPr>
          <w:b/>
        </w:rPr>
        <w:t>2 czerwca</w:t>
      </w:r>
      <w:r>
        <w:rPr>
          <w:b/>
        </w:rPr>
        <w:t xml:space="preserve"> </w:t>
      </w:r>
      <w:r w:rsidRPr="00FC3047">
        <w:rPr>
          <w:b/>
        </w:rPr>
        <w:t>20</w:t>
      </w:r>
      <w:r>
        <w:rPr>
          <w:b/>
        </w:rPr>
        <w:t>2</w:t>
      </w:r>
      <w:r w:rsidR="00E745C4">
        <w:rPr>
          <w:b/>
        </w:rPr>
        <w:t>3</w:t>
      </w:r>
      <w:r>
        <w:rPr>
          <w:b/>
        </w:rPr>
        <w:t> </w:t>
      </w:r>
      <w:r w:rsidRPr="00D004EA">
        <w:rPr>
          <w:b/>
        </w:rPr>
        <w:t>r.</w:t>
      </w:r>
      <w:r>
        <w:rPr>
          <w:b/>
        </w:rPr>
        <w:t xml:space="preserve"> o godz. 10.10 </w:t>
      </w:r>
      <w:r>
        <w:t xml:space="preserve">. </w:t>
      </w:r>
      <w:r w:rsidRPr="009E7ED8">
        <w:t>Otwarcie ofert jest niejawne</w:t>
      </w:r>
      <w:r>
        <w:t>.</w:t>
      </w:r>
    </w:p>
    <w:p w14:paraId="31448D95" w14:textId="77777777" w:rsidR="00957B4D" w:rsidRDefault="00957B4D" w:rsidP="00957B4D">
      <w:pPr>
        <w:pStyle w:val="WW-Tekstpodstawowy3"/>
        <w:numPr>
          <w:ilvl w:val="0"/>
          <w:numId w:val="1"/>
        </w:numPr>
        <w:jc w:val="both"/>
      </w:pPr>
      <w:r w:rsidRPr="009E7ED8">
        <w:t>W przypadku wystąpienia awarii systemu teleinformatycznego, kt</w:t>
      </w:r>
      <w:r>
        <w:t>ó</w:t>
      </w:r>
      <w:r w:rsidRPr="009E7ED8">
        <w:t>ra spowoduje brak mo</w:t>
      </w:r>
      <w:r>
        <w:t>ż</w:t>
      </w:r>
      <w:r w:rsidRPr="009E7ED8">
        <w:t>liwo</w:t>
      </w:r>
      <w:r>
        <w:t>ś</w:t>
      </w:r>
      <w:r w:rsidRPr="009E7ED8">
        <w:t>ci otwarcia ofert w terminie określonym przez Zamawiaj</w:t>
      </w:r>
      <w:r>
        <w:t>ą</w:t>
      </w:r>
      <w:r w:rsidRPr="009E7ED8">
        <w:t>cego, otwarcie ofert nastąpi niezwłocznie po usuni</w:t>
      </w:r>
      <w:r>
        <w:t>ę</w:t>
      </w:r>
      <w:r w:rsidRPr="009E7ED8">
        <w:t>ciu awarii</w:t>
      </w:r>
      <w:r>
        <w:t xml:space="preserve">. </w:t>
      </w:r>
      <w:r w:rsidRPr="009E7ED8">
        <w:t>Zamawiaj</w:t>
      </w:r>
      <w:r>
        <w:t>ą</w:t>
      </w:r>
      <w:r w:rsidRPr="009E7ED8">
        <w:t>cy poinformuje o zmianie terminu otwarcia ofert na stronie internetowej prowadzonego post</w:t>
      </w:r>
      <w:r>
        <w:t>ę</w:t>
      </w:r>
      <w:r w:rsidRPr="009E7ED8">
        <w:t>powania</w:t>
      </w:r>
      <w:r>
        <w:t>.</w:t>
      </w:r>
    </w:p>
    <w:p w14:paraId="2DF8536A" w14:textId="77777777" w:rsidR="00957B4D" w:rsidRDefault="00957B4D" w:rsidP="00957B4D">
      <w:pPr>
        <w:pStyle w:val="WW-Tekstpodstawowy3"/>
        <w:numPr>
          <w:ilvl w:val="0"/>
          <w:numId w:val="1"/>
        </w:numPr>
        <w:jc w:val="both"/>
      </w:pPr>
      <w:r w:rsidRPr="001C52EC">
        <w:t>Zamawiający odrzuci ofertę złożoną po terminie składania ofert</w:t>
      </w:r>
      <w:r>
        <w:t>.</w:t>
      </w:r>
    </w:p>
    <w:p w14:paraId="29BEA3E6" w14:textId="7A2F3E37" w:rsidR="00C47EEA" w:rsidRPr="00CE3B93" w:rsidRDefault="00C47EEA" w:rsidP="00C47EEA">
      <w:pPr>
        <w:numPr>
          <w:ilvl w:val="0"/>
          <w:numId w:val="1"/>
        </w:numPr>
        <w:suppressAutoHyphens w:val="0"/>
        <w:spacing w:line="259" w:lineRule="auto"/>
        <w:ind w:hanging="357"/>
        <w:jc w:val="both"/>
        <w:rPr>
          <w:rFonts w:ascii="Arial" w:hAnsi="Arial"/>
          <w:sz w:val="22"/>
        </w:rPr>
      </w:pPr>
      <w:bookmarkStart w:id="76" w:name="_Hlk53566528"/>
      <w:r w:rsidRPr="00CE3B93">
        <w:rPr>
          <w:rFonts w:ascii="Arial" w:hAnsi="Arial"/>
          <w:b/>
          <w:sz w:val="22"/>
        </w:rPr>
        <w:t>Wadium</w:t>
      </w:r>
      <w:r w:rsidRPr="00CE3B93">
        <w:rPr>
          <w:rFonts w:ascii="Arial" w:hAnsi="Arial"/>
          <w:sz w:val="22"/>
        </w:rPr>
        <w:t xml:space="preserve">. Warunkiem udziału w postępowaniu o udzielenie zamówienia jest wniesienie wadium </w:t>
      </w:r>
      <w:r w:rsidRPr="00CE3B93">
        <w:rPr>
          <w:rFonts w:ascii="Arial" w:hAnsi="Arial"/>
          <w:sz w:val="22"/>
        </w:rPr>
        <w:br/>
        <w:t xml:space="preserve">w wysokości </w:t>
      </w:r>
      <w:r w:rsidR="000809D8">
        <w:rPr>
          <w:rFonts w:ascii="Arial" w:hAnsi="Arial"/>
          <w:b/>
          <w:sz w:val="22"/>
        </w:rPr>
        <w:t>1</w:t>
      </w:r>
      <w:r w:rsidR="00613722">
        <w:rPr>
          <w:rFonts w:ascii="Arial" w:hAnsi="Arial"/>
          <w:b/>
          <w:sz w:val="22"/>
        </w:rPr>
        <w:t>5</w:t>
      </w:r>
      <w:r w:rsidRPr="00CE3B93">
        <w:rPr>
          <w:rFonts w:ascii="Arial" w:hAnsi="Arial"/>
          <w:b/>
          <w:sz w:val="22"/>
        </w:rPr>
        <w:t xml:space="preserve"> 000 zł w terminie do </w:t>
      </w:r>
      <w:r w:rsidR="00613722">
        <w:rPr>
          <w:rFonts w:ascii="Arial" w:hAnsi="Arial"/>
          <w:b/>
          <w:sz w:val="22"/>
        </w:rPr>
        <w:t>9</w:t>
      </w:r>
      <w:r w:rsidR="000809D8">
        <w:rPr>
          <w:rFonts w:ascii="Arial" w:hAnsi="Arial"/>
          <w:b/>
          <w:sz w:val="22"/>
        </w:rPr>
        <w:t xml:space="preserve"> czerwca</w:t>
      </w:r>
      <w:r w:rsidRPr="00085031">
        <w:rPr>
          <w:rFonts w:ascii="Arial" w:hAnsi="Arial"/>
          <w:b/>
          <w:sz w:val="22"/>
        </w:rPr>
        <w:t xml:space="preserve"> </w:t>
      </w:r>
      <w:r w:rsidRPr="00CE3B93">
        <w:rPr>
          <w:rFonts w:ascii="Arial" w:hAnsi="Arial"/>
          <w:b/>
          <w:sz w:val="22"/>
        </w:rPr>
        <w:t>202</w:t>
      </w:r>
      <w:r w:rsidR="00E745C4">
        <w:rPr>
          <w:rFonts w:ascii="Arial" w:hAnsi="Arial"/>
          <w:b/>
          <w:sz w:val="22"/>
        </w:rPr>
        <w:t>3</w:t>
      </w:r>
      <w:r w:rsidRPr="00CE3B93">
        <w:rPr>
          <w:rFonts w:ascii="Arial" w:hAnsi="Arial"/>
          <w:b/>
          <w:sz w:val="22"/>
        </w:rPr>
        <w:t xml:space="preserve"> r.</w:t>
      </w:r>
      <w:r w:rsidRPr="00CE3B93">
        <w:rPr>
          <w:rFonts w:ascii="Arial" w:hAnsi="Arial"/>
          <w:sz w:val="22"/>
        </w:rPr>
        <w:t xml:space="preserve"> </w:t>
      </w:r>
      <w:r w:rsidRPr="00CE3B93">
        <w:rPr>
          <w:rFonts w:ascii="Arial" w:hAnsi="Arial"/>
          <w:b/>
          <w:bCs/>
          <w:sz w:val="22"/>
        </w:rPr>
        <w:t>do godz.10.00.</w:t>
      </w:r>
      <w:r w:rsidRPr="00CE3B93">
        <w:rPr>
          <w:rFonts w:ascii="Arial" w:hAnsi="Arial"/>
          <w:sz w:val="22"/>
        </w:rPr>
        <w:t xml:space="preserve"> Wadium wnoszone jest w formach określonych art. 97 ust.7 ustawy:</w:t>
      </w:r>
    </w:p>
    <w:p w14:paraId="11A26747" w14:textId="5A39F54E" w:rsidR="00C47EEA" w:rsidRPr="00CE3B93" w:rsidRDefault="00C47EEA" w:rsidP="00C47EEA">
      <w:pPr>
        <w:numPr>
          <w:ilvl w:val="0"/>
          <w:numId w:val="58"/>
        </w:numPr>
        <w:suppressAutoHyphens w:val="0"/>
        <w:ind w:hanging="357"/>
        <w:jc w:val="both"/>
        <w:rPr>
          <w:rFonts w:ascii="Arial" w:hAnsi="Arial"/>
          <w:bCs/>
          <w:sz w:val="22"/>
        </w:rPr>
      </w:pPr>
      <w:r w:rsidRPr="00CE3B93">
        <w:rPr>
          <w:rFonts w:ascii="Arial" w:hAnsi="Arial"/>
          <w:sz w:val="22"/>
        </w:rPr>
        <w:t xml:space="preserve">gwarancje i poręczenia – należy załączyć do oferty w formie </w:t>
      </w:r>
      <w:r w:rsidRPr="00CE3B93">
        <w:rPr>
          <w:rFonts w:ascii="Arial" w:hAnsi="Arial"/>
          <w:b/>
          <w:bCs/>
          <w:sz w:val="22"/>
        </w:rPr>
        <w:t>oryginału w postaci elektronicznej sporządzonego przez Gwaranta</w:t>
      </w:r>
      <w:r w:rsidRPr="00CE3B93">
        <w:rPr>
          <w:rFonts w:ascii="Arial" w:hAnsi="Arial"/>
          <w:sz w:val="22"/>
        </w:rPr>
        <w:t>. Wniesienie dokumentu wadium w postaci elektronicznej powinno obejmować przekazanie Zamawiającemu pliku, który Wykonawca otrzymał od gwaranta (poręczyciela)</w:t>
      </w:r>
      <w:r w:rsidR="00672071">
        <w:rPr>
          <w:rFonts w:ascii="Arial" w:hAnsi="Arial"/>
          <w:sz w:val="22"/>
        </w:rPr>
        <w:t xml:space="preserve">. </w:t>
      </w:r>
      <w:r w:rsidR="00672071" w:rsidRPr="00085031">
        <w:rPr>
          <w:rFonts w:ascii="Arial" w:hAnsi="Arial"/>
          <w:sz w:val="22"/>
        </w:rPr>
        <w:t>Zbędne jest podpisywanie pliku dodatkowo przez Wykonawcę</w:t>
      </w:r>
      <w:r w:rsidR="00672071">
        <w:rPr>
          <w:rFonts w:ascii="Arial" w:hAnsi="Arial"/>
          <w:color w:val="FF0000"/>
          <w:sz w:val="22"/>
        </w:rPr>
        <w:t>.</w:t>
      </w:r>
      <w:r w:rsidRPr="00CE3B93">
        <w:rPr>
          <w:rFonts w:ascii="Arial" w:hAnsi="Arial"/>
          <w:bCs/>
          <w:sz w:val="22"/>
        </w:rPr>
        <w:t xml:space="preserve"> </w:t>
      </w:r>
    </w:p>
    <w:p w14:paraId="1E60D587" w14:textId="28229BB7" w:rsidR="00C47EEA" w:rsidRPr="00CE3B93" w:rsidRDefault="00C47EEA" w:rsidP="00C47EEA">
      <w:pPr>
        <w:numPr>
          <w:ilvl w:val="0"/>
          <w:numId w:val="58"/>
        </w:numPr>
        <w:suppressAutoHyphens w:val="0"/>
        <w:ind w:hanging="357"/>
        <w:jc w:val="both"/>
        <w:rPr>
          <w:rFonts w:ascii="Arial" w:hAnsi="Arial"/>
          <w:sz w:val="22"/>
        </w:rPr>
      </w:pPr>
      <w:r w:rsidRPr="00CE3B93">
        <w:rPr>
          <w:rFonts w:ascii="Arial" w:hAnsi="Arial"/>
          <w:sz w:val="22"/>
        </w:rPr>
        <w:t xml:space="preserve">w przypadku pieniądza - przelewem na konto Urzędu Miejskiego w Stargardzie – Bank PEKAO S.A. o/Stargard, Nr 24-1240-3901-1111-0000-4216-5220. Zamawiający przyjmuje, że dochowany będzie termin wniesienia wadium – jeżeli najpóźniej </w:t>
      </w:r>
      <w:r w:rsidR="00613722">
        <w:rPr>
          <w:rFonts w:ascii="Arial" w:hAnsi="Arial"/>
          <w:b/>
          <w:sz w:val="22"/>
        </w:rPr>
        <w:t>9</w:t>
      </w:r>
      <w:r w:rsidR="000809D8">
        <w:rPr>
          <w:rFonts w:ascii="Arial" w:hAnsi="Arial"/>
          <w:b/>
          <w:sz w:val="22"/>
        </w:rPr>
        <w:t xml:space="preserve"> czerwca</w:t>
      </w:r>
      <w:r w:rsidRPr="00085031">
        <w:rPr>
          <w:rFonts w:ascii="Arial" w:hAnsi="Arial"/>
          <w:b/>
          <w:sz w:val="22"/>
        </w:rPr>
        <w:t xml:space="preserve"> 20</w:t>
      </w:r>
      <w:r w:rsidRPr="00CE3B93">
        <w:rPr>
          <w:rFonts w:ascii="Arial" w:hAnsi="Arial"/>
          <w:b/>
          <w:sz w:val="22"/>
        </w:rPr>
        <w:t>2</w:t>
      </w:r>
      <w:r w:rsidR="00E745C4">
        <w:rPr>
          <w:rFonts w:ascii="Arial" w:hAnsi="Arial"/>
          <w:b/>
          <w:sz w:val="22"/>
        </w:rPr>
        <w:t>3</w:t>
      </w:r>
      <w:r w:rsidRPr="00CE3B93">
        <w:rPr>
          <w:rFonts w:ascii="Arial" w:hAnsi="Arial"/>
          <w:b/>
          <w:sz w:val="22"/>
        </w:rPr>
        <w:t xml:space="preserve"> r.</w:t>
      </w:r>
      <w:r w:rsidRPr="00CE3B93">
        <w:rPr>
          <w:rFonts w:ascii="Arial" w:hAnsi="Arial"/>
          <w:sz w:val="22"/>
        </w:rPr>
        <w:t xml:space="preserve"> do</w:t>
      </w:r>
      <w:r w:rsidRPr="00CE3B93">
        <w:rPr>
          <w:rFonts w:ascii="Arial" w:hAnsi="Arial"/>
          <w:b/>
          <w:sz w:val="22"/>
        </w:rPr>
        <w:t xml:space="preserve"> godz. 10:00 </w:t>
      </w:r>
      <w:r w:rsidRPr="00CE3B93">
        <w:rPr>
          <w:rFonts w:ascii="Arial" w:hAnsi="Arial"/>
          <w:sz w:val="22"/>
        </w:rPr>
        <w:t xml:space="preserve">środki wpłyną na rachunek bankowy Zamawiającego (uznany zostanie rachunek). </w:t>
      </w:r>
      <w:r w:rsidRPr="00CE3B93">
        <w:rPr>
          <w:rFonts w:ascii="Arial" w:hAnsi="Arial"/>
          <w:b/>
          <w:sz w:val="22"/>
        </w:rPr>
        <w:t xml:space="preserve">Obowiązkiem Wykonawcy jest dbałość o właściwy, odpowiednio wczesny, termin dokonania zlecenia przelewu. </w:t>
      </w:r>
      <w:r w:rsidRPr="00CE3B93">
        <w:rPr>
          <w:rFonts w:ascii="Arial" w:hAnsi="Arial"/>
          <w:bCs/>
          <w:sz w:val="22"/>
        </w:rPr>
        <w:t>Dokument przelewu winien być opisany adnotacją (wadium, nazwa zadania),</w:t>
      </w:r>
    </w:p>
    <w:p w14:paraId="03EC6181" w14:textId="225865E9" w:rsidR="00C47EEA" w:rsidRDefault="00C47EEA" w:rsidP="00C47EEA">
      <w:pPr>
        <w:numPr>
          <w:ilvl w:val="0"/>
          <w:numId w:val="58"/>
        </w:numPr>
        <w:suppressAutoHyphens w:val="0"/>
        <w:ind w:hanging="357"/>
        <w:jc w:val="both"/>
        <w:rPr>
          <w:rFonts w:ascii="Arial" w:hAnsi="Arial"/>
          <w:sz w:val="22"/>
        </w:rPr>
      </w:pPr>
      <w:r w:rsidRPr="00CE3B93">
        <w:rPr>
          <w:rFonts w:ascii="Arial" w:hAnsi="Arial"/>
          <w:sz w:val="22"/>
        </w:rPr>
        <w:t xml:space="preserve">gwarancje i poręczenia powinny być wystawione na okres nie krótszy niż okres związania ofertą - do dnia, w którym upływa 30 dni od dnia upływu terminu składania ofert tj. co najmniej do </w:t>
      </w:r>
      <w:r w:rsidR="00613722">
        <w:rPr>
          <w:rFonts w:ascii="Arial" w:hAnsi="Arial"/>
          <w:b/>
          <w:bCs/>
          <w:sz w:val="22"/>
        </w:rPr>
        <w:t>8</w:t>
      </w:r>
      <w:r w:rsidR="002A374B">
        <w:rPr>
          <w:rFonts w:ascii="Arial" w:hAnsi="Arial"/>
          <w:b/>
          <w:bCs/>
          <w:sz w:val="22"/>
        </w:rPr>
        <w:t xml:space="preserve"> </w:t>
      </w:r>
      <w:r w:rsidR="000809D8">
        <w:rPr>
          <w:rFonts w:ascii="Arial" w:hAnsi="Arial"/>
          <w:b/>
          <w:bCs/>
          <w:sz w:val="22"/>
        </w:rPr>
        <w:t>lipca</w:t>
      </w:r>
      <w:r w:rsidRPr="00CE3B93">
        <w:rPr>
          <w:rFonts w:ascii="Arial" w:hAnsi="Arial"/>
          <w:b/>
          <w:bCs/>
          <w:sz w:val="22"/>
        </w:rPr>
        <w:t xml:space="preserve"> 202</w:t>
      </w:r>
      <w:r w:rsidR="00E745C4">
        <w:rPr>
          <w:rFonts w:ascii="Arial" w:hAnsi="Arial"/>
          <w:b/>
          <w:bCs/>
          <w:sz w:val="22"/>
        </w:rPr>
        <w:t>3</w:t>
      </w:r>
      <w:r w:rsidRPr="00CE3B93">
        <w:rPr>
          <w:rFonts w:ascii="Arial" w:hAnsi="Arial"/>
          <w:b/>
          <w:bCs/>
          <w:sz w:val="22"/>
        </w:rPr>
        <w:t xml:space="preserve"> r.</w:t>
      </w:r>
      <w:r w:rsidRPr="00CE3B93">
        <w:rPr>
          <w:rFonts w:ascii="Arial" w:hAnsi="Arial"/>
          <w:sz w:val="22"/>
        </w:rPr>
        <w:t xml:space="preserve"> (bieg terminu związania ofertą rozpoczyna się wraz z upływem terminu składania ofert – dzień, w którym upływa termin składania ofert jest dniem pierwszym związania); w przypadku </w:t>
      </w:r>
      <w:r w:rsidRPr="00CE3B93">
        <w:rPr>
          <w:rFonts w:ascii="Arial" w:hAnsi="Arial"/>
          <w:sz w:val="22"/>
        </w:rPr>
        <w:lastRenderedPageBreak/>
        <w:t>zmiany terminu składania ofert odpowiedniej zmianie podlega również termin związania ofertą. W przypadku gwarancji lub poręczenia z treści tych dokumentów musi w szczególności jednoznacznie wynikać: zobowiązanie gwaranta/poręczyciela do zapłaty całej kwoty wadium nieodwołalnie i bezwarunkowo na pierwsze żądanie Zamawiającego (beneficjenta) zawierające oświadczenie, że zaistniały okoliczności określone w art. 98 ust. 6 ustawy bez potwierdzania tych okoliczności</w:t>
      </w:r>
      <w:r w:rsidR="0036428B">
        <w:rPr>
          <w:rFonts w:ascii="Arial" w:hAnsi="Arial"/>
          <w:sz w:val="22"/>
        </w:rPr>
        <w:t>. W</w:t>
      </w:r>
      <w:r w:rsidRPr="00CE3B93">
        <w:rPr>
          <w:rFonts w:ascii="Arial" w:hAnsi="Arial"/>
          <w:sz w:val="22"/>
        </w:rPr>
        <w:t xml:space="preserve"> treści gwarancji lub poręczenia winien być </w:t>
      </w:r>
      <w:r w:rsidRPr="00CE3B93">
        <w:rPr>
          <w:rFonts w:ascii="Arial" w:hAnsi="Arial"/>
          <w:b/>
          <w:bCs/>
          <w:sz w:val="22"/>
        </w:rPr>
        <w:t>wskazany adres e-mail gwaranta lub poręczyciela, na który Zamawiający przesyłać będzie oświadczenia o zwrocie wadium</w:t>
      </w:r>
      <w:r>
        <w:rPr>
          <w:rFonts w:ascii="Arial" w:hAnsi="Arial"/>
          <w:sz w:val="22"/>
        </w:rPr>
        <w:t>,</w:t>
      </w:r>
    </w:p>
    <w:p w14:paraId="1E6553F4" w14:textId="77777777" w:rsidR="00C47EEA" w:rsidRPr="00CE3B93" w:rsidRDefault="00C47EEA" w:rsidP="00C47EEA">
      <w:pPr>
        <w:numPr>
          <w:ilvl w:val="0"/>
          <w:numId w:val="58"/>
        </w:numPr>
        <w:suppressAutoHyphens w:val="0"/>
        <w:jc w:val="both"/>
        <w:rPr>
          <w:rFonts w:ascii="Arial" w:hAnsi="Arial"/>
          <w:sz w:val="22"/>
        </w:rPr>
      </w:pPr>
      <w:bookmarkStart w:id="77" w:name="_Hlk63413018"/>
      <w:r w:rsidRPr="00CE3B93">
        <w:rPr>
          <w:rFonts w:ascii="Arial" w:hAnsi="Arial"/>
          <w:sz w:val="22"/>
        </w:rPr>
        <w:t>w przypadku Wykonawców wspólnie ubiegających się o udzielenie zamówienia Zamawiający wymaga, aby poręczenie lub gwarancja obejmowała swą treścią (tj. zobowiązanych z tytułu poręczenia lub gwarancji) wszystkich Wykonawców wspólnie ubiegających się o udzielenie zamówienia lub aby z jej treści wynikało, że zabezpiecza ofertę Wykonawców wspólnie ubiegających się o udzielenie zamówienia (konsorcjum),</w:t>
      </w:r>
    </w:p>
    <w:bookmarkEnd w:id="77"/>
    <w:p w14:paraId="3052730F" w14:textId="77777777" w:rsidR="00C47EEA" w:rsidRPr="00BD36FB" w:rsidRDefault="00C47EEA" w:rsidP="00C47EEA">
      <w:pPr>
        <w:numPr>
          <w:ilvl w:val="0"/>
          <w:numId w:val="58"/>
        </w:numPr>
        <w:suppressAutoHyphens w:val="0"/>
        <w:jc w:val="both"/>
        <w:rPr>
          <w:rFonts w:ascii="Arial" w:hAnsi="Arial"/>
          <w:sz w:val="22"/>
        </w:rPr>
      </w:pPr>
      <w:r w:rsidRPr="00CE3B93">
        <w:rPr>
          <w:rFonts w:ascii="Arial" w:hAnsi="Arial"/>
          <w:sz w:val="22"/>
        </w:rPr>
        <w:t xml:space="preserve">w przypadku przelewu w formularzu ofertowym należy podać </w:t>
      </w:r>
      <w:r w:rsidRPr="00CE3B93">
        <w:rPr>
          <w:rFonts w:ascii="Arial" w:hAnsi="Arial"/>
          <w:bCs/>
          <w:sz w:val="22"/>
        </w:rPr>
        <w:t>informację o numerze konta bankowego, na który należy zwrócić wadium,</w:t>
      </w:r>
    </w:p>
    <w:p w14:paraId="6614E1DC" w14:textId="6F367DF3" w:rsidR="00C47EEA" w:rsidRDefault="00C47EEA" w:rsidP="00C47EEA">
      <w:pPr>
        <w:numPr>
          <w:ilvl w:val="0"/>
          <w:numId w:val="58"/>
        </w:numPr>
        <w:suppressAutoHyphens w:val="0"/>
        <w:jc w:val="both"/>
        <w:rPr>
          <w:rFonts w:ascii="Arial" w:hAnsi="Arial"/>
          <w:sz w:val="22"/>
        </w:rPr>
      </w:pPr>
      <w:r w:rsidRPr="00BD36FB">
        <w:rPr>
          <w:rFonts w:ascii="Arial" w:hAnsi="Arial"/>
          <w:sz w:val="22"/>
        </w:rPr>
        <w:t>do zwrotu i utraty wadium stosuje się odpowiednio art. 98 ustawy</w:t>
      </w:r>
      <w:r>
        <w:rPr>
          <w:rFonts w:ascii="Arial" w:hAnsi="Arial"/>
          <w:sz w:val="22"/>
        </w:rPr>
        <w:t>.</w:t>
      </w:r>
    </w:p>
    <w:p w14:paraId="188AD61B" w14:textId="77777777" w:rsidR="00EB4553" w:rsidRPr="00CE3B93" w:rsidRDefault="00EB4553" w:rsidP="00EB4553">
      <w:pPr>
        <w:suppressAutoHyphens w:val="0"/>
        <w:ind w:left="720"/>
        <w:jc w:val="both"/>
        <w:rPr>
          <w:rFonts w:ascii="Arial" w:hAnsi="Arial"/>
          <w:sz w:val="22"/>
        </w:rPr>
      </w:pPr>
    </w:p>
    <w:p w14:paraId="010820DA" w14:textId="77777777" w:rsidR="00F95430" w:rsidRPr="00196DD2" w:rsidRDefault="00F95430" w:rsidP="00F95430">
      <w:pPr>
        <w:pStyle w:val="WW-Tekstpodstawowy3"/>
        <w:numPr>
          <w:ilvl w:val="0"/>
          <w:numId w:val="1"/>
        </w:numPr>
        <w:jc w:val="both"/>
        <w:rPr>
          <w:b/>
          <w:sz w:val="20"/>
        </w:rPr>
      </w:pPr>
      <w:r w:rsidRPr="00196DD2">
        <w:rPr>
          <w:b/>
          <w:sz w:val="20"/>
        </w:rPr>
        <w:t>OCHRONA DANYCH OSOBOWYCH</w:t>
      </w:r>
    </w:p>
    <w:p w14:paraId="2FE1081D"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1) administratorem danych osobowych przetwarzanych przez Urząd Miejski w Stargardzie jest Prezydent Miasta Stargard. Dane Urzędu: ul. Hetmana Stefana Czarnieckiego 17,telefon: </w:t>
      </w:r>
      <w:hyperlink r:id="rId17" w:history="1">
        <w:r w:rsidRPr="00FB2FC2">
          <w:rPr>
            <w:rFonts w:ascii="Arial" w:hAnsi="Arial" w:cs="Arial"/>
            <w:color w:val="005A95"/>
            <w:sz w:val="18"/>
            <w:szCs w:val="18"/>
            <w:u w:val="single"/>
          </w:rPr>
          <w:t>91 578-48-81</w:t>
        </w:r>
      </w:hyperlink>
      <w:r w:rsidRPr="00FB2FC2">
        <w:rPr>
          <w:rFonts w:ascii="Arial" w:hAnsi="Arial" w:cs="Arial"/>
          <w:color w:val="000000"/>
          <w:sz w:val="18"/>
          <w:szCs w:val="18"/>
        </w:rPr>
        <w:t>, e-mail: </w:t>
      </w:r>
      <w:hyperlink r:id="rId18" w:tgtFrame="_blank" w:history="1">
        <w:r w:rsidRPr="00FB2FC2">
          <w:rPr>
            <w:rFonts w:ascii="Arial" w:hAnsi="Arial" w:cs="Arial"/>
            <w:color w:val="005A95"/>
            <w:sz w:val="18"/>
            <w:szCs w:val="18"/>
            <w:u w:val="single"/>
          </w:rPr>
          <w:t>urzad@um.stargard.pl</w:t>
        </w:r>
      </w:hyperlink>
    </w:p>
    <w:p w14:paraId="67010DDC"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2) z inspektorem ochrony danych osobowych można się skontaktować pod adresem</w:t>
      </w:r>
      <w:r w:rsidRPr="00FB2FC2">
        <w:rPr>
          <w:rFonts w:ascii="Arial" w:hAnsi="Arial" w:cs="Arial"/>
          <w:i/>
          <w:iCs/>
          <w:color w:val="000000"/>
          <w:sz w:val="18"/>
          <w:szCs w:val="18"/>
        </w:rPr>
        <w:t> e-mail: </w:t>
      </w:r>
      <w:r w:rsidRPr="00FB2FC2">
        <w:rPr>
          <w:rFonts w:ascii="Arial" w:hAnsi="Arial" w:cs="Arial"/>
          <w:i/>
          <w:iCs/>
          <w:color w:val="005A95"/>
          <w:sz w:val="18"/>
          <w:szCs w:val="18"/>
        </w:rPr>
        <w:t>iod@um.stargard.pl</w:t>
      </w:r>
    </w:p>
    <w:p w14:paraId="2E7DA7A6"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3) Pani/Pana dane osobowe przetwarzane będą na podstawie art. 6 ust. 1 lit. c</w:t>
      </w:r>
      <w:r w:rsidRPr="00FB2FC2">
        <w:rPr>
          <w:rFonts w:ascii="Arial" w:hAnsi="Arial" w:cs="Arial"/>
          <w:i/>
          <w:iCs/>
          <w:color w:val="000000"/>
          <w:sz w:val="18"/>
          <w:szCs w:val="18"/>
        </w:rPr>
        <w:t> </w:t>
      </w:r>
      <w:r w:rsidRPr="00FB2FC2">
        <w:rPr>
          <w:rFonts w:ascii="Arial" w:hAnsi="Arial" w:cs="Arial"/>
          <w:color w:val="000000"/>
          <w:sz w:val="18"/>
          <w:szCs w:val="18"/>
        </w:rPr>
        <w:t>RODO w celu związanym z postępowaniem o udzielenie zamówienia publicznego</w:t>
      </w:r>
    </w:p>
    <w:p w14:paraId="25954AB2"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4) odbiorcami Pani/Pana danych osobowych będą osoby lub podmioty, którym udostępniona zostanie dokumentacja postępowania w oparciu o przepisy ustawy z dnia </w:t>
      </w:r>
      <w:r w:rsidRPr="00FB2FC2">
        <w:rPr>
          <w:rFonts w:ascii="Arial" w:hAnsi="Arial" w:cs="Arial"/>
          <w:color w:val="005A95"/>
          <w:sz w:val="18"/>
          <w:szCs w:val="18"/>
        </w:rPr>
        <w:t>11 września 2019</w:t>
      </w:r>
      <w:r w:rsidRPr="00FB2FC2">
        <w:rPr>
          <w:rFonts w:ascii="Arial" w:hAnsi="Arial" w:cs="Arial"/>
          <w:color w:val="000000"/>
          <w:sz w:val="18"/>
          <w:szCs w:val="18"/>
        </w:rPr>
        <w:t> r.– Prawo zamówień publicznych dalej „ustawa Pzp”; </w:t>
      </w:r>
    </w:p>
    <w:p w14:paraId="6B5F5BC3" w14:textId="77777777" w:rsidR="00F95430" w:rsidRPr="003D739C" w:rsidRDefault="00F95430" w:rsidP="00F95430">
      <w:pPr>
        <w:shd w:val="clear" w:color="auto" w:fill="FFFFFF"/>
        <w:suppressAutoHyphens w:val="0"/>
        <w:jc w:val="both"/>
        <w:rPr>
          <w:color w:val="000000"/>
          <w:sz w:val="18"/>
          <w:szCs w:val="18"/>
        </w:rPr>
      </w:pPr>
      <w:r w:rsidRPr="00FB2FC2">
        <w:rPr>
          <w:rFonts w:ascii="Arial" w:hAnsi="Arial" w:cs="Arial"/>
          <w:color w:val="000000"/>
          <w:sz w:val="18"/>
          <w:szCs w:val="18"/>
        </w:rPr>
        <w:t>5) Pani/Pana dane osobowe będą przechowywane, zgodnie z przepisami  ustawy Pzp oraz Instrukcji Kancelaryjnej, przez okres 5</w:t>
      </w:r>
      <w:r w:rsidRPr="003D739C">
        <w:rPr>
          <w:rFonts w:ascii="Arial" w:hAnsi="Arial" w:cs="Arial"/>
          <w:color w:val="000000"/>
          <w:sz w:val="18"/>
          <w:szCs w:val="18"/>
        </w:rPr>
        <w:t xml:space="preserve"> lat od dnia zakończenia postępowania o udzielenie zamówienia, a jeżeli czas trwania umowy przekracza 5 lat, okres przechowywania liczy się od momentu zakończenia umowy;</w:t>
      </w:r>
    </w:p>
    <w:p w14:paraId="4450448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566185BF"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7) w odniesieniu do Pani/Pana danych osobowych decyzje nie będą podejmowane w sposób zautomatyzowany, stosowanie do art. 22 RODO;</w:t>
      </w:r>
    </w:p>
    <w:p w14:paraId="7654CBA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8) posiada Pani/Pan:</w:t>
      </w:r>
    </w:p>
    <w:p w14:paraId="2E158249"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15 RODO prawo dostępu do danych osobowych Pani/Pana dotyczących;</w:t>
      </w:r>
    </w:p>
    <w:p w14:paraId="0A34026A"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16 RODO prawo do sprostowania Pani/Pana danych osobowych;</w:t>
      </w:r>
    </w:p>
    <w:p w14:paraId="084D5276"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ograniczenia przetwarzania;</w:t>
      </w:r>
    </w:p>
    <w:p w14:paraId="196123F4" w14:textId="77777777" w:rsidR="00F95430"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3EAD0C20" w14:textId="77777777" w:rsidR="00F95430" w:rsidRPr="00077874" w:rsidRDefault="00F95430" w:rsidP="00F95430">
      <w:pPr>
        <w:shd w:val="clear" w:color="auto" w:fill="FFFFFF"/>
        <w:suppressAutoHyphens w:val="0"/>
        <w:jc w:val="both"/>
        <w:rPr>
          <w:rFonts w:ascii="Arial" w:hAnsi="Arial" w:cs="Arial"/>
          <w:sz w:val="18"/>
          <w:szCs w:val="18"/>
        </w:rPr>
      </w:pPr>
      <w:r w:rsidRPr="00077874">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p>
    <w:bookmarkEnd w:id="74"/>
    <w:bookmarkEnd w:id="76"/>
    <w:p w14:paraId="1D94CF4D" w14:textId="77777777" w:rsidR="00077874" w:rsidRDefault="00077874" w:rsidP="00957B4D">
      <w:pPr>
        <w:rPr>
          <w:rFonts w:ascii="Arial" w:hAnsi="Arial"/>
          <w:sz w:val="22"/>
          <w:szCs w:val="22"/>
        </w:rPr>
      </w:pPr>
    </w:p>
    <w:p w14:paraId="5D2051FA" w14:textId="648B2B00" w:rsidR="00957B4D" w:rsidRPr="004E6F57" w:rsidRDefault="00957B4D" w:rsidP="00957B4D">
      <w:pPr>
        <w:rPr>
          <w:rFonts w:ascii="Arial" w:hAnsi="Arial"/>
          <w:sz w:val="22"/>
          <w:szCs w:val="22"/>
        </w:rPr>
      </w:pPr>
      <w:r w:rsidRPr="004E6F57">
        <w:rPr>
          <w:rFonts w:ascii="Arial" w:hAnsi="Arial"/>
          <w:sz w:val="22"/>
          <w:szCs w:val="22"/>
        </w:rPr>
        <w:t xml:space="preserve">Stargard, </w:t>
      </w:r>
      <w:r w:rsidR="00BA170B">
        <w:rPr>
          <w:rFonts w:ascii="Arial" w:hAnsi="Arial"/>
          <w:sz w:val="22"/>
          <w:szCs w:val="22"/>
        </w:rPr>
        <w:t>maj</w:t>
      </w:r>
      <w:r>
        <w:rPr>
          <w:rFonts w:ascii="Arial" w:hAnsi="Arial"/>
          <w:sz w:val="22"/>
          <w:szCs w:val="22"/>
        </w:rPr>
        <w:t xml:space="preserve"> </w:t>
      </w:r>
      <w:r w:rsidRPr="004E6F57">
        <w:rPr>
          <w:rFonts w:ascii="Arial" w:hAnsi="Arial"/>
          <w:sz w:val="22"/>
          <w:szCs w:val="22"/>
        </w:rPr>
        <w:t>20</w:t>
      </w:r>
      <w:r>
        <w:rPr>
          <w:rFonts w:ascii="Arial" w:hAnsi="Arial"/>
          <w:sz w:val="22"/>
          <w:szCs w:val="22"/>
        </w:rPr>
        <w:t>2</w:t>
      </w:r>
      <w:r w:rsidR="005F79A4">
        <w:rPr>
          <w:rFonts w:ascii="Arial" w:hAnsi="Arial"/>
          <w:sz w:val="22"/>
          <w:szCs w:val="22"/>
        </w:rPr>
        <w:t>3</w:t>
      </w:r>
      <w:r>
        <w:rPr>
          <w:rFonts w:ascii="Arial" w:hAnsi="Arial"/>
          <w:sz w:val="22"/>
          <w:szCs w:val="22"/>
        </w:rPr>
        <w:t xml:space="preserve"> </w:t>
      </w:r>
      <w:r w:rsidRPr="004E6F57">
        <w:rPr>
          <w:rFonts w:ascii="Arial" w:hAnsi="Arial"/>
          <w:sz w:val="22"/>
          <w:szCs w:val="22"/>
        </w:rPr>
        <w:t>r.</w:t>
      </w:r>
    </w:p>
    <w:p w14:paraId="4C65C277" w14:textId="483974A7" w:rsidR="00957B4D" w:rsidRDefault="00957B4D" w:rsidP="00957B4D">
      <w:pPr>
        <w:rPr>
          <w:rFonts w:ascii="Arial" w:hAnsi="Arial"/>
        </w:rPr>
      </w:pPr>
      <w:r>
        <w:rPr>
          <w:rFonts w:ascii="Arial" w:hAnsi="Arial"/>
        </w:rPr>
        <w:tab/>
      </w:r>
      <w:r>
        <w:rPr>
          <w:rFonts w:ascii="Arial" w:hAnsi="Arial"/>
        </w:rPr>
        <w:tab/>
      </w:r>
      <w:r>
        <w:rPr>
          <w:rFonts w:ascii="Arial" w:hAnsi="Arial"/>
        </w:rPr>
        <w:tab/>
      </w:r>
      <w:r>
        <w:rPr>
          <w:rFonts w:ascii="Arial" w:hAnsi="Arial"/>
        </w:rPr>
        <w:tab/>
      </w:r>
      <w:r w:rsidR="00BA698C">
        <w:rPr>
          <w:rFonts w:ascii="Arial" w:hAnsi="Arial"/>
        </w:rPr>
        <w:t xml:space="preserve">                                                                           </w:t>
      </w:r>
      <w:r>
        <w:rPr>
          <w:rFonts w:ascii="Arial" w:hAnsi="Arial"/>
        </w:rPr>
        <w:t>za komisję przetargową</w:t>
      </w:r>
    </w:p>
    <w:p w14:paraId="07FFEE0A" w14:textId="7620A779" w:rsidR="00077874" w:rsidRDefault="00077874" w:rsidP="00957B4D">
      <w:pPr>
        <w:rPr>
          <w:rFonts w:ascii="Arial" w:hAnsi="Arial"/>
        </w:rPr>
      </w:pPr>
    </w:p>
    <w:p w14:paraId="5DC5CBBC" w14:textId="421DA1CC" w:rsidR="00077874" w:rsidRDefault="00077874" w:rsidP="00957B4D">
      <w:pPr>
        <w:rPr>
          <w:rFonts w:ascii="Arial" w:hAnsi="Arial"/>
        </w:rPr>
      </w:pPr>
    </w:p>
    <w:p w14:paraId="05D4EC40" w14:textId="5477FE42" w:rsidR="003141FA" w:rsidRDefault="003141FA" w:rsidP="00957B4D">
      <w:pPr>
        <w:rPr>
          <w:rFonts w:ascii="Arial" w:hAnsi="Arial"/>
        </w:rPr>
      </w:pPr>
    </w:p>
    <w:p w14:paraId="1A620DDC" w14:textId="3EBA6945" w:rsidR="003141FA" w:rsidRDefault="003141FA" w:rsidP="00957B4D">
      <w:pPr>
        <w:rPr>
          <w:rFonts w:ascii="Arial" w:hAnsi="Arial"/>
        </w:rPr>
      </w:pPr>
    </w:p>
    <w:p w14:paraId="10654653" w14:textId="184791DB" w:rsidR="003141FA" w:rsidRDefault="003141FA" w:rsidP="00957B4D">
      <w:pPr>
        <w:rPr>
          <w:rFonts w:ascii="Arial" w:hAnsi="Arial"/>
        </w:rPr>
      </w:pPr>
    </w:p>
    <w:p w14:paraId="0CB33EC7" w14:textId="537BFEF5" w:rsidR="003141FA" w:rsidRDefault="003141FA" w:rsidP="00957B4D">
      <w:pPr>
        <w:rPr>
          <w:rFonts w:ascii="Arial" w:hAnsi="Arial"/>
        </w:rPr>
      </w:pPr>
    </w:p>
    <w:p w14:paraId="56F0CC5A" w14:textId="6EDC803E" w:rsidR="003141FA" w:rsidRDefault="003141FA" w:rsidP="00957B4D">
      <w:pPr>
        <w:rPr>
          <w:rFonts w:ascii="Arial" w:hAnsi="Arial"/>
        </w:rPr>
      </w:pPr>
    </w:p>
    <w:p w14:paraId="1C30CBC7" w14:textId="17065182" w:rsidR="003141FA" w:rsidRDefault="003141FA" w:rsidP="00957B4D">
      <w:pPr>
        <w:rPr>
          <w:rFonts w:ascii="Arial" w:hAnsi="Arial"/>
        </w:rPr>
      </w:pPr>
    </w:p>
    <w:p w14:paraId="6871B540" w14:textId="6D434DF6" w:rsidR="003141FA" w:rsidRDefault="003141FA" w:rsidP="00957B4D">
      <w:pPr>
        <w:rPr>
          <w:rFonts w:ascii="Arial" w:hAnsi="Arial"/>
        </w:rPr>
      </w:pPr>
    </w:p>
    <w:p w14:paraId="4A12BDEB" w14:textId="4C0CBB69" w:rsidR="003141FA" w:rsidRDefault="003141FA" w:rsidP="00957B4D">
      <w:pPr>
        <w:rPr>
          <w:rFonts w:ascii="Arial" w:hAnsi="Arial"/>
        </w:rPr>
      </w:pPr>
    </w:p>
    <w:p w14:paraId="1F7E7939" w14:textId="51FD3D86" w:rsidR="003141FA" w:rsidRDefault="003141FA" w:rsidP="00957B4D">
      <w:pPr>
        <w:rPr>
          <w:rFonts w:ascii="Arial" w:hAnsi="Arial"/>
        </w:rPr>
      </w:pPr>
    </w:p>
    <w:p w14:paraId="7B2E11E5" w14:textId="317184B0" w:rsidR="003141FA" w:rsidRDefault="003141FA" w:rsidP="00957B4D">
      <w:pPr>
        <w:rPr>
          <w:rFonts w:ascii="Arial" w:hAnsi="Arial"/>
        </w:rPr>
      </w:pPr>
    </w:p>
    <w:p w14:paraId="6AFC2F93" w14:textId="67B9F9DC" w:rsidR="003141FA" w:rsidRDefault="003141FA" w:rsidP="00957B4D">
      <w:pPr>
        <w:rPr>
          <w:rFonts w:ascii="Arial" w:hAnsi="Arial"/>
        </w:rPr>
      </w:pPr>
    </w:p>
    <w:p w14:paraId="268A133B" w14:textId="77777777" w:rsidR="00613722" w:rsidRDefault="00613722" w:rsidP="00957B4D">
      <w:pPr>
        <w:rPr>
          <w:rFonts w:ascii="Arial" w:hAnsi="Arial"/>
        </w:rPr>
      </w:pPr>
    </w:p>
    <w:p w14:paraId="071684FB" w14:textId="77777777" w:rsidR="00613722" w:rsidRDefault="00613722" w:rsidP="00957B4D">
      <w:pPr>
        <w:rPr>
          <w:rFonts w:ascii="Arial" w:hAnsi="Arial"/>
        </w:rPr>
      </w:pPr>
    </w:p>
    <w:p w14:paraId="1F4C8621" w14:textId="77777777" w:rsidR="00613722" w:rsidRDefault="00613722" w:rsidP="00957B4D">
      <w:pPr>
        <w:rPr>
          <w:rFonts w:ascii="Arial" w:hAnsi="Arial"/>
        </w:rPr>
      </w:pPr>
    </w:p>
    <w:p w14:paraId="1FD9F66C" w14:textId="77777777" w:rsidR="00613722" w:rsidRDefault="00613722" w:rsidP="00957B4D">
      <w:pPr>
        <w:rPr>
          <w:rFonts w:ascii="Arial" w:hAnsi="Arial"/>
        </w:rPr>
      </w:pPr>
    </w:p>
    <w:p w14:paraId="3A253BE9" w14:textId="77777777" w:rsidR="00613722" w:rsidRDefault="00613722" w:rsidP="00957B4D">
      <w:pPr>
        <w:rPr>
          <w:rFonts w:ascii="Arial" w:hAnsi="Arial"/>
        </w:rPr>
      </w:pPr>
    </w:p>
    <w:p w14:paraId="3CCEBD09" w14:textId="77777777" w:rsidR="00613722" w:rsidRDefault="00613722" w:rsidP="00957B4D">
      <w:pPr>
        <w:rPr>
          <w:rFonts w:ascii="Arial" w:hAnsi="Arial"/>
        </w:rPr>
      </w:pPr>
    </w:p>
    <w:p w14:paraId="6E67872D" w14:textId="77777777" w:rsidR="00613722" w:rsidRDefault="00613722" w:rsidP="00957B4D">
      <w:pPr>
        <w:rPr>
          <w:rFonts w:ascii="Arial" w:hAnsi="Arial"/>
        </w:rPr>
      </w:pPr>
    </w:p>
    <w:p w14:paraId="354265BC" w14:textId="77777777" w:rsidR="00613722" w:rsidRDefault="00613722" w:rsidP="00957B4D">
      <w:pPr>
        <w:rPr>
          <w:rFonts w:ascii="Arial" w:hAnsi="Arial"/>
        </w:rPr>
      </w:pPr>
    </w:p>
    <w:p w14:paraId="3D95CDA9" w14:textId="77777777" w:rsidR="00613722" w:rsidRDefault="00613722" w:rsidP="00957B4D">
      <w:pPr>
        <w:rPr>
          <w:rFonts w:ascii="Arial" w:hAnsi="Arial"/>
        </w:rPr>
      </w:pPr>
    </w:p>
    <w:p w14:paraId="0577218E" w14:textId="77777777" w:rsidR="00613722" w:rsidRDefault="00613722" w:rsidP="00957B4D">
      <w:pPr>
        <w:rPr>
          <w:rFonts w:ascii="Arial" w:hAnsi="Arial"/>
        </w:rPr>
      </w:pPr>
    </w:p>
    <w:p w14:paraId="5E52F233" w14:textId="77777777" w:rsidR="00613722" w:rsidRDefault="00613722" w:rsidP="00957B4D">
      <w:pPr>
        <w:rPr>
          <w:rFonts w:ascii="Arial" w:hAnsi="Arial"/>
        </w:rPr>
      </w:pPr>
    </w:p>
    <w:p w14:paraId="5771FFA7" w14:textId="77777777" w:rsidR="00613722" w:rsidRDefault="00613722" w:rsidP="00957B4D">
      <w:pPr>
        <w:rPr>
          <w:rFonts w:ascii="Arial" w:hAnsi="Arial"/>
        </w:rPr>
      </w:pPr>
    </w:p>
    <w:p w14:paraId="2D1FDEC9" w14:textId="77777777" w:rsidR="00613722" w:rsidRDefault="00613722" w:rsidP="00957B4D">
      <w:pPr>
        <w:rPr>
          <w:rFonts w:ascii="Arial" w:hAnsi="Arial"/>
        </w:rPr>
      </w:pPr>
    </w:p>
    <w:p w14:paraId="6CAE4755" w14:textId="77777777" w:rsidR="00613722" w:rsidRDefault="00613722" w:rsidP="00957B4D">
      <w:pPr>
        <w:rPr>
          <w:rFonts w:ascii="Arial" w:hAnsi="Arial"/>
        </w:rPr>
      </w:pPr>
    </w:p>
    <w:p w14:paraId="399F2EA8" w14:textId="77777777" w:rsidR="00613722" w:rsidRDefault="00613722" w:rsidP="00957B4D">
      <w:pPr>
        <w:rPr>
          <w:rFonts w:ascii="Arial" w:hAnsi="Arial"/>
        </w:rPr>
      </w:pPr>
    </w:p>
    <w:p w14:paraId="2F4FA5A7" w14:textId="77777777" w:rsidR="00613722" w:rsidRDefault="00613722" w:rsidP="00957B4D">
      <w:pPr>
        <w:rPr>
          <w:rFonts w:ascii="Arial" w:hAnsi="Arial"/>
        </w:rPr>
      </w:pPr>
    </w:p>
    <w:p w14:paraId="24C6F68A" w14:textId="77777777" w:rsidR="00613722" w:rsidRDefault="00613722" w:rsidP="00957B4D">
      <w:pPr>
        <w:rPr>
          <w:rFonts w:ascii="Arial" w:hAnsi="Arial"/>
        </w:rPr>
      </w:pPr>
    </w:p>
    <w:p w14:paraId="399F0869" w14:textId="77777777" w:rsidR="00613722" w:rsidRDefault="00613722" w:rsidP="00957B4D">
      <w:pPr>
        <w:rPr>
          <w:rFonts w:ascii="Arial" w:hAnsi="Arial"/>
        </w:rPr>
      </w:pPr>
    </w:p>
    <w:p w14:paraId="64B356A5" w14:textId="4F0FDD18" w:rsidR="003141FA" w:rsidRDefault="003141FA" w:rsidP="00957B4D">
      <w:pPr>
        <w:rPr>
          <w:rFonts w:ascii="Arial" w:hAnsi="Arial"/>
        </w:rPr>
      </w:pPr>
    </w:p>
    <w:p w14:paraId="2EA1C3CD" w14:textId="0EE16066" w:rsidR="003141FA" w:rsidRDefault="003141FA" w:rsidP="00957B4D">
      <w:pPr>
        <w:rPr>
          <w:rFonts w:ascii="Arial" w:hAnsi="Arial"/>
        </w:rPr>
      </w:pPr>
    </w:p>
    <w:p w14:paraId="6EE39A7B"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78" w:name="_Hlk535833729"/>
      <w:r w:rsidRPr="009060D5">
        <w:rPr>
          <w:b/>
          <w:bCs/>
          <w:i/>
          <w:sz w:val="20"/>
        </w:rPr>
        <w:t xml:space="preserve">Załącznik nr 1 – formularz ofertowy </w:t>
      </w:r>
      <w:r w:rsidRPr="009060D5">
        <w:rPr>
          <w:i/>
          <w:sz w:val="20"/>
        </w:rPr>
        <w:t>(wzór)</w:t>
      </w:r>
    </w:p>
    <w:p w14:paraId="2CAA547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OFERTA</w:t>
      </w:r>
    </w:p>
    <w:bookmarkEnd w:id="78"/>
    <w:p w14:paraId="1D768BAF" w14:textId="77777777" w:rsidR="00957B4D" w:rsidRDefault="00957B4D" w:rsidP="00957B4D">
      <w:pPr>
        <w:jc w:val="both"/>
        <w:rPr>
          <w:rFonts w:ascii="Arial" w:hAnsi="Arial"/>
          <w:b/>
          <w:sz w:val="24"/>
          <w:szCs w:val="24"/>
        </w:rPr>
      </w:pPr>
    </w:p>
    <w:p w14:paraId="67D96C1F" w14:textId="77777777" w:rsidR="00957B4D" w:rsidRPr="00FC77F9" w:rsidRDefault="00957B4D" w:rsidP="00957B4D">
      <w:pPr>
        <w:jc w:val="both"/>
        <w:rPr>
          <w:rFonts w:ascii="Arial" w:hAnsi="Arial"/>
          <w:b/>
          <w:sz w:val="24"/>
          <w:szCs w:val="24"/>
        </w:rPr>
      </w:pPr>
      <w:r w:rsidRPr="00FC77F9">
        <w:rPr>
          <w:rFonts w:ascii="Arial" w:hAnsi="Arial"/>
          <w:b/>
          <w:sz w:val="24"/>
          <w:szCs w:val="24"/>
        </w:rPr>
        <w:t xml:space="preserve">Zamawiający: Gmina-Miasto Stargard </w:t>
      </w:r>
    </w:p>
    <w:p w14:paraId="314965F9" w14:textId="77777777" w:rsidR="00957B4D" w:rsidRDefault="00957B4D" w:rsidP="00957B4D">
      <w:pPr>
        <w:pStyle w:val="Tekstpodstawowy"/>
        <w:jc w:val="both"/>
        <w:rPr>
          <w:rFonts w:ascii="Arial" w:hAnsi="Arial"/>
          <w:u w:val="single"/>
        </w:rPr>
      </w:pPr>
      <w:r>
        <w:rPr>
          <w:rFonts w:ascii="Arial" w:hAnsi="Arial"/>
          <w:sz w:val="22"/>
        </w:rPr>
        <w:t>ul. Hetmana Stefana Czarnieckiego 17, 73-110 Stargard</w:t>
      </w:r>
    </w:p>
    <w:p w14:paraId="67D9D00E" w14:textId="77777777" w:rsidR="00957B4D" w:rsidRPr="005B3ECA" w:rsidRDefault="00957B4D" w:rsidP="00957B4D">
      <w:pPr>
        <w:pStyle w:val="Tekstpodstawowy"/>
        <w:jc w:val="both"/>
        <w:rPr>
          <w:rFonts w:ascii="Arial" w:hAnsi="Arial"/>
          <w:u w:val="single"/>
        </w:rPr>
      </w:pPr>
    </w:p>
    <w:p w14:paraId="2A0F97AF" w14:textId="77777777" w:rsidR="00957B4D" w:rsidRPr="004530D6" w:rsidRDefault="00957B4D" w:rsidP="00957B4D">
      <w:pPr>
        <w:pStyle w:val="Tekstpodstawowy"/>
        <w:jc w:val="both"/>
        <w:rPr>
          <w:rFonts w:ascii="Arial" w:hAnsi="Arial"/>
          <w:b w:val="0"/>
          <w:bCs/>
          <w:sz w:val="22"/>
          <w:szCs w:val="22"/>
        </w:rPr>
      </w:pPr>
      <w:r w:rsidRPr="004530D6">
        <w:rPr>
          <w:rFonts w:ascii="Arial" w:hAnsi="Arial"/>
          <w:b w:val="0"/>
          <w:bCs/>
          <w:sz w:val="22"/>
          <w:szCs w:val="22"/>
        </w:rPr>
        <w:t>Ja/my*</w:t>
      </w:r>
    </w:p>
    <w:p w14:paraId="333ACBF3" w14:textId="77777777" w:rsidR="00957B4D" w:rsidRPr="00FC77F9" w:rsidRDefault="00957B4D" w:rsidP="00957B4D">
      <w:pPr>
        <w:pStyle w:val="Tekstpodstawowy"/>
        <w:jc w:val="both"/>
        <w:rPr>
          <w:rFonts w:ascii="Arial" w:hAnsi="Arial"/>
          <w:b w:val="0"/>
          <w:bCs/>
          <w:sz w:val="22"/>
          <w:szCs w:val="22"/>
        </w:rPr>
      </w:pPr>
      <w:r w:rsidRPr="00FC77F9">
        <w:rPr>
          <w:rFonts w:ascii="Arial" w:hAnsi="Arial"/>
          <w:b w:val="0"/>
          <w:bCs/>
          <w:sz w:val="22"/>
          <w:szCs w:val="22"/>
        </w:rPr>
        <w:t>niżej podpisani:</w:t>
      </w:r>
    </w:p>
    <w:p w14:paraId="71AEE5AB" w14:textId="77777777" w:rsidR="00957B4D" w:rsidRPr="00F0778E" w:rsidRDefault="00957B4D" w:rsidP="00957B4D">
      <w:pPr>
        <w:pStyle w:val="Tekstpodstawowy"/>
        <w:jc w:val="both"/>
        <w:rPr>
          <w:rFonts w:ascii="Arial" w:hAnsi="Arial"/>
        </w:rPr>
      </w:pPr>
      <w:r w:rsidRPr="00F0778E">
        <w:rPr>
          <w:rFonts w:ascii="Arial" w:hAnsi="Arial"/>
        </w:rPr>
        <w:t>…………………………………………………………………………………………………………</w:t>
      </w:r>
    </w:p>
    <w:p w14:paraId="5DADBA65" w14:textId="77777777" w:rsidR="00957B4D" w:rsidRPr="004008AC" w:rsidRDefault="00957B4D" w:rsidP="00957B4D">
      <w:pPr>
        <w:pStyle w:val="Tekstpodstawowy"/>
        <w:jc w:val="both"/>
        <w:rPr>
          <w:rFonts w:ascii="Arial" w:hAnsi="Arial"/>
          <w:b w:val="0"/>
          <w:bCs/>
          <w:i/>
          <w:iCs/>
          <w:sz w:val="18"/>
          <w:szCs w:val="18"/>
        </w:rPr>
      </w:pPr>
      <w:r w:rsidRPr="004008AC">
        <w:rPr>
          <w:rFonts w:ascii="Arial" w:hAnsi="Arial"/>
          <w:b w:val="0"/>
          <w:bCs/>
          <w:i/>
          <w:iCs/>
          <w:sz w:val="18"/>
          <w:szCs w:val="18"/>
        </w:rPr>
        <w:t xml:space="preserve">(imię, nazwisko, stanowisko/podstawa do reprezentacji) </w:t>
      </w:r>
    </w:p>
    <w:p w14:paraId="6CD49678" w14:textId="77777777" w:rsidR="00957B4D" w:rsidRPr="00F0778E" w:rsidRDefault="00957B4D" w:rsidP="00957B4D">
      <w:pPr>
        <w:pStyle w:val="Tekstpodstawowy"/>
        <w:jc w:val="both"/>
        <w:rPr>
          <w:rFonts w:ascii="Arial" w:hAnsi="Arial"/>
        </w:rPr>
      </w:pPr>
      <w:r w:rsidRPr="00F0778E">
        <w:rPr>
          <w:rFonts w:ascii="Arial" w:hAnsi="Arial"/>
        </w:rPr>
        <w:t>działając w imieniu i na rzecz:</w:t>
      </w:r>
    </w:p>
    <w:p w14:paraId="329D7B5F" w14:textId="77777777" w:rsidR="00957B4D" w:rsidRPr="004008AC" w:rsidRDefault="00957B4D" w:rsidP="00957B4D">
      <w:pPr>
        <w:pStyle w:val="Tekstpodstawowy"/>
        <w:jc w:val="both"/>
        <w:rPr>
          <w:rFonts w:ascii="Arial" w:hAnsi="Arial"/>
        </w:rPr>
      </w:pPr>
      <w:r w:rsidRPr="004008AC">
        <w:rPr>
          <w:rFonts w:ascii="Arial" w:hAnsi="Arial"/>
        </w:rPr>
        <w:t>…………………………………………………………………………………………………………………………………………………………………………………………………………………......................</w:t>
      </w:r>
      <w:r>
        <w:rPr>
          <w:rFonts w:ascii="Arial" w:hAnsi="Arial"/>
        </w:rPr>
        <w:t>...</w:t>
      </w:r>
    </w:p>
    <w:p w14:paraId="5E92B610" w14:textId="77777777" w:rsidR="00957B4D" w:rsidRDefault="00957B4D" w:rsidP="00957B4D">
      <w:pPr>
        <w:pStyle w:val="Tekstpodstawowy"/>
        <w:jc w:val="both"/>
        <w:rPr>
          <w:rFonts w:ascii="Arial" w:hAnsi="Arial"/>
          <w:b w:val="0"/>
          <w:bCs/>
          <w:sz w:val="18"/>
          <w:szCs w:val="18"/>
        </w:rPr>
      </w:pPr>
    </w:p>
    <w:p w14:paraId="3D5F79C0" w14:textId="77777777" w:rsidR="00957B4D" w:rsidRPr="004008AC" w:rsidRDefault="00957B4D" w:rsidP="00957B4D">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12CE90D8" w14:textId="77777777" w:rsidR="00957B4D" w:rsidRDefault="00957B4D" w:rsidP="00957B4D">
      <w:pPr>
        <w:pStyle w:val="Tekstpodstawowy"/>
        <w:jc w:val="both"/>
        <w:rPr>
          <w:rFonts w:ascii="Arial" w:hAnsi="Arial"/>
          <w:u w:val="single"/>
        </w:rPr>
      </w:pPr>
    </w:p>
    <w:p w14:paraId="19977CFF" w14:textId="77777777" w:rsidR="00957B4D" w:rsidRPr="00670006" w:rsidRDefault="00957B4D" w:rsidP="00957B4D">
      <w:pPr>
        <w:pStyle w:val="Tekstpodstawowy"/>
        <w:jc w:val="both"/>
        <w:rPr>
          <w:rFonts w:ascii="Arial" w:hAnsi="Arial"/>
          <w:b w:val="0"/>
          <w:bCs/>
          <w:sz w:val="20"/>
        </w:rPr>
      </w:pPr>
      <w:r w:rsidRPr="00670006">
        <w:rPr>
          <w:rFonts w:ascii="Arial" w:hAnsi="Arial"/>
          <w:b w:val="0"/>
          <w:bCs/>
          <w:sz w:val="20"/>
        </w:rPr>
        <w:t>adres: ……………..   kraj ………..  REGON ……….  NIP: ……….    tel. ……  e mail:  ………</w:t>
      </w:r>
    </w:p>
    <w:p w14:paraId="63A303E6" w14:textId="77777777" w:rsidR="00957B4D" w:rsidRDefault="00957B4D" w:rsidP="00957B4D">
      <w:pPr>
        <w:pStyle w:val="Tekstpodstawowy"/>
        <w:jc w:val="both"/>
        <w:rPr>
          <w:rFonts w:ascii="Arial" w:hAnsi="Arial"/>
          <w:u w:val="single"/>
        </w:rPr>
      </w:pPr>
    </w:p>
    <w:p w14:paraId="7FD97068" w14:textId="490B66DD" w:rsidR="00957B4D" w:rsidRPr="00670006" w:rsidRDefault="00957B4D" w:rsidP="00957B4D">
      <w:pPr>
        <w:pStyle w:val="Tekstpodstawowy"/>
        <w:jc w:val="both"/>
        <w:rPr>
          <w:rFonts w:ascii="Arial" w:hAnsi="Arial"/>
          <w:b w:val="0"/>
          <w:bCs/>
        </w:rPr>
      </w:pPr>
      <w:r w:rsidRPr="00670006">
        <w:rPr>
          <w:rFonts w:ascii="Arial" w:hAnsi="Arial"/>
        </w:rPr>
        <w:t>Ubiegając</w:t>
      </w:r>
      <w:r>
        <w:rPr>
          <w:rFonts w:ascii="Arial" w:hAnsi="Arial"/>
        </w:rPr>
        <w:t xml:space="preserve"> </w:t>
      </w:r>
      <w:r w:rsidRPr="00670006">
        <w:rPr>
          <w:rFonts w:ascii="Arial" w:hAnsi="Arial"/>
        </w:rPr>
        <w:t>się o udzielenie zamówienia publicznego na</w:t>
      </w:r>
      <w:r>
        <w:rPr>
          <w:rFonts w:ascii="Arial" w:hAnsi="Arial"/>
        </w:rPr>
        <w:t xml:space="preserve"> </w:t>
      </w:r>
      <w:bookmarkStart w:id="79" w:name="_Hlk128481083"/>
      <w:r w:rsidR="00B95052" w:rsidRPr="00B95052">
        <w:rPr>
          <w:rFonts w:ascii="Arial" w:hAnsi="Arial"/>
          <w:sz w:val="28"/>
          <w:szCs w:val="28"/>
        </w:rPr>
        <w:t>budowę oświetlenia ulic Łokietka, Mieszka I-go, Pocztowej, Płatnerzy i Złotników w Stargardzie</w:t>
      </w:r>
      <w:r w:rsidR="00816AB9" w:rsidRPr="00816AB9">
        <w:rPr>
          <w:rFonts w:ascii="Arial" w:hAnsi="Arial"/>
          <w:sz w:val="28"/>
          <w:szCs w:val="28"/>
        </w:rPr>
        <w:t xml:space="preserve"> </w:t>
      </w:r>
      <w:bookmarkEnd w:id="79"/>
      <w:r>
        <w:rPr>
          <w:rFonts w:ascii="Arial" w:hAnsi="Arial"/>
        </w:rPr>
        <w:t xml:space="preserve">w pełnym zakresie </w:t>
      </w:r>
      <w:r w:rsidRPr="00670006">
        <w:rPr>
          <w:rFonts w:ascii="Arial" w:hAnsi="Arial"/>
        </w:rPr>
        <w:t xml:space="preserve">oraz na wszystkich warunkach i wymaganiach </w:t>
      </w:r>
      <w:r>
        <w:rPr>
          <w:rFonts w:ascii="Arial" w:hAnsi="Arial"/>
        </w:rPr>
        <w:t xml:space="preserve">Specyfikacji Warunków Zamówienia składamy ofertę </w:t>
      </w:r>
      <w:r w:rsidRPr="00670006">
        <w:rPr>
          <w:rFonts w:ascii="Arial" w:hAnsi="Arial"/>
          <w:b w:val="0"/>
          <w:bCs/>
        </w:rPr>
        <w:t>na następujących warunkach</w:t>
      </w:r>
      <w:r w:rsidRPr="00670006">
        <w:rPr>
          <w:rFonts w:ascii="Arial" w:hAnsi="Arial"/>
        </w:rPr>
        <w:t>:</w:t>
      </w:r>
    </w:p>
    <w:p w14:paraId="53BA4E86" w14:textId="77777777" w:rsidR="00957B4D" w:rsidRDefault="00957B4D" w:rsidP="00957B4D">
      <w:pPr>
        <w:pStyle w:val="Tekstpodstawowy"/>
        <w:jc w:val="both"/>
        <w:rPr>
          <w:rFonts w:ascii="Arial" w:hAnsi="Arial"/>
          <w:u w:val="single"/>
        </w:rPr>
      </w:pPr>
    </w:p>
    <w:p w14:paraId="2D63578D" w14:textId="282F9901" w:rsidR="00957B4D" w:rsidRDefault="00957B4D" w:rsidP="00957B4D">
      <w:pPr>
        <w:rPr>
          <w:rFonts w:ascii="Arial" w:hAnsi="Arial"/>
          <w:b/>
          <w:sz w:val="22"/>
        </w:rPr>
      </w:pPr>
      <w:r>
        <w:rPr>
          <w:rFonts w:ascii="Arial" w:hAnsi="Arial"/>
          <w:b/>
          <w:sz w:val="22"/>
        </w:rPr>
        <w:t xml:space="preserve">I. Oferowana przez nas Cena Ofertowa za wykonanie robót ujętych w przedmiarach robót, </w:t>
      </w:r>
      <w:r>
        <w:rPr>
          <w:rFonts w:ascii="Arial" w:hAnsi="Arial"/>
          <w:sz w:val="22"/>
        </w:rPr>
        <w:t xml:space="preserve">sporządzona zgodnie z instrukcją sporządzenia wyceny ofertowej, </w:t>
      </w:r>
      <w:r>
        <w:rPr>
          <w:rFonts w:ascii="Arial" w:hAnsi="Arial"/>
          <w:b/>
          <w:sz w:val="22"/>
        </w:rPr>
        <w:t>wynosi:</w:t>
      </w:r>
    </w:p>
    <w:p w14:paraId="57229323" w14:textId="77777777" w:rsidR="00957B4D" w:rsidRDefault="00957B4D" w:rsidP="00957B4D">
      <w:pPr>
        <w:rPr>
          <w:rFonts w:ascii="Arial" w:hAnsi="Arial"/>
          <w:b/>
          <w:sz w:val="22"/>
        </w:rPr>
      </w:pPr>
    </w:p>
    <w:p w14:paraId="5210BF98" w14:textId="1CFCFAD7" w:rsidR="00613722" w:rsidRDefault="00613722" w:rsidP="00613722">
      <w:pPr>
        <w:rPr>
          <w:rFonts w:ascii="Arial" w:hAnsi="Arial"/>
          <w:b/>
          <w:sz w:val="22"/>
        </w:rPr>
      </w:pPr>
      <w:r>
        <w:rPr>
          <w:rFonts w:ascii="Arial" w:hAnsi="Arial"/>
          <w:b/>
          <w:sz w:val="22"/>
        </w:rPr>
        <w:t>1</w:t>
      </w:r>
      <w:r w:rsidRPr="00956597">
        <w:rPr>
          <w:rFonts w:ascii="Arial" w:hAnsi="Arial"/>
          <w:b/>
          <w:sz w:val="22"/>
        </w:rPr>
        <w:t xml:space="preserve">. kosztorys ofertowy – </w:t>
      </w:r>
      <w:r w:rsidR="005B74DC">
        <w:rPr>
          <w:rFonts w:ascii="Arial" w:hAnsi="Arial"/>
          <w:b/>
          <w:sz w:val="22"/>
        </w:rPr>
        <w:t>oświetlenie ul. Łokietka</w:t>
      </w:r>
      <w:r w:rsidR="005B74DC">
        <w:rPr>
          <w:rFonts w:ascii="Arial" w:hAnsi="Arial"/>
          <w:b/>
          <w:sz w:val="22"/>
        </w:rPr>
        <w:tab/>
      </w:r>
      <w:r w:rsidRPr="00956597">
        <w:rPr>
          <w:rFonts w:ascii="Arial" w:hAnsi="Arial"/>
          <w:b/>
          <w:sz w:val="22"/>
        </w:rPr>
        <w:tab/>
      </w:r>
      <w:r w:rsidR="005B74DC">
        <w:rPr>
          <w:rFonts w:ascii="Arial" w:hAnsi="Arial"/>
          <w:b/>
          <w:sz w:val="22"/>
        </w:rPr>
        <w:tab/>
      </w:r>
      <w:r w:rsidRPr="00956597">
        <w:rPr>
          <w:rFonts w:ascii="Arial" w:hAnsi="Arial"/>
          <w:b/>
          <w:sz w:val="22"/>
        </w:rPr>
        <w:t>……………………………     zł netto</w:t>
      </w:r>
    </w:p>
    <w:p w14:paraId="679317C3" w14:textId="77777777" w:rsidR="00613722" w:rsidRDefault="00613722" w:rsidP="00613722">
      <w:pPr>
        <w:rPr>
          <w:rFonts w:ascii="Arial" w:hAnsi="Arial"/>
          <w:b/>
          <w:sz w:val="22"/>
        </w:rPr>
      </w:pPr>
    </w:p>
    <w:p w14:paraId="7E29F289" w14:textId="302FD2DD" w:rsidR="005B74DC" w:rsidRDefault="005B74DC" w:rsidP="005B74DC">
      <w:pPr>
        <w:rPr>
          <w:rFonts w:ascii="Arial" w:hAnsi="Arial"/>
          <w:b/>
          <w:sz w:val="22"/>
        </w:rPr>
      </w:pPr>
      <w:r>
        <w:rPr>
          <w:rFonts w:ascii="Arial" w:hAnsi="Arial"/>
          <w:b/>
          <w:sz w:val="22"/>
        </w:rPr>
        <w:t>2</w:t>
      </w:r>
      <w:r w:rsidRPr="00956597">
        <w:rPr>
          <w:rFonts w:ascii="Arial" w:hAnsi="Arial"/>
          <w:b/>
          <w:sz w:val="22"/>
        </w:rPr>
        <w:t xml:space="preserve">. kosztorys ofertowy – </w:t>
      </w:r>
      <w:r>
        <w:rPr>
          <w:rFonts w:ascii="Arial" w:hAnsi="Arial"/>
          <w:b/>
          <w:sz w:val="22"/>
        </w:rPr>
        <w:t>oświetlenie ul. Mieszka I</w:t>
      </w:r>
      <w:r w:rsidRPr="00956597">
        <w:rPr>
          <w:rFonts w:ascii="Arial" w:hAnsi="Arial"/>
          <w:b/>
          <w:sz w:val="22"/>
        </w:rPr>
        <w:tab/>
      </w:r>
      <w:r>
        <w:rPr>
          <w:rFonts w:ascii="Arial" w:hAnsi="Arial"/>
          <w:b/>
          <w:sz w:val="22"/>
        </w:rPr>
        <w:tab/>
      </w:r>
      <w:r w:rsidRPr="00956597">
        <w:rPr>
          <w:rFonts w:ascii="Arial" w:hAnsi="Arial"/>
          <w:b/>
          <w:sz w:val="22"/>
        </w:rPr>
        <w:t>……………………………     zł netto</w:t>
      </w:r>
    </w:p>
    <w:p w14:paraId="16BB355E" w14:textId="77777777" w:rsidR="005B74DC" w:rsidRDefault="005B74DC" w:rsidP="005B74DC">
      <w:pPr>
        <w:rPr>
          <w:rFonts w:ascii="Arial" w:hAnsi="Arial"/>
          <w:b/>
          <w:sz w:val="22"/>
        </w:rPr>
      </w:pPr>
    </w:p>
    <w:p w14:paraId="2A4A6E87" w14:textId="35B92A13" w:rsidR="005B74DC" w:rsidRDefault="005B74DC" w:rsidP="005B74DC">
      <w:pPr>
        <w:rPr>
          <w:rFonts w:ascii="Arial" w:hAnsi="Arial"/>
          <w:b/>
          <w:sz w:val="22"/>
        </w:rPr>
      </w:pPr>
      <w:r>
        <w:rPr>
          <w:rFonts w:ascii="Arial" w:hAnsi="Arial"/>
          <w:b/>
          <w:sz w:val="22"/>
        </w:rPr>
        <w:t>3</w:t>
      </w:r>
      <w:r w:rsidRPr="00956597">
        <w:rPr>
          <w:rFonts w:ascii="Arial" w:hAnsi="Arial"/>
          <w:b/>
          <w:sz w:val="22"/>
        </w:rPr>
        <w:t xml:space="preserve">. kosztorys ofertowy – </w:t>
      </w:r>
      <w:r>
        <w:rPr>
          <w:rFonts w:ascii="Arial" w:hAnsi="Arial"/>
          <w:b/>
          <w:sz w:val="22"/>
        </w:rPr>
        <w:t>oświetlenie ul. Pocztowej</w:t>
      </w:r>
      <w:r w:rsidRPr="00956597">
        <w:rPr>
          <w:rFonts w:ascii="Arial" w:hAnsi="Arial"/>
          <w:b/>
          <w:sz w:val="22"/>
        </w:rPr>
        <w:tab/>
      </w:r>
      <w:r>
        <w:rPr>
          <w:rFonts w:ascii="Arial" w:hAnsi="Arial"/>
          <w:b/>
          <w:sz w:val="22"/>
        </w:rPr>
        <w:tab/>
      </w:r>
      <w:r w:rsidRPr="00956597">
        <w:rPr>
          <w:rFonts w:ascii="Arial" w:hAnsi="Arial"/>
          <w:b/>
          <w:sz w:val="22"/>
        </w:rPr>
        <w:t>……………………………     zł netto</w:t>
      </w:r>
    </w:p>
    <w:p w14:paraId="6AC78FF3" w14:textId="77777777" w:rsidR="005B74DC" w:rsidRDefault="005B74DC" w:rsidP="005B74DC">
      <w:pPr>
        <w:rPr>
          <w:rFonts w:ascii="Arial" w:hAnsi="Arial"/>
          <w:b/>
          <w:sz w:val="22"/>
        </w:rPr>
      </w:pPr>
    </w:p>
    <w:p w14:paraId="047EF528" w14:textId="75CF7244" w:rsidR="005B74DC" w:rsidRDefault="005B74DC" w:rsidP="005B74DC">
      <w:pPr>
        <w:rPr>
          <w:rFonts w:ascii="Arial" w:hAnsi="Arial"/>
          <w:b/>
          <w:sz w:val="22"/>
        </w:rPr>
      </w:pPr>
      <w:bookmarkStart w:id="80" w:name="_Hlk135383838"/>
      <w:r>
        <w:rPr>
          <w:rFonts w:ascii="Arial" w:hAnsi="Arial"/>
          <w:b/>
          <w:sz w:val="22"/>
        </w:rPr>
        <w:t>4</w:t>
      </w:r>
      <w:r w:rsidRPr="00956597">
        <w:rPr>
          <w:rFonts w:ascii="Arial" w:hAnsi="Arial"/>
          <w:b/>
          <w:sz w:val="22"/>
        </w:rPr>
        <w:t xml:space="preserve">. kosztorys ofertowy – </w:t>
      </w:r>
      <w:r>
        <w:rPr>
          <w:rFonts w:ascii="Arial" w:hAnsi="Arial"/>
          <w:b/>
          <w:sz w:val="22"/>
        </w:rPr>
        <w:t xml:space="preserve">oświetlenie ul. Płatnerzy </w:t>
      </w:r>
      <w:r w:rsidRPr="005B74DC">
        <w:rPr>
          <w:rFonts w:ascii="Arial" w:hAnsi="Arial"/>
          <w:bCs/>
          <w:sz w:val="18"/>
          <w:szCs w:val="18"/>
        </w:rPr>
        <w:t>(Chrobrego-Łokietka)</w:t>
      </w:r>
      <w:r>
        <w:rPr>
          <w:rFonts w:ascii="Arial" w:hAnsi="Arial"/>
          <w:bCs/>
          <w:sz w:val="18"/>
          <w:szCs w:val="18"/>
        </w:rPr>
        <w:tab/>
      </w:r>
      <w:r w:rsidRPr="00956597">
        <w:rPr>
          <w:rFonts w:ascii="Arial" w:hAnsi="Arial"/>
          <w:b/>
          <w:sz w:val="22"/>
        </w:rPr>
        <w:t>…</w:t>
      </w:r>
      <w:r>
        <w:rPr>
          <w:rFonts w:ascii="Arial" w:hAnsi="Arial"/>
          <w:b/>
          <w:sz w:val="22"/>
        </w:rPr>
        <w:t>……….</w:t>
      </w:r>
      <w:r w:rsidRPr="00956597">
        <w:rPr>
          <w:rFonts w:ascii="Arial" w:hAnsi="Arial"/>
          <w:b/>
          <w:sz w:val="22"/>
        </w:rPr>
        <w:t>…………     zł netto</w:t>
      </w:r>
    </w:p>
    <w:bookmarkEnd w:id="80"/>
    <w:p w14:paraId="0D276A98" w14:textId="77777777" w:rsidR="005B74DC" w:rsidRDefault="005B74DC" w:rsidP="005B74DC">
      <w:pPr>
        <w:rPr>
          <w:rFonts w:ascii="Arial" w:hAnsi="Arial"/>
          <w:b/>
          <w:sz w:val="22"/>
        </w:rPr>
      </w:pPr>
    </w:p>
    <w:p w14:paraId="4313BC1B" w14:textId="79B05118" w:rsidR="005B74DC" w:rsidRDefault="005B74DC" w:rsidP="005B74DC">
      <w:pPr>
        <w:rPr>
          <w:rFonts w:ascii="Arial" w:hAnsi="Arial"/>
          <w:b/>
          <w:sz w:val="22"/>
        </w:rPr>
      </w:pPr>
      <w:r>
        <w:rPr>
          <w:rFonts w:ascii="Arial" w:hAnsi="Arial"/>
          <w:b/>
          <w:sz w:val="22"/>
        </w:rPr>
        <w:t>5</w:t>
      </w:r>
      <w:r w:rsidRPr="00956597">
        <w:rPr>
          <w:rFonts w:ascii="Arial" w:hAnsi="Arial"/>
          <w:b/>
          <w:sz w:val="22"/>
        </w:rPr>
        <w:t xml:space="preserve">. kosztorys ofertowy – </w:t>
      </w:r>
      <w:r>
        <w:rPr>
          <w:rFonts w:ascii="Arial" w:hAnsi="Arial"/>
          <w:b/>
          <w:sz w:val="22"/>
        </w:rPr>
        <w:t xml:space="preserve">oświetlenie ul. Płatnerzy </w:t>
      </w:r>
      <w:r w:rsidRPr="005B74DC">
        <w:rPr>
          <w:rFonts w:ascii="Arial" w:hAnsi="Arial"/>
          <w:bCs/>
          <w:sz w:val="18"/>
          <w:szCs w:val="18"/>
        </w:rPr>
        <w:t>(Łokietka</w:t>
      </w:r>
      <w:r>
        <w:rPr>
          <w:rFonts w:ascii="Arial" w:hAnsi="Arial"/>
          <w:bCs/>
          <w:sz w:val="18"/>
          <w:szCs w:val="18"/>
        </w:rPr>
        <w:t>-Mieszka I</w:t>
      </w:r>
      <w:r w:rsidRPr="005B74DC">
        <w:rPr>
          <w:rFonts w:ascii="Arial" w:hAnsi="Arial"/>
          <w:bCs/>
          <w:sz w:val="18"/>
          <w:szCs w:val="18"/>
        </w:rPr>
        <w:t>)</w:t>
      </w:r>
      <w:r>
        <w:rPr>
          <w:rFonts w:ascii="Arial" w:hAnsi="Arial"/>
          <w:bCs/>
          <w:sz w:val="18"/>
          <w:szCs w:val="18"/>
        </w:rPr>
        <w:tab/>
      </w:r>
      <w:r w:rsidRPr="00956597">
        <w:rPr>
          <w:rFonts w:ascii="Arial" w:hAnsi="Arial"/>
          <w:b/>
          <w:sz w:val="22"/>
        </w:rPr>
        <w:t>…</w:t>
      </w:r>
      <w:r>
        <w:rPr>
          <w:rFonts w:ascii="Arial" w:hAnsi="Arial"/>
          <w:b/>
          <w:sz w:val="22"/>
        </w:rPr>
        <w:t>……….</w:t>
      </w:r>
      <w:r w:rsidRPr="00956597">
        <w:rPr>
          <w:rFonts w:ascii="Arial" w:hAnsi="Arial"/>
          <w:b/>
          <w:sz w:val="22"/>
        </w:rPr>
        <w:t>…………     zł netto</w:t>
      </w:r>
    </w:p>
    <w:p w14:paraId="6FF6A79B" w14:textId="77777777" w:rsidR="005B74DC" w:rsidRDefault="005B74DC" w:rsidP="00613722">
      <w:pPr>
        <w:rPr>
          <w:rFonts w:ascii="Arial" w:hAnsi="Arial"/>
          <w:b/>
          <w:sz w:val="22"/>
        </w:rPr>
      </w:pPr>
    </w:p>
    <w:p w14:paraId="6488D58D" w14:textId="144935AA" w:rsidR="005B74DC" w:rsidRDefault="005B74DC" w:rsidP="005B74DC">
      <w:pPr>
        <w:rPr>
          <w:rFonts w:ascii="Arial" w:hAnsi="Arial"/>
          <w:b/>
          <w:sz w:val="22"/>
        </w:rPr>
      </w:pPr>
      <w:r>
        <w:rPr>
          <w:rFonts w:ascii="Arial" w:hAnsi="Arial"/>
          <w:b/>
          <w:sz w:val="22"/>
        </w:rPr>
        <w:t>6</w:t>
      </w:r>
      <w:r w:rsidRPr="00956597">
        <w:rPr>
          <w:rFonts w:ascii="Arial" w:hAnsi="Arial"/>
          <w:b/>
          <w:sz w:val="22"/>
        </w:rPr>
        <w:t xml:space="preserve">. kosztorys ofertowy – </w:t>
      </w:r>
      <w:r>
        <w:rPr>
          <w:rFonts w:ascii="Arial" w:hAnsi="Arial"/>
          <w:b/>
          <w:sz w:val="22"/>
        </w:rPr>
        <w:t>oświetlenie ul. Złotników</w:t>
      </w:r>
      <w:r w:rsidRPr="00956597">
        <w:rPr>
          <w:rFonts w:ascii="Arial" w:hAnsi="Arial"/>
          <w:b/>
          <w:sz w:val="22"/>
        </w:rPr>
        <w:tab/>
      </w:r>
      <w:r>
        <w:rPr>
          <w:rFonts w:ascii="Arial" w:hAnsi="Arial"/>
          <w:b/>
          <w:sz w:val="22"/>
        </w:rPr>
        <w:tab/>
      </w:r>
      <w:r w:rsidRPr="00956597">
        <w:rPr>
          <w:rFonts w:ascii="Arial" w:hAnsi="Arial"/>
          <w:b/>
          <w:sz w:val="22"/>
        </w:rPr>
        <w:t>……………………………     zł netto</w:t>
      </w:r>
    </w:p>
    <w:p w14:paraId="284079D5" w14:textId="77777777" w:rsidR="005B74DC" w:rsidRDefault="005B74DC" w:rsidP="00613722">
      <w:pPr>
        <w:rPr>
          <w:rFonts w:ascii="Arial" w:hAnsi="Arial"/>
          <w:b/>
          <w:sz w:val="22"/>
        </w:rPr>
      </w:pPr>
    </w:p>
    <w:p w14:paraId="1103831D" w14:textId="7475CA2D" w:rsidR="00613722" w:rsidRDefault="005B74DC" w:rsidP="00613722">
      <w:pPr>
        <w:rPr>
          <w:rFonts w:ascii="Arial" w:hAnsi="Arial"/>
          <w:b/>
          <w:sz w:val="22"/>
        </w:rPr>
      </w:pPr>
      <w:r>
        <w:rPr>
          <w:rFonts w:ascii="Arial" w:hAnsi="Arial"/>
          <w:b/>
          <w:sz w:val="22"/>
        </w:rPr>
        <w:t>7</w:t>
      </w:r>
      <w:r w:rsidR="00613722">
        <w:rPr>
          <w:rFonts w:ascii="Arial" w:hAnsi="Arial"/>
          <w:b/>
          <w:sz w:val="22"/>
        </w:rPr>
        <w:t xml:space="preserve">. </w:t>
      </w:r>
      <w:r w:rsidR="00613722" w:rsidRPr="00B92510">
        <w:rPr>
          <w:rFonts w:ascii="Arial" w:hAnsi="Arial"/>
          <w:b/>
          <w:sz w:val="22"/>
        </w:rPr>
        <w:t>kosztorys ofertowy</w:t>
      </w:r>
      <w:r w:rsidR="00613722">
        <w:rPr>
          <w:rFonts w:ascii="Arial" w:hAnsi="Arial"/>
          <w:b/>
          <w:sz w:val="22"/>
        </w:rPr>
        <w:t xml:space="preserve"> – </w:t>
      </w:r>
      <w:r w:rsidR="00F62613">
        <w:rPr>
          <w:rFonts w:ascii="Arial" w:hAnsi="Arial"/>
          <w:b/>
          <w:sz w:val="22"/>
        </w:rPr>
        <w:t xml:space="preserve">nawierzchnia chodnika Mieszka I </w:t>
      </w:r>
      <w:r w:rsidR="00F62613">
        <w:rPr>
          <w:rFonts w:ascii="Arial" w:hAnsi="Arial"/>
          <w:bCs/>
          <w:sz w:val="18"/>
          <w:szCs w:val="18"/>
        </w:rPr>
        <w:t xml:space="preserve">(etap II) </w:t>
      </w:r>
      <w:r w:rsidR="00613722" w:rsidRPr="00B92510">
        <w:rPr>
          <w:rFonts w:ascii="Arial" w:hAnsi="Arial"/>
          <w:b/>
          <w:sz w:val="22"/>
        </w:rPr>
        <w:t>……………………………     zł netto</w:t>
      </w:r>
    </w:p>
    <w:p w14:paraId="4EC998E5" w14:textId="77777777" w:rsidR="00613722" w:rsidRDefault="00613722" w:rsidP="00613722">
      <w:pPr>
        <w:rPr>
          <w:rFonts w:ascii="Arial" w:hAnsi="Arial"/>
          <w:b/>
          <w:sz w:val="22"/>
        </w:rPr>
      </w:pPr>
    </w:p>
    <w:p w14:paraId="33684AE6" w14:textId="237C3249" w:rsidR="00F62613" w:rsidRDefault="00F62613" w:rsidP="00F62613">
      <w:pPr>
        <w:rPr>
          <w:rFonts w:ascii="Arial" w:hAnsi="Arial"/>
          <w:b/>
          <w:sz w:val="22"/>
        </w:rPr>
      </w:pPr>
      <w:r w:rsidRPr="00E87897">
        <w:rPr>
          <w:rFonts w:ascii="Arial" w:hAnsi="Arial"/>
          <w:b/>
          <w:sz w:val="22"/>
        </w:rPr>
        <w:t>razem (1÷</w:t>
      </w:r>
      <w:r>
        <w:rPr>
          <w:rFonts w:ascii="Arial" w:hAnsi="Arial"/>
          <w:b/>
          <w:sz w:val="22"/>
        </w:rPr>
        <w:t>7</w:t>
      </w:r>
      <w:r w:rsidRPr="00E87897">
        <w:rPr>
          <w:rFonts w:ascii="Arial" w:hAnsi="Arial"/>
          <w:b/>
          <w:sz w:val="22"/>
        </w:rPr>
        <w:t>)</w:t>
      </w:r>
      <w:r>
        <w:rPr>
          <w:rFonts w:ascii="Arial" w:hAnsi="Arial"/>
          <w:b/>
          <w:sz w:val="22"/>
        </w:rPr>
        <w:t xml:space="preserve"> </w:t>
      </w:r>
    </w:p>
    <w:p w14:paraId="430E34D1" w14:textId="77777777" w:rsidR="00F62613" w:rsidRDefault="00F62613" w:rsidP="00F62613">
      <w:pPr>
        <w:rPr>
          <w:rFonts w:ascii="Arial" w:hAnsi="Arial"/>
          <w:b/>
          <w:sz w:val="22"/>
        </w:rPr>
      </w:pPr>
      <w:r>
        <w:rPr>
          <w:rFonts w:ascii="Arial" w:hAnsi="Arial"/>
          <w:b/>
          <w:sz w:val="22"/>
        </w:rPr>
        <w:t>=</w:t>
      </w:r>
    </w:p>
    <w:p w14:paraId="130D18E9" w14:textId="77777777" w:rsidR="00F62613" w:rsidRDefault="00F62613" w:rsidP="00F62613">
      <w:pPr>
        <w:rPr>
          <w:rFonts w:ascii="Arial" w:hAnsi="Arial"/>
          <w:b/>
          <w:sz w:val="22"/>
        </w:rPr>
      </w:pPr>
      <w:r w:rsidRPr="008D3810">
        <w:rPr>
          <w:rFonts w:ascii="Arial" w:hAnsi="Arial"/>
          <w:b/>
          <w:sz w:val="22"/>
        </w:rPr>
        <w:t>CENA OFERTOWA netto</w:t>
      </w:r>
      <w:r>
        <w:rPr>
          <w:rFonts w:ascii="Arial" w:hAnsi="Arial"/>
          <w:b/>
          <w:sz w:val="22"/>
        </w:rPr>
        <w:t xml:space="preserve"> =</w:t>
      </w:r>
      <w:r>
        <w:rPr>
          <w:rFonts w:ascii="Arial" w:hAnsi="Arial"/>
          <w:b/>
          <w:sz w:val="22"/>
        </w:rPr>
        <w:tab/>
      </w:r>
      <w:r w:rsidRPr="00D051B1">
        <w:rPr>
          <w:rFonts w:ascii="Arial" w:hAnsi="Arial"/>
          <w:b/>
          <w:sz w:val="22"/>
        </w:rPr>
        <w:tab/>
      </w:r>
      <w:r w:rsidRPr="00D051B1">
        <w:rPr>
          <w:rFonts w:ascii="Arial" w:hAnsi="Arial"/>
          <w:b/>
          <w:sz w:val="22"/>
        </w:rPr>
        <w:tab/>
      </w:r>
      <w:r w:rsidRPr="00D051B1">
        <w:rPr>
          <w:rFonts w:ascii="Arial" w:hAnsi="Arial"/>
          <w:b/>
          <w:sz w:val="22"/>
        </w:rPr>
        <w:tab/>
      </w:r>
      <w:r>
        <w:rPr>
          <w:rFonts w:ascii="Arial" w:hAnsi="Arial"/>
          <w:b/>
          <w:sz w:val="22"/>
        </w:rPr>
        <w:tab/>
      </w:r>
      <w:r w:rsidRPr="00D051B1">
        <w:rPr>
          <w:rFonts w:ascii="Arial" w:hAnsi="Arial"/>
          <w:b/>
          <w:sz w:val="22"/>
        </w:rPr>
        <w:t xml:space="preserve">.......................…………..     zł netto </w:t>
      </w:r>
    </w:p>
    <w:p w14:paraId="3D1AEC22" w14:textId="77777777" w:rsidR="00957B4D" w:rsidRDefault="00957B4D" w:rsidP="00957B4D">
      <w:pPr>
        <w:rPr>
          <w:rFonts w:ascii="Arial" w:hAnsi="Arial"/>
          <w:b/>
          <w:sz w:val="22"/>
        </w:rPr>
      </w:pPr>
    </w:p>
    <w:p w14:paraId="4CE1AE0A" w14:textId="77777777" w:rsidR="00957B4D" w:rsidRDefault="00957B4D" w:rsidP="00957B4D">
      <w:pPr>
        <w:rPr>
          <w:rFonts w:ascii="Arial" w:hAnsi="Arial"/>
          <w:sz w:val="22"/>
        </w:rPr>
      </w:pPr>
      <w:r>
        <w:rPr>
          <w:rFonts w:ascii="Arial" w:hAnsi="Arial"/>
          <w:sz w:val="22"/>
        </w:rPr>
        <w:t>podatek VAT  23%         ………………………… zł</w:t>
      </w:r>
    </w:p>
    <w:p w14:paraId="08DE9FBC" w14:textId="77777777" w:rsidR="00957B4D" w:rsidRDefault="00957B4D" w:rsidP="00957B4D">
      <w:pPr>
        <w:pStyle w:val="Tekstpodstawowy"/>
        <w:rPr>
          <w:rFonts w:ascii="Arial" w:hAnsi="Arial"/>
          <w:sz w:val="22"/>
        </w:rPr>
      </w:pPr>
    </w:p>
    <w:p w14:paraId="5FA2AA90" w14:textId="46F1720E" w:rsidR="00957B4D" w:rsidRDefault="00957B4D" w:rsidP="00957B4D">
      <w:pPr>
        <w:pStyle w:val="Tekstpodstawowy"/>
        <w:rPr>
          <w:rFonts w:ascii="Arial" w:hAnsi="Arial"/>
          <w:sz w:val="22"/>
        </w:rPr>
      </w:pPr>
      <w:bookmarkStart w:id="81" w:name="_Hlk106086707"/>
      <w:r>
        <w:rPr>
          <w:rFonts w:ascii="Arial" w:hAnsi="Arial"/>
          <w:sz w:val="22"/>
        </w:rPr>
        <w:t>CENA BRUTTO</w:t>
      </w:r>
      <w:r>
        <w:rPr>
          <w:rFonts w:ascii="Arial" w:hAnsi="Arial"/>
          <w:b w:val="0"/>
          <w:sz w:val="22"/>
        </w:rPr>
        <w:t xml:space="preserve">  </w:t>
      </w:r>
      <w:r>
        <w:rPr>
          <w:rFonts w:ascii="Arial" w:hAnsi="Arial"/>
          <w:sz w:val="22"/>
        </w:rPr>
        <w:t xml:space="preserve">  = </w:t>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t>….…………………………   zł brutto</w:t>
      </w:r>
    </w:p>
    <w:bookmarkEnd w:id="81"/>
    <w:p w14:paraId="7776A80B" w14:textId="77777777" w:rsidR="000900BE" w:rsidRDefault="000900BE" w:rsidP="00957B4D">
      <w:pPr>
        <w:pStyle w:val="Tekstpodstawowy"/>
        <w:rPr>
          <w:rFonts w:ascii="Arial" w:hAnsi="Arial"/>
          <w:b w:val="0"/>
          <w:sz w:val="22"/>
        </w:rPr>
      </w:pPr>
    </w:p>
    <w:p w14:paraId="7E764A26" w14:textId="200EEBBE" w:rsidR="00957B4D" w:rsidRDefault="00957B4D" w:rsidP="00957B4D">
      <w:pPr>
        <w:pStyle w:val="Tekstpodstawowy"/>
        <w:rPr>
          <w:rFonts w:ascii="Arial" w:hAnsi="Arial"/>
          <w:b w:val="0"/>
          <w:sz w:val="22"/>
        </w:rPr>
      </w:pPr>
      <w:r>
        <w:rPr>
          <w:rFonts w:ascii="Arial" w:hAnsi="Arial"/>
          <w:b w:val="0"/>
          <w:sz w:val="22"/>
        </w:rPr>
        <w:t>słownie: ….........................................................................................................</w:t>
      </w:r>
    </w:p>
    <w:p w14:paraId="1B078CF7" w14:textId="77777777" w:rsidR="00957B4D" w:rsidRDefault="00957B4D" w:rsidP="00957B4D">
      <w:pPr>
        <w:pStyle w:val="Tekstpodstawowy"/>
        <w:rPr>
          <w:rFonts w:ascii="Arial" w:hAnsi="Arial"/>
          <w:b w:val="0"/>
          <w:sz w:val="22"/>
        </w:rPr>
      </w:pPr>
    </w:p>
    <w:p w14:paraId="0BB7AEA2" w14:textId="6F4B0410" w:rsidR="00957B4D" w:rsidRDefault="00957B4D" w:rsidP="00957B4D">
      <w:pPr>
        <w:jc w:val="both"/>
        <w:rPr>
          <w:rFonts w:ascii="Arial" w:hAnsi="Arial"/>
          <w:sz w:val="22"/>
          <w:szCs w:val="22"/>
        </w:rPr>
      </w:pPr>
      <w:r>
        <w:rPr>
          <w:rFonts w:ascii="Arial" w:hAnsi="Arial"/>
          <w:b/>
          <w:bCs/>
          <w:sz w:val="22"/>
          <w:szCs w:val="22"/>
        </w:rPr>
        <w:t xml:space="preserve">II. </w:t>
      </w:r>
      <w:r w:rsidRPr="00650337">
        <w:rPr>
          <w:rFonts w:ascii="Arial" w:hAnsi="Arial"/>
          <w:sz w:val="22"/>
          <w:szCs w:val="22"/>
        </w:rPr>
        <w:t xml:space="preserve">Oferowany </w:t>
      </w:r>
      <w:r w:rsidRPr="003A3AB9">
        <w:rPr>
          <w:rFonts w:ascii="Arial" w:hAnsi="Arial"/>
          <w:b/>
          <w:bCs/>
          <w:sz w:val="22"/>
          <w:szCs w:val="22"/>
        </w:rPr>
        <w:t>okres gwarancji</w:t>
      </w:r>
      <w:r w:rsidRPr="00650337">
        <w:rPr>
          <w:rFonts w:ascii="Arial" w:hAnsi="Arial"/>
          <w:sz w:val="22"/>
          <w:szCs w:val="22"/>
        </w:rPr>
        <w:t xml:space="preserve"> (w pełnych miesiącach) …………….   </w:t>
      </w:r>
      <w:r w:rsidRPr="00BE13DD">
        <w:rPr>
          <w:rFonts w:ascii="Arial" w:hAnsi="Arial"/>
        </w:rPr>
        <w:t xml:space="preserve">(należy podać liczbę w przedziale od </w:t>
      </w:r>
      <w:r w:rsidR="00F62613">
        <w:rPr>
          <w:rFonts w:ascii="Arial" w:hAnsi="Arial"/>
          <w:b/>
          <w:bCs/>
        </w:rPr>
        <w:t>36</w:t>
      </w:r>
      <w:r w:rsidRPr="009B5B80">
        <w:rPr>
          <w:rFonts w:ascii="Arial" w:hAnsi="Arial"/>
          <w:b/>
          <w:bCs/>
        </w:rPr>
        <w:t xml:space="preserve"> </w:t>
      </w:r>
      <w:r w:rsidRPr="00BE13DD">
        <w:rPr>
          <w:rFonts w:ascii="Arial" w:hAnsi="Arial"/>
        </w:rPr>
        <w:t xml:space="preserve">do </w:t>
      </w:r>
      <w:r w:rsidR="00F62613">
        <w:rPr>
          <w:rFonts w:ascii="Arial" w:hAnsi="Arial"/>
          <w:b/>
          <w:bCs/>
        </w:rPr>
        <w:t>48</w:t>
      </w:r>
      <w:r w:rsidRPr="00BE13DD">
        <w:rPr>
          <w:rFonts w:ascii="Arial" w:hAnsi="Arial"/>
        </w:rPr>
        <w:t>.</w:t>
      </w:r>
      <w:r w:rsidRPr="00650337">
        <w:rPr>
          <w:rFonts w:ascii="Arial" w:hAnsi="Arial"/>
          <w:sz w:val="22"/>
          <w:szCs w:val="22"/>
        </w:rPr>
        <w:t xml:space="preserve"> </w:t>
      </w:r>
      <w:r w:rsidRPr="00650337">
        <w:rPr>
          <w:rFonts w:ascii="Arial" w:hAnsi="Arial"/>
        </w:rPr>
        <w:t xml:space="preserve">Jeżeli pole nie zostanie wypełnione Zamawiający uznaje, że Wykonawca nie oferuje wydłużonego okresu gwarancji, a tym samym pozostaje przy minimalnym, wymagalnym okresie </w:t>
      </w:r>
      <w:r w:rsidR="00F62613">
        <w:rPr>
          <w:rFonts w:ascii="Arial" w:hAnsi="Arial"/>
        </w:rPr>
        <w:t>36</w:t>
      </w:r>
      <w:r w:rsidRPr="00650337">
        <w:rPr>
          <w:rFonts w:ascii="Arial" w:hAnsi="Arial"/>
        </w:rPr>
        <w:t>-mcy</w:t>
      </w:r>
      <w:r w:rsidRPr="00650337">
        <w:rPr>
          <w:rFonts w:ascii="Arial" w:hAnsi="Arial"/>
          <w:sz w:val="22"/>
          <w:szCs w:val="22"/>
        </w:rPr>
        <w:t>.</w:t>
      </w:r>
    </w:p>
    <w:p w14:paraId="0E418E6C" w14:textId="77777777" w:rsidR="00705916" w:rsidRDefault="00705916" w:rsidP="00957B4D">
      <w:pPr>
        <w:rPr>
          <w:rFonts w:ascii="Arial" w:hAnsi="Arial"/>
          <w:b/>
          <w:bCs/>
          <w:iCs/>
          <w:sz w:val="22"/>
          <w:szCs w:val="22"/>
        </w:rPr>
      </w:pPr>
    </w:p>
    <w:p w14:paraId="20B33A98" w14:textId="6C72E17E" w:rsidR="00957B4D" w:rsidRPr="003A3AB9" w:rsidRDefault="00957B4D" w:rsidP="00957B4D">
      <w:pPr>
        <w:rPr>
          <w:rFonts w:ascii="Arial" w:hAnsi="Arial"/>
          <w:b/>
          <w:bCs/>
          <w:iCs/>
          <w:sz w:val="22"/>
          <w:szCs w:val="22"/>
        </w:rPr>
      </w:pPr>
      <w:r w:rsidRPr="003A3AB9">
        <w:rPr>
          <w:rFonts w:ascii="Arial" w:hAnsi="Arial"/>
          <w:b/>
          <w:bCs/>
          <w:iCs/>
          <w:sz w:val="22"/>
          <w:szCs w:val="22"/>
        </w:rPr>
        <w:t>III.</w:t>
      </w:r>
    </w:p>
    <w:p w14:paraId="16DBA679" w14:textId="77777777" w:rsidR="00957B4D" w:rsidRDefault="00957B4D" w:rsidP="00957B4D">
      <w:pPr>
        <w:numPr>
          <w:ilvl w:val="0"/>
          <w:numId w:val="2"/>
        </w:numPr>
        <w:rPr>
          <w:rFonts w:ascii="Arial" w:hAnsi="Arial"/>
        </w:rPr>
      </w:pPr>
      <w:r w:rsidRPr="00D10B7B">
        <w:rPr>
          <w:rFonts w:ascii="Arial" w:hAnsi="Arial"/>
        </w:rPr>
        <w:t>oświadczamy, że zapoznaliśmy się ze Specyfikacją Warunków Zamówienia i akceptujemy wszystkie warunki w niej zawarte.</w:t>
      </w:r>
    </w:p>
    <w:p w14:paraId="038E2DDA" w14:textId="77777777" w:rsidR="00957B4D" w:rsidRPr="00D10B7B" w:rsidRDefault="00957B4D" w:rsidP="00957B4D">
      <w:pPr>
        <w:numPr>
          <w:ilvl w:val="0"/>
          <w:numId w:val="2"/>
        </w:numPr>
        <w:rPr>
          <w:rFonts w:ascii="Arial" w:hAnsi="Arial"/>
        </w:rPr>
      </w:pPr>
      <w:r w:rsidRPr="00D10B7B">
        <w:rPr>
          <w:rFonts w:ascii="Arial" w:hAnsi="Arial"/>
        </w:rPr>
        <w:t>oświadczamy, że uzyskaliśmy wszelkie informacje niezbędne do prawidłowego przygotowania i złożenia niniejszej oferty.</w:t>
      </w:r>
    </w:p>
    <w:p w14:paraId="0081B906" w14:textId="2CFEE63E" w:rsidR="00957B4D" w:rsidRPr="003A3AB9" w:rsidRDefault="00957B4D" w:rsidP="00957B4D">
      <w:pPr>
        <w:numPr>
          <w:ilvl w:val="0"/>
          <w:numId w:val="2"/>
        </w:numPr>
        <w:rPr>
          <w:rFonts w:ascii="Arial" w:hAnsi="Arial" w:cs="Arial"/>
        </w:rPr>
      </w:pPr>
      <w:r w:rsidRPr="003A3AB9">
        <w:rPr>
          <w:rFonts w:ascii="Arial" w:hAnsi="Arial" w:cs="Arial"/>
        </w:rPr>
        <w:t xml:space="preserve">oświadczamy, że jesteśmy związani </w:t>
      </w:r>
      <w:r w:rsidRPr="00002B34">
        <w:rPr>
          <w:rFonts w:ascii="Arial" w:hAnsi="Arial" w:cs="Arial"/>
        </w:rPr>
        <w:t xml:space="preserve">niniejszą </w:t>
      </w:r>
      <w:r w:rsidR="00F97D66" w:rsidRPr="00002B34">
        <w:rPr>
          <w:rFonts w:ascii="Arial" w:hAnsi="Arial" w:cs="Arial"/>
        </w:rPr>
        <w:t xml:space="preserve">ofertą </w:t>
      </w:r>
      <w:r w:rsidRPr="00002B34">
        <w:rPr>
          <w:rFonts w:ascii="Arial" w:hAnsi="Arial" w:cs="Arial"/>
        </w:rPr>
        <w:t xml:space="preserve">przez </w:t>
      </w:r>
      <w:r w:rsidRPr="00DC3EEB">
        <w:rPr>
          <w:rFonts w:ascii="Arial" w:hAnsi="Arial" w:cs="Arial"/>
        </w:rPr>
        <w:t>30 dni od dnia upływu terminu składania ofert</w:t>
      </w:r>
    </w:p>
    <w:p w14:paraId="0BA3D0D5" w14:textId="77777777" w:rsidR="00957B4D" w:rsidRDefault="00957B4D" w:rsidP="00957B4D">
      <w:pPr>
        <w:numPr>
          <w:ilvl w:val="0"/>
          <w:numId w:val="2"/>
        </w:numPr>
        <w:rPr>
          <w:rFonts w:ascii="Arial" w:hAnsi="Arial"/>
        </w:rPr>
      </w:pPr>
      <w:r w:rsidRPr="000222AF">
        <w:rPr>
          <w:rFonts w:ascii="Arial" w:hAnsi="Arial"/>
        </w:rPr>
        <w:t xml:space="preserve">oświadczamy, że zapoznaliśmy się z </w:t>
      </w:r>
      <w:bookmarkStart w:id="82" w:name="_Hlk63073313"/>
      <w:r w:rsidRPr="000222AF">
        <w:rPr>
          <w:rFonts w:ascii="Arial" w:hAnsi="Arial"/>
        </w:rPr>
        <w:t xml:space="preserve">Projektowanymi Postanowieniami Umowy </w:t>
      </w:r>
      <w:bookmarkEnd w:id="82"/>
      <w:r w:rsidRPr="000222AF">
        <w:rPr>
          <w:rFonts w:ascii="Arial" w:hAnsi="Arial"/>
        </w:rPr>
        <w:t>określonymi w Załączniku nr 6 SWZ i zobowiązujemy się w przypadku wyboru naszej oferty,</w:t>
      </w:r>
      <w:r>
        <w:rPr>
          <w:rFonts w:ascii="Arial" w:hAnsi="Arial"/>
        </w:rPr>
        <w:t xml:space="preserve"> </w:t>
      </w:r>
      <w:r w:rsidRPr="000222AF">
        <w:rPr>
          <w:rFonts w:ascii="Arial" w:hAnsi="Arial"/>
        </w:rPr>
        <w:t>do zawarcia umowy zgodnej z niniejszą ofertą, na warunkach w nich określonych</w:t>
      </w:r>
    </w:p>
    <w:p w14:paraId="268F30F5" w14:textId="77777777" w:rsidR="00957B4D" w:rsidRPr="00BD2F12" w:rsidRDefault="00957B4D" w:rsidP="00957B4D">
      <w:pPr>
        <w:numPr>
          <w:ilvl w:val="0"/>
          <w:numId w:val="2"/>
        </w:numPr>
        <w:rPr>
          <w:rFonts w:ascii="Arial" w:hAnsi="Arial"/>
        </w:rPr>
      </w:pPr>
      <w:r>
        <w:rPr>
          <w:rFonts w:ascii="Arial" w:hAnsi="Arial"/>
        </w:rPr>
        <w:t>p</w:t>
      </w:r>
      <w:r w:rsidRPr="00BD2F12">
        <w:rPr>
          <w:rFonts w:ascii="Arial" w:hAnsi="Arial"/>
        </w:rPr>
        <w:t xml:space="preserve">rosimy o zwrot wadium wniesionego w pieniądzu </w:t>
      </w:r>
      <w:r>
        <w:rPr>
          <w:rFonts w:ascii="Arial" w:hAnsi="Arial"/>
        </w:rPr>
        <w:t xml:space="preserve">na </w:t>
      </w:r>
      <w:r w:rsidRPr="00BD2F12">
        <w:rPr>
          <w:rFonts w:ascii="Arial" w:hAnsi="Arial"/>
        </w:rPr>
        <w:t>na</w:t>
      </w:r>
      <w:r>
        <w:rPr>
          <w:rFonts w:ascii="Arial" w:hAnsi="Arial"/>
        </w:rPr>
        <w:t>sz (wykonawcy)</w:t>
      </w:r>
      <w:r w:rsidRPr="00BD2F12">
        <w:rPr>
          <w:rFonts w:ascii="Arial" w:hAnsi="Arial"/>
        </w:rPr>
        <w:t xml:space="preserve"> następujący rachunek </w:t>
      </w:r>
      <w:r>
        <w:rPr>
          <w:rFonts w:ascii="Arial" w:hAnsi="Arial"/>
        </w:rPr>
        <w:t>……………………………………….</w:t>
      </w:r>
      <w:r w:rsidRPr="00BD2F12">
        <w:rPr>
          <w:rFonts w:ascii="Arial" w:hAnsi="Arial"/>
        </w:rPr>
        <w:t xml:space="preserve"> </w:t>
      </w:r>
      <w:r>
        <w:rPr>
          <w:rFonts w:ascii="Arial" w:hAnsi="Arial"/>
        </w:rPr>
        <w:t>(</w:t>
      </w:r>
      <w:r w:rsidRPr="00BD2F12">
        <w:rPr>
          <w:rFonts w:ascii="Arial" w:hAnsi="Arial"/>
        </w:rPr>
        <w:t>jeśli dotyczy</w:t>
      </w:r>
      <w:r>
        <w:rPr>
          <w:rFonts w:ascii="Arial" w:hAnsi="Arial"/>
        </w:rPr>
        <w:t>)</w:t>
      </w:r>
    </w:p>
    <w:p w14:paraId="5E55E11C" w14:textId="77777777" w:rsidR="00957B4D" w:rsidRDefault="00957B4D" w:rsidP="00957B4D">
      <w:pPr>
        <w:ind w:left="360"/>
        <w:rPr>
          <w:rFonts w:ascii="Arial" w:hAnsi="Arial" w:cs="Arial"/>
        </w:rPr>
      </w:pPr>
    </w:p>
    <w:p w14:paraId="1FA9D6EA" w14:textId="77777777" w:rsidR="00957B4D" w:rsidRDefault="00957B4D" w:rsidP="00957B4D">
      <w:pPr>
        <w:numPr>
          <w:ilvl w:val="0"/>
          <w:numId w:val="2"/>
        </w:numPr>
        <w:ind w:left="357" w:hanging="357"/>
        <w:rPr>
          <w:rFonts w:ascii="Arial" w:hAnsi="Arial" w:cs="Arial"/>
        </w:rPr>
      </w:pPr>
      <w:r>
        <w:rPr>
          <w:rFonts w:ascii="Arial" w:hAnsi="Arial" w:cs="Arial"/>
        </w:rPr>
        <w:t>o</w:t>
      </w:r>
      <w:r w:rsidRPr="000C643E">
        <w:rPr>
          <w:rFonts w:ascii="Arial" w:hAnsi="Arial" w:cs="Arial"/>
        </w:rPr>
        <w:t>świadczamy, że w przypadku wybrania oferty, umowę podpisywa</w:t>
      </w:r>
      <w:r>
        <w:rPr>
          <w:rFonts w:ascii="Arial" w:hAnsi="Arial" w:cs="Arial"/>
        </w:rPr>
        <w:t>ć</w:t>
      </w:r>
      <w:r w:rsidRPr="000C643E">
        <w:rPr>
          <w:rFonts w:ascii="Arial" w:hAnsi="Arial" w:cs="Arial"/>
        </w:rPr>
        <w:t xml:space="preserve"> będą:</w:t>
      </w:r>
    </w:p>
    <w:p w14:paraId="51A681CF" w14:textId="77777777" w:rsidR="00957B4D" w:rsidRPr="000C643E" w:rsidRDefault="00957B4D" w:rsidP="00957B4D">
      <w:pPr>
        <w:spacing w:line="360" w:lineRule="auto"/>
        <w:rPr>
          <w:rFonts w:ascii="Arial" w:hAnsi="Arial" w:cs="Arial"/>
        </w:rPr>
      </w:pPr>
      <w:r w:rsidRPr="000C643E">
        <w:rPr>
          <w:rFonts w:ascii="Arial" w:hAnsi="Arial" w:cs="Arial"/>
        </w:rPr>
        <w:t xml:space="preserve">  1)..........................................................           ...........................................................</w:t>
      </w:r>
    </w:p>
    <w:p w14:paraId="7BCEC1E1" w14:textId="77777777" w:rsidR="00957B4D" w:rsidRPr="000C643E" w:rsidRDefault="00957B4D" w:rsidP="00957B4D">
      <w:pPr>
        <w:spacing w:line="360" w:lineRule="auto"/>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45F0D338" w14:textId="77777777" w:rsidR="00957B4D" w:rsidRPr="000C643E" w:rsidRDefault="00957B4D" w:rsidP="00957B4D">
      <w:pPr>
        <w:spacing w:line="360" w:lineRule="auto"/>
        <w:rPr>
          <w:rFonts w:ascii="Arial" w:hAnsi="Arial" w:cs="Arial"/>
        </w:rPr>
      </w:pPr>
      <w:r w:rsidRPr="000C643E">
        <w:rPr>
          <w:rFonts w:ascii="Arial" w:hAnsi="Arial" w:cs="Arial"/>
        </w:rPr>
        <w:t xml:space="preserve">  2). ........................................................          .............................................................</w:t>
      </w:r>
    </w:p>
    <w:p w14:paraId="42E3D632" w14:textId="77777777" w:rsidR="00957B4D" w:rsidRDefault="00957B4D" w:rsidP="00957B4D">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399D279D" w14:textId="77777777" w:rsidR="00957B4D" w:rsidRDefault="00957B4D" w:rsidP="00957B4D">
      <w:pPr>
        <w:numPr>
          <w:ilvl w:val="0"/>
          <w:numId w:val="2"/>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5D0577A4" w14:textId="77777777" w:rsidR="00957B4D" w:rsidRDefault="00957B4D" w:rsidP="00957B4D">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……..……....….tel</w:t>
      </w:r>
      <w:r>
        <w:rPr>
          <w:rFonts w:ascii="Arial" w:hAnsi="Arial" w:cs="Arial"/>
          <w:bCs/>
          <w:iCs/>
        </w:rPr>
        <w:t xml:space="preserve"> ………………………….</w:t>
      </w:r>
      <w:r w:rsidRPr="00650337">
        <w:t xml:space="preserve"> </w:t>
      </w:r>
    </w:p>
    <w:p w14:paraId="35CBC4F7" w14:textId="77777777" w:rsidR="00957B4D" w:rsidRDefault="00957B4D" w:rsidP="00957B4D">
      <w:pPr>
        <w:numPr>
          <w:ilvl w:val="0"/>
          <w:numId w:val="2"/>
        </w:numPr>
        <w:rPr>
          <w:rFonts w:ascii="Arial" w:hAnsi="Arial" w:cs="Arial"/>
        </w:rPr>
      </w:pPr>
      <w:r w:rsidRPr="00F341EA">
        <w:rPr>
          <w:rFonts w:ascii="Arial" w:hAnsi="Arial" w:cs="Arial"/>
        </w:rPr>
        <w:t>Wraz z ofertą składamy następujące oświadczenia i dokumenty:</w:t>
      </w:r>
    </w:p>
    <w:p w14:paraId="65501145" w14:textId="77777777" w:rsidR="00957B4D" w:rsidRDefault="00957B4D" w:rsidP="00957B4D">
      <w:pPr>
        <w:numPr>
          <w:ilvl w:val="0"/>
          <w:numId w:val="51"/>
        </w:numPr>
        <w:rPr>
          <w:rFonts w:ascii="Arial" w:hAnsi="Arial" w:cs="Arial"/>
        </w:rPr>
      </w:pPr>
      <w:bookmarkStart w:id="83" w:name="_Hlk63169262"/>
      <w:r>
        <w:rPr>
          <w:rFonts w:ascii="Arial" w:hAnsi="Arial" w:cs="Arial"/>
        </w:rPr>
        <w:t>…</w:t>
      </w:r>
    </w:p>
    <w:p w14:paraId="4BB3603A" w14:textId="77777777" w:rsidR="00957B4D" w:rsidRDefault="00957B4D" w:rsidP="00957B4D">
      <w:pPr>
        <w:numPr>
          <w:ilvl w:val="0"/>
          <w:numId w:val="51"/>
        </w:numPr>
        <w:rPr>
          <w:rFonts w:ascii="Arial" w:hAnsi="Arial" w:cs="Arial"/>
        </w:rPr>
      </w:pPr>
      <w:r>
        <w:rPr>
          <w:rFonts w:ascii="Arial" w:hAnsi="Arial" w:cs="Arial"/>
        </w:rPr>
        <w:t>…</w:t>
      </w:r>
    </w:p>
    <w:p w14:paraId="3B7F7AF2" w14:textId="77777777" w:rsidR="00957B4D" w:rsidRPr="00F341EA" w:rsidRDefault="00957B4D" w:rsidP="00957B4D">
      <w:pPr>
        <w:numPr>
          <w:ilvl w:val="0"/>
          <w:numId w:val="51"/>
        </w:numPr>
        <w:rPr>
          <w:rFonts w:ascii="Arial" w:hAnsi="Arial" w:cs="Arial"/>
        </w:rPr>
      </w:pPr>
      <w:r>
        <w:rPr>
          <w:rFonts w:ascii="Arial" w:hAnsi="Arial" w:cs="Arial"/>
        </w:rPr>
        <w:t>…</w:t>
      </w:r>
    </w:p>
    <w:bookmarkEnd w:id="83"/>
    <w:p w14:paraId="249C62A5" w14:textId="77777777" w:rsidR="00957B4D" w:rsidRDefault="00957B4D" w:rsidP="00957B4D">
      <w:pPr>
        <w:rPr>
          <w:rFonts w:ascii="Arial" w:hAnsi="Arial" w:cs="Arial"/>
        </w:rPr>
      </w:pPr>
    </w:p>
    <w:p w14:paraId="1E81076B" w14:textId="77777777" w:rsidR="00957B4D" w:rsidRDefault="00957B4D" w:rsidP="00957B4D">
      <w:pPr>
        <w:pStyle w:val="WW-Tekstpodstawowy3"/>
        <w:rPr>
          <w:i/>
          <w:iCs/>
          <w:sz w:val="18"/>
          <w:szCs w:val="18"/>
        </w:rPr>
      </w:pPr>
    </w:p>
    <w:p w14:paraId="5706658B" w14:textId="77777777" w:rsidR="00957B4D" w:rsidRDefault="00957B4D" w:rsidP="00957B4D">
      <w:pPr>
        <w:pStyle w:val="WW-Tekstpodstawowy3"/>
      </w:pPr>
    </w:p>
    <w:p w14:paraId="2B725EE3" w14:textId="38153F97" w:rsidR="00957B4D" w:rsidRDefault="00957B4D" w:rsidP="00957B4D">
      <w:pPr>
        <w:pStyle w:val="WW-Tekstpodstawowy3"/>
        <w:jc w:val="right"/>
      </w:pPr>
      <w:r w:rsidRPr="003357D9">
        <w:t>_________________dnia______202</w:t>
      </w:r>
      <w:r w:rsidR="00002B34">
        <w:t>3</w:t>
      </w:r>
      <w:r>
        <w:t xml:space="preserve"> </w:t>
      </w:r>
      <w:r w:rsidRPr="003357D9">
        <w:t xml:space="preserve">r.  </w:t>
      </w:r>
    </w:p>
    <w:p w14:paraId="67159BEF" w14:textId="77777777" w:rsidR="00953103" w:rsidRDefault="00953103" w:rsidP="00953103">
      <w:pPr>
        <w:ind w:left="2836" w:firstLine="44"/>
        <w:jc w:val="center"/>
        <w:rPr>
          <w:rFonts w:ascii="Arial" w:hAnsi="Arial" w:cs="Arial"/>
          <w:i/>
          <w:iCs/>
          <w:color w:val="FF0000"/>
          <w:vertAlign w:val="superscript"/>
        </w:rPr>
      </w:pPr>
    </w:p>
    <w:p w14:paraId="6903C531" w14:textId="389409B1" w:rsidR="00953103" w:rsidRPr="00953103" w:rsidRDefault="00953103" w:rsidP="00AB063F">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sidR="00AB063F">
        <w:rPr>
          <w:rFonts w:ascii="Arial" w:hAnsi="Arial" w:cs="Arial"/>
          <w:i/>
          <w:iCs/>
          <w:vertAlign w:val="superscript"/>
        </w:rPr>
        <w:t xml:space="preserve"> WYKONAWCY</w:t>
      </w:r>
    </w:p>
    <w:p w14:paraId="5DAEF8B0" w14:textId="77777777" w:rsidR="00957B4D" w:rsidRDefault="00957B4D" w:rsidP="00957B4D">
      <w:pPr>
        <w:pStyle w:val="WW-Tekstpodstawowy3"/>
        <w:jc w:val="right"/>
      </w:pPr>
    </w:p>
    <w:p w14:paraId="1C876A0E" w14:textId="77777777" w:rsidR="00957B4D" w:rsidRDefault="00957B4D" w:rsidP="00957B4D">
      <w:pPr>
        <w:pStyle w:val="WW-Tekstpodstawowy3"/>
        <w:jc w:val="right"/>
      </w:pPr>
    </w:p>
    <w:p w14:paraId="11FC6711" w14:textId="77777777" w:rsidR="00957B4D" w:rsidRDefault="00957B4D" w:rsidP="00957B4D">
      <w:pPr>
        <w:pStyle w:val="WW-Tekstpodstawowy3"/>
        <w:jc w:val="right"/>
      </w:pPr>
    </w:p>
    <w:p w14:paraId="1B0AB1B3" w14:textId="77777777" w:rsidR="00957B4D" w:rsidRDefault="00957B4D" w:rsidP="00957B4D">
      <w:pPr>
        <w:pStyle w:val="WW-Tekstpodstawowy3"/>
        <w:jc w:val="right"/>
      </w:pPr>
    </w:p>
    <w:p w14:paraId="044FCE30" w14:textId="77777777" w:rsidR="00957B4D" w:rsidRDefault="00957B4D" w:rsidP="00957B4D">
      <w:pPr>
        <w:pStyle w:val="WW-Tekstpodstawowy3"/>
        <w:jc w:val="right"/>
      </w:pPr>
    </w:p>
    <w:p w14:paraId="04A5B6B9" w14:textId="77777777" w:rsidR="00957B4D" w:rsidRDefault="00957B4D" w:rsidP="00957B4D">
      <w:pPr>
        <w:pStyle w:val="WW-Tekstpodstawowy3"/>
        <w:jc w:val="right"/>
      </w:pPr>
    </w:p>
    <w:p w14:paraId="645F7BEC" w14:textId="77777777" w:rsidR="00957B4D" w:rsidRDefault="00957B4D" w:rsidP="00957B4D">
      <w:pPr>
        <w:pStyle w:val="WW-Tekstpodstawowy3"/>
        <w:jc w:val="right"/>
      </w:pPr>
    </w:p>
    <w:p w14:paraId="3E21E6B9" w14:textId="5F3D0062" w:rsidR="00957B4D" w:rsidRDefault="00957B4D" w:rsidP="00957B4D">
      <w:pPr>
        <w:pStyle w:val="WW-Tekstpodstawowy3"/>
        <w:jc w:val="right"/>
      </w:pPr>
    </w:p>
    <w:p w14:paraId="4244A803" w14:textId="02A7058A" w:rsidR="00CC5B16" w:rsidRDefault="00CC5B16" w:rsidP="00957B4D">
      <w:pPr>
        <w:pStyle w:val="WW-Tekstpodstawowy3"/>
        <w:jc w:val="right"/>
      </w:pPr>
    </w:p>
    <w:p w14:paraId="5C8C3980" w14:textId="65E76399" w:rsidR="00CC5B16" w:rsidRDefault="00CC5B16" w:rsidP="00957B4D">
      <w:pPr>
        <w:pStyle w:val="WW-Tekstpodstawowy3"/>
        <w:jc w:val="right"/>
      </w:pPr>
    </w:p>
    <w:p w14:paraId="78E4C683" w14:textId="4EA4E96D" w:rsidR="00CC5B16" w:rsidRDefault="00CC5B16" w:rsidP="00957B4D">
      <w:pPr>
        <w:pStyle w:val="WW-Tekstpodstawowy3"/>
        <w:jc w:val="right"/>
      </w:pPr>
    </w:p>
    <w:p w14:paraId="279BC860" w14:textId="1F817125" w:rsidR="00CC5B16" w:rsidRDefault="00CC5B16" w:rsidP="00957B4D">
      <w:pPr>
        <w:pStyle w:val="WW-Tekstpodstawowy3"/>
        <w:jc w:val="right"/>
      </w:pPr>
    </w:p>
    <w:p w14:paraId="43DE5BBA" w14:textId="236B69FA" w:rsidR="00CC5B16" w:rsidRDefault="00CC5B16" w:rsidP="00957B4D">
      <w:pPr>
        <w:pStyle w:val="WW-Tekstpodstawowy3"/>
        <w:jc w:val="right"/>
      </w:pPr>
    </w:p>
    <w:p w14:paraId="6ACD5969" w14:textId="7B085353" w:rsidR="00CC5B16" w:rsidRDefault="00CC5B16" w:rsidP="00957B4D">
      <w:pPr>
        <w:pStyle w:val="WW-Tekstpodstawowy3"/>
        <w:jc w:val="right"/>
      </w:pPr>
    </w:p>
    <w:p w14:paraId="09719C74" w14:textId="1631000F" w:rsidR="00CC5B16" w:rsidRDefault="00CC5B16" w:rsidP="00957B4D">
      <w:pPr>
        <w:pStyle w:val="WW-Tekstpodstawowy3"/>
        <w:jc w:val="right"/>
      </w:pPr>
    </w:p>
    <w:p w14:paraId="70DC0248" w14:textId="59B83BAA" w:rsidR="00CC5B16" w:rsidRDefault="00CC5B16" w:rsidP="00957B4D">
      <w:pPr>
        <w:pStyle w:val="WW-Tekstpodstawowy3"/>
        <w:jc w:val="right"/>
      </w:pPr>
    </w:p>
    <w:p w14:paraId="0BD5DDBA" w14:textId="09D6F66D" w:rsidR="00CC5B16" w:rsidRDefault="00CC5B16" w:rsidP="00957B4D">
      <w:pPr>
        <w:pStyle w:val="WW-Tekstpodstawowy3"/>
        <w:jc w:val="right"/>
      </w:pPr>
    </w:p>
    <w:p w14:paraId="16B87670" w14:textId="5513508A" w:rsidR="00CC5B16" w:rsidRDefault="00CC5B16" w:rsidP="00957B4D">
      <w:pPr>
        <w:pStyle w:val="WW-Tekstpodstawowy3"/>
        <w:jc w:val="right"/>
      </w:pPr>
    </w:p>
    <w:p w14:paraId="610590DA" w14:textId="4EECF833" w:rsidR="00CC5B16" w:rsidRDefault="00CC5B16" w:rsidP="00957B4D">
      <w:pPr>
        <w:pStyle w:val="WW-Tekstpodstawowy3"/>
        <w:jc w:val="right"/>
      </w:pPr>
    </w:p>
    <w:p w14:paraId="73FAA400" w14:textId="44FFE041" w:rsidR="00CC5B16" w:rsidRDefault="00CC5B16" w:rsidP="00957B4D">
      <w:pPr>
        <w:pStyle w:val="WW-Tekstpodstawowy3"/>
        <w:jc w:val="right"/>
      </w:pPr>
    </w:p>
    <w:p w14:paraId="5A7E3315" w14:textId="77777777" w:rsidR="000900BE" w:rsidRDefault="000900BE" w:rsidP="00957B4D">
      <w:pPr>
        <w:pStyle w:val="WW-Tekstpodstawowy3"/>
        <w:jc w:val="right"/>
      </w:pPr>
    </w:p>
    <w:p w14:paraId="19AD0B6B" w14:textId="77777777" w:rsidR="000900BE" w:rsidRDefault="000900BE" w:rsidP="00957B4D">
      <w:pPr>
        <w:pStyle w:val="WW-Tekstpodstawowy3"/>
        <w:jc w:val="right"/>
      </w:pPr>
    </w:p>
    <w:p w14:paraId="5DB58791"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84" w:name="_Hlk499817867"/>
      <w:r w:rsidRPr="009060D5">
        <w:rPr>
          <w:b/>
          <w:bCs/>
          <w:i/>
          <w:sz w:val="20"/>
        </w:rPr>
        <w:t xml:space="preserve">Załącznik nr </w:t>
      </w:r>
      <w:r>
        <w:rPr>
          <w:b/>
          <w:bCs/>
          <w:i/>
          <w:sz w:val="20"/>
        </w:rPr>
        <w:t>2</w:t>
      </w:r>
      <w:r w:rsidRPr="009060D5">
        <w:rPr>
          <w:b/>
          <w:bCs/>
          <w:i/>
          <w:sz w:val="20"/>
        </w:rPr>
        <w:t xml:space="preserve"> – </w:t>
      </w:r>
      <w:r>
        <w:rPr>
          <w:b/>
          <w:bCs/>
          <w:i/>
          <w:sz w:val="20"/>
        </w:rPr>
        <w:t>oświadczenie</w:t>
      </w:r>
    </w:p>
    <w:p w14:paraId="181EA6B6"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w:t>
      </w:r>
      <w:r>
        <w:rPr>
          <w:rFonts w:cs="Arial"/>
          <w:b/>
          <w:sz w:val="28"/>
          <w:szCs w:val="28"/>
        </w:rPr>
        <w:t>ŚWIADCZENIE WYKONAWCY</w:t>
      </w:r>
    </w:p>
    <w:p w14:paraId="4DEC7CB6" w14:textId="77777777" w:rsidR="000900BE" w:rsidRDefault="000900BE" w:rsidP="008C6E11">
      <w:pPr>
        <w:jc w:val="both"/>
        <w:rPr>
          <w:rFonts w:ascii="Arial" w:hAnsi="Arial" w:cs="Arial"/>
          <w:b/>
          <w:sz w:val="22"/>
          <w:szCs w:val="22"/>
        </w:rPr>
      </w:pPr>
      <w:bookmarkStart w:id="85" w:name="_Hlk62561032"/>
    </w:p>
    <w:p w14:paraId="5A5ADE3D" w14:textId="7A37E8D7"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6B0CBA1A"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624C5F85" w14:textId="77777777" w:rsidR="008C6E11" w:rsidRDefault="008C6E11" w:rsidP="008C6E11">
      <w:pPr>
        <w:jc w:val="both"/>
        <w:rPr>
          <w:rFonts w:ascii="Arial" w:hAnsi="Arial" w:cs="Arial"/>
          <w:b/>
          <w:sz w:val="22"/>
          <w:szCs w:val="22"/>
        </w:rPr>
      </w:pPr>
    </w:p>
    <w:p w14:paraId="467FBB49"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KRS/CEiDG</w:t>
      </w:r>
      <w:r>
        <w:rPr>
          <w:rFonts w:ascii="Arial" w:hAnsi="Arial" w:cs="Arial"/>
          <w:bCs/>
          <w:sz w:val="16"/>
          <w:szCs w:val="16"/>
        </w:rPr>
        <w:t xml:space="preserve"> -</w:t>
      </w:r>
      <w:r w:rsidRPr="004F6FCB">
        <w:rPr>
          <w:rFonts w:ascii="Arial" w:hAnsi="Arial" w:cs="Arial"/>
          <w:bCs/>
          <w:sz w:val="16"/>
          <w:szCs w:val="16"/>
        </w:rPr>
        <w:t>)</w:t>
      </w:r>
    </w:p>
    <w:p w14:paraId="2D40CA72" w14:textId="77777777" w:rsidR="008C6E11" w:rsidRPr="00C113D0" w:rsidRDefault="008C6E11" w:rsidP="008C6E11">
      <w:pPr>
        <w:jc w:val="both"/>
        <w:rPr>
          <w:rFonts w:ascii="Arial" w:hAnsi="Arial" w:cs="Arial"/>
          <w:b/>
          <w:sz w:val="22"/>
          <w:szCs w:val="22"/>
        </w:rPr>
      </w:pPr>
      <w:r w:rsidRPr="004F6FCB">
        <w:rPr>
          <w:rFonts w:ascii="Arial" w:hAnsi="Arial" w:cs="Arial"/>
          <w:bCs/>
          <w:sz w:val="16"/>
          <w:szCs w:val="16"/>
        </w:rPr>
        <w:t>reprezentowany</w:t>
      </w:r>
      <w:r>
        <w:rPr>
          <w:rFonts w:ascii="Arial" w:hAnsi="Arial" w:cs="Arial"/>
          <w:bCs/>
          <w:sz w:val="16"/>
          <w:szCs w:val="16"/>
        </w:rPr>
        <w:t xml:space="preserve"> </w:t>
      </w:r>
      <w:r w:rsidRPr="00C113D0">
        <w:rPr>
          <w:rFonts w:ascii="Arial" w:hAnsi="Arial" w:cs="Arial"/>
          <w:b/>
          <w:sz w:val="22"/>
          <w:szCs w:val="22"/>
        </w:rPr>
        <w:t>przez:</w:t>
      </w:r>
    </w:p>
    <w:p w14:paraId="29A3329C" w14:textId="77777777" w:rsidR="008C6E11" w:rsidRDefault="008C6E11" w:rsidP="008C6E11">
      <w:pPr>
        <w:jc w:val="both"/>
        <w:rPr>
          <w:rFonts w:ascii="Arial" w:hAnsi="Arial" w:cs="Arial"/>
          <w:b/>
          <w:sz w:val="22"/>
          <w:szCs w:val="22"/>
        </w:rPr>
      </w:pPr>
      <w:r w:rsidRPr="00C113D0">
        <w:rPr>
          <w:rFonts w:ascii="Arial" w:hAnsi="Arial" w:cs="Arial"/>
          <w:b/>
          <w:sz w:val="22"/>
          <w:szCs w:val="22"/>
        </w:rPr>
        <w:t>…………………………………….</w:t>
      </w:r>
    </w:p>
    <w:p w14:paraId="74D9512D" w14:textId="1E66DEE3"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w:t>
      </w:r>
      <w:r w:rsidRPr="00263E82">
        <w:rPr>
          <w:rFonts w:ascii="Arial" w:hAnsi="Arial" w:cs="Arial"/>
          <w:b/>
          <w:sz w:val="22"/>
          <w:szCs w:val="22"/>
        </w:rPr>
        <w:t xml:space="preserve">na </w:t>
      </w:r>
      <w:r w:rsidR="00B95052" w:rsidRPr="00B95052">
        <w:rPr>
          <w:rFonts w:ascii="Arial" w:hAnsi="Arial" w:cs="Arial"/>
          <w:b/>
          <w:sz w:val="22"/>
          <w:szCs w:val="22"/>
        </w:rPr>
        <w:t>budowę oświetlenia ulic Łokietka, Mieszka I-go, Pocztowej, Płatnerzy i Złotników w Stargardzie</w:t>
      </w:r>
      <w:r>
        <w:rPr>
          <w:rFonts w:ascii="Arial" w:hAnsi="Arial" w:cs="Arial"/>
          <w:b/>
          <w:sz w:val="22"/>
          <w:szCs w:val="22"/>
        </w:rPr>
        <w:t>,</w:t>
      </w:r>
      <w:r w:rsidRPr="0045492F">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500C28A1" w14:textId="77777777" w:rsidR="008C6E11" w:rsidRDefault="008C6E11" w:rsidP="008C6E11">
      <w:pPr>
        <w:rPr>
          <w:rFonts w:ascii="Arial" w:hAnsi="Arial" w:cs="Arial"/>
          <w:b/>
        </w:rPr>
      </w:pPr>
    </w:p>
    <w:p w14:paraId="7D7F76EF"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69070598" w14:textId="77777777" w:rsidR="008C6E11" w:rsidRDefault="008C6E11" w:rsidP="008C6E11">
      <w:pPr>
        <w:numPr>
          <w:ilvl w:val="0"/>
          <w:numId w:val="33"/>
        </w:numPr>
        <w:rPr>
          <w:rFonts w:ascii="Arial" w:hAnsi="Arial" w:cs="Arial"/>
        </w:rPr>
      </w:pPr>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246A74F9" w14:textId="30ABCE0C" w:rsidR="008C6E11" w:rsidRDefault="008C6E11" w:rsidP="008C6E11">
      <w:pPr>
        <w:numPr>
          <w:ilvl w:val="0"/>
          <w:numId w:val="33"/>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C34484">
        <w:rPr>
          <w:rFonts w:cs="Arial"/>
          <w:b/>
          <w:sz w:val="18"/>
          <w:szCs w:val="18"/>
        </w:rPr>
      </w:r>
      <w:r w:rsidR="00C34484">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25BE99B6" w14:textId="77777777" w:rsidR="008C6E11" w:rsidRPr="00077874" w:rsidRDefault="008C6E11" w:rsidP="008C6E11">
      <w:pPr>
        <w:numPr>
          <w:ilvl w:val="0"/>
          <w:numId w:val="33"/>
        </w:numPr>
        <w:rPr>
          <w:rFonts w:ascii="Arial" w:hAnsi="Arial" w:cs="Arial"/>
          <w:sz w:val="18"/>
          <w:szCs w:val="18"/>
        </w:rPr>
      </w:pPr>
      <w:r w:rsidRPr="00956726">
        <w:rPr>
          <w:rFonts w:ascii="Arial" w:hAnsi="Arial" w:cs="Arial"/>
        </w:rPr>
        <w:t>Oświadczam, że samodzielnie spełniam warunki udziału w postępowaniu określone w rozdziale II SWZ</w:t>
      </w:r>
      <w:r w:rsidRPr="00956726">
        <w:rPr>
          <w:rFonts w:ascii="Arial" w:hAnsi="Arial" w:cs="Arial"/>
        </w:rPr>
        <w:tab/>
      </w: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w przypadku TAK nie wypełnia się p. 4</w:t>
      </w:r>
    </w:p>
    <w:p w14:paraId="6B67AA4A" w14:textId="77777777" w:rsidR="008C6E11" w:rsidRDefault="008C6E11" w:rsidP="008C6E11">
      <w:pPr>
        <w:numPr>
          <w:ilvl w:val="0"/>
          <w:numId w:val="33"/>
        </w:numPr>
        <w:rPr>
          <w:rFonts w:ascii="Arial" w:hAnsi="Arial" w:cs="Arial"/>
        </w:rPr>
      </w:pPr>
      <w:r>
        <w:rPr>
          <w:rFonts w:ascii="Arial" w:hAnsi="Arial" w:cs="Arial"/>
        </w:rPr>
        <w:t>S</w:t>
      </w:r>
      <w:r w:rsidRPr="0011044F">
        <w:rPr>
          <w:rFonts w:ascii="Arial" w:hAnsi="Arial" w:cs="Arial"/>
        </w:rPr>
        <w:t>amodzielnie nie spełniam warunku</w:t>
      </w:r>
      <w:r>
        <w:rPr>
          <w:rFonts w:ascii="Arial" w:hAnsi="Arial" w:cs="Arial"/>
        </w:rPr>
        <w:t xml:space="preserve">:  a) </w:t>
      </w:r>
      <w:r w:rsidRPr="009B23FB">
        <w:rPr>
          <w:rFonts w:ascii="Arial" w:hAnsi="Arial" w:cs="Arial"/>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02FCC948" w14:textId="77777777" w:rsidR="008C6E11" w:rsidRDefault="008C6E11" w:rsidP="008C6E11">
      <w:pPr>
        <w:ind w:left="360"/>
        <w:rPr>
          <w:rFonts w:ascii="Arial" w:hAnsi="Arial" w:cs="Arial"/>
        </w:rPr>
      </w:pPr>
    </w:p>
    <w:p w14:paraId="36C26DF4" w14:textId="77777777" w:rsidR="008C6E11" w:rsidRDefault="008C6E11" w:rsidP="008C6E11">
      <w:pPr>
        <w:pStyle w:val="Akapitzlist"/>
        <w:ind w:left="360"/>
        <w:rPr>
          <w:rFonts w:ascii="Arial" w:hAnsi="Arial" w:cs="Arial"/>
          <w:sz w:val="16"/>
          <w:szCs w:val="16"/>
          <w:lang w:val="pl-PL"/>
        </w:rPr>
      </w:pPr>
      <w:r>
        <w:rPr>
          <w:rFonts w:ascii="Arial" w:hAnsi="Arial" w:cs="Arial"/>
          <w:sz w:val="16"/>
          <w:szCs w:val="16"/>
          <w:lang w:val="pl-PL"/>
        </w:rPr>
        <w:t>………………………………………………………………………………………………………………………………………………………………</w:t>
      </w:r>
    </w:p>
    <w:p w14:paraId="5C00F638" w14:textId="77777777" w:rsidR="008C6E11" w:rsidRDefault="008C6E11" w:rsidP="008C6E11">
      <w:pPr>
        <w:pStyle w:val="Akapitzlist"/>
        <w:ind w:left="360"/>
        <w:rPr>
          <w:rFonts w:ascii="Arial" w:hAnsi="Arial" w:cs="Arial"/>
          <w:sz w:val="16"/>
          <w:szCs w:val="16"/>
          <w:lang w:val="pl-PL"/>
        </w:rPr>
      </w:pPr>
      <w:r>
        <w:rPr>
          <w:rFonts w:ascii="Arial" w:hAnsi="Arial" w:cs="Arial"/>
          <w:sz w:val="16"/>
          <w:szCs w:val="16"/>
          <w:lang w:val="pl-PL"/>
        </w:rPr>
        <w:t>………………………………………………………………………………………………………………………………………………………………</w:t>
      </w:r>
    </w:p>
    <w:p w14:paraId="2BF2A540" w14:textId="77777777" w:rsidR="008C6E11" w:rsidRDefault="008C6E11" w:rsidP="008C6E11">
      <w:pPr>
        <w:pStyle w:val="Akapitzlist"/>
        <w:spacing w:after="0"/>
        <w:rPr>
          <w:rFonts w:ascii="Arial" w:hAnsi="Arial" w:cs="Arial"/>
          <w:sz w:val="16"/>
          <w:szCs w:val="16"/>
        </w:rPr>
      </w:pPr>
      <w:r w:rsidRPr="00911B4C">
        <w:rPr>
          <w:rFonts w:ascii="Arial" w:hAnsi="Arial" w:cs="Arial"/>
          <w:sz w:val="16"/>
          <w:szCs w:val="16"/>
        </w:rPr>
        <w:t xml:space="preserve">[nazwa i adres podmiotu] </w:t>
      </w:r>
      <w:r w:rsidRPr="00911B4C">
        <w:rPr>
          <w:rFonts w:ascii="Arial" w:hAnsi="Arial" w:cs="Arial"/>
          <w:sz w:val="16"/>
          <w:szCs w:val="16"/>
        </w:rPr>
        <w:tab/>
      </w:r>
    </w:p>
    <w:p w14:paraId="16BA591A" w14:textId="77777777" w:rsidR="008C6E11" w:rsidRPr="00A922AD" w:rsidRDefault="008C6E11" w:rsidP="00DE3EFB">
      <w:pPr>
        <w:suppressAutoHyphens w:val="0"/>
        <w:spacing w:line="276" w:lineRule="auto"/>
        <w:ind w:left="357"/>
        <w:contextualSpacing/>
        <w:rPr>
          <w:rFonts w:ascii="Arial" w:eastAsia="Calibri" w:hAnsi="Arial" w:cs="Arial"/>
          <w:lang w:val="x-none" w:eastAsia="en-US"/>
        </w:rPr>
      </w:pPr>
      <w:r w:rsidRPr="00A922AD">
        <w:rPr>
          <w:rFonts w:ascii="Arial" w:eastAsia="Calibri" w:hAnsi="Arial" w:cs="Arial"/>
          <w:lang w:eastAsia="en-US"/>
        </w:rPr>
        <w:t xml:space="preserve">w przypadku poleganiu na zdolności technicznej </w:t>
      </w:r>
      <w:r w:rsidRPr="00A922AD">
        <w:rPr>
          <w:rFonts w:ascii="Arial" w:eastAsia="Calibri" w:hAnsi="Arial" w:cs="Arial"/>
          <w:lang w:val="x-none" w:eastAsia="en-US"/>
        </w:rPr>
        <w:t>wskazanemu podmiotowi zlecimy umową o podwykonawstwo wykonanie robót</w:t>
      </w:r>
      <w:r w:rsidRPr="00A922AD">
        <w:rPr>
          <w:rFonts w:ascii="Arial" w:eastAsia="Calibri" w:hAnsi="Arial" w:cs="Arial"/>
          <w:lang w:eastAsia="en-US"/>
        </w:rPr>
        <w:t>,</w:t>
      </w:r>
      <w:r w:rsidRPr="00A922AD">
        <w:rPr>
          <w:rFonts w:ascii="Arial" w:eastAsia="Calibri" w:hAnsi="Arial" w:cs="Arial"/>
          <w:lang w:val="x-none" w:eastAsia="en-US"/>
        </w:rPr>
        <w:t xml:space="preserve"> do realizacji których te zdolności są wymagane</w:t>
      </w:r>
    </w:p>
    <w:p w14:paraId="06987466" w14:textId="77777777" w:rsidR="00002B34" w:rsidRDefault="00002B34" w:rsidP="008C6E11">
      <w:pPr>
        <w:ind w:left="360"/>
        <w:rPr>
          <w:rFonts w:ascii="Arial" w:hAnsi="Arial" w:cs="Arial"/>
        </w:rPr>
      </w:pPr>
    </w:p>
    <w:p w14:paraId="7ED473BA" w14:textId="77777777" w:rsidR="00002B34" w:rsidRDefault="00002B34" w:rsidP="00002B34">
      <w:pPr>
        <w:ind w:left="360"/>
        <w:rPr>
          <w:rFonts w:ascii="Arial" w:hAnsi="Arial" w:cs="Arial"/>
          <w:b/>
          <w:bCs/>
        </w:rPr>
      </w:pPr>
      <w:r w:rsidRPr="00017868">
        <w:rPr>
          <w:rFonts w:ascii="Arial" w:hAnsi="Arial" w:cs="Arial"/>
        </w:rPr>
        <w:t>Jestem</w:t>
      </w:r>
      <w:r>
        <w:rPr>
          <w:rFonts w:ascii="Arial" w:hAnsi="Arial" w:cs="Arial"/>
        </w:rPr>
        <w:t xml:space="preserve"> </w:t>
      </w:r>
      <w:r w:rsidRPr="00EB19B3">
        <w:rPr>
          <w:rFonts w:ascii="Arial" w:hAnsi="Arial" w:cs="Arial"/>
          <w:sz w:val="18"/>
          <w:szCs w:val="18"/>
        </w:rPr>
        <w:t>(zaznaczyć właściwe)</w:t>
      </w:r>
      <w:r>
        <w:rPr>
          <w:rFonts w:ascii="Arial" w:hAnsi="Arial" w:cs="Arial"/>
          <w:b/>
          <w:bCs/>
        </w:rPr>
        <w:t xml:space="preserve">: </w:t>
      </w:r>
    </w:p>
    <w:p w14:paraId="3768B2D6"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C34484">
        <w:rPr>
          <w:rFonts w:ascii="Arial" w:hAnsi="Arial" w:cs="Arial"/>
          <w:sz w:val="18"/>
          <w:szCs w:val="18"/>
        </w:rPr>
      </w:r>
      <w:r w:rsidR="00C34484">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Pr>
          <w:rFonts w:ascii="Arial" w:hAnsi="Arial" w:cs="Arial"/>
          <w:b/>
          <w:bCs/>
        </w:rPr>
        <w:t>ą</w:t>
      </w:r>
      <w:r w:rsidRPr="00C86028">
        <w:rPr>
          <w:rFonts w:ascii="Arial" w:hAnsi="Arial" w:cs="Arial"/>
          <w:b/>
          <w:bCs/>
        </w:rPr>
        <w:t xml:space="preserve"> fizyczn</w:t>
      </w:r>
      <w:r>
        <w:rPr>
          <w:rFonts w:ascii="Arial" w:hAnsi="Arial" w:cs="Arial"/>
          <w:b/>
          <w:bCs/>
        </w:rPr>
        <w:t>ą</w:t>
      </w:r>
      <w:r w:rsidRPr="00C86028">
        <w:rPr>
          <w:rFonts w:ascii="Arial" w:hAnsi="Arial" w:cs="Arial"/>
          <w:b/>
          <w:bCs/>
        </w:rPr>
        <w:t xml:space="preserve"> nieprowadząc</w:t>
      </w:r>
      <w:r>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46A196C8" w14:textId="77777777" w:rsidR="00002B34" w:rsidRDefault="00002B34" w:rsidP="00002B34">
      <w:pPr>
        <w:ind w:left="360"/>
        <w:rPr>
          <w:rFonts w:ascii="Arial" w:hAnsi="Arial" w:cs="Arial"/>
          <w:b/>
          <w:bCs/>
        </w:rPr>
      </w:pPr>
      <w:r>
        <w:rPr>
          <w:rFonts w:ascii="Arial" w:hAnsi="Arial" w:cs="Arial"/>
          <w:sz w:val="18"/>
          <w:szCs w:val="18"/>
        </w:rPr>
        <w:lastRenderedPageBreak/>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C34484">
        <w:rPr>
          <w:rFonts w:ascii="Arial" w:hAnsi="Arial" w:cs="Arial"/>
          <w:sz w:val="18"/>
          <w:szCs w:val="18"/>
        </w:rPr>
      </w:r>
      <w:r w:rsidR="00C34484">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7A764A">
        <w:rPr>
          <w:rFonts w:ascii="Arial" w:hAnsi="Arial" w:cs="Arial"/>
          <w:b/>
          <w:bCs/>
        </w:rPr>
        <w:t>prowadzącym jednoosobową działalność</w:t>
      </w:r>
      <w:r>
        <w:rPr>
          <w:rFonts w:ascii="Arial" w:hAnsi="Arial" w:cs="Arial"/>
          <w:b/>
          <w:bCs/>
        </w:rPr>
        <w:t xml:space="preserve"> gospodarczą </w:t>
      </w:r>
      <w:r>
        <w:rPr>
          <w:rFonts w:ascii="Arial" w:hAnsi="Arial" w:cs="Arial"/>
          <w:i/>
          <w:iCs/>
        </w:rPr>
        <w:t>(niezależnie od zaznaczenia tego pola należy również zaznaczyć któreś z poniższych obrazujących wielkość rocznego obrotu)</w:t>
      </w:r>
      <w:r>
        <w:rPr>
          <w:rFonts w:ascii="Arial" w:hAnsi="Arial" w:cs="Arial"/>
          <w:b/>
          <w:bCs/>
        </w:rPr>
        <w:t xml:space="preserve">, </w:t>
      </w:r>
      <w:r w:rsidRPr="007A764A">
        <w:rPr>
          <w:rFonts w:ascii="Arial" w:hAnsi="Arial" w:cs="Arial"/>
          <w:b/>
          <w:bCs/>
        </w:rPr>
        <w:t xml:space="preserve"> </w:t>
      </w:r>
    </w:p>
    <w:p w14:paraId="402244BB"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C34484">
        <w:rPr>
          <w:rFonts w:ascii="Arial" w:hAnsi="Arial" w:cs="Arial"/>
          <w:sz w:val="18"/>
          <w:szCs w:val="18"/>
        </w:rPr>
      </w:r>
      <w:r w:rsidR="00C34484">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7DB39E1C"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C34484">
        <w:rPr>
          <w:rFonts w:ascii="Arial" w:hAnsi="Arial" w:cs="Arial"/>
          <w:sz w:val="18"/>
          <w:szCs w:val="18"/>
        </w:rPr>
      </w:r>
      <w:r w:rsidR="00C34484">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6EC592C1"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C34484">
        <w:rPr>
          <w:rFonts w:ascii="Arial" w:hAnsi="Arial" w:cs="Arial"/>
          <w:sz w:val="18"/>
          <w:szCs w:val="18"/>
        </w:rPr>
      </w:r>
      <w:r w:rsidR="00C34484">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2C9BD63F" w14:textId="77777777" w:rsidR="00002B34" w:rsidRDefault="00002B34" w:rsidP="00002B34">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C34484">
        <w:rPr>
          <w:rFonts w:ascii="Arial" w:hAnsi="Arial" w:cs="Arial"/>
          <w:sz w:val="18"/>
          <w:szCs w:val="18"/>
        </w:rPr>
      </w:r>
      <w:r w:rsidR="00C34484">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Pr>
          <w:rFonts w:ascii="Arial" w:hAnsi="Arial" w:cs="Arial"/>
          <w:b/>
          <w:bCs/>
        </w:rPr>
        <w:t>innym (dużym) przedsiębiorstwem,</w:t>
      </w:r>
      <w:r w:rsidRPr="007A764A">
        <w:rPr>
          <w:rFonts w:ascii="Arial" w:hAnsi="Arial" w:cs="Arial"/>
          <w:b/>
          <w:bCs/>
        </w:rPr>
        <w:t xml:space="preserve"> </w:t>
      </w:r>
    </w:p>
    <w:p w14:paraId="71770A85" w14:textId="77777777" w:rsidR="00002B34" w:rsidRDefault="00002B34" w:rsidP="00002B34">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7EDB9623" w14:textId="77777777" w:rsidR="00002B34" w:rsidRPr="00906F5C" w:rsidRDefault="00002B34" w:rsidP="00002B34">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491BA670" w14:textId="77777777" w:rsidR="00002B34" w:rsidRPr="00906F5C" w:rsidRDefault="00002B34" w:rsidP="00002B34">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44CCFBEA" w14:textId="77777777" w:rsidR="00002B34" w:rsidRPr="00906F5C" w:rsidRDefault="00002B34" w:rsidP="00002B34">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6252E9BA" w14:textId="77777777" w:rsidR="00002B34" w:rsidRDefault="00002B34" w:rsidP="008C6E11">
      <w:pPr>
        <w:ind w:left="360"/>
        <w:rPr>
          <w:rFonts w:ascii="Arial" w:hAnsi="Arial" w:cs="Arial"/>
        </w:rPr>
      </w:pPr>
    </w:p>
    <w:p w14:paraId="68C7A2AE" w14:textId="77777777" w:rsidR="008C6E11" w:rsidRDefault="008C6E11" w:rsidP="008C6E11">
      <w:pPr>
        <w:ind w:left="360"/>
        <w:jc w:val="both"/>
        <w:rPr>
          <w:rFonts w:ascii="Arial" w:hAnsi="Arial" w:cs="Arial"/>
          <w:sz w:val="18"/>
          <w:szCs w:val="18"/>
        </w:rPr>
      </w:pPr>
      <w:r w:rsidRPr="00143043">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37FFA305" w14:textId="77777777" w:rsidR="000900BE" w:rsidRDefault="000900BE" w:rsidP="008C6E11">
      <w:pPr>
        <w:ind w:left="360"/>
        <w:jc w:val="both"/>
        <w:rPr>
          <w:rFonts w:ascii="Arial" w:hAnsi="Arial" w:cs="Arial"/>
          <w:sz w:val="18"/>
          <w:szCs w:val="18"/>
        </w:rPr>
      </w:pPr>
    </w:p>
    <w:p w14:paraId="331CB5F5" w14:textId="57F226C8" w:rsidR="008C6E11" w:rsidRDefault="008C6E11" w:rsidP="008C6E11">
      <w:pPr>
        <w:ind w:left="360"/>
        <w:jc w:val="right"/>
        <w:rPr>
          <w:rFonts w:ascii="Arial" w:hAnsi="Arial" w:cs="Arial"/>
        </w:rPr>
      </w:pPr>
      <w:r w:rsidRPr="003357D9">
        <w:rPr>
          <w:rFonts w:ascii="Arial" w:hAnsi="Arial" w:cs="Arial"/>
        </w:rPr>
        <w:t>_________________dnia______202</w:t>
      </w:r>
      <w:r w:rsidR="00AA5ED1">
        <w:rPr>
          <w:rFonts w:ascii="Arial" w:hAnsi="Arial" w:cs="Arial"/>
        </w:rPr>
        <w:t>3</w:t>
      </w:r>
      <w:r>
        <w:rPr>
          <w:rFonts w:ascii="Arial" w:hAnsi="Arial" w:cs="Arial"/>
        </w:rPr>
        <w:t>.</w:t>
      </w:r>
      <w:r w:rsidRPr="003357D9">
        <w:rPr>
          <w:rFonts w:ascii="Arial" w:hAnsi="Arial" w:cs="Arial"/>
        </w:rPr>
        <w:t>r.</w:t>
      </w:r>
      <w:r w:rsidRPr="00904570">
        <w:rPr>
          <w:rFonts w:ascii="Arial" w:hAnsi="Arial" w:cs="Arial"/>
        </w:rPr>
        <w:t xml:space="preserve">  </w:t>
      </w:r>
    </w:p>
    <w:p w14:paraId="131DE787" w14:textId="79485EE3" w:rsidR="00C8517E" w:rsidRPr="00953103" w:rsidRDefault="00C8517E" w:rsidP="00C8517E">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bookmarkEnd w:id="85"/>
    <w:p w14:paraId="61187652"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t xml:space="preserve">Załącznik nr </w:t>
      </w:r>
      <w:r>
        <w:rPr>
          <w:b/>
          <w:bCs/>
          <w:i/>
          <w:sz w:val="20"/>
        </w:rPr>
        <w:t>2a</w:t>
      </w:r>
      <w:r w:rsidRPr="009060D5">
        <w:rPr>
          <w:b/>
          <w:bCs/>
          <w:i/>
          <w:sz w:val="20"/>
        </w:rPr>
        <w:t xml:space="preserve"> – </w:t>
      </w:r>
      <w:r>
        <w:rPr>
          <w:b/>
          <w:bCs/>
          <w:i/>
          <w:sz w:val="20"/>
        </w:rPr>
        <w:t>oświadczenie</w:t>
      </w:r>
    </w:p>
    <w:p w14:paraId="027FFF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9060D5">
        <w:rPr>
          <w:rFonts w:cs="Arial"/>
          <w:b/>
          <w:sz w:val="28"/>
          <w:szCs w:val="28"/>
        </w:rPr>
        <w:t>O</w:t>
      </w:r>
      <w:r>
        <w:rPr>
          <w:rFonts w:cs="Arial"/>
          <w:b/>
          <w:sz w:val="28"/>
          <w:szCs w:val="28"/>
        </w:rPr>
        <w:t xml:space="preserve">ŚWIADCZENIE WYKONAWCY </w:t>
      </w:r>
    </w:p>
    <w:p w14:paraId="03699390"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AE1E77">
        <w:rPr>
          <w:rFonts w:cs="Arial"/>
          <w:b/>
          <w:szCs w:val="24"/>
        </w:rPr>
        <w:t>ubiegającego się o zamówienie wspólnie z innymi wykonawcami</w:t>
      </w:r>
    </w:p>
    <w:p w14:paraId="24F5F4B6" w14:textId="77777777" w:rsidR="008C6E11" w:rsidRPr="00006D4F" w:rsidRDefault="008C6E11" w:rsidP="008C6E11">
      <w:pPr>
        <w:rPr>
          <w:rFonts w:ascii="Arial" w:hAnsi="Arial" w:cs="Arial"/>
          <w:bCs/>
          <w:sz w:val="18"/>
          <w:szCs w:val="18"/>
        </w:rPr>
      </w:pPr>
      <w:r>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w:t>
      </w:r>
      <w:r w:rsidRPr="004328EF">
        <w:rPr>
          <w:rFonts w:ascii="Arial" w:hAnsi="Arial" w:cs="Arial"/>
          <w:bCs/>
          <w:sz w:val="18"/>
          <w:szCs w:val="18"/>
        </w:rPr>
        <w:t>nformacji o wielkości przedsiębiorstwa</w:t>
      </w:r>
      <w:r>
        <w:rPr>
          <w:rFonts w:ascii="Arial" w:hAnsi="Arial" w:cs="Arial"/>
          <w:bCs/>
          <w:sz w:val="18"/>
          <w:szCs w:val="18"/>
        </w:rPr>
        <w:t xml:space="preserve"> (jeżeli pełnomocnik jest wykonawcą) oraz oświadczenia o </w:t>
      </w:r>
      <w:r w:rsidRPr="0084201C">
        <w:rPr>
          <w:rFonts w:ascii="Arial" w:hAnsi="Arial" w:cs="Arial"/>
          <w:bCs/>
          <w:sz w:val="18"/>
          <w:szCs w:val="18"/>
        </w:rPr>
        <w:t>rob</w:t>
      </w:r>
      <w:r>
        <w:rPr>
          <w:rFonts w:ascii="Arial" w:hAnsi="Arial" w:cs="Arial"/>
          <w:bCs/>
          <w:sz w:val="18"/>
          <w:szCs w:val="18"/>
        </w:rPr>
        <w:t xml:space="preserve">otach </w:t>
      </w:r>
      <w:r w:rsidRPr="0084201C">
        <w:rPr>
          <w:rFonts w:ascii="Arial" w:hAnsi="Arial" w:cs="Arial"/>
          <w:bCs/>
          <w:sz w:val="18"/>
          <w:szCs w:val="18"/>
        </w:rPr>
        <w:t xml:space="preserve">budowlanych, </w:t>
      </w:r>
      <w:r>
        <w:rPr>
          <w:rFonts w:ascii="Arial" w:hAnsi="Arial" w:cs="Arial"/>
          <w:bCs/>
          <w:sz w:val="18"/>
          <w:szCs w:val="18"/>
        </w:rPr>
        <w:t>k</w:t>
      </w:r>
      <w:r w:rsidRPr="0084201C">
        <w:rPr>
          <w:rFonts w:ascii="Arial" w:hAnsi="Arial" w:cs="Arial"/>
          <w:bCs/>
          <w:sz w:val="18"/>
          <w:szCs w:val="18"/>
        </w:rPr>
        <w:t>tóre</w:t>
      </w:r>
      <w:r>
        <w:rPr>
          <w:rFonts w:ascii="Arial" w:hAnsi="Arial" w:cs="Arial"/>
          <w:bCs/>
          <w:sz w:val="18"/>
          <w:szCs w:val="18"/>
        </w:rPr>
        <w:t xml:space="preserve"> </w:t>
      </w:r>
      <w:r w:rsidRPr="0084201C">
        <w:rPr>
          <w:rFonts w:ascii="Arial" w:hAnsi="Arial" w:cs="Arial"/>
          <w:bCs/>
          <w:sz w:val="18"/>
          <w:szCs w:val="18"/>
        </w:rPr>
        <w:t>wykonają</w:t>
      </w:r>
      <w:r>
        <w:rPr>
          <w:rFonts w:ascii="Arial" w:hAnsi="Arial" w:cs="Arial"/>
          <w:bCs/>
          <w:sz w:val="18"/>
          <w:szCs w:val="18"/>
        </w:rPr>
        <w:t xml:space="preserve"> </w:t>
      </w:r>
      <w:r w:rsidRPr="0084201C">
        <w:rPr>
          <w:rFonts w:ascii="Arial" w:hAnsi="Arial" w:cs="Arial"/>
          <w:bCs/>
          <w:sz w:val="18"/>
          <w:szCs w:val="18"/>
        </w:rPr>
        <w:t>poszczególni</w:t>
      </w:r>
      <w:r>
        <w:rPr>
          <w:rFonts w:ascii="Arial" w:hAnsi="Arial" w:cs="Arial"/>
          <w:bCs/>
          <w:sz w:val="18"/>
          <w:szCs w:val="18"/>
        </w:rPr>
        <w:t xml:space="preserve"> </w:t>
      </w:r>
      <w:r w:rsidRPr="0084201C">
        <w:rPr>
          <w:rFonts w:ascii="Arial" w:hAnsi="Arial" w:cs="Arial"/>
          <w:bCs/>
          <w:sz w:val="18"/>
          <w:szCs w:val="18"/>
        </w:rPr>
        <w:t>wykonawcy</w:t>
      </w:r>
    </w:p>
    <w:p w14:paraId="0AB9A2B1" w14:textId="77777777" w:rsidR="008C6E11" w:rsidRDefault="008C6E11" w:rsidP="008C6E11">
      <w:pPr>
        <w:jc w:val="both"/>
        <w:rPr>
          <w:rFonts w:ascii="Arial" w:hAnsi="Arial" w:cs="Arial"/>
          <w:b/>
          <w:sz w:val="22"/>
          <w:szCs w:val="22"/>
        </w:rPr>
      </w:pPr>
    </w:p>
    <w:p w14:paraId="0EA3191A" w14:textId="77777777"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2206A1C9"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73795D5B"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KRS/CEiDG</w:t>
      </w:r>
      <w:r>
        <w:rPr>
          <w:rFonts w:ascii="Arial" w:hAnsi="Arial" w:cs="Arial"/>
          <w:bCs/>
          <w:sz w:val="16"/>
          <w:szCs w:val="16"/>
        </w:rPr>
        <w:t xml:space="preserve"> -</w:t>
      </w:r>
      <w:r w:rsidRPr="004F6FCB">
        <w:rPr>
          <w:rFonts w:ascii="Arial" w:hAnsi="Arial" w:cs="Arial"/>
          <w:bCs/>
          <w:sz w:val="16"/>
          <w:szCs w:val="16"/>
        </w:rPr>
        <w:t>)</w:t>
      </w:r>
    </w:p>
    <w:p w14:paraId="11FF54E3" w14:textId="77777777" w:rsidR="008C6E11" w:rsidRDefault="008C6E11" w:rsidP="008C6E11">
      <w:pPr>
        <w:jc w:val="both"/>
        <w:rPr>
          <w:rFonts w:ascii="Arial" w:hAnsi="Arial" w:cs="Arial"/>
          <w:bCs/>
          <w:sz w:val="16"/>
          <w:szCs w:val="16"/>
        </w:rPr>
      </w:pPr>
    </w:p>
    <w:p w14:paraId="0B684071" w14:textId="77777777" w:rsidR="008C6E11" w:rsidRPr="00AE1E77" w:rsidRDefault="008C6E11" w:rsidP="008C6E11">
      <w:pPr>
        <w:jc w:val="both"/>
        <w:rPr>
          <w:rFonts w:ascii="Arial" w:hAnsi="Arial" w:cs="Arial"/>
          <w:bCs/>
          <w:sz w:val="18"/>
          <w:szCs w:val="18"/>
        </w:rPr>
      </w:pPr>
      <w:r w:rsidRPr="00AE1E77">
        <w:rPr>
          <w:rFonts w:ascii="Arial" w:hAnsi="Arial" w:cs="Arial"/>
          <w:bCs/>
          <w:sz w:val="18"/>
          <w:szCs w:val="18"/>
        </w:rPr>
        <w:t>ubiegający się o zamówienie wspólnie z:</w:t>
      </w:r>
      <w:r>
        <w:rPr>
          <w:rFonts w:ascii="Arial" w:hAnsi="Arial" w:cs="Arial"/>
          <w:bCs/>
          <w:sz w:val="18"/>
          <w:szCs w:val="18"/>
        </w:rPr>
        <w:t xml:space="preserve"> ……………………………………………………………………………………………………</w:t>
      </w:r>
    </w:p>
    <w:p w14:paraId="397CD677" w14:textId="77777777" w:rsidR="008C6E11" w:rsidRDefault="008C6E11" w:rsidP="008C6E11">
      <w:pPr>
        <w:jc w:val="both"/>
        <w:rPr>
          <w:rFonts w:ascii="Arial" w:hAnsi="Arial" w:cs="Arial"/>
          <w:bCs/>
          <w:sz w:val="16"/>
          <w:szCs w:val="16"/>
        </w:rPr>
      </w:pPr>
      <w:r>
        <w:rPr>
          <w:rFonts w:ascii="Arial" w:hAnsi="Arial" w:cs="Arial"/>
          <w:bCs/>
          <w:sz w:val="16"/>
          <w:szCs w:val="16"/>
        </w:rPr>
        <w:t>[nazwy pozostałych wykonawców ]</w:t>
      </w:r>
    </w:p>
    <w:p w14:paraId="053C5B8A" w14:textId="77777777" w:rsidR="008C6E11" w:rsidRPr="006C34B8" w:rsidRDefault="008C6E11" w:rsidP="008C6E11">
      <w:pPr>
        <w:jc w:val="both"/>
        <w:rPr>
          <w:rFonts w:ascii="Arial" w:hAnsi="Arial" w:cs="Arial"/>
          <w:bCs/>
        </w:rPr>
      </w:pPr>
      <w:r w:rsidRPr="006C34B8">
        <w:rPr>
          <w:rFonts w:ascii="Arial" w:hAnsi="Arial" w:cs="Arial"/>
          <w:bCs/>
        </w:rPr>
        <w:t>Pełnomocnikiem  jest: ………………………………………………</w:t>
      </w:r>
      <w:r>
        <w:rPr>
          <w:rFonts w:ascii="Arial" w:hAnsi="Arial" w:cs="Arial"/>
          <w:bCs/>
        </w:rPr>
        <w:t>………………………………………………………….</w:t>
      </w:r>
    </w:p>
    <w:p w14:paraId="77907B78" w14:textId="77777777" w:rsidR="008C6E11" w:rsidRDefault="008C6E11" w:rsidP="008C6E11">
      <w:pPr>
        <w:jc w:val="both"/>
        <w:rPr>
          <w:rFonts w:ascii="Arial" w:hAnsi="Arial" w:cs="Arial"/>
          <w:bCs/>
          <w:sz w:val="16"/>
          <w:szCs w:val="16"/>
        </w:rPr>
      </w:pPr>
      <w:r w:rsidRPr="006C34B8">
        <w:rPr>
          <w:rFonts w:ascii="Arial" w:hAnsi="Arial" w:cs="Arial"/>
          <w:bCs/>
          <w:sz w:val="16"/>
          <w:szCs w:val="16"/>
        </w:rPr>
        <w:t xml:space="preserve">[nazwy </w:t>
      </w:r>
      <w:r>
        <w:rPr>
          <w:rFonts w:ascii="Arial" w:hAnsi="Arial" w:cs="Arial"/>
          <w:bCs/>
          <w:sz w:val="16"/>
          <w:szCs w:val="16"/>
        </w:rPr>
        <w:t>pełnomocnika ustanowionego przez wykonawców ]</w:t>
      </w:r>
    </w:p>
    <w:p w14:paraId="7CDDAF97" w14:textId="77777777" w:rsidR="008C6E11" w:rsidRDefault="008C6E11" w:rsidP="008C6E11">
      <w:pPr>
        <w:jc w:val="both"/>
        <w:rPr>
          <w:rFonts w:ascii="Arial" w:hAnsi="Arial" w:cs="Arial"/>
          <w:b/>
          <w:sz w:val="22"/>
          <w:szCs w:val="22"/>
        </w:rPr>
      </w:pPr>
    </w:p>
    <w:p w14:paraId="5FA61D94" w14:textId="449B4AD5"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na </w:t>
      </w:r>
      <w:r w:rsidR="00B95052" w:rsidRPr="00B95052">
        <w:rPr>
          <w:rFonts w:ascii="Arial" w:hAnsi="Arial" w:cs="Arial"/>
          <w:b/>
          <w:sz w:val="22"/>
          <w:szCs w:val="22"/>
        </w:rPr>
        <w:t>budowę oświetlenia ulic Łokietka, Mieszka I-go, Pocztowej, Płatnerzy i Złotników w Stargardzie</w:t>
      </w:r>
      <w:r>
        <w:rPr>
          <w:rFonts w:ascii="Arial" w:hAnsi="Arial" w:cs="Arial"/>
          <w:b/>
          <w:sz w:val="22"/>
          <w:szCs w:val="22"/>
        </w:rPr>
        <w:t>,</w:t>
      </w:r>
      <w:r w:rsidRPr="00263E82">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02C99BFF" w14:textId="77777777" w:rsidR="008C6E11" w:rsidRDefault="008C6E11" w:rsidP="008C6E11">
      <w:pPr>
        <w:rPr>
          <w:rFonts w:ascii="Arial" w:hAnsi="Arial" w:cs="Arial"/>
          <w:b/>
        </w:rPr>
      </w:pPr>
    </w:p>
    <w:p w14:paraId="0B724854"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3A4D64F5" w14:textId="77777777" w:rsidR="008C6E11" w:rsidRDefault="008C6E11" w:rsidP="008C6E11">
      <w:pPr>
        <w:rPr>
          <w:rFonts w:ascii="Arial" w:hAnsi="Arial" w:cs="Arial"/>
          <w:b/>
        </w:rPr>
      </w:pPr>
    </w:p>
    <w:p w14:paraId="4626DC71" w14:textId="77777777" w:rsidR="008C6E11" w:rsidRDefault="008C6E11" w:rsidP="008C6E11">
      <w:pPr>
        <w:numPr>
          <w:ilvl w:val="0"/>
          <w:numId w:val="48"/>
        </w:numPr>
        <w:rPr>
          <w:rFonts w:ascii="Arial" w:hAnsi="Arial" w:cs="Arial"/>
        </w:rPr>
      </w:pPr>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5BE3B69D" w14:textId="77777777" w:rsidR="008C6E11" w:rsidRDefault="008C6E11" w:rsidP="008C6E11">
      <w:pPr>
        <w:numPr>
          <w:ilvl w:val="0"/>
          <w:numId w:val="48"/>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C34484">
        <w:rPr>
          <w:rFonts w:cs="Arial"/>
          <w:b/>
          <w:sz w:val="18"/>
          <w:szCs w:val="18"/>
        </w:rPr>
      </w:r>
      <w:r w:rsidR="00C34484">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49E17D86" w14:textId="77777777" w:rsidR="008C6E11" w:rsidRDefault="008C6E11" w:rsidP="008C6E11">
      <w:pPr>
        <w:pStyle w:val="Akapitzlist"/>
        <w:spacing w:after="0"/>
        <w:ind w:left="0"/>
        <w:rPr>
          <w:rFonts w:ascii="Arial" w:hAnsi="Arial" w:cs="Arial"/>
        </w:rPr>
      </w:pPr>
    </w:p>
    <w:p w14:paraId="6A996B5F" w14:textId="77777777" w:rsidR="008C6E11" w:rsidRPr="00405D33" w:rsidRDefault="008C6E11" w:rsidP="008C6E11">
      <w:pPr>
        <w:numPr>
          <w:ilvl w:val="0"/>
          <w:numId w:val="48"/>
        </w:numPr>
        <w:rPr>
          <w:rFonts w:ascii="Arial" w:hAnsi="Arial" w:cs="Arial"/>
          <w:sz w:val="18"/>
          <w:szCs w:val="18"/>
        </w:rPr>
      </w:pPr>
      <w:r w:rsidRPr="00956726">
        <w:rPr>
          <w:rFonts w:ascii="Arial" w:hAnsi="Arial" w:cs="Arial"/>
        </w:rPr>
        <w:t>Oświadczam, że samodzielnie spełniam</w:t>
      </w:r>
      <w:r>
        <w:rPr>
          <w:rFonts w:ascii="Arial" w:hAnsi="Arial" w:cs="Arial"/>
        </w:rPr>
        <w:t>y</w:t>
      </w:r>
      <w:r w:rsidRPr="00956726">
        <w:rPr>
          <w:rFonts w:ascii="Arial" w:hAnsi="Arial" w:cs="Arial"/>
        </w:rPr>
        <w:t xml:space="preserve"> warunki udziału w postępowaniu określone w rozdziale II SWZ</w:t>
      </w:r>
    </w:p>
    <w:p w14:paraId="1AB918B8" w14:textId="77777777" w:rsidR="008C6E11" w:rsidRPr="00D73D37" w:rsidRDefault="008C6E11" w:rsidP="008C6E11">
      <w:pPr>
        <w:ind w:left="360"/>
        <w:rPr>
          <w:rFonts w:ascii="Arial" w:hAnsi="Arial" w:cs="Arial"/>
          <w:sz w:val="18"/>
          <w:szCs w:val="18"/>
        </w:rPr>
      </w:pP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 xml:space="preserve">.  </w:t>
      </w:r>
    </w:p>
    <w:p w14:paraId="49F61253" w14:textId="77777777" w:rsidR="008C6E11" w:rsidRPr="00405D33" w:rsidRDefault="008C6E11" w:rsidP="008C6E11">
      <w:pPr>
        <w:ind w:left="360"/>
        <w:rPr>
          <w:rFonts w:ascii="Arial" w:hAnsi="Arial" w:cs="Arial"/>
        </w:rPr>
      </w:pPr>
      <w:r w:rsidRPr="00405D33">
        <w:rPr>
          <w:rFonts w:ascii="Arial" w:hAnsi="Arial" w:cs="Arial"/>
        </w:rPr>
        <w:t>Warunek zdolności technicznej spełnia wykonawca ……………………………………</w:t>
      </w:r>
      <w:r>
        <w:rPr>
          <w:rFonts w:ascii="Arial" w:hAnsi="Arial" w:cs="Arial"/>
        </w:rPr>
        <w:t>…………</w:t>
      </w:r>
    </w:p>
    <w:p w14:paraId="0029DEEF" w14:textId="77777777" w:rsidR="008C6E11" w:rsidRPr="00405D33" w:rsidRDefault="008C6E11" w:rsidP="008C6E11">
      <w:pPr>
        <w:ind w:left="360"/>
        <w:rPr>
          <w:rFonts w:ascii="Arial" w:hAnsi="Arial" w:cs="Arial"/>
        </w:rPr>
      </w:pPr>
      <w:r w:rsidRPr="00405D33">
        <w:rPr>
          <w:rFonts w:ascii="Arial" w:hAnsi="Arial" w:cs="Arial"/>
        </w:rPr>
        <w:t xml:space="preserve">Warunek zdolności zawodowej spełnia </w:t>
      </w:r>
      <w:r>
        <w:rPr>
          <w:rFonts w:ascii="Arial" w:hAnsi="Arial" w:cs="Arial"/>
        </w:rPr>
        <w:t>w</w:t>
      </w:r>
      <w:r w:rsidRPr="00405D33">
        <w:rPr>
          <w:rFonts w:ascii="Arial" w:hAnsi="Arial" w:cs="Arial"/>
        </w:rPr>
        <w:t>ykonawca ……………………………………………….</w:t>
      </w:r>
    </w:p>
    <w:p w14:paraId="615A3610" w14:textId="77777777" w:rsidR="008C6E11" w:rsidRDefault="008C6E11" w:rsidP="008C6E11">
      <w:pPr>
        <w:ind w:left="360"/>
        <w:jc w:val="both"/>
        <w:rPr>
          <w:rFonts w:ascii="Arial" w:hAnsi="Arial" w:cs="Arial"/>
          <w:bCs/>
          <w:sz w:val="16"/>
          <w:szCs w:val="16"/>
        </w:rPr>
      </w:pPr>
      <w:r>
        <w:rPr>
          <w:rFonts w:ascii="Arial" w:hAnsi="Arial" w:cs="Arial"/>
          <w:bCs/>
          <w:sz w:val="16"/>
          <w:szCs w:val="16"/>
        </w:rPr>
        <w:t>[nazwy wykonawców ]</w:t>
      </w:r>
    </w:p>
    <w:p w14:paraId="5CD8E957" w14:textId="77777777" w:rsidR="008C6E11" w:rsidRDefault="008C6E11" w:rsidP="008C6E11">
      <w:pPr>
        <w:ind w:left="360"/>
        <w:rPr>
          <w:rFonts w:ascii="Arial" w:hAnsi="Arial" w:cs="Arial"/>
          <w:sz w:val="18"/>
          <w:szCs w:val="18"/>
        </w:rPr>
      </w:pPr>
    </w:p>
    <w:p w14:paraId="087C9B8E" w14:textId="77777777" w:rsidR="008C6E11" w:rsidRPr="00A922AD" w:rsidRDefault="008C6E11" w:rsidP="008C6E11">
      <w:pPr>
        <w:numPr>
          <w:ilvl w:val="0"/>
          <w:numId w:val="48"/>
        </w:numPr>
        <w:rPr>
          <w:rFonts w:ascii="Arial" w:hAnsi="Arial" w:cs="Arial"/>
        </w:rPr>
      </w:pPr>
      <w:r w:rsidRPr="00A922AD">
        <w:rPr>
          <w:rFonts w:ascii="Arial" w:hAnsi="Arial" w:cs="Arial"/>
        </w:rPr>
        <w:t xml:space="preserve">Samodzielnie nie spełniam warunku:  a) zdolności technicznej, b) zdolności zawodowej* więc polegam na  zdolnościach technicznych (polegam na doświadczeniu) lub zawodowych* podmiotu udostępniającego zasoby  który spełnia warunek zdolności technicznej / zdolności zawodowej* </w:t>
      </w:r>
    </w:p>
    <w:p w14:paraId="2F684E1C" w14:textId="77777777" w:rsidR="008C6E11" w:rsidRPr="00A922AD" w:rsidRDefault="008C6E11" w:rsidP="008C6E11">
      <w:pPr>
        <w:ind w:left="360"/>
        <w:rPr>
          <w:rFonts w:ascii="Arial" w:hAnsi="Arial" w:cs="Arial"/>
          <w:b/>
          <w:bCs/>
        </w:rPr>
      </w:pPr>
    </w:p>
    <w:p w14:paraId="4F895280" w14:textId="77777777" w:rsidR="008C6E11" w:rsidRPr="00A922AD" w:rsidRDefault="008C6E11" w:rsidP="008C6E11">
      <w:pPr>
        <w:suppressAutoHyphens w:val="0"/>
        <w:spacing w:after="200" w:line="276" w:lineRule="auto"/>
        <w:ind w:left="360"/>
        <w:contextualSpacing/>
        <w:rPr>
          <w:rFonts w:ascii="Arial" w:eastAsia="Calibri" w:hAnsi="Arial" w:cs="Arial"/>
          <w:sz w:val="16"/>
          <w:szCs w:val="16"/>
          <w:lang w:eastAsia="en-US"/>
        </w:rPr>
      </w:pPr>
      <w:r w:rsidRPr="00A922AD">
        <w:rPr>
          <w:rFonts w:ascii="Arial" w:eastAsia="Calibri" w:hAnsi="Arial" w:cs="Arial"/>
          <w:sz w:val="16"/>
          <w:szCs w:val="16"/>
          <w:lang w:eastAsia="en-US"/>
        </w:rPr>
        <w:t>………………………………………………………………………………………………………………………………………………………………</w:t>
      </w:r>
    </w:p>
    <w:p w14:paraId="622ED988" w14:textId="77777777" w:rsidR="008C6E11" w:rsidRPr="00A922AD" w:rsidRDefault="008C6E11" w:rsidP="008C6E11">
      <w:pPr>
        <w:suppressAutoHyphens w:val="0"/>
        <w:spacing w:after="200" w:line="276" w:lineRule="auto"/>
        <w:ind w:left="360"/>
        <w:contextualSpacing/>
        <w:rPr>
          <w:rFonts w:ascii="Arial" w:eastAsia="Calibri" w:hAnsi="Arial" w:cs="Arial"/>
          <w:sz w:val="16"/>
          <w:szCs w:val="16"/>
          <w:lang w:val="x-none" w:eastAsia="en-US"/>
        </w:rPr>
      </w:pPr>
      <w:r w:rsidRPr="00A922AD">
        <w:rPr>
          <w:rFonts w:ascii="Arial" w:eastAsia="Calibri" w:hAnsi="Arial" w:cs="Arial"/>
          <w:sz w:val="16"/>
          <w:szCs w:val="16"/>
          <w:lang w:val="x-none" w:eastAsia="en-US"/>
        </w:rPr>
        <w:t xml:space="preserve">[nazwa i adres podmiotu] </w:t>
      </w:r>
      <w:r w:rsidRPr="00A922AD">
        <w:rPr>
          <w:rFonts w:ascii="Arial" w:eastAsia="Calibri" w:hAnsi="Arial" w:cs="Arial"/>
          <w:sz w:val="16"/>
          <w:szCs w:val="16"/>
          <w:lang w:val="x-none" w:eastAsia="en-US"/>
        </w:rPr>
        <w:tab/>
      </w:r>
    </w:p>
    <w:p w14:paraId="3A5C18DD" w14:textId="77777777" w:rsidR="008C6E11" w:rsidRPr="00A922AD" w:rsidRDefault="008C6E11" w:rsidP="008C6E11">
      <w:pPr>
        <w:suppressAutoHyphens w:val="0"/>
        <w:spacing w:after="200" w:line="276" w:lineRule="auto"/>
        <w:ind w:left="360"/>
        <w:contextualSpacing/>
        <w:rPr>
          <w:rFonts w:ascii="Arial" w:eastAsia="Calibri" w:hAnsi="Arial" w:cs="Arial"/>
          <w:lang w:val="x-none" w:eastAsia="en-US"/>
        </w:rPr>
      </w:pPr>
      <w:r w:rsidRPr="00A922AD">
        <w:rPr>
          <w:rFonts w:ascii="Arial" w:eastAsia="Calibri" w:hAnsi="Arial" w:cs="Arial"/>
          <w:lang w:eastAsia="en-US"/>
        </w:rPr>
        <w:t xml:space="preserve">w przypadku poleganiu na zdolności technicznej </w:t>
      </w:r>
      <w:r w:rsidRPr="00A922AD">
        <w:rPr>
          <w:rFonts w:ascii="Arial" w:eastAsia="Calibri" w:hAnsi="Arial" w:cs="Arial"/>
          <w:lang w:val="x-none" w:eastAsia="en-US"/>
        </w:rPr>
        <w:t>wskazanemu podmiotowi zlecimy umową o podwykonawstwo wykonanie robót</w:t>
      </w:r>
      <w:r w:rsidRPr="00A922AD">
        <w:rPr>
          <w:rFonts w:ascii="Arial" w:eastAsia="Calibri" w:hAnsi="Arial" w:cs="Arial"/>
          <w:lang w:eastAsia="en-US"/>
        </w:rPr>
        <w:t>,</w:t>
      </w:r>
      <w:r w:rsidRPr="00A922AD">
        <w:rPr>
          <w:rFonts w:ascii="Arial" w:eastAsia="Calibri" w:hAnsi="Arial" w:cs="Arial"/>
          <w:lang w:val="x-none" w:eastAsia="en-US"/>
        </w:rPr>
        <w:t xml:space="preserve"> do realizacji których te zdolności są wymagane</w:t>
      </w:r>
    </w:p>
    <w:p w14:paraId="7A32A3AF" w14:textId="753CAC9D" w:rsidR="008C6E11" w:rsidRDefault="008C6E11" w:rsidP="008C6E11">
      <w:pPr>
        <w:rPr>
          <w:rFonts w:ascii="Arial" w:hAnsi="Arial" w:cs="Arial"/>
          <w:lang w:val="x-none"/>
        </w:rPr>
      </w:pPr>
    </w:p>
    <w:p w14:paraId="1CAC7031" w14:textId="77777777" w:rsidR="00AA5ED1" w:rsidRDefault="00AA5ED1" w:rsidP="00AA5ED1">
      <w:pPr>
        <w:ind w:left="360"/>
        <w:rPr>
          <w:rFonts w:ascii="Arial" w:hAnsi="Arial" w:cs="Arial"/>
          <w:b/>
          <w:bCs/>
        </w:rPr>
      </w:pPr>
      <w:r w:rsidRPr="00017868">
        <w:rPr>
          <w:rFonts w:ascii="Arial" w:hAnsi="Arial" w:cs="Arial"/>
        </w:rPr>
        <w:t>Jestem</w:t>
      </w:r>
      <w:r>
        <w:rPr>
          <w:rFonts w:ascii="Arial" w:hAnsi="Arial" w:cs="Arial"/>
        </w:rPr>
        <w:t xml:space="preserve"> </w:t>
      </w:r>
      <w:r w:rsidRPr="00EB19B3">
        <w:rPr>
          <w:rFonts w:ascii="Arial" w:hAnsi="Arial" w:cs="Arial"/>
          <w:sz w:val="18"/>
          <w:szCs w:val="18"/>
        </w:rPr>
        <w:t>(zaznaczyć właściwe)</w:t>
      </w:r>
      <w:r>
        <w:rPr>
          <w:rFonts w:ascii="Arial" w:hAnsi="Arial" w:cs="Arial"/>
          <w:b/>
          <w:bCs/>
        </w:rPr>
        <w:t xml:space="preserve">: </w:t>
      </w:r>
    </w:p>
    <w:p w14:paraId="1E58BAFB"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C34484">
        <w:rPr>
          <w:rFonts w:ascii="Arial" w:hAnsi="Arial" w:cs="Arial"/>
          <w:sz w:val="18"/>
          <w:szCs w:val="18"/>
        </w:rPr>
      </w:r>
      <w:r w:rsidR="00C34484">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Pr>
          <w:rFonts w:ascii="Arial" w:hAnsi="Arial" w:cs="Arial"/>
          <w:b/>
          <w:bCs/>
        </w:rPr>
        <w:t>ą</w:t>
      </w:r>
      <w:r w:rsidRPr="00C86028">
        <w:rPr>
          <w:rFonts w:ascii="Arial" w:hAnsi="Arial" w:cs="Arial"/>
          <w:b/>
          <w:bCs/>
        </w:rPr>
        <w:t xml:space="preserve"> fizyczn</w:t>
      </w:r>
      <w:r>
        <w:rPr>
          <w:rFonts w:ascii="Arial" w:hAnsi="Arial" w:cs="Arial"/>
          <w:b/>
          <w:bCs/>
        </w:rPr>
        <w:t>ą</w:t>
      </w:r>
      <w:r w:rsidRPr="00C86028">
        <w:rPr>
          <w:rFonts w:ascii="Arial" w:hAnsi="Arial" w:cs="Arial"/>
          <w:b/>
          <w:bCs/>
        </w:rPr>
        <w:t xml:space="preserve"> nieprowadząc</w:t>
      </w:r>
      <w:r>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4D09E4FB" w14:textId="77777777" w:rsidR="00AA5ED1" w:rsidRPr="00093CCB" w:rsidRDefault="00AA5ED1" w:rsidP="00AA5ED1">
      <w:pPr>
        <w:ind w:left="360"/>
        <w:rPr>
          <w:rFonts w:ascii="Arial" w:hAnsi="Arial" w:cs="Arial"/>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C34484">
        <w:rPr>
          <w:rFonts w:ascii="Arial" w:hAnsi="Arial" w:cs="Arial"/>
          <w:sz w:val="18"/>
          <w:szCs w:val="18"/>
        </w:rPr>
      </w:r>
      <w:r w:rsidR="00C34484">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7A764A">
        <w:rPr>
          <w:rFonts w:ascii="Arial" w:hAnsi="Arial" w:cs="Arial"/>
          <w:b/>
          <w:bCs/>
        </w:rPr>
        <w:t>prowadzącym jednoosobową działalność</w:t>
      </w:r>
      <w:r>
        <w:rPr>
          <w:rFonts w:ascii="Arial" w:hAnsi="Arial" w:cs="Arial"/>
          <w:b/>
          <w:bCs/>
        </w:rPr>
        <w:t xml:space="preserve"> gospodarczą,</w:t>
      </w:r>
      <w:r w:rsidRPr="007A764A">
        <w:rPr>
          <w:rFonts w:ascii="Arial" w:hAnsi="Arial" w:cs="Arial"/>
          <w:b/>
          <w:bCs/>
        </w:rPr>
        <w:t xml:space="preserve"> </w:t>
      </w:r>
      <w:r>
        <w:rPr>
          <w:rFonts w:ascii="Arial" w:hAnsi="Arial" w:cs="Arial"/>
          <w:i/>
          <w:iCs/>
        </w:rPr>
        <w:t>(niezależnie od zaznaczenia tego pola należy również zaznaczyć któreś z poniższych obrazujących wielkość rocznego obrotu)</w:t>
      </w:r>
    </w:p>
    <w:p w14:paraId="0FA25B0F"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C34484">
        <w:rPr>
          <w:rFonts w:ascii="Arial" w:hAnsi="Arial" w:cs="Arial"/>
          <w:sz w:val="18"/>
          <w:szCs w:val="18"/>
        </w:rPr>
      </w:r>
      <w:r w:rsidR="00C34484">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628C1B2D"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C34484">
        <w:rPr>
          <w:rFonts w:ascii="Arial" w:hAnsi="Arial" w:cs="Arial"/>
          <w:sz w:val="18"/>
          <w:szCs w:val="18"/>
        </w:rPr>
      </w:r>
      <w:r w:rsidR="00C34484">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33FB6730"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C34484">
        <w:rPr>
          <w:rFonts w:ascii="Arial" w:hAnsi="Arial" w:cs="Arial"/>
          <w:sz w:val="18"/>
          <w:szCs w:val="18"/>
        </w:rPr>
      </w:r>
      <w:r w:rsidR="00C34484">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4EB26E1C" w14:textId="77777777" w:rsidR="00AA5ED1" w:rsidRDefault="00AA5ED1" w:rsidP="00AA5ED1">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C34484">
        <w:rPr>
          <w:rFonts w:ascii="Arial" w:hAnsi="Arial" w:cs="Arial"/>
          <w:sz w:val="18"/>
          <w:szCs w:val="18"/>
        </w:rPr>
      </w:r>
      <w:r w:rsidR="00C34484">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Pr>
          <w:rFonts w:ascii="Arial" w:hAnsi="Arial" w:cs="Arial"/>
          <w:b/>
          <w:bCs/>
        </w:rPr>
        <w:t>innym (dużym) przedsiębiorstwem,</w:t>
      </w:r>
      <w:r w:rsidRPr="007A764A">
        <w:rPr>
          <w:rFonts w:ascii="Arial" w:hAnsi="Arial" w:cs="Arial"/>
          <w:b/>
          <w:bCs/>
        </w:rPr>
        <w:t xml:space="preserve"> </w:t>
      </w:r>
    </w:p>
    <w:p w14:paraId="2E370190" w14:textId="77777777" w:rsidR="00AA5ED1" w:rsidRDefault="00AA5ED1" w:rsidP="00AA5ED1">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0F43BF8A" w14:textId="77777777" w:rsidR="00AA5ED1" w:rsidRPr="00906F5C" w:rsidRDefault="00AA5ED1" w:rsidP="00AA5ED1">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3517DCE3" w14:textId="77777777" w:rsidR="00AA5ED1" w:rsidRPr="00906F5C" w:rsidRDefault="00AA5ED1" w:rsidP="00AA5ED1">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6F81BC71" w14:textId="77777777" w:rsidR="00AA5ED1" w:rsidRPr="00906F5C" w:rsidRDefault="00AA5ED1" w:rsidP="00AA5ED1">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33B6F514" w14:textId="0CE4C56E" w:rsidR="00AA5ED1" w:rsidRPr="00AA5ED1" w:rsidRDefault="00AA5ED1" w:rsidP="008C6E11">
      <w:pPr>
        <w:rPr>
          <w:rFonts w:ascii="Arial" w:hAnsi="Arial" w:cs="Arial"/>
        </w:rPr>
      </w:pPr>
    </w:p>
    <w:p w14:paraId="3B690B54" w14:textId="77777777" w:rsidR="008C6E11" w:rsidRPr="0084201C" w:rsidRDefault="008C6E11" w:rsidP="008C6E11">
      <w:pPr>
        <w:pStyle w:val="Default"/>
        <w:rPr>
          <w:rFonts w:ascii="Arial" w:hAnsi="Arial" w:cs="Arial"/>
          <w:sz w:val="20"/>
          <w:szCs w:val="20"/>
        </w:rPr>
      </w:pPr>
      <w:r w:rsidRPr="0084201C">
        <w:rPr>
          <w:rFonts w:ascii="Arial" w:hAnsi="Arial" w:cs="Arial"/>
          <w:b/>
          <w:bCs/>
          <w:sz w:val="20"/>
          <w:szCs w:val="20"/>
        </w:rPr>
        <w:t>Oświadczenie</w:t>
      </w:r>
      <w:r>
        <w:rPr>
          <w:rFonts w:ascii="Arial" w:hAnsi="Arial" w:cs="Arial"/>
          <w:b/>
          <w:bCs/>
          <w:sz w:val="20"/>
          <w:szCs w:val="20"/>
        </w:rPr>
        <w:t xml:space="preserve"> </w:t>
      </w:r>
      <w:r w:rsidRPr="0084201C">
        <w:rPr>
          <w:rFonts w:ascii="Arial" w:hAnsi="Arial" w:cs="Arial"/>
          <w:b/>
          <w:bCs/>
          <w:sz w:val="20"/>
          <w:szCs w:val="20"/>
        </w:rPr>
        <w:t>składane</w:t>
      </w:r>
      <w:r>
        <w:rPr>
          <w:rFonts w:ascii="Arial" w:hAnsi="Arial" w:cs="Arial"/>
          <w:b/>
          <w:bCs/>
          <w:sz w:val="20"/>
          <w:szCs w:val="20"/>
        </w:rPr>
        <w:t xml:space="preserve"> </w:t>
      </w:r>
      <w:r w:rsidRPr="0084201C">
        <w:rPr>
          <w:rFonts w:ascii="Arial" w:hAnsi="Arial" w:cs="Arial"/>
          <w:b/>
          <w:bCs/>
          <w:sz w:val="20"/>
          <w:szCs w:val="20"/>
        </w:rPr>
        <w:t>na podstawie</w:t>
      </w:r>
      <w:r>
        <w:rPr>
          <w:rFonts w:ascii="Arial" w:hAnsi="Arial" w:cs="Arial"/>
          <w:b/>
          <w:bCs/>
          <w:sz w:val="20"/>
          <w:szCs w:val="20"/>
        </w:rPr>
        <w:t xml:space="preserve"> </w:t>
      </w:r>
      <w:r w:rsidRPr="0084201C">
        <w:rPr>
          <w:rFonts w:ascii="Arial" w:hAnsi="Arial" w:cs="Arial"/>
          <w:b/>
          <w:bCs/>
          <w:sz w:val="20"/>
          <w:szCs w:val="20"/>
        </w:rPr>
        <w:t>art. 117 ust. 4 ustawy</w:t>
      </w:r>
      <w:r>
        <w:rPr>
          <w:rFonts w:ascii="Arial" w:hAnsi="Arial" w:cs="Arial"/>
          <w:b/>
          <w:bCs/>
          <w:sz w:val="20"/>
          <w:szCs w:val="20"/>
        </w:rPr>
        <w:t xml:space="preserve"> pzp </w:t>
      </w:r>
      <w:r w:rsidRPr="0084201C">
        <w:rPr>
          <w:rFonts w:ascii="Arial" w:hAnsi="Arial" w:cs="Arial"/>
          <w:b/>
          <w:bCs/>
          <w:sz w:val="20"/>
          <w:szCs w:val="20"/>
        </w:rPr>
        <w:t>dotyczące robót budowlanych, które</w:t>
      </w:r>
      <w:r>
        <w:rPr>
          <w:rFonts w:ascii="Arial" w:hAnsi="Arial" w:cs="Arial"/>
          <w:b/>
          <w:bCs/>
          <w:sz w:val="20"/>
          <w:szCs w:val="20"/>
        </w:rPr>
        <w:t xml:space="preserve"> </w:t>
      </w:r>
      <w:r w:rsidRPr="0084201C">
        <w:rPr>
          <w:rFonts w:ascii="Arial" w:hAnsi="Arial" w:cs="Arial"/>
          <w:b/>
          <w:bCs/>
          <w:sz w:val="20"/>
          <w:szCs w:val="20"/>
        </w:rPr>
        <w:t>wykonają</w:t>
      </w:r>
      <w:r>
        <w:rPr>
          <w:rFonts w:ascii="Arial" w:hAnsi="Arial" w:cs="Arial"/>
          <w:b/>
          <w:bCs/>
          <w:sz w:val="20"/>
          <w:szCs w:val="20"/>
        </w:rPr>
        <w:t xml:space="preserve"> </w:t>
      </w:r>
      <w:r w:rsidRPr="0084201C">
        <w:rPr>
          <w:rFonts w:ascii="Arial" w:hAnsi="Arial" w:cs="Arial"/>
          <w:b/>
          <w:bCs/>
          <w:sz w:val="20"/>
          <w:szCs w:val="20"/>
        </w:rPr>
        <w:t>poszczególni</w:t>
      </w:r>
      <w:r>
        <w:rPr>
          <w:rFonts w:ascii="Arial" w:hAnsi="Arial" w:cs="Arial"/>
          <w:b/>
          <w:bCs/>
          <w:sz w:val="20"/>
          <w:szCs w:val="20"/>
        </w:rPr>
        <w:t xml:space="preserve"> </w:t>
      </w:r>
      <w:r w:rsidRPr="0084201C">
        <w:rPr>
          <w:rFonts w:ascii="Arial" w:hAnsi="Arial" w:cs="Arial"/>
          <w:b/>
          <w:bCs/>
          <w:sz w:val="20"/>
          <w:szCs w:val="20"/>
        </w:rPr>
        <w:t>wykonawcy</w:t>
      </w:r>
    </w:p>
    <w:p w14:paraId="47E45AF9" w14:textId="77777777" w:rsidR="008C6E11" w:rsidRPr="0084201C" w:rsidRDefault="008C6E11" w:rsidP="008C6E11">
      <w:pPr>
        <w:pStyle w:val="Default"/>
        <w:rPr>
          <w:rFonts w:ascii="Arial" w:hAnsi="Arial" w:cs="Arial"/>
          <w:sz w:val="20"/>
          <w:szCs w:val="20"/>
        </w:rPr>
      </w:pPr>
      <w:r w:rsidRPr="0084201C">
        <w:rPr>
          <w:rFonts w:ascii="Arial" w:hAnsi="Arial" w:cs="Arial"/>
          <w:sz w:val="20"/>
          <w:szCs w:val="20"/>
        </w:rPr>
        <w:t>oświa</w:t>
      </w:r>
      <w:r>
        <w:rPr>
          <w:rFonts w:ascii="Arial" w:hAnsi="Arial" w:cs="Arial"/>
          <w:sz w:val="20"/>
          <w:szCs w:val="20"/>
        </w:rPr>
        <w:t>d</w:t>
      </w:r>
      <w:r w:rsidRPr="0084201C">
        <w:rPr>
          <w:rFonts w:ascii="Arial" w:hAnsi="Arial" w:cs="Arial"/>
          <w:sz w:val="20"/>
          <w:szCs w:val="20"/>
        </w:rPr>
        <w:t>czam,</w:t>
      </w:r>
      <w:r>
        <w:rPr>
          <w:rFonts w:ascii="Arial" w:hAnsi="Arial" w:cs="Arial"/>
          <w:sz w:val="20"/>
          <w:szCs w:val="20"/>
        </w:rPr>
        <w:t xml:space="preserve"> </w:t>
      </w:r>
      <w:r w:rsidRPr="0084201C">
        <w:rPr>
          <w:rFonts w:ascii="Arial" w:hAnsi="Arial" w:cs="Arial"/>
          <w:sz w:val="20"/>
          <w:szCs w:val="20"/>
        </w:rPr>
        <w:t>że:</w:t>
      </w:r>
    </w:p>
    <w:p w14:paraId="1E82EAE9"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1F7AA811"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F8E493A" w14:textId="77777777" w:rsidR="008C6E11" w:rsidRPr="0084201C"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509C00A0" w14:textId="77777777" w:rsidR="008C6E11" w:rsidRPr="0084201C" w:rsidRDefault="008C6E11" w:rsidP="008C6E11">
      <w:pPr>
        <w:pStyle w:val="Default"/>
        <w:rPr>
          <w:rFonts w:ascii="Arial" w:hAnsi="Arial" w:cs="Arial"/>
          <w:sz w:val="20"/>
          <w:szCs w:val="20"/>
        </w:rPr>
      </w:pPr>
    </w:p>
    <w:p w14:paraId="0BD0C9B4"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63D6AE1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DE2A9C9" w14:textId="77777777" w:rsidR="008C6E11" w:rsidRPr="0084201C"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3B986BA5" w14:textId="77777777" w:rsidR="008C6E11" w:rsidRDefault="008C6E11" w:rsidP="008C6E11">
      <w:pPr>
        <w:pStyle w:val="Default"/>
        <w:rPr>
          <w:rFonts w:ascii="Arial" w:hAnsi="Arial" w:cs="Arial"/>
          <w:sz w:val="20"/>
          <w:szCs w:val="20"/>
        </w:rPr>
      </w:pPr>
    </w:p>
    <w:p w14:paraId="61667ACC"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3381C67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14A89636" w14:textId="77777777" w:rsidR="008C6E11"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22973F34" w14:textId="77777777" w:rsidR="008C6E11" w:rsidRDefault="008C6E11" w:rsidP="008C6E11">
      <w:pPr>
        <w:pStyle w:val="Default"/>
        <w:rPr>
          <w:rFonts w:ascii="Arial" w:hAnsi="Arial" w:cs="Arial"/>
          <w:sz w:val="20"/>
          <w:szCs w:val="20"/>
        </w:rPr>
      </w:pPr>
      <w:r>
        <w:rPr>
          <w:rFonts w:ascii="Arial" w:hAnsi="Arial" w:cs="Arial"/>
          <w:sz w:val="20"/>
          <w:szCs w:val="20"/>
        </w:rPr>
        <w:t>itd</w:t>
      </w:r>
    </w:p>
    <w:p w14:paraId="1F608077" w14:textId="77777777" w:rsidR="008C6E11" w:rsidRPr="0084201C" w:rsidRDefault="008C6E11" w:rsidP="008C6E11">
      <w:pPr>
        <w:pStyle w:val="Default"/>
        <w:rPr>
          <w:rFonts w:ascii="Arial" w:hAnsi="Arial" w:cs="Arial"/>
          <w:sz w:val="20"/>
          <w:szCs w:val="20"/>
        </w:rPr>
      </w:pPr>
    </w:p>
    <w:p w14:paraId="542D0F26" w14:textId="77777777" w:rsidR="008C6E11" w:rsidRDefault="008C6E11" w:rsidP="008C6E11">
      <w:pPr>
        <w:pStyle w:val="Default"/>
        <w:rPr>
          <w:rFonts w:ascii="Arial" w:hAnsi="Arial" w:cs="Arial"/>
          <w:sz w:val="20"/>
          <w:szCs w:val="20"/>
        </w:rPr>
      </w:pPr>
    </w:p>
    <w:p w14:paraId="5FAB0E4D" w14:textId="77777777" w:rsidR="008C6E11" w:rsidRDefault="008C6E11" w:rsidP="008C6E11">
      <w:pPr>
        <w:suppressAutoHyphens w:val="0"/>
        <w:spacing w:line="276" w:lineRule="auto"/>
        <w:ind w:left="357"/>
        <w:jc w:val="both"/>
        <w:rPr>
          <w:rFonts w:ascii="Arial" w:hAnsi="Arial" w:cs="Arial"/>
          <w:i/>
          <w:sz w:val="14"/>
          <w:szCs w:val="14"/>
        </w:rPr>
      </w:pPr>
    </w:p>
    <w:p w14:paraId="40509696" w14:textId="60E2FE1A" w:rsidR="008C6E11" w:rsidRPr="00904570" w:rsidRDefault="008C6E11" w:rsidP="008C6E11">
      <w:pPr>
        <w:ind w:left="360"/>
        <w:jc w:val="right"/>
        <w:rPr>
          <w:rFonts w:ascii="Arial" w:hAnsi="Arial" w:cs="Arial"/>
        </w:rPr>
      </w:pPr>
      <w:r w:rsidRPr="003357D9">
        <w:rPr>
          <w:rFonts w:ascii="Arial" w:hAnsi="Arial" w:cs="Arial"/>
        </w:rPr>
        <w:t>_________________dnia______202</w:t>
      </w:r>
      <w:r w:rsidR="00AA5ED1">
        <w:rPr>
          <w:rFonts w:ascii="Arial" w:hAnsi="Arial" w:cs="Arial"/>
        </w:rPr>
        <w:t>3</w:t>
      </w:r>
      <w:r>
        <w:rPr>
          <w:rFonts w:ascii="Arial" w:hAnsi="Arial" w:cs="Arial"/>
        </w:rPr>
        <w:t xml:space="preserve"> </w:t>
      </w:r>
      <w:r w:rsidRPr="003357D9">
        <w:rPr>
          <w:rFonts w:ascii="Arial" w:hAnsi="Arial" w:cs="Arial"/>
        </w:rPr>
        <w:t>r.</w:t>
      </w:r>
      <w:r w:rsidRPr="00904570">
        <w:rPr>
          <w:rFonts w:ascii="Arial" w:hAnsi="Arial" w:cs="Arial"/>
        </w:rPr>
        <w:t xml:space="preserve">  </w:t>
      </w:r>
    </w:p>
    <w:p w14:paraId="47C2059D" w14:textId="77777777" w:rsidR="00083827" w:rsidRDefault="00083827" w:rsidP="00C8517E">
      <w:pPr>
        <w:ind w:left="3544" w:firstLine="704"/>
        <w:jc w:val="center"/>
        <w:rPr>
          <w:rFonts w:ascii="Arial" w:hAnsi="Arial" w:cs="Arial"/>
          <w:i/>
          <w:iCs/>
          <w:vertAlign w:val="superscript"/>
        </w:rPr>
      </w:pPr>
    </w:p>
    <w:p w14:paraId="7D47EEF2" w14:textId="6A61DF57" w:rsidR="00C8517E" w:rsidRPr="00953103" w:rsidRDefault="00C8517E" w:rsidP="00C8517E">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3625F763" w14:textId="77777777" w:rsidR="008C6E11" w:rsidRDefault="008C6E11" w:rsidP="00957B4D">
      <w:pPr>
        <w:rPr>
          <w:rFonts w:ascii="Arial" w:hAnsi="Arial" w:cs="Arial"/>
          <w:bCs/>
          <w:sz w:val="18"/>
          <w:szCs w:val="18"/>
        </w:rPr>
      </w:pPr>
    </w:p>
    <w:p w14:paraId="65C58257" w14:textId="77777777" w:rsidR="008C6E11" w:rsidRDefault="008C6E11" w:rsidP="00957B4D">
      <w:pPr>
        <w:rPr>
          <w:rFonts w:ascii="Arial" w:hAnsi="Arial" w:cs="Arial"/>
          <w:bCs/>
          <w:sz w:val="18"/>
          <w:szCs w:val="18"/>
        </w:rPr>
      </w:pPr>
    </w:p>
    <w:p w14:paraId="057D6AF9" w14:textId="77777777" w:rsidR="008C6E11" w:rsidRDefault="008C6E11" w:rsidP="00957B4D">
      <w:pPr>
        <w:rPr>
          <w:rFonts w:ascii="Arial" w:hAnsi="Arial" w:cs="Arial"/>
          <w:bCs/>
          <w:sz w:val="18"/>
          <w:szCs w:val="18"/>
        </w:rPr>
      </w:pPr>
    </w:p>
    <w:p w14:paraId="6670C905" w14:textId="77777777" w:rsidR="008C6E11" w:rsidRDefault="008C6E11" w:rsidP="00957B4D">
      <w:pPr>
        <w:rPr>
          <w:rFonts w:ascii="Arial" w:hAnsi="Arial" w:cs="Arial"/>
          <w:bCs/>
          <w:sz w:val="18"/>
          <w:szCs w:val="18"/>
        </w:rPr>
      </w:pPr>
    </w:p>
    <w:p w14:paraId="1F65F1B2" w14:textId="77777777" w:rsidR="008C6E11" w:rsidRDefault="008C6E11" w:rsidP="00957B4D">
      <w:pPr>
        <w:rPr>
          <w:rFonts w:ascii="Arial" w:hAnsi="Arial" w:cs="Arial"/>
          <w:bCs/>
          <w:sz w:val="18"/>
          <w:szCs w:val="18"/>
        </w:rPr>
      </w:pP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6611792C" w14:textId="77777777" w:rsidR="00957B4D" w:rsidRDefault="00957B4D"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25A15FC8" w14:textId="77777777" w:rsidR="00957B4D" w:rsidRDefault="00957B4D" w:rsidP="00957B4D">
      <w:pPr>
        <w:suppressAutoHyphens w:val="0"/>
        <w:jc w:val="both"/>
        <w:rPr>
          <w:rFonts w:ascii="Arial" w:hAnsi="Arial" w:cs="Arial"/>
          <w:i/>
          <w:iCs/>
        </w:rPr>
      </w:pPr>
    </w:p>
    <w:p w14:paraId="3AE44576" w14:textId="77777777" w:rsidR="00957B4D" w:rsidRDefault="00957B4D" w:rsidP="00957B4D">
      <w:pPr>
        <w:suppressAutoHyphens w:val="0"/>
        <w:jc w:val="both"/>
        <w:rPr>
          <w:rFonts w:ascii="Arial" w:hAnsi="Arial" w:cs="Arial"/>
          <w:i/>
          <w:iCs/>
        </w:rPr>
      </w:pPr>
    </w:p>
    <w:p w14:paraId="6249967C" w14:textId="77777777" w:rsidR="00957B4D" w:rsidRDefault="00957B4D" w:rsidP="00957B4D">
      <w:pPr>
        <w:suppressAutoHyphens w:val="0"/>
        <w:jc w:val="both"/>
        <w:rPr>
          <w:rFonts w:ascii="Arial" w:hAnsi="Arial" w:cs="Arial"/>
          <w:i/>
          <w:iCs/>
        </w:rPr>
      </w:pPr>
    </w:p>
    <w:p w14:paraId="3C1EEBFD" w14:textId="77777777" w:rsidR="00957B4D" w:rsidRDefault="00957B4D" w:rsidP="00957B4D">
      <w:pPr>
        <w:suppressAutoHyphens w:val="0"/>
        <w:jc w:val="both"/>
        <w:rPr>
          <w:rFonts w:ascii="Arial" w:hAnsi="Arial" w:cs="Arial"/>
          <w:i/>
          <w:iCs/>
        </w:rPr>
      </w:pPr>
    </w:p>
    <w:p w14:paraId="5C46988F" w14:textId="77777777" w:rsidR="00957B4D" w:rsidRDefault="00957B4D" w:rsidP="00957B4D">
      <w:pPr>
        <w:suppressAutoHyphens w:val="0"/>
        <w:jc w:val="both"/>
        <w:rPr>
          <w:rFonts w:ascii="Arial" w:hAnsi="Arial" w:cs="Arial"/>
          <w:i/>
          <w:iCs/>
        </w:rPr>
      </w:pPr>
    </w:p>
    <w:p w14:paraId="1B578E07" w14:textId="77777777" w:rsidR="00957B4D" w:rsidRDefault="00957B4D" w:rsidP="00957B4D">
      <w:pPr>
        <w:suppressAutoHyphens w:val="0"/>
        <w:jc w:val="both"/>
        <w:rPr>
          <w:rFonts w:ascii="Arial" w:hAnsi="Arial" w:cs="Arial"/>
          <w:i/>
          <w:iCs/>
        </w:rPr>
      </w:pPr>
    </w:p>
    <w:p w14:paraId="08F0617D" w14:textId="795E3F48" w:rsidR="00957B4D" w:rsidRDefault="00957B4D" w:rsidP="00957B4D">
      <w:pPr>
        <w:suppressAutoHyphens w:val="0"/>
        <w:jc w:val="both"/>
        <w:rPr>
          <w:rFonts w:ascii="Arial" w:hAnsi="Arial" w:cs="Arial"/>
          <w:i/>
          <w:iCs/>
        </w:rPr>
      </w:pPr>
    </w:p>
    <w:p w14:paraId="2FAEB8E6" w14:textId="5CF82040" w:rsidR="00083827" w:rsidRDefault="00083827" w:rsidP="00957B4D">
      <w:pPr>
        <w:suppressAutoHyphens w:val="0"/>
        <w:jc w:val="both"/>
        <w:rPr>
          <w:rFonts w:ascii="Arial" w:hAnsi="Arial" w:cs="Arial"/>
          <w:i/>
          <w:iCs/>
        </w:rPr>
      </w:pPr>
    </w:p>
    <w:p w14:paraId="35FA2924" w14:textId="59092783" w:rsidR="00083827" w:rsidRDefault="00083827" w:rsidP="00957B4D">
      <w:pPr>
        <w:suppressAutoHyphens w:val="0"/>
        <w:jc w:val="both"/>
        <w:rPr>
          <w:rFonts w:ascii="Arial" w:hAnsi="Arial" w:cs="Arial"/>
          <w:i/>
          <w:iCs/>
        </w:rPr>
      </w:pPr>
    </w:p>
    <w:p w14:paraId="4F3DB9D6" w14:textId="0E0F1A24" w:rsidR="00083827" w:rsidRDefault="00083827" w:rsidP="00957B4D">
      <w:pPr>
        <w:suppressAutoHyphens w:val="0"/>
        <w:jc w:val="both"/>
        <w:rPr>
          <w:rFonts w:ascii="Arial" w:hAnsi="Arial" w:cs="Arial"/>
          <w:i/>
          <w:iCs/>
        </w:rPr>
      </w:pPr>
    </w:p>
    <w:p w14:paraId="746A90EB" w14:textId="37469044" w:rsidR="00083827" w:rsidRDefault="00083827" w:rsidP="00957B4D">
      <w:pPr>
        <w:suppressAutoHyphens w:val="0"/>
        <w:jc w:val="both"/>
        <w:rPr>
          <w:rFonts w:ascii="Arial" w:hAnsi="Arial" w:cs="Arial"/>
          <w:i/>
          <w:iCs/>
        </w:rPr>
      </w:pPr>
    </w:p>
    <w:p w14:paraId="29195526" w14:textId="4BE4617B" w:rsidR="00083827" w:rsidRDefault="00083827" w:rsidP="00957B4D">
      <w:pPr>
        <w:suppressAutoHyphens w:val="0"/>
        <w:jc w:val="both"/>
        <w:rPr>
          <w:rFonts w:ascii="Arial" w:hAnsi="Arial" w:cs="Arial"/>
          <w:i/>
          <w:iCs/>
        </w:rPr>
      </w:pPr>
    </w:p>
    <w:p w14:paraId="137C7AE3" w14:textId="298309B8" w:rsidR="00083827" w:rsidRDefault="00083827" w:rsidP="00957B4D">
      <w:pPr>
        <w:suppressAutoHyphens w:val="0"/>
        <w:jc w:val="both"/>
        <w:rPr>
          <w:rFonts w:ascii="Arial" w:hAnsi="Arial" w:cs="Arial"/>
          <w:i/>
          <w:iCs/>
        </w:rPr>
      </w:pPr>
    </w:p>
    <w:p w14:paraId="2318949D" w14:textId="77777777" w:rsidR="00083827" w:rsidRDefault="00083827" w:rsidP="00957B4D">
      <w:pPr>
        <w:suppressAutoHyphens w:val="0"/>
        <w:jc w:val="both"/>
        <w:rPr>
          <w:rFonts w:ascii="Arial" w:hAnsi="Arial" w:cs="Arial"/>
          <w:i/>
          <w:iCs/>
        </w:rPr>
      </w:pPr>
    </w:p>
    <w:p w14:paraId="08D89BB5" w14:textId="7F3B1B03" w:rsidR="00957B4D" w:rsidRDefault="00957B4D" w:rsidP="00957B4D">
      <w:pPr>
        <w:suppressAutoHyphens w:val="0"/>
        <w:jc w:val="both"/>
        <w:rPr>
          <w:rFonts w:ascii="Arial" w:hAnsi="Arial" w:cs="Arial"/>
          <w:i/>
          <w:iCs/>
        </w:rPr>
      </w:pPr>
    </w:p>
    <w:p w14:paraId="19882DB1" w14:textId="184D8C7C" w:rsidR="00AA5ED1" w:rsidRDefault="00AA5ED1" w:rsidP="00957B4D">
      <w:pPr>
        <w:suppressAutoHyphens w:val="0"/>
        <w:jc w:val="both"/>
        <w:rPr>
          <w:rFonts w:ascii="Arial" w:hAnsi="Arial" w:cs="Arial"/>
          <w:i/>
          <w:iCs/>
        </w:rPr>
      </w:pPr>
    </w:p>
    <w:p w14:paraId="721338D3" w14:textId="6677F74D" w:rsidR="00AA5ED1" w:rsidRDefault="00AA5ED1" w:rsidP="00957B4D">
      <w:pPr>
        <w:suppressAutoHyphens w:val="0"/>
        <w:jc w:val="both"/>
        <w:rPr>
          <w:rFonts w:ascii="Arial" w:hAnsi="Arial" w:cs="Arial"/>
          <w:i/>
          <w:iCs/>
        </w:rPr>
      </w:pPr>
    </w:p>
    <w:p w14:paraId="23574088" w14:textId="65536909" w:rsidR="00AA5ED1" w:rsidRDefault="00AA5ED1" w:rsidP="00957B4D">
      <w:pPr>
        <w:suppressAutoHyphens w:val="0"/>
        <w:jc w:val="both"/>
        <w:rPr>
          <w:rFonts w:ascii="Arial" w:hAnsi="Arial" w:cs="Arial"/>
          <w:i/>
          <w:iCs/>
        </w:rPr>
      </w:pPr>
    </w:p>
    <w:p w14:paraId="4BF170FC" w14:textId="77777777" w:rsidR="00AA5ED1" w:rsidRDefault="00AA5ED1" w:rsidP="00957B4D">
      <w:pPr>
        <w:suppressAutoHyphens w:val="0"/>
        <w:jc w:val="both"/>
        <w:rPr>
          <w:rFonts w:ascii="Arial" w:hAnsi="Arial" w:cs="Arial"/>
          <w:i/>
          <w:iCs/>
        </w:rPr>
      </w:pPr>
    </w:p>
    <w:p w14:paraId="41B8FB74" w14:textId="77777777" w:rsidR="000900BE" w:rsidRDefault="000900BE" w:rsidP="00957B4D">
      <w:pPr>
        <w:suppressAutoHyphens w:val="0"/>
        <w:jc w:val="both"/>
        <w:rPr>
          <w:rFonts w:ascii="Arial" w:hAnsi="Arial" w:cs="Arial"/>
          <w:i/>
          <w:iCs/>
        </w:rPr>
      </w:pPr>
    </w:p>
    <w:p w14:paraId="6225B4BC" w14:textId="77777777" w:rsidR="000900BE" w:rsidRDefault="000900BE" w:rsidP="00957B4D">
      <w:pPr>
        <w:suppressAutoHyphens w:val="0"/>
        <w:jc w:val="both"/>
        <w:rPr>
          <w:rFonts w:ascii="Arial" w:hAnsi="Arial" w:cs="Arial"/>
          <w:i/>
          <w:iCs/>
        </w:rPr>
      </w:pPr>
    </w:p>
    <w:p w14:paraId="4292046B" w14:textId="77777777" w:rsidR="000900BE" w:rsidRDefault="000900BE" w:rsidP="00957B4D">
      <w:pPr>
        <w:suppressAutoHyphens w:val="0"/>
        <w:jc w:val="both"/>
        <w:rPr>
          <w:rFonts w:ascii="Arial" w:hAnsi="Arial" w:cs="Arial"/>
          <w:i/>
          <w:iCs/>
        </w:rPr>
      </w:pPr>
    </w:p>
    <w:p w14:paraId="4E047C2F" w14:textId="77777777" w:rsidR="000900BE" w:rsidRDefault="000900BE" w:rsidP="00957B4D">
      <w:pPr>
        <w:suppressAutoHyphens w:val="0"/>
        <w:jc w:val="both"/>
        <w:rPr>
          <w:rFonts w:ascii="Arial" w:hAnsi="Arial" w:cs="Arial"/>
          <w:i/>
          <w:iCs/>
        </w:rPr>
      </w:pPr>
    </w:p>
    <w:p w14:paraId="78B5254D" w14:textId="77777777" w:rsidR="000900BE" w:rsidRDefault="000900BE" w:rsidP="00957B4D">
      <w:pPr>
        <w:suppressAutoHyphens w:val="0"/>
        <w:jc w:val="both"/>
        <w:rPr>
          <w:rFonts w:ascii="Arial" w:hAnsi="Arial" w:cs="Arial"/>
          <w:i/>
          <w:iCs/>
        </w:rPr>
      </w:pPr>
    </w:p>
    <w:p w14:paraId="31E5A30C" w14:textId="77777777" w:rsidR="000900BE" w:rsidRDefault="000900BE" w:rsidP="00957B4D">
      <w:pPr>
        <w:suppressAutoHyphens w:val="0"/>
        <w:jc w:val="both"/>
        <w:rPr>
          <w:rFonts w:ascii="Arial" w:hAnsi="Arial" w:cs="Arial"/>
          <w:i/>
          <w:iCs/>
        </w:rPr>
      </w:pPr>
    </w:p>
    <w:p w14:paraId="4CECA625" w14:textId="77777777" w:rsidR="00957B4D" w:rsidRPr="00EE7B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86" w:name="_Hlk515608903"/>
      <w:bookmarkStart w:id="87" w:name="_Hlk515608856"/>
      <w:r w:rsidRPr="00EE7BD5">
        <w:rPr>
          <w:b/>
          <w:bCs/>
          <w:i/>
          <w:sz w:val="20"/>
        </w:rPr>
        <w:t>Załącznik nr 2</w:t>
      </w:r>
      <w:r>
        <w:rPr>
          <w:b/>
          <w:bCs/>
          <w:i/>
          <w:sz w:val="20"/>
        </w:rPr>
        <w:t>b</w:t>
      </w:r>
    </w:p>
    <w:p w14:paraId="2DAEB561"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EE7BD5">
        <w:rPr>
          <w:rFonts w:cs="Arial"/>
          <w:b/>
          <w:sz w:val="28"/>
          <w:szCs w:val="28"/>
        </w:rPr>
        <w:t>ZOBOWIĄZANIE</w:t>
      </w:r>
      <w:r>
        <w:rPr>
          <w:rFonts w:cs="Arial"/>
          <w:b/>
          <w:sz w:val="28"/>
          <w:szCs w:val="28"/>
        </w:rPr>
        <w:t xml:space="preserve"> / OŚWIADCZENIE</w:t>
      </w:r>
    </w:p>
    <w:p w14:paraId="22711F3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EE7BD5">
        <w:rPr>
          <w:rFonts w:cs="Arial"/>
          <w:b/>
          <w:sz w:val="28"/>
          <w:szCs w:val="28"/>
        </w:rPr>
        <w:t xml:space="preserve"> PODMIOTU </w:t>
      </w:r>
      <w:r w:rsidRPr="00CE2404">
        <w:rPr>
          <w:rFonts w:cs="Arial"/>
          <w:b/>
          <w:sz w:val="28"/>
          <w:szCs w:val="28"/>
        </w:rPr>
        <w:t>UDOSTĘPNIAJĄCEGO ZASOBY</w:t>
      </w:r>
      <w:bookmarkEnd w:id="86"/>
    </w:p>
    <w:p w14:paraId="36EEDFCB" w14:textId="77777777" w:rsidR="000900BE" w:rsidRDefault="000900BE" w:rsidP="00957B4D">
      <w:pPr>
        <w:jc w:val="center"/>
        <w:rPr>
          <w:rFonts w:ascii="Arial" w:hAnsi="Arial"/>
          <w:bCs/>
          <w:i/>
        </w:rPr>
      </w:pPr>
      <w:bookmarkStart w:id="88" w:name="_Hlk2343479"/>
    </w:p>
    <w:p w14:paraId="68C70D57" w14:textId="5C976447" w:rsidR="00957B4D" w:rsidRPr="004E003E" w:rsidRDefault="00957B4D" w:rsidP="00957B4D">
      <w:pPr>
        <w:jc w:val="center"/>
        <w:rPr>
          <w:rFonts w:ascii="Arial" w:hAnsi="Arial"/>
          <w:bCs/>
          <w:i/>
        </w:rPr>
      </w:pPr>
      <w:r w:rsidRPr="004E003E">
        <w:rPr>
          <w:rFonts w:ascii="Arial" w:hAnsi="Arial"/>
          <w:bCs/>
          <w:i/>
        </w:rPr>
        <w:t>(wypełnia podmiot, na którego zasobach Wykonawca polega dla wykazania spełnieniu warunku</w:t>
      </w:r>
      <w:r>
        <w:rPr>
          <w:rFonts w:ascii="Arial" w:hAnsi="Arial"/>
          <w:bCs/>
          <w:i/>
        </w:rPr>
        <w:t xml:space="preserve"> postępowania</w:t>
      </w:r>
      <w:r w:rsidR="00667315">
        <w:rPr>
          <w:rFonts w:ascii="Arial" w:hAnsi="Arial"/>
          <w:bCs/>
          <w:i/>
        </w:rPr>
        <w:t>, zobowiązanie może również być wykorzystane w przypadku udostępniania zasobów ludzkich</w:t>
      </w:r>
      <w:r>
        <w:rPr>
          <w:rFonts w:ascii="Arial" w:hAnsi="Arial"/>
          <w:bCs/>
          <w:i/>
        </w:rPr>
        <w:t xml:space="preserve">) </w:t>
      </w:r>
    </w:p>
    <w:p w14:paraId="3E5BA360" w14:textId="77777777" w:rsidR="000900BE" w:rsidRDefault="000900BE" w:rsidP="00C8517E">
      <w:pPr>
        <w:rPr>
          <w:rFonts w:ascii="Arial" w:hAnsi="Arial"/>
          <w:b/>
          <w:sz w:val="24"/>
          <w:szCs w:val="24"/>
        </w:rPr>
      </w:pPr>
      <w:bookmarkStart w:id="89" w:name="_Hlk100835996"/>
      <w:bookmarkStart w:id="90" w:name="_Hlk515608940"/>
    </w:p>
    <w:p w14:paraId="0D298F14" w14:textId="07E6DA91" w:rsidR="00C8517E" w:rsidRPr="00A922AD" w:rsidRDefault="00C8517E" w:rsidP="00C8517E">
      <w:pPr>
        <w:rPr>
          <w:rFonts w:ascii="Arial" w:hAnsi="Arial"/>
          <w:b/>
          <w:sz w:val="24"/>
          <w:szCs w:val="24"/>
        </w:rPr>
      </w:pPr>
      <w:r w:rsidRPr="00A922AD">
        <w:rPr>
          <w:rFonts w:ascii="Arial" w:hAnsi="Arial"/>
          <w:b/>
          <w:sz w:val="24"/>
          <w:szCs w:val="24"/>
        </w:rPr>
        <w:t>Dane Podmiotu udostępniającego zasoby</w:t>
      </w:r>
    </w:p>
    <w:p w14:paraId="0E62A585" w14:textId="77777777" w:rsidR="00C8517E" w:rsidRPr="00A922AD" w:rsidRDefault="00C8517E" w:rsidP="00C8517E">
      <w:pPr>
        <w:rPr>
          <w:rFonts w:ascii="Arial" w:hAnsi="Arial"/>
          <w:b/>
          <w:sz w:val="24"/>
          <w:szCs w:val="24"/>
        </w:rPr>
      </w:pPr>
      <w:r w:rsidRPr="00A922AD">
        <w:rPr>
          <w:rFonts w:ascii="Arial" w:hAnsi="Arial"/>
          <w:b/>
          <w:sz w:val="24"/>
          <w:szCs w:val="24"/>
        </w:rPr>
        <w:t xml:space="preserve">…………………………………………………………………………………………………………………………………………………………………………………………………………………………………… </w:t>
      </w:r>
    </w:p>
    <w:p w14:paraId="79749C14" w14:textId="77777777" w:rsidR="00C8517E" w:rsidRPr="00A922AD" w:rsidRDefault="00C8517E" w:rsidP="00C8517E">
      <w:pPr>
        <w:rPr>
          <w:rFonts w:ascii="Arial" w:hAnsi="Arial"/>
          <w:b/>
          <w:color w:val="FF0000"/>
          <w:sz w:val="24"/>
          <w:szCs w:val="24"/>
        </w:rPr>
      </w:pPr>
      <w:r w:rsidRPr="00A922AD">
        <w:rPr>
          <w:rFonts w:ascii="Arial" w:hAnsi="Arial"/>
          <w:bCs/>
        </w:rPr>
        <w:t>(pełna nazwa/firma, adres, dane identyfikacyjne (NIP, KRS itp. - w zależności od formy organizacyjnej podmiotu)</w:t>
      </w:r>
      <w:r w:rsidRPr="00A922AD">
        <w:rPr>
          <w:rFonts w:ascii="Arial" w:hAnsi="Arial"/>
          <w:b/>
          <w:sz w:val="24"/>
          <w:szCs w:val="24"/>
        </w:rPr>
        <w:t xml:space="preserve"> </w:t>
      </w:r>
    </w:p>
    <w:p w14:paraId="0994B763" w14:textId="77777777" w:rsidR="00C8517E" w:rsidRPr="00A922AD" w:rsidRDefault="00C8517E" w:rsidP="00C8517E">
      <w:pPr>
        <w:jc w:val="center"/>
        <w:rPr>
          <w:rFonts w:ascii="Arial" w:hAnsi="Arial"/>
          <w:b/>
          <w:sz w:val="24"/>
          <w:szCs w:val="24"/>
        </w:rPr>
      </w:pPr>
    </w:p>
    <w:p w14:paraId="294BF7DB" w14:textId="77777777" w:rsidR="00C8517E" w:rsidRPr="00A922AD" w:rsidRDefault="00C8517E" w:rsidP="00C8517E">
      <w:pPr>
        <w:jc w:val="center"/>
        <w:rPr>
          <w:rFonts w:ascii="Arial" w:hAnsi="Arial"/>
          <w:b/>
          <w:sz w:val="24"/>
          <w:szCs w:val="24"/>
        </w:rPr>
      </w:pPr>
      <w:r w:rsidRPr="00A922AD">
        <w:rPr>
          <w:rFonts w:ascii="Arial" w:hAnsi="Arial"/>
          <w:b/>
          <w:sz w:val="24"/>
          <w:szCs w:val="24"/>
        </w:rPr>
        <w:t>ZOBOWIĄZANIE</w:t>
      </w:r>
    </w:p>
    <w:p w14:paraId="62704A73" w14:textId="77777777" w:rsidR="00C8517E" w:rsidRPr="00A922AD" w:rsidRDefault="00C8517E" w:rsidP="00C8517E">
      <w:pPr>
        <w:jc w:val="center"/>
        <w:rPr>
          <w:rFonts w:ascii="Arial" w:hAnsi="Arial"/>
          <w:b/>
          <w:sz w:val="22"/>
          <w:szCs w:val="22"/>
        </w:rPr>
      </w:pPr>
    </w:p>
    <w:p w14:paraId="08E4F8F8" w14:textId="53F7F04F" w:rsidR="00C8517E" w:rsidRPr="00A922AD" w:rsidRDefault="00C8517E" w:rsidP="00C8517E">
      <w:pPr>
        <w:jc w:val="both"/>
        <w:rPr>
          <w:rFonts w:ascii="Arial" w:hAnsi="Arial"/>
          <w:b/>
          <w:sz w:val="22"/>
          <w:szCs w:val="22"/>
        </w:rPr>
      </w:pPr>
      <w:r w:rsidRPr="00A922AD">
        <w:rPr>
          <w:rFonts w:ascii="Arial" w:hAnsi="Arial"/>
          <w:b/>
          <w:sz w:val="22"/>
          <w:szCs w:val="22"/>
        </w:rPr>
        <w:tab/>
        <w:t xml:space="preserve">Niniejszym oświadczamy, że w przypadku wybrania w postępowaniu o udzielenie zamówienia publicznego w trybie podstawowym z możliwością negocjacji na </w:t>
      </w:r>
      <w:r w:rsidR="00B95052" w:rsidRPr="00B95052">
        <w:rPr>
          <w:rFonts w:ascii="Arial" w:hAnsi="Arial"/>
          <w:b/>
          <w:sz w:val="22"/>
          <w:szCs w:val="22"/>
        </w:rPr>
        <w:t>budowę oświetlenia ulic Łokietka, Mieszka I-go, Pocztowej, Płatnerzy i Złotników w Stargardzie</w:t>
      </w:r>
      <w:r w:rsidR="001A5F05" w:rsidRPr="001A5F05">
        <w:rPr>
          <w:rFonts w:ascii="Arial" w:hAnsi="Arial"/>
          <w:b/>
          <w:sz w:val="22"/>
          <w:szCs w:val="22"/>
        </w:rPr>
        <w:t xml:space="preserve"> </w:t>
      </w:r>
      <w:r w:rsidRPr="00A922AD">
        <w:rPr>
          <w:rFonts w:ascii="Arial" w:hAnsi="Arial"/>
          <w:b/>
          <w:sz w:val="22"/>
          <w:szCs w:val="22"/>
        </w:rPr>
        <w:t xml:space="preserve">- oferty </w:t>
      </w:r>
    </w:p>
    <w:p w14:paraId="72400FF5" w14:textId="77777777" w:rsidR="00C8517E" w:rsidRPr="00A922AD" w:rsidRDefault="00C8517E" w:rsidP="00C8517E">
      <w:pPr>
        <w:rPr>
          <w:rFonts w:ascii="Arial" w:hAnsi="Arial"/>
          <w:b/>
          <w:sz w:val="22"/>
          <w:szCs w:val="22"/>
        </w:rPr>
      </w:pPr>
      <w:r w:rsidRPr="00A922AD">
        <w:rPr>
          <w:rFonts w:ascii="Arial" w:hAnsi="Arial"/>
          <w:b/>
          <w:sz w:val="22"/>
          <w:szCs w:val="22"/>
        </w:rPr>
        <w:t>Wykonawcy ………………………………………………………..</w:t>
      </w:r>
    </w:p>
    <w:p w14:paraId="1EB12557" w14:textId="77777777" w:rsidR="00C8517E" w:rsidRPr="00A922AD" w:rsidRDefault="00C8517E" w:rsidP="00C8517E">
      <w:pPr>
        <w:rPr>
          <w:rFonts w:ascii="Arial" w:hAnsi="Arial"/>
          <w:b/>
          <w:sz w:val="22"/>
          <w:szCs w:val="22"/>
        </w:rPr>
      </w:pPr>
    </w:p>
    <w:p w14:paraId="0CF22D7C" w14:textId="77777777" w:rsidR="00C8517E" w:rsidRPr="00A922AD" w:rsidRDefault="00C8517E" w:rsidP="00C8517E">
      <w:pPr>
        <w:rPr>
          <w:rFonts w:ascii="Arial" w:hAnsi="Arial"/>
        </w:rPr>
      </w:pPr>
      <w:r w:rsidRPr="00A922AD">
        <w:rPr>
          <w:rFonts w:ascii="Arial" w:hAnsi="Arial"/>
          <w:b/>
          <w:sz w:val="22"/>
          <w:szCs w:val="22"/>
        </w:rPr>
        <w:tab/>
      </w:r>
      <w:r w:rsidRPr="00A922AD">
        <w:rPr>
          <w:rFonts w:ascii="Arial" w:hAnsi="Arial"/>
          <w:b/>
          <w:sz w:val="22"/>
          <w:szCs w:val="22"/>
        </w:rPr>
        <w:tab/>
      </w:r>
      <w:r w:rsidRPr="00A922AD">
        <w:rPr>
          <w:rFonts w:ascii="Arial" w:hAnsi="Arial"/>
          <w:b/>
          <w:sz w:val="22"/>
          <w:szCs w:val="22"/>
        </w:rPr>
        <w:tab/>
      </w:r>
      <w:r w:rsidRPr="00A922AD">
        <w:rPr>
          <w:rFonts w:ascii="Arial" w:hAnsi="Arial"/>
          <w:b/>
          <w:sz w:val="22"/>
          <w:szCs w:val="22"/>
        </w:rPr>
        <w:tab/>
      </w:r>
      <w:r w:rsidRPr="00A922AD">
        <w:rPr>
          <w:rFonts w:ascii="Arial" w:hAnsi="Arial"/>
        </w:rPr>
        <w:t>(należy podać pełną nazwę i adres Wykonawcy)</w:t>
      </w:r>
    </w:p>
    <w:p w14:paraId="2477ED3D" w14:textId="760A3D8F" w:rsidR="00C8517E" w:rsidRPr="00A922AD" w:rsidRDefault="00C8517E" w:rsidP="00C8517E">
      <w:pPr>
        <w:jc w:val="both"/>
        <w:rPr>
          <w:rFonts w:ascii="Arial" w:hAnsi="Arial"/>
          <w:b/>
          <w:sz w:val="22"/>
          <w:szCs w:val="22"/>
        </w:rPr>
      </w:pPr>
      <w:r w:rsidRPr="00A922AD">
        <w:rPr>
          <w:rFonts w:ascii="Arial" w:hAnsi="Arial"/>
          <w:b/>
          <w:sz w:val="22"/>
          <w:szCs w:val="22"/>
        </w:rPr>
        <w:t xml:space="preserve">zobowiązujemy się jako podmiot, na którego zasobach Wykonawca polega dla wykazania spełnieniu warunku zdolności technicznej (w zakresie doświadczenia) prowadzonego postępowania, oddać do dyspozycji Wykonawcy niezbędne zasoby na potrzeby realizacji  zamówienia, tj. na pierwsze wezwanie Wykonawcy zawrzeć z tym Wykonawcą umowę o podwykonawstwo na wykonywanie przez nas </w:t>
      </w:r>
      <w:r>
        <w:rPr>
          <w:rFonts w:ascii="Arial" w:hAnsi="Arial"/>
          <w:b/>
          <w:sz w:val="22"/>
          <w:szCs w:val="22"/>
        </w:rPr>
        <w:t xml:space="preserve">osobiście </w:t>
      </w:r>
      <w:r w:rsidR="000900BE" w:rsidRPr="000900BE">
        <w:rPr>
          <w:rFonts w:ascii="Arial" w:hAnsi="Arial"/>
          <w:b/>
          <w:sz w:val="22"/>
          <w:szCs w:val="22"/>
        </w:rPr>
        <w:t>rob</w:t>
      </w:r>
      <w:r w:rsidR="000900BE">
        <w:rPr>
          <w:rFonts w:ascii="Arial" w:hAnsi="Arial"/>
          <w:b/>
          <w:sz w:val="22"/>
          <w:szCs w:val="22"/>
        </w:rPr>
        <w:t>ót</w:t>
      </w:r>
      <w:r w:rsidR="000900BE" w:rsidRPr="000900BE">
        <w:rPr>
          <w:rFonts w:ascii="Arial" w:hAnsi="Arial"/>
          <w:b/>
          <w:sz w:val="22"/>
          <w:szCs w:val="22"/>
        </w:rPr>
        <w:t xml:space="preserve"> będące przedmiotem zamówienia </w:t>
      </w:r>
      <w:r w:rsidR="000900BE">
        <w:rPr>
          <w:rFonts w:ascii="Arial" w:hAnsi="Arial"/>
          <w:b/>
          <w:sz w:val="22"/>
          <w:szCs w:val="22"/>
        </w:rPr>
        <w:t>(</w:t>
      </w:r>
      <w:r w:rsidR="00CE3666" w:rsidRPr="00CE3666">
        <w:rPr>
          <w:rFonts w:ascii="Arial" w:hAnsi="Arial"/>
          <w:b/>
          <w:sz w:val="22"/>
          <w:szCs w:val="22"/>
        </w:rPr>
        <w:t>budowa oświetlenia ulic Łokietka, Mieszka I-go, Pocztowej, Płatnerzy i Złotników w Stargardzie</w:t>
      </w:r>
      <w:r w:rsidR="000900BE">
        <w:rPr>
          <w:rFonts w:ascii="Arial" w:hAnsi="Arial"/>
          <w:b/>
          <w:sz w:val="22"/>
          <w:szCs w:val="22"/>
        </w:rPr>
        <w:t>)</w:t>
      </w:r>
    </w:p>
    <w:p w14:paraId="27D50864" w14:textId="77777777" w:rsidR="00C8517E" w:rsidRPr="00A922AD" w:rsidRDefault="00C8517E" w:rsidP="00C8517E">
      <w:pPr>
        <w:jc w:val="both"/>
        <w:rPr>
          <w:rFonts w:ascii="Arial" w:hAnsi="Arial" w:cs="Arial"/>
        </w:rPr>
      </w:pPr>
    </w:p>
    <w:p w14:paraId="32AFA5E4" w14:textId="77777777" w:rsidR="00C8517E" w:rsidRPr="00A922AD" w:rsidRDefault="00C8517E" w:rsidP="00C8517E">
      <w:pPr>
        <w:jc w:val="center"/>
        <w:rPr>
          <w:rFonts w:ascii="Arial" w:hAnsi="Arial" w:cs="Arial"/>
          <w:b/>
          <w:bCs/>
          <w:sz w:val="24"/>
          <w:szCs w:val="24"/>
        </w:rPr>
      </w:pPr>
      <w:r w:rsidRPr="00A922AD">
        <w:rPr>
          <w:rFonts w:ascii="Arial" w:hAnsi="Arial" w:cs="Arial"/>
          <w:b/>
          <w:bCs/>
          <w:sz w:val="24"/>
          <w:szCs w:val="24"/>
        </w:rPr>
        <w:t>OŚWIADCZENIE</w:t>
      </w:r>
    </w:p>
    <w:p w14:paraId="177BF333" w14:textId="77777777" w:rsidR="00C8517E" w:rsidRPr="00A922AD" w:rsidRDefault="00C8517E" w:rsidP="00C8517E">
      <w:pPr>
        <w:rPr>
          <w:rFonts w:ascii="Arial" w:hAnsi="Arial" w:cs="Arial"/>
          <w:b/>
        </w:rPr>
      </w:pPr>
      <w:r w:rsidRPr="00A922AD">
        <w:rPr>
          <w:rFonts w:ascii="Arial" w:hAnsi="Arial" w:cs="Arial"/>
          <w:b/>
        </w:rPr>
        <w:t xml:space="preserve">oświadczenie składane na podstawie art. 125 ust. 1 ustawy Prawo zamówień publicznych: </w:t>
      </w:r>
    </w:p>
    <w:p w14:paraId="092D9710" w14:textId="77777777" w:rsidR="00C8517E" w:rsidRPr="00A922AD" w:rsidRDefault="00C8517E" w:rsidP="00C8517E">
      <w:pPr>
        <w:rPr>
          <w:rFonts w:ascii="Arial" w:hAnsi="Arial" w:cs="Arial"/>
          <w:b/>
        </w:rPr>
      </w:pPr>
    </w:p>
    <w:p w14:paraId="350908BF" w14:textId="1B906F98" w:rsidR="00C8517E" w:rsidRPr="00A922AD" w:rsidRDefault="00667315" w:rsidP="00C8517E">
      <w:pPr>
        <w:numPr>
          <w:ilvl w:val="0"/>
          <w:numId w:val="49"/>
        </w:numPr>
        <w:rPr>
          <w:rFonts w:ascii="Arial" w:hAnsi="Arial" w:cs="Arial"/>
        </w:rPr>
      </w:pPr>
      <w:r w:rsidRPr="00667315">
        <w:rPr>
          <w:rFonts w:ascii="Arial" w:hAnsi="Arial" w:cs="Arial"/>
        </w:rPr>
        <w:t>Oświadczam, że nie podlegam wykluczeniu z postępowania na podstawie art. na podstawie art. 108 ust. 1 ustawy Prawo zamówień publicznych oraz art. 7 ust. 1 ustawy o szczególnych rozwiązaniach w zakresie przeciwdziałania wspieraniu agresji na Ukrainę oraz służących ochronie bezpieczeństwa narodowego (rozdz. II ust. 1 pkt 7 SWZ).</w:t>
      </w:r>
      <w:r w:rsidR="00C8517E" w:rsidRPr="00A922AD">
        <w:rPr>
          <w:rFonts w:ascii="Arial" w:hAnsi="Arial" w:cs="Arial"/>
        </w:rPr>
        <w:t>.</w:t>
      </w:r>
    </w:p>
    <w:p w14:paraId="36A14940" w14:textId="77777777" w:rsidR="00C8517E" w:rsidRPr="00A922AD" w:rsidRDefault="00C8517E" w:rsidP="00C8517E">
      <w:pPr>
        <w:ind w:left="360"/>
        <w:rPr>
          <w:rFonts w:ascii="Arial" w:hAnsi="Arial" w:cs="Arial"/>
        </w:rPr>
      </w:pPr>
    </w:p>
    <w:p w14:paraId="6483E920" w14:textId="77777777" w:rsidR="00C8517E" w:rsidRPr="000128B8" w:rsidRDefault="00C8517E" w:rsidP="00C8517E">
      <w:pPr>
        <w:numPr>
          <w:ilvl w:val="0"/>
          <w:numId w:val="49"/>
        </w:numPr>
        <w:rPr>
          <w:rFonts w:ascii="Arial" w:hAnsi="Arial" w:cs="Arial"/>
        </w:rPr>
      </w:pPr>
      <w:r w:rsidRPr="00A922AD">
        <w:rPr>
          <w:rFonts w:ascii="Arial" w:hAnsi="Arial" w:cs="Arial"/>
        </w:rPr>
        <w:lastRenderedPageBreak/>
        <w:t xml:space="preserve">Oświadczam, że zachodzą w stosunku do mnie podstawy wykluczenia z postępowania na podstawie art. 108 ust 1 pkt …….. ustawy Pzp </w:t>
      </w:r>
      <w:r w:rsidRPr="00A922AD">
        <w:rPr>
          <w:rFonts w:ascii="Arial" w:hAnsi="Arial" w:cs="Arial"/>
          <w:sz w:val="18"/>
          <w:szCs w:val="18"/>
        </w:rPr>
        <w:t>(należy podać mającą zastosowanie podstawę wykluczenia -  pkt 1, 2, 5 lub 6)</w:t>
      </w:r>
      <w:r w:rsidRPr="00A922AD">
        <w:rPr>
          <w:rFonts w:ascii="Arial" w:hAnsi="Arial" w:cs="Arial"/>
        </w:rPr>
        <w:t xml:space="preserve">  Jednocześnie oświadczam, że w związku z ww. okolicznością, na podstawie art. 110 ust. 2 ustawy Pzp podjąłem następujące środki naprawcze: …………………………………………………………………………………………………………………………………</w:t>
      </w:r>
      <w:r w:rsidRPr="000128B8">
        <w:rPr>
          <w:rFonts w:ascii="Arial" w:hAnsi="Arial" w:cs="Arial"/>
        </w:rPr>
        <w:t>…………………………………………………………………………………………………………………………………  które w mojej ocenie udowadniają, że nie podlegam wykluczeniu.</w:t>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i/>
          <w:iCs/>
          <w:sz w:val="16"/>
          <w:szCs w:val="16"/>
        </w:rPr>
        <w:t xml:space="preserve">jeżeli nie zachodzi sytuacja, o której mowa w pkt 2 pozostawia się zaznaczone pole  </w:t>
      </w:r>
      <w:r w:rsidRPr="000128B8">
        <w:rPr>
          <w:rFonts w:ascii="Arial" w:hAnsi="Arial" w:cs="Arial"/>
          <w:b/>
          <w:bCs/>
          <w:sz w:val="16"/>
          <w:szCs w:val="16"/>
        </w:rPr>
        <w:t>NIE DOTYCZY</w:t>
      </w:r>
      <w:r w:rsidRPr="000128B8">
        <w:rPr>
          <w:rFonts w:ascii="Arial" w:hAnsi="Arial" w:cs="Arial"/>
          <w:i/>
          <w:iCs/>
          <w:sz w:val="16"/>
          <w:szCs w:val="16"/>
        </w:rPr>
        <w:t xml:space="preserve"> </w:t>
      </w:r>
      <w:r w:rsidRPr="000128B8">
        <w:rPr>
          <w:rFonts w:cs="Arial"/>
          <w:b/>
          <w:sz w:val="18"/>
          <w:szCs w:val="18"/>
        </w:rPr>
        <w:fldChar w:fldCharType="begin">
          <w:ffData>
            <w:name w:val=""/>
            <w:enabled/>
            <w:calcOnExit w:val="0"/>
            <w:checkBox>
              <w:sizeAuto/>
              <w:default w:val="1"/>
            </w:checkBox>
          </w:ffData>
        </w:fldChar>
      </w:r>
      <w:r w:rsidRPr="000128B8">
        <w:rPr>
          <w:rFonts w:cs="Arial"/>
          <w:sz w:val="18"/>
          <w:szCs w:val="18"/>
        </w:rPr>
        <w:instrText xml:space="preserve"> FORMCHECKBOX </w:instrText>
      </w:r>
      <w:r w:rsidR="00C34484">
        <w:rPr>
          <w:rFonts w:cs="Arial"/>
          <w:b/>
          <w:sz w:val="18"/>
          <w:szCs w:val="18"/>
        </w:rPr>
      </w:r>
      <w:r w:rsidR="00C34484">
        <w:rPr>
          <w:rFonts w:cs="Arial"/>
          <w:b/>
          <w:sz w:val="18"/>
          <w:szCs w:val="18"/>
        </w:rPr>
        <w:fldChar w:fldCharType="separate"/>
      </w:r>
      <w:r w:rsidRPr="000128B8">
        <w:rPr>
          <w:rFonts w:cs="Arial"/>
          <w:b/>
          <w:sz w:val="18"/>
          <w:szCs w:val="18"/>
        </w:rPr>
        <w:fldChar w:fldCharType="end"/>
      </w:r>
      <w:r w:rsidRPr="000128B8">
        <w:rPr>
          <w:rFonts w:cs="Arial"/>
          <w:sz w:val="18"/>
          <w:szCs w:val="18"/>
        </w:rPr>
        <w:t xml:space="preserve"> </w:t>
      </w:r>
    </w:p>
    <w:p w14:paraId="452DD509" w14:textId="5A9A932C" w:rsidR="00A37DE9" w:rsidRPr="00A37DE9" w:rsidRDefault="00A37DE9" w:rsidP="00C8517E">
      <w:pPr>
        <w:numPr>
          <w:ilvl w:val="0"/>
          <w:numId w:val="49"/>
        </w:numPr>
        <w:rPr>
          <w:rFonts w:ascii="Arial" w:hAnsi="Arial" w:cs="Arial"/>
          <w:sz w:val="18"/>
          <w:szCs w:val="18"/>
        </w:rPr>
      </w:pPr>
      <w:bookmarkStart w:id="91" w:name="_Hlk106887033"/>
      <w:r w:rsidRPr="00A37DE9">
        <w:rPr>
          <w:rFonts w:ascii="Arial" w:hAnsi="Arial" w:cs="Arial"/>
          <w:sz w:val="18"/>
          <w:szCs w:val="18"/>
        </w:rPr>
        <w:t xml:space="preserve">Oświadczam, że spełniamy warunki udziału w postępowaniu określone w rozdziale II SWZ w zakresie zdolności technicznej (doświadczenia). Oświadczam/y, że zrealizowaliśmy, w okresie ostatnich </w:t>
      </w:r>
      <w:r w:rsidR="00CE3666">
        <w:rPr>
          <w:rFonts w:ascii="Arial" w:hAnsi="Arial" w:cs="Arial"/>
          <w:sz w:val="18"/>
          <w:szCs w:val="18"/>
        </w:rPr>
        <w:t>pięciu</w:t>
      </w:r>
      <w:r w:rsidRPr="00A37DE9">
        <w:rPr>
          <w:rFonts w:ascii="Arial" w:hAnsi="Arial" w:cs="Arial"/>
          <w:sz w:val="18"/>
          <w:szCs w:val="18"/>
        </w:rPr>
        <w:t xml:space="preserve"> lat </w:t>
      </w:r>
      <w:r w:rsidR="00CE3666" w:rsidRPr="00CE3666">
        <w:rPr>
          <w:rFonts w:ascii="Arial" w:hAnsi="Arial" w:cs="Arial"/>
          <w:sz w:val="18"/>
          <w:szCs w:val="18"/>
        </w:rPr>
        <w:t>co najmniej dw</w:t>
      </w:r>
      <w:r w:rsidR="00CE3666">
        <w:rPr>
          <w:rFonts w:ascii="Arial" w:hAnsi="Arial" w:cs="Arial"/>
          <w:sz w:val="18"/>
          <w:szCs w:val="18"/>
        </w:rPr>
        <w:t>ie</w:t>
      </w:r>
      <w:r w:rsidR="00CE3666" w:rsidRPr="00CE3666">
        <w:rPr>
          <w:rFonts w:ascii="Arial" w:hAnsi="Arial" w:cs="Arial"/>
          <w:sz w:val="18"/>
          <w:szCs w:val="18"/>
        </w:rPr>
        <w:t xml:space="preserve"> rob</w:t>
      </w:r>
      <w:r w:rsidR="00CE3666">
        <w:rPr>
          <w:rFonts w:ascii="Arial" w:hAnsi="Arial" w:cs="Arial"/>
          <w:sz w:val="18"/>
          <w:szCs w:val="18"/>
        </w:rPr>
        <w:t>oty</w:t>
      </w:r>
      <w:r w:rsidR="00CE3666" w:rsidRPr="00CE3666">
        <w:rPr>
          <w:rFonts w:ascii="Arial" w:hAnsi="Arial" w:cs="Arial"/>
          <w:sz w:val="18"/>
          <w:szCs w:val="18"/>
        </w:rPr>
        <w:t xml:space="preserve"> polegając</w:t>
      </w:r>
      <w:r w:rsidR="00CE3666">
        <w:rPr>
          <w:rFonts w:ascii="Arial" w:hAnsi="Arial" w:cs="Arial"/>
          <w:sz w:val="18"/>
          <w:szCs w:val="18"/>
        </w:rPr>
        <w:t>e</w:t>
      </w:r>
      <w:r w:rsidR="00CE3666" w:rsidRPr="00CE3666">
        <w:rPr>
          <w:rFonts w:ascii="Arial" w:hAnsi="Arial" w:cs="Arial"/>
          <w:sz w:val="18"/>
          <w:szCs w:val="18"/>
        </w:rPr>
        <w:t xml:space="preserve"> na  budowie oświetlenia zewnętrznego lub sieci kablowych n/n o wartości nie mniejszej niż 250 000 zł brutto każda </w:t>
      </w:r>
      <w:r w:rsidRPr="00A37DE9">
        <w:rPr>
          <w:rFonts w:ascii="Arial" w:hAnsi="Arial" w:cs="Arial"/>
          <w:sz w:val="18"/>
          <w:szCs w:val="18"/>
        </w:rPr>
        <w:t>/ oświadczamy, że spełniamy warunek postępowania zdolności zawodowej tj. dysponujemy osob</w:t>
      </w:r>
      <w:r w:rsidR="00CE3666">
        <w:rPr>
          <w:rFonts w:ascii="Arial" w:hAnsi="Arial" w:cs="Arial"/>
          <w:sz w:val="18"/>
          <w:szCs w:val="18"/>
        </w:rPr>
        <w:t>ami</w:t>
      </w:r>
      <w:r w:rsidRPr="00A37DE9">
        <w:rPr>
          <w:rFonts w:ascii="Arial" w:hAnsi="Arial" w:cs="Arial"/>
          <w:sz w:val="18"/>
          <w:szCs w:val="18"/>
        </w:rPr>
        <w:t xml:space="preserve"> posiadającą właściwe uprawnienia budowlane uprawniające do kierowania robotami </w:t>
      </w:r>
      <w:r w:rsidR="00CE3666">
        <w:rPr>
          <w:rFonts w:ascii="Arial" w:hAnsi="Arial" w:cs="Arial"/>
          <w:sz w:val="18"/>
          <w:szCs w:val="18"/>
        </w:rPr>
        <w:t xml:space="preserve">elektrycznymi i </w:t>
      </w:r>
      <w:r w:rsidRPr="00A37DE9">
        <w:rPr>
          <w:rFonts w:ascii="Arial" w:hAnsi="Arial" w:cs="Arial"/>
          <w:sz w:val="18"/>
          <w:szCs w:val="18"/>
        </w:rPr>
        <w:t xml:space="preserve">drogowymi z co najmniej </w:t>
      </w:r>
      <w:r w:rsidR="00CE3666">
        <w:rPr>
          <w:rFonts w:ascii="Arial" w:hAnsi="Arial" w:cs="Arial"/>
          <w:sz w:val="18"/>
          <w:szCs w:val="18"/>
        </w:rPr>
        <w:t>3</w:t>
      </w:r>
      <w:r w:rsidRPr="00A37DE9">
        <w:rPr>
          <w:rFonts w:ascii="Arial" w:hAnsi="Arial" w:cs="Arial"/>
          <w:sz w:val="18"/>
          <w:szCs w:val="18"/>
        </w:rPr>
        <w:t>-letnim doświadczeniem w kierowaniu robotami drogowymi</w:t>
      </w:r>
      <w:bookmarkEnd w:id="91"/>
    </w:p>
    <w:p w14:paraId="748ABB54" w14:textId="77777777" w:rsidR="00A37DE9" w:rsidRPr="000128B8" w:rsidRDefault="00A37DE9" w:rsidP="00A37DE9">
      <w:pPr>
        <w:ind w:left="360"/>
        <w:rPr>
          <w:rFonts w:ascii="Arial" w:hAnsi="Arial" w:cs="Arial"/>
          <w:sz w:val="18"/>
          <w:szCs w:val="18"/>
        </w:rPr>
      </w:pPr>
    </w:p>
    <w:p w14:paraId="1365CEF9" w14:textId="77777777" w:rsidR="00C8517E" w:rsidRPr="000128B8" w:rsidRDefault="00C8517E" w:rsidP="00C8517E">
      <w:pPr>
        <w:rPr>
          <w:rFonts w:ascii="Arial" w:hAnsi="Arial"/>
          <w:b/>
          <w:i/>
        </w:rPr>
      </w:pPr>
    </w:p>
    <w:p w14:paraId="43C1EDA4" w14:textId="45F36BEE" w:rsidR="00C8517E" w:rsidRPr="00A922AD" w:rsidRDefault="00C8517E" w:rsidP="00C8517E">
      <w:pPr>
        <w:ind w:left="360"/>
        <w:jc w:val="right"/>
        <w:rPr>
          <w:rFonts w:ascii="Arial" w:hAnsi="Arial" w:cs="Arial"/>
        </w:rPr>
      </w:pPr>
      <w:r w:rsidRPr="00A922AD">
        <w:rPr>
          <w:rFonts w:ascii="Arial" w:hAnsi="Arial" w:cs="Arial"/>
        </w:rPr>
        <w:t>_________________dnia______202</w:t>
      </w:r>
      <w:r w:rsidR="00AA5ED1">
        <w:rPr>
          <w:rFonts w:ascii="Arial" w:hAnsi="Arial" w:cs="Arial"/>
        </w:rPr>
        <w:t>3</w:t>
      </w:r>
      <w:r w:rsidRPr="00A922AD">
        <w:rPr>
          <w:rFonts w:ascii="Arial" w:hAnsi="Arial" w:cs="Arial"/>
        </w:rPr>
        <w:t xml:space="preserve">. r.  </w:t>
      </w:r>
    </w:p>
    <w:p w14:paraId="1E64FD31" w14:textId="77777777" w:rsidR="00C8517E" w:rsidRDefault="00C8517E" w:rsidP="00C8517E">
      <w:pPr>
        <w:ind w:left="3544" w:firstLine="704"/>
        <w:jc w:val="center"/>
        <w:rPr>
          <w:rFonts w:ascii="Arial" w:hAnsi="Arial" w:cs="Arial"/>
          <w:i/>
          <w:iCs/>
          <w:vertAlign w:val="superscript"/>
        </w:rPr>
      </w:pPr>
    </w:p>
    <w:p w14:paraId="4BA6B000" w14:textId="54BAD407" w:rsidR="00C8517E" w:rsidRPr="00953103" w:rsidRDefault="00C8517E" w:rsidP="00C8517E">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bookmarkEnd w:id="89"/>
    <w:bookmarkEnd w:id="87"/>
    <w:bookmarkEnd w:id="88"/>
    <w:bookmarkEnd w:id="90"/>
    <w:bookmarkEnd w:id="84"/>
    <w:p w14:paraId="59B3BA3F"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t xml:space="preserve">Załącznik nr </w:t>
      </w:r>
      <w:r>
        <w:rPr>
          <w:b/>
          <w:bCs/>
          <w:i/>
          <w:sz w:val="20"/>
        </w:rPr>
        <w:t>3</w:t>
      </w:r>
    </w:p>
    <w:p w14:paraId="5EFCD89A" w14:textId="77777777" w:rsidR="00957B4D" w:rsidRPr="004D223B"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4D223B">
        <w:rPr>
          <w:rFonts w:cs="Arial"/>
          <w:b/>
          <w:sz w:val="28"/>
          <w:szCs w:val="28"/>
        </w:rPr>
        <w:t xml:space="preserve">SPOSÓB OBLICZENIA CENY </w:t>
      </w:r>
    </w:p>
    <w:p w14:paraId="38F86CED" w14:textId="7ED2631F"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 xml:space="preserve">INSTRUKCJA sporządzania wyceny ofertowej </w:t>
      </w:r>
    </w:p>
    <w:p w14:paraId="61451341" w14:textId="77777777" w:rsidR="00957B4D" w:rsidRDefault="00957B4D" w:rsidP="00957B4D">
      <w:pPr>
        <w:jc w:val="both"/>
        <w:rPr>
          <w:rFonts w:ascii="Arial" w:hAnsi="Arial" w:cs="Arial"/>
          <w:b/>
          <w:sz w:val="22"/>
          <w:szCs w:val="22"/>
          <w:u w:val="single"/>
        </w:rPr>
      </w:pPr>
      <w:r>
        <w:rPr>
          <w:rFonts w:ascii="Arial" w:hAnsi="Arial" w:cs="Arial"/>
          <w:b/>
          <w:sz w:val="22"/>
          <w:szCs w:val="22"/>
        </w:rPr>
        <w:t xml:space="preserve">UWAGA: w przypadku, gdy dla wykonawcy branżową wycenę ofertową sporządza przyszły podwykonawca – </w:t>
      </w:r>
      <w:r>
        <w:rPr>
          <w:rFonts w:ascii="Arial" w:hAnsi="Arial" w:cs="Arial"/>
          <w:b/>
          <w:sz w:val="22"/>
          <w:szCs w:val="22"/>
          <w:u w:val="single"/>
        </w:rPr>
        <w:t xml:space="preserve">zaleca się, aby niniejszą instrukcję otrzymał podwykonawca (dla uniknięcia ryzyka popełnienia w kosztorysie ofertowym nieodwracalnych błędów) </w:t>
      </w:r>
    </w:p>
    <w:p w14:paraId="32008559" w14:textId="77777777" w:rsidR="00957B4D" w:rsidRPr="00132204" w:rsidRDefault="00957B4D" w:rsidP="00957B4D">
      <w:pPr>
        <w:jc w:val="both"/>
        <w:rPr>
          <w:rFonts w:ascii="Arial" w:hAnsi="Arial" w:cs="Arial"/>
          <w:b/>
          <w:sz w:val="22"/>
          <w:szCs w:val="22"/>
          <w:u w:val="single"/>
        </w:rPr>
      </w:pPr>
    </w:p>
    <w:p w14:paraId="59086DEA" w14:textId="77777777" w:rsidR="00957B4D" w:rsidRPr="00A30BD1" w:rsidRDefault="00957B4D" w:rsidP="00957B4D">
      <w:pPr>
        <w:numPr>
          <w:ilvl w:val="3"/>
          <w:numId w:val="43"/>
        </w:numPr>
        <w:ind w:left="426" w:hanging="426"/>
        <w:jc w:val="both"/>
        <w:rPr>
          <w:rFonts w:ascii="Arial" w:hAnsi="Arial" w:cs="Arial"/>
          <w:sz w:val="22"/>
          <w:szCs w:val="22"/>
        </w:rPr>
      </w:pPr>
      <w:bookmarkStart w:id="92" w:name="_Hlk80959059"/>
      <w:r w:rsidRPr="00A30BD1">
        <w:rPr>
          <w:rFonts w:ascii="Arial" w:hAnsi="Arial" w:cs="Arial"/>
          <w:sz w:val="22"/>
          <w:szCs w:val="22"/>
        </w:rPr>
        <w:t xml:space="preserve">Zamawiający przypomina, że obowiązującym sposobem rozliczenia robót jest </w:t>
      </w:r>
      <w:r w:rsidRPr="00A30BD1">
        <w:rPr>
          <w:rFonts w:ascii="Arial" w:hAnsi="Arial" w:cs="Arial"/>
          <w:b/>
          <w:sz w:val="22"/>
          <w:szCs w:val="22"/>
        </w:rPr>
        <w:t>rozliczenie dokonywane na podstawie kosztorysu powykonawczego</w:t>
      </w:r>
      <w:r w:rsidRPr="00A30BD1">
        <w:rPr>
          <w:rFonts w:ascii="Arial" w:hAnsi="Arial" w:cs="Arial"/>
          <w:sz w:val="22"/>
          <w:szCs w:val="22"/>
        </w:rPr>
        <w:t>. Oznacza to, że:</w:t>
      </w:r>
    </w:p>
    <w:p w14:paraId="336D87E5" w14:textId="77777777" w:rsidR="00957B4D" w:rsidRDefault="00957B4D" w:rsidP="00957B4D">
      <w:pPr>
        <w:numPr>
          <w:ilvl w:val="0"/>
          <w:numId w:val="38"/>
        </w:numPr>
        <w:jc w:val="both"/>
        <w:rPr>
          <w:rFonts w:ascii="Arial" w:hAnsi="Arial" w:cs="Arial"/>
          <w:sz w:val="22"/>
          <w:szCs w:val="22"/>
        </w:rPr>
      </w:pPr>
      <w:r w:rsidRPr="00A30BD1">
        <w:rPr>
          <w:rFonts w:ascii="Arial" w:hAnsi="Arial" w:cs="Arial"/>
          <w:sz w:val="22"/>
          <w:szCs w:val="22"/>
        </w:rPr>
        <w:t>zauważone podczas sporządzania kosztorysu ofertowego niedoszacowania, błędy lub pominięcia przedmiarów robót (kosztorysów ślepych) nie wymagają w każdej sytuacji koniecznie interwencji u</w:t>
      </w:r>
      <w:r>
        <w:rPr>
          <w:rFonts w:ascii="Arial" w:hAnsi="Arial" w:cs="Arial"/>
          <w:sz w:val="22"/>
          <w:szCs w:val="22"/>
        </w:rPr>
        <w:t> </w:t>
      </w:r>
      <w:r w:rsidRPr="00A30BD1">
        <w:rPr>
          <w:rFonts w:ascii="Arial" w:hAnsi="Arial" w:cs="Arial"/>
          <w:sz w:val="22"/>
          <w:szCs w:val="22"/>
        </w:rPr>
        <w:t xml:space="preserve">Zamawiającego, gdyż </w:t>
      </w:r>
      <w:r>
        <w:rPr>
          <w:rFonts w:ascii="Arial" w:hAnsi="Arial" w:cs="Arial"/>
          <w:sz w:val="22"/>
          <w:szCs w:val="22"/>
        </w:rPr>
        <w:t>ostatecznie</w:t>
      </w:r>
      <w:r w:rsidRPr="00A30BD1">
        <w:rPr>
          <w:rFonts w:ascii="Arial" w:hAnsi="Arial" w:cs="Arial"/>
          <w:sz w:val="22"/>
          <w:szCs w:val="22"/>
        </w:rPr>
        <w:t xml:space="preserve"> wykonawca otrzyma wynagrodzenie za pominięte lub niedokładnie sprzedmiarowane roboty, jeśli w trakcie realizacji zamówienia zostaną one wykonane na zasadach przewidzianych SWZ;</w:t>
      </w:r>
    </w:p>
    <w:bookmarkEnd w:id="92"/>
    <w:p w14:paraId="0C032686" w14:textId="77777777" w:rsidR="00957B4D" w:rsidRPr="004C3D30" w:rsidRDefault="00957B4D" w:rsidP="00957B4D">
      <w:pPr>
        <w:numPr>
          <w:ilvl w:val="0"/>
          <w:numId w:val="38"/>
        </w:numPr>
        <w:jc w:val="both"/>
        <w:rPr>
          <w:rFonts w:ascii="Arial" w:hAnsi="Arial" w:cs="Arial"/>
          <w:sz w:val="22"/>
          <w:szCs w:val="22"/>
        </w:rPr>
      </w:pPr>
      <w:r w:rsidRPr="00A30BD1">
        <w:rPr>
          <w:rFonts w:ascii="Arial" w:hAnsi="Arial" w:cs="Arial"/>
          <w:sz w:val="22"/>
          <w:szCs w:val="22"/>
        </w:rPr>
        <w:t>wykonawca ma prawo na etapie sporządzania oferty zgłosić Zamawiającemu zauważone, pominięte roboty, zwłaszcza jeżeli ich waga lub znaczenie jest istotne dla prawidłowej wyceny – jednak, bez wyraźnej dyspozycji</w:t>
      </w:r>
      <w:r>
        <w:rPr>
          <w:rFonts w:ascii="Arial" w:hAnsi="Arial" w:cs="Arial"/>
          <w:sz w:val="22"/>
          <w:szCs w:val="22"/>
        </w:rPr>
        <w:t xml:space="preserve"> </w:t>
      </w:r>
      <w:r w:rsidRPr="00A30BD1">
        <w:rPr>
          <w:rFonts w:ascii="Arial" w:hAnsi="Arial" w:cs="Arial"/>
          <w:sz w:val="22"/>
          <w:szCs w:val="22"/>
        </w:rPr>
        <w:t>Zamawiającego w formie oficjalnej korekty przedmiaru</w:t>
      </w:r>
      <w:r>
        <w:rPr>
          <w:rFonts w:ascii="Arial" w:hAnsi="Arial" w:cs="Arial"/>
          <w:sz w:val="22"/>
          <w:szCs w:val="22"/>
        </w:rPr>
        <w:t xml:space="preserve"> </w:t>
      </w:r>
      <w:r w:rsidRPr="00A30BD1">
        <w:rPr>
          <w:rFonts w:ascii="Arial" w:hAnsi="Arial" w:cs="Arial"/>
          <w:b/>
          <w:sz w:val="22"/>
          <w:szCs w:val="22"/>
          <w:u w:val="single"/>
        </w:rPr>
        <w:t>nie ma prawa samodzielnie zmieniać wycenianego przedmiaru robót poprzez dopisywanie dodatkowych pozycji kosztorysowych lub zmienianie ilości robó</w:t>
      </w:r>
      <w:r>
        <w:rPr>
          <w:rFonts w:ascii="Arial" w:hAnsi="Arial" w:cs="Arial"/>
          <w:b/>
          <w:sz w:val="22"/>
          <w:szCs w:val="22"/>
          <w:u w:val="single"/>
        </w:rPr>
        <w:t>t.</w:t>
      </w:r>
    </w:p>
    <w:p w14:paraId="704641C9" w14:textId="448ED9E6" w:rsidR="00957B4D" w:rsidRDefault="00957B4D" w:rsidP="00957B4D">
      <w:pPr>
        <w:numPr>
          <w:ilvl w:val="3"/>
          <w:numId w:val="43"/>
        </w:numPr>
        <w:ind w:left="0" w:firstLine="0"/>
        <w:jc w:val="both"/>
        <w:rPr>
          <w:rFonts w:ascii="Arial" w:hAnsi="Arial" w:cs="Arial"/>
          <w:sz w:val="22"/>
          <w:szCs w:val="22"/>
        </w:rPr>
      </w:pPr>
      <w:r>
        <w:rPr>
          <w:rFonts w:ascii="Arial" w:hAnsi="Arial" w:cs="Arial"/>
          <w:sz w:val="22"/>
          <w:szCs w:val="22"/>
        </w:rPr>
        <w:t xml:space="preserve">Zamawiający informuje, że podane w przedmiarach podstawy wyceny (jeżeli występują) traktuje jako informację pomocniczą dla Wykonawcy. </w:t>
      </w:r>
      <w:r w:rsidRPr="00A30BD1">
        <w:rPr>
          <w:rFonts w:ascii="Arial" w:hAnsi="Arial" w:cs="Arial"/>
          <w:b/>
          <w:sz w:val="22"/>
          <w:szCs w:val="22"/>
        </w:rPr>
        <w:t>Wykonawca (oferent) ma prawo do własnej modyfikacji sposobu kalkulacji elementu robót opisanego daną pozycją przedmiaru</w:t>
      </w:r>
      <w:r>
        <w:rPr>
          <w:rFonts w:ascii="Arial" w:hAnsi="Arial" w:cs="Arial"/>
          <w:sz w:val="22"/>
          <w:szCs w:val="22"/>
        </w:rPr>
        <w:t xml:space="preserve">, odmiennej od oryginału nakładów rzeczowych figurujących w wydawnictwach katalogowych – </w:t>
      </w:r>
      <w:r w:rsidRPr="008A783C">
        <w:rPr>
          <w:rFonts w:ascii="Arial" w:hAnsi="Arial" w:cs="Arial"/>
          <w:b/>
          <w:sz w:val="22"/>
          <w:szCs w:val="22"/>
        </w:rPr>
        <w:t>pod warunkiem jednak zachowania ilości przedmiarowych robót</w:t>
      </w:r>
      <w:r>
        <w:rPr>
          <w:rFonts w:ascii="Arial" w:hAnsi="Arial" w:cs="Arial"/>
          <w:sz w:val="22"/>
          <w:szCs w:val="22"/>
        </w:rPr>
        <w:t>. Dokonana modyfikacja nie zwalnia Wykonawcy z obowiązku dochowania w trakcie realizacji robót projektowych, materiałowych, jakościowych i normowych wymogów danego elementu robót. Wykonawca może więc np. dokonać korekty nakładów robocizny lub korekty nakładów materiałowych; może dodać lub pominąć sprzęt albo niezbędny (lub zbędny) jego zdaniem materiał. Korekt powyższych Wykonawca może dokonać, jeżeli np. uważa, że podane w pozycji przedmiaru nakłady nie w pełni odzwierciedlają konieczne do poniesienia koszty wykonania danej roboty – mając na względzie, że rozliczenie robót odbywać się będzie w oparciu o ceny jednostkowe kosztorysu ofertowego.</w:t>
      </w:r>
      <w:r w:rsidRPr="007502B5">
        <w:rPr>
          <w:rFonts w:ascii="Arial" w:hAnsi="Arial" w:cs="Arial"/>
          <w:sz w:val="22"/>
          <w:szCs w:val="22"/>
        </w:rPr>
        <w:t xml:space="preserve"> </w:t>
      </w:r>
    </w:p>
    <w:p w14:paraId="5256AFEF" w14:textId="71D70057" w:rsidR="00957B4D" w:rsidRPr="004C3D30" w:rsidRDefault="00957B4D" w:rsidP="00957B4D">
      <w:pPr>
        <w:numPr>
          <w:ilvl w:val="3"/>
          <w:numId w:val="43"/>
        </w:numPr>
        <w:ind w:left="0" w:firstLine="0"/>
        <w:jc w:val="both"/>
        <w:rPr>
          <w:rStyle w:val="ZnakZnak"/>
          <w:rFonts w:ascii="Arial" w:hAnsi="Arial" w:cs="Arial"/>
          <w:b w:val="0"/>
          <w:sz w:val="22"/>
          <w:szCs w:val="22"/>
        </w:rPr>
      </w:pPr>
      <w:r w:rsidRPr="00FE7D63">
        <w:rPr>
          <w:rStyle w:val="ZnakZnak"/>
          <w:rFonts w:ascii="Arial" w:hAnsi="Arial" w:cs="Arial"/>
          <w:b w:val="0"/>
          <w:sz w:val="22"/>
        </w:rPr>
        <w:t xml:space="preserve">Rozliczenie robót odbywać się będzie w oparciu o cenę jednostkową skalkulowaną przez Wykonawcę. Na etapie badania ofert Zamawiający nie będzie wnikał w szczegółową konstrukcję kalkulacyjną wyceny poszczególnych pozycji z zastrzeżeniem art. </w:t>
      </w:r>
      <w:r>
        <w:rPr>
          <w:rStyle w:val="ZnakZnak"/>
          <w:rFonts w:ascii="Arial" w:hAnsi="Arial" w:cs="Arial"/>
          <w:b w:val="0"/>
          <w:sz w:val="22"/>
        </w:rPr>
        <w:t>224</w:t>
      </w:r>
      <w:r w:rsidRPr="00FE7D63">
        <w:rPr>
          <w:rStyle w:val="ZnakZnak"/>
          <w:rFonts w:ascii="Arial" w:hAnsi="Arial" w:cs="Arial"/>
          <w:b w:val="0"/>
          <w:sz w:val="22"/>
        </w:rPr>
        <w:t xml:space="preserve"> ustawy (</w:t>
      </w:r>
      <w:r w:rsidRPr="00A6117E">
        <w:rPr>
          <w:rStyle w:val="ZnakZnak"/>
          <w:rFonts w:ascii="Arial" w:hAnsi="Arial" w:cs="Arial"/>
          <w:b w:val="0"/>
          <w:sz w:val="22"/>
        </w:rPr>
        <w:t>oraz z zastrzeżeniem p.8</w:t>
      </w:r>
      <w:r w:rsidR="00940E4A">
        <w:rPr>
          <w:rStyle w:val="ZnakZnak"/>
          <w:rFonts w:ascii="Arial" w:hAnsi="Arial" w:cs="Arial"/>
          <w:b w:val="0"/>
          <w:sz w:val="22"/>
        </w:rPr>
        <w:t>,9</w:t>
      </w:r>
      <w:r w:rsidRPr="00A6117E">
        <w:rPr>
          <w:rStyle w:val="ZnakZnak"/>
          <w:rFonts w:ascii="Arial" w:hAnsi="Arial" w:cs="Arial"/>
          <w:b w:val="0"/>
          <w:sz w:val="22"/>
        </w:rPr>
        <w:t>)</w:t>
      </w:r>
    </w:p>
    <w:p w14:paraId="62A83DA9" w14:textId="68CEB2A7" w:rsidR="00957B4D" w:rsidRPr="00A6117E" w:rsidRDefault="00957B4D" w:rsidP="00957B4D">
      <w:pPr>
        <w:numPr>
          <w:ilvl w:val="3"/>
          <w:numId w:val="43"/>
        </w:numPr>
        <w:ind w:left="0" w:firstLine="0"/>
        <w:jc w:val="both"/>
        <w:rPr>
          <w:rFonts w:ascii="Arial" w:hAnsi="Arial" w:cs="Arial"/>
          <w:sz w:val="22"/>
          <w:szCs w:val="22"/>
        </w:rPr>
      </w:pPr>
      <w:r w:rsidRPr="0026529B">
        <w:rPr>
          <w:rFonts w:ascii="Arial" w:hAnsi="Arial" w:cs="Arial"/>
          <w:b/>
          <w:sz w:val="22"/>
          <w:szCs w:val="22"/>
        </w:rPr>
        <w:lastRenderedPageBreak/>
        <w:t>Jeżeli Wykonawca pominie w kosztorysie ofertowym, którąkolwiek z pozycji ujętych w</w:t>
      </w:r>
      <w:r>
        <w:rPr>
          <w:rFonts w:ascii="Arial" w:hAnsi="Arial" w:cs="Arial"/>
          <w:b/>
          <w:sz w:val="22"/>
          <w:szCs w:val="22"/>
        </w:rPr>
        <w:t> </w:t>
      </w:r>
      <w:r w:rsidRPr="0026529B">
        <w:rPr>
          <w:rFonts w:ascii="Arial" w:hAnsi="Arial" w:cs="Arial"/>
          <w:b/>
          <w:sz w:val="22"/>
          <w:szCs w:val="22"/>
        </w:rPr>
        <w:t>przedmiarze robót – Zamawiający przyjmuje, że Wykonawca wykona prace opisane tą pozycją w</w:t>
      </w:r>
      <w:r>
        <w:rPr>
          <w:rFonts w:ascii="Arial" w:hAnsi="Arial" w:cs="Arial"/>
          <w:b/>
          <w:sz w:val="22"/>
          <w:szCs w:val="22"/>
        </w:rPr>
        <w:t> </w:t>
      </w:r>
      <w:r w:rsidRPr="0026529B">
        <w:rPr>
          <w:rFonts w:ascii="Arial" w:hAnsi="Arial" w:cs="Arial"/>
          <w:b/>
          <w:sz w:val="22"/>
          <w:szCs w:val="22"/>
        </w:rPr>
        <w:t xml:space="preserve">ilościach niezbędnych dla wykonania całego zamówienia, a koszty ich wykonania Wykonawca ujął w innych pozycjach kosztorysu ofertowego. </w:t>
      </w:r>
      <w:bookmarkStart w:id="93" w:name="_Hlk507483198"/>
      <w:r w:rsidRPr="00FA514E">
        <w:rPr>
          <w:rFonts w:ascii="Arial" w:hAnsi="Arial" w:cs="Arial"/>
          <w:b/>
          <w:sz w:val="22"/>
          <w:szCs w:val="22"/>
        </w:rPr>
        <w:t>Pominięcie w kosztorysie pozycji ujętych w</w:t>
      </w:r>
      <w:r>
        <w:rPr>
          <w:rFonts w:ascii="Arial" w:hAnsi="Arial" w:cs="Arial"/>
          <w:b/>
          <w:sz w:val="22"/>
          <w:szCs w:val="22"/>
        </w:rPr>
        <w:t> </w:t>
      </w:r>
      <w:r w:rsidRPr="00FA514E">
        <w:rPr>
          <w:rFonts w:ascii="Arial" w:hAnsi="Arial" w:cs="Arial"/>
          <w:b/>
          <w:sz w:val="22"/>
          <w:szCs w:val="22"/>
        </w:rPr>
        <w:t xml:space="preserve">przedmiarze robót traktuje się jako sytuację wyjątkową. </w:t>
      </w:r>
      <w:r w:rsidRPr="00A6117E">
        <w:rPr>
          <w:rFonts w:ascii="Arial" w:hAnsi="Arial" w:cs="Arial"/>
          <w:b/>
          <w:sz w:val="22"/>
          <w:szCs w:val="22"/>
        </w:rPr>
        <w:t xml:space="preserve">Zamawiający uznaje, że pominięcie pozycji kosztorysowych o łącznej wartości przekraczającej </w:t>
      </w:r>
      <w:r w:rsidR="00977131">
        <w:rPr>
          <w:rFonts w:ascii="Arial" w:hAnsi="Arial" w:cs="Arial"/>
          <w:b/>
          <w:sz w:val="22"/>
          <w:szCs w:val="22"/>
        </w:rPr>
        <w:t>20</w:t>
      </w:r>
      <w:r w:rsidRPr="00A6117E">
        <w:rPr>
          <w:rFonts w:ascii="Arial" w:hAnsi="Arial" w:cs="Arial"/>
          <w:b/>
          <w:sz w:val="22"/>
          <w:szCs w:val="22"/>
        </w:rPr>
        <w:t xml:space="preserve">% ceny oferty tak kształtuje </w:t>
      </w:r>
      <w:r>
        <w:rPr>
          <w:rFonts w:ascii="Arial" w:hAnsi="Arial" w:cs="Arial"/>
          <w:b/>
          <w:sz w:val="22"/>
          <w:szCs w:val="22"/>
        </w:rPr>
        <w:t>ofertę</w:t>
      </w:r>
      <w:r w:rsidRPr="00A6117E">
        <w:rPr>
          <w:rFonts w:ascii="Arial" w:hAnsi="Arial" w:cs="Arial"/>
          <w:b/>
          <w:sz w:val="22"/>
          <w:szCs w:val="22"/>
        </w:rPr>
        <w:t xml:space="preserve">, że </w:t>
      </w:r>
      <w:r w:rsidRPr="00E66754">
        <w:rPr>
          <w:rFonts w:ascii="Arial" w:hAnsi="Arial" w:cs="Arial"/>
          <w:b/>
          <w:sz w:val="22"/>
          <w:szCs w:val="22"/>
        </w:rPr>
        <w:t>jej treść jest niezgodna z warunkami zamówienia</w:t>
      </w:r>
      <w:r>
        <w:rPr>
          <w:rFonts w:ascii="Arial" w:hAnsi="Arial" w:cs="Arial"/>
          <w:b/>
          <w:sz w:val="22"/>
          <w:szCs w:val="22"/>
        </w:rPr>
        <w:t xml:space="preserve"> </w:t>
      </w:r>
      <w:r w:rsidRPr="00A6117E">
        <w:rPr>
          <w:rFonts w:ascii="Arial" w:hAnsi="Arial" w:cs="Arial"/>
          <w:b/>
          <w:sz w:val="22"/>
          <w:szCs w:val="22"/>
        </w:rPr>
        <w:t xml:space="preserve">(istotna zmiana zakresu przedmiotu zamówienia) – co </w:t>
      </w:r>
      <w:r w:rsidRPr="00A6117E">
        <w:rPr>
          <w:rFonts w:ascii="Arial" w:hAnsi="Arial" w:cs="Arial"/>
          <w:b/>
          <w:sz w:val="22"/>
        </w:rPr>
        <w:t xml:space="preserve">skutkować będzie odrzuceniem oferty na podstawie art. </w:t>
      </w:r>
      <w:r>
        <w:rPr>
          <w:rFonts w:ascii="Arial" w:hAnsi="Arial" w:cs="Arial"/>
          <w:b/>
          <w:sz w:val="22"/>
        </w:rPr>
        <w:t>226</w:t>
      </w:r>
      <w:r w:rsidRPr="00A6117E">
        <w:rPr>
          <w:rFonts w:ascii="Arial" w:hAnsi="Arial" w:cs="Arial"/>
          <w:b/>
          <w:sz w:val="22"/>
        </w:rPr>
        <w:t xml:space="preserve"> ust. 1 </w:t>
      </w:r>
      <w:r>
        <w:rPr>
          <w:rFonts w:ascii="Arial" w:hAnsi="Arial" w:cs="Arial"/>
          <w:b/>
          <w:sz w:val="22"/>
        </w:rPr>
        <w:t xml:space="preserve">pkt 5 </w:t>
      </w:r>
      <w:r w:rsidRPr="00A6117E">
        <w:rPr>
          <w:rFonts w:ascii="Arial" w:hAnsi="Arial" w:cs="Arial"/>
          <w:b/>
          <w:sz w:val="22"/>
        </w:rPr>
        <w:t>ustawy. Do ustalenia wartości pominiętych pozycji kosztorysowych zamawiający korzystać będzie z wyceny kosztorysu inwestorskiego.</w:t>
      </w:r>
      <w:bookmarkEnd w:id="93"/>
    </w:p>
    <w:p w14:paraId="6B52746D" w14:textId="77777777" w:rsidR="00957B4D" w:rsidRPr="0012717F" w:rsidRDefault="00957B4D" w:rsidP="00957B4D">
      <w:pPr>
        <w:numPr>
          <w:ilvl w:val="3"/>
          <w:numId w:val="43"/>
        </w:numPr>
        <w:ind w:left="0" w:firstLine="0"/>
        <w:jc w:val="both"/>
        <w:rPr>
          <w:rFonts w:ascii="Arial" w:hAnsi="Arial" w:cs="Arial"/>
          <w:sz w:val="22"/>
          <w:szCs w:val="22"/>
        </w:rPr>
      </w:pPr>
      <w:r w:rsidRPr="00A30BD1">
        <w:rPr>
          <w:rFonts w:ascii="Arial" w:hAnsi="Arial" w:cs="Arial"/>
          <w:b/>
          <w:sz w:val="22"/>
          <w:szCs w:val="22"/>
        </w:rPr>
        <w:t xml:space="preserve">Kosztorysy ofertowe należy sporządzać w układzie, kolejności i </w:t>
      </w:r>
      <w:r w:rsidRPr="00B20225">
        <w:rPr>
          <w:rFonts w:ascii="Arial" w:hAnsi="Arial" w:cs="Arial"/>
          <w:b/>
          <w:sz w:val="22"/>
          <w:szCs w:val="22"/>
        </w:rPr>
        <w:t>uszczegółowieniu pobranych</w:t>
      </w:r>
      <w:r w:rsidRPr="00A30BD1">
        <w:rPr>
          <w:rFonts w:ascii="Arial" w:hAnsi="Arial" w:cs="Arial"/>
          <w:b/>
          <w:sz w:val="22"/>
          <w:szCs w:val="22"/>
        </w:rPr>
        <w:t xml:space="preserve"> </w:t>
      </w:r>
      <w:r w:rsidRPr="0012717F">
        <w:rPr>
          <w:rFonts w:ascii="Arial" w:hAnsi="Arial" w:cs="Arial"/>
          <w:b/>
          <w:sz w:val="22"/>
          <w:szCs w:val="22"/>
        </w:rPr>
        <w:t>przedmiarów robót (kosztorysów nakładczych)</w:t>
      </w:r>
      <w:r w:rsidRPr="0012717F">
        <w:rPr>
          <w:rFonts w:ascii="Arial" w:hAnsi="Arial" w:cs="Arial"/>
          <w:sz w:val="22"/>
          <w:szCs w:val="22"/>
        </w:rPr>
        <w:t>. Nie dopuszcza się możliwości tworzenia dodatkowych pozycji kosztorysu, innych od tych zawartych w przekazanych przedmiarach robót.</w:t>
      </w:r>
    </w:p>
    <w:p w14:paraId="55497959" w14:textId="6E288241" w:rsidR="00957B4D" w:rsidRPr="00330966" w:rsidRDefault="00957B4D" w:rsidP="00957B4D">
      <w:pPr>
        <w:numPr>
          <w:ilvl w:val="3"/>
          <w:numId w:val="43"/>
        </w:numPr>
        <w:ind w:left="0" w:firstLine="0"/>
        <w:jc w:val="both"/>
        <w:rPr>
          <w:rFonts w:ascii="Arial" w:hAnsi="Arial" w:cs="Arial"/>
          <w:sz w:val="22"/>
          <w:szCs w:val="22"/>
        </w:rPr>
      </w:pPr>
      <w:r w:rsidRPr="008A2B25">
        <w:rPr>
          <w:rFonts w:ascii="Arial" w:hAnsi="Arial" w:cs="Arial"/>
          <w:b/>
          <w:bCs/>
          <w:i/>
          <w:iCs/>
        </w:rPr>
        <w:t>a)</w:t>
      </w:r>
      <w:r w:rsidRPr="008A2B25">
        <w:rPr>
          <w:rFonts w:ascii="Arial" w:hAnsi="Arial" w:cs="Arial"/>
          <w:i/>
          <w:iCs/>
        </w:rPr>
        <w:t xml:space="preserve"> Dla przedmiarów pobranych w formie uproszczonej w formacie </w:t>
      </w:r>
      <w:r w:rsidRPr="008A2B25">
        <w:rPr>
          <w:rFonts w:ascii="Arial" w:hAnsi="Arial" w:cs="Arial"/>
          <w:b/>
          <w:i/>
          <w:iCs/>
        </w:rPr>
        <w:t>.xls</w:t>
      </w:r>
      <w:r w:rsidRPr="008A2B25">
        <w:rPr>
          <w:rFonts w:ascii="Arial" w:hAnsi="Arial" w:cs="Arial"/>
          <w:i/>
          <w:iCs/>
        </w:rPr>
        <w:t xml:space="preserve"> </w:t>
      </w:r>
      <w:r w:rsidRPr="008A2B25">
        <w:rPr>
          <w:rFonts w:ascii="Arial" w:hAnsi="Arial" w:cs="Arial"/>
          <w:i/>
          <w:iCs/>
          <w:u w:val="single"/>
        </w:rPr>
        <w:t>nie jest wymagana forma szczegółowa kosztorysu</w:t>
      </w:r>
      <w:r w:rsidRPr="008A2B25">
        <w:rPr>
          <w:rFonts w:ascii="Arial" w:hAnsi="Arial" w:cs="Arial"/>
          <w:i/>
          <w:iCs/>
        </w:rPr>
        <w:t xml:space="preserve"> – kosztorys należy sporządzić w układzie pobranego przedmiaru. Wykonawca tworząc kosztorys ofertowy wypełnia przedmiar podając jedynie ceny jednostkowe robót wraz z wyliczeniem wartości poszczególnych pozycji kosztorysu</w:t>
      </w:r>
      <w:r w:rsidRPr="00330966">
        <w:rPr>
          <w:rFonts w:ascii="Arial" w:hAnsi="Arial" w:cs="Arial"/>
          <w:b/>
          <w:bCs/>
          <w:sz w:val="22"/>
          <w:szCs w:val="22"/>
        </w:rPr>
        <w:t>. b</w:t>
      </w:r>
      <w:r w:rsidRPr="00330966">
        <w:rPr>
          <w:rFonts w:ascii="Arial" w:hAnsi="Arial" w:cs="Arial"/>
          <w:sz w:val="22"/>
          <w:szCs w:val="22"/>
        </w:rPr>
        <w:t xml:space="preserve">) Dla przedmiarów pobranych w </w:t>
      </w:r>
      <w:r w:rsidRPr="00330966">
        <w:rPr>
          <w:rFonts w:ascii="Arial" w:hAnsi="Arial" w:cs="Arial"/>
          <w:b/>
          <w:sz w:val="22"/>
          <w:szCs w:val="22"/>
        </w:rPr>
        <w:t>formacie</w:t>
      </w:r>
      <w:r w:rsidRPr="00330966">
        <w:rPr>
          <w:rFonts w:ascii="Arial" w:hAnsi="Arial" w:cs="Arial"/>
          <w:sz w:val="22"/>
          <w:szCs w:val="22"/>
        </w:rPr>
        <w:t>. ath / pdf</w:t>
      </w:r>
      <w:r w:rsidRPr="00330966">
        <w:rPr>
          <w:rFonts w:ascii="Arial" w:hAnsi="Arial" w:cs="Arial"/>
          <w:b/>
          <w:sz w:val="22"/>
          <w:szCs w:val="22"/>
        </w:rPr>
        <w:t xml:space="preserve"> </w:t>
      </w:r>
      <w:r w:rsidRPr="00330966">
        <w:rPr>
          <w:rFonts w:ascii="Arial" w:hAnsi="Arial" w:cs="Arial"/>
          <w:b/>
          <w:sz w:val="22"/>
          <w:szCs w:val="22"/>
          <w:u w:val="single"/>
        </w:rPr>
        <w:t>wymagana jest forma szczegółowa kosztorysu ofertowego – w uszczegółowieniu pobranego przedmiaru (z podaniem szczegółowych nakładów rzeczowych dla danej pozycji kosztorysowej).</w:t>
      </w:r>
      <w:r w:rsidRPr="00330966">
        <w:rPr>
          <w:rFonts w:ascii="Arial" w:hAnsi="Arial" w:cs="Arial"/>
          <w:sz w:val="22"/>
          <w:szCs w:val="22"/>
        </w:rPr>
        <w:t xml:space="preserve">   Należy o tym pamiętać przy konwertowaniu pliku .ath na .pdf – aby konwertowany był widok szczegółowy. Zakaz wprowadzania zmian do treści oferty powoduje, że niemożliwe będzie po otwarciu ofert, w ramach wyjaśnień, uzupełnić ofertę o kosztorys w wymaganym, prawidłowym uszczegółowieniu – </w:t>
      </w:r>
      <w:r w:rsidRPr="00A5091E">
        <w:rPr>
          <w:rFonts w:ascii="Arial" w:hAnsi="Arial" w:cs="Arial"/>
          <w:b/>
          <w:bCs/>
          <w:sz w:val="22"/>
          <w:szCs w:val="22"/>
        </w:rPr>
        <w:t xml:space="preserve">co prowadzić </w:t>
      </w:r>
      <w:r w:rsidR="008A2B25">
        <w:rPr>
          <w:rFonts w:ascii="Arial" w:hAnsi="Arial" w:cs="Arial"/>
          <w:b/>
          <w:bCs/>
          <w:sz w:val="22"/>
          <w:szCs w:val="22"/>
        </w:rPr>
        <w:t>może</w:t>
      </w:r>
      <w:r w:rsidRPr="00A5091E">
        <w:rPr>
          <w:rFonts w:ascii="Arial" w:hAnsi="Arial" w:cs="Arial"/>
          <w:b/>
          <w:bCs/>
          <w:sz w:val="22"/>
          <w:szCs w:val="22"/>
        </w:rPr>
        <w:t xml:space="preserve"> do odrzucenia oferty</w:t>
      </w:r>
      <w:r w:rsidRPr="00330966">
        <w:rPr>
          <w:rFonts w:ascii="Arial" w:hAnsi="Arial" w:cs="Arial"/>
          <w:sz w:val="22"/>
          <w:szCs w:val="22"/>
        </w:rPr>
        <w:t xml:space="preserve"> w przypadku przedłożenia któregoś z kosztorysów w formie uproszczonej. Aby tego uniknąć zaleca się załączyć do oferty również oryginalne pliki kosztorysowe .ath umożliwiające Zamawiającemu </w:t>
      </w:r>
      <w:r w:rsidR="00F72F5C">
        <w:rPr>
          <w:rFonts w:ascii="Arial" w:hAnsi="Arial" w:cs="Arial"/>
          <w:sz w:val="22"/>
          <w:szCs w:val="22"/>
        </w:rPr>
        <w:t>dostęp do pełnego widoku</w:t>
      </w:r>
      <w:r w:rsidRPr="00330966">
        <w:rPr>
          <w:rFonts w:ascii="Arial" w:hAnsi="Arial" w:cs="Arial"/>
          <w:sz w:val="22"/>
          <w:szCs w:val="22"/>
        </w:rPr>
        <w:t xml:space="preserve"> kosztorysu</w:t>
      </w:r>
      <w:r>
        <w:rPr>
          <w:rFonts w:ascii="Arial" w:hAnsi="Arial" w:cs="Arial"/>
          <w:sz w:val="22"/>
          <w:szCs w:val="22"/>
        </w:rPr>
        <w:t>.</w:t>
      </w:r>
    </w:p>
    <w:p w14:paraId="56C0EC5B" w14:textId="6CAC912D" w:rsidR="00957B4D" w:rsidRDefault="00957B4D" w:rsidP="0087246B">
      <w:pPr>
        <w:numPr>
          <w:ilvl w:val="3"/>
          <w:numId w:val="43"/>
        </w:numPr>
        <w:ind w:left="0" w:firstLine="0"/>
        <w:jc w:val="both"/>
        <w:rPr>
          <w:rFonts w:ascii="Arial" w:hAnsi="Arial" w:cs="Arial"/>
          <w:sz w:val="22"/>
          <w:szCs w:val="22"/>
        </w:rPr>
      </w:pPr>
      <w:r w:rsidRPr="008366C6">
        <w:rPr>
          <w:rFonts w:ascii="Arial" w:hAnsi="Arial" w:cs="Arial"/>
          <w:sz w:val="22"/>
          <w:szCs w:val="22"/>
        </w:rPr>
        <w:t xml:space="preserve">Przy wycenie poszczególnych pozycji </w:t>
      </w:r>
      <w:r w:rsidRPr="002A56C6">
        <w:rPr>
          <w:rFonts w:ascii="Arial" w:hAnsi="Arial" w:cs="Arial"/>
          <w:b/>
          <w:sz w:val="22"/>
          <w:szCs w:val="22"/>
        </w:rPr>
        <w:t>należy</w:t>
      </w:r>
      <w:r w:rsidRPr="008366C6">
        <w:rPr>
          <w:rFonts w:ascii="Arial" w:hAnsi="Arial" w:cs="Arial"/>
          <w:sz w:val="22"/>
          <w:szCs w:val="22"/>
        </w:rPr>
        <w:t xml:space="preserve"> oprócz opisu i nazewnictwa materiału zawartego w danej pozycji przedmiaru robót </w:t>
      </w:r>
      <w:r w:rsidRPr="002A56C6">
        <w:rPr>
          <w:rFonts w:ascii="Arial" w:hAnsi="Arial" w:cs="Arial"/>
          <w:b/>
          <w:sz w:val="22"/>
          <w:szCs w:val="22"/>
        </w:rPr>
        <w:t xml:space="preserve">uwzględniać również uszczegóławiające zapisy </w:t>
      </w:r>
      <w:r>
        <w:rPr>
          <w:rFonts w:ascii="Arial" w:hAnsi="Arial" w:cs="Arial"/>
          <w:b/>
          <w:sz w:val="22"/>
          <w:szCs w:val="22"/>
        </w:rPr>
        <w:t xml:space="preserve">dokumentacji projektowej, w tym </w:t>
      </w:r>
      <w:r w:rsidRPr="002A56C6">
        <w:rPr>
          <w:rFonts w:ascii="Arial" w:hAnsi="Arial" w:cs="Arial"/>
          <w:b/>
          <w:sz w:val="22"/>
          <w:szCs w:val="22"/>
        </w:rPr>
        <w:t>opisu technicznego</w:t>
      </w:r>
      <w:r w:rsidRPr="008366C6">
        <w:rPr>
          <w:rFonts w:ascii="Arial" w:hAnsi="Arial" w:cs="Arial"/>
          <w:sz w:val="22"/>
          <w:szCs w:val="22"/>
        </w:rPr>
        <w:t xml:space="preserve">. Jeśli np. w </w:t>
      </w:r>
      <w:r>
        <w:rPr>
          <w:rFonts w:ascii="Arial" w:hAnsi="Arial" w:cs="Arial"/>
          <w:sz w:val="22"/>
          <w:szCs w:val="22"/>
        </w:rPr>
        <w:t>przedmiarze</w:t>
      </w:r>
      <w:r w:rsidRPr="008366C6">
        <w:rPr>
          <w:rFonts w:ascii="Arial" w:hAnsi="Arial" w:cs="Arial"/>
          <w:sz w:val="22"/>
          <w:szCs w:val="22"/>
        </w:rPr>
        <w:t xml:space="preserve"> widnieje nazwa „zaprawa”, a z dokumentacji projektowej wynika, że należy zastosować zaprawę specjalistyczną systemową Zamawiający wymagać będzie zastosowanie takiej zaprawy w cenie podanej w kosztorysie ofertowym nawet w sytuacji</w:t>
      </w:r>
      <w:r>
        <w:rPr>
          <w:rFonts w:ascii="Arial" w:hAnsi="Arial" w:cs="Arial"/>
          <w:sz w:val="22"/>
          <w:szCs w:val="22"/>
        </w:rPr>
        <w:t>,</w:t>
      </w:r>
      <w:r w:rsidRPr="008366C6">
        <w:rPr>
          <w:rFonts w:ascii="Arial" w:hAnsi="Arial" w:cs="Arial"/>
          <w:sz w:val="22"/>
          <w:szCs w:val="22"/>
        </w:rPr>
        <w:t xml:space="preserve"> jeśli Wykonawca do wyceny posłużył się ceną konwencjonalnej, niespecjalistycznej zaprawy</w:t>
      </w:r>
      <w:r>
        <w:rPr>
          <w:rFonts w:ascii="Arial" w:hAnsi="Arial" w:cs="Arial"/>
          <w:sz w:val="22"/>
          <w:szCs w:val="22"/>
        </w:rPr>
        <w:t>.</w:t>
      </w:r>
      <w:r>
        <w:rPr>
          <w:rFonts w:ascii="Arial" w:hAnsi="Arial" w:cs="Arial"/>
          <w:color w:val="FF0000"/>
          <w:sz w:val="22"/>
          <w:szCs w:val="22"/>
        </w:rPr>
        <w:t xml:space="preserve"> </w:t>
      </w:r>
      <w:r w:rsidR="00157506" w:rsidRPr="00940E4A">
        <w:rPr>
          <w:rFonts w:ascii="Arial" w:hAnsi="Arial" w:cs="Arial"/>
          <w:b/>
          <w:bCs/>
          <w:sz w:val="22"/>
          <w:szCs w:val="22"/>
          <w:u w:val="single"/>
        </w:rPr>
        <w:t>Przy wycenie</w:t>
      </w:r>
      <w:r w:rsidR="00157506" w:rsidRPr="00940E4A">
        <w:rPr>
          <w:rFonts w:ascii="Arial" w:hAnsi="Arial" w:cs="Arial"/>
          <w:sz w:val="22"/>
          <w:szCs w:val="22"/>
          <w:u w:val="single"/>
        </w:rPr>
        <w:t xml:space="preserve"> n</w:t>
      </w:r>
      <w:r w:rsidR="00157506" w:rsidRPr="00940E4A">
        <w:rPr>
          <w:rFonts w:ascii="Arial" w:hAnsi="Arial" w:cs="Arial"/>
          <w:b/>
          <w:bCs/>
          <w:sz w:val="22"/>
          <w:szCs w:val="22"/>
          <w:u w:val="single"/>
        </w:rPr>
        <w:t xml:space="preserve">ależy uwzględniać wymagania jakościowe poszczególnych materiałów i urządzeń opisane w </w:t>
      </w:r>
      <w:r w:rsidR="001A5F05">
        <w:rPr>
          <w:rFonts w:ascii="Arial" w:hAnsi="Arial" w:cs="Arial"/>
          <w:b/>
          <w:bCs/>
          <w:sz w:val="22"/>
          <w:szCs w:val="22"/>
          <w:u w:val="single"/>
        </w:rPr>
        <w:t>dokumentacji projektowej</w:t>
      </w:r>
      <w:r w:rsidR="00940E4A">
        <w:rPr>
          <w:rFonts w:ascii="Arial" w:hAnsi="Arial" w:cs="Arial"/>
          <w:b/>
          <w:bCs/>
          <w:sz w:val="22"/>
          <w:szCs w:val="22"/>
          <w:u w:val="single"/>
        </w:rPr>
        <w:t>.</w:t>
      </w:r>
    </w:p>
    <w:p w14:paraId="04F97E0E" w14:textId="78DEB3CF" w:rsidR="00957B4D" w:rsidRPr="005D1123" w:rsidRDefault="00957B4D" w:rsidP="00957B4D">
      <w:pPr>
        <w:numPr>
          <w:ilvl w:val="3"/>
          <w:numId w:val="43"/>
        </w:numPr>
        <w:ind w:left="0" w:firstLine="0"/>
        <w:jc w:val="both"/>
        <w:rPr>
          <w:rFonts w:ascii="Arial" w:hAnsi="Arial" w:cs="Arial"/>
          <w:sz w:val="22"/>
          <w:szCs w:val="22"/>
        </w:rPr>
      </w:pPr>
      <w:r>
        <w:rPr>
          <w:rFonts w:ascii="Arial" w:hAnsi="Arial"/>
          <w:b/>
          <w:sz w:val="22"/>
          <w:szCs w:val="22"/>
        </w:rPr>
        <w:t xml:space="preserve">Wszelkie inne elementy wynagrodzenia za czynności nieujęte w przedmiarach robót, w tym czynności niebędące robotami budowlanymi, które są niezbędne dla wykonania zamówienia (w tym wszystkie </w:t>
      </w:r>
      <w:r w:rsidRPr="000369D3">
        <w:rPr>
          <w:rFonts w:ascii="Arial" w:hAnsi="Arial"/>
          <w:b/>
          <w:sz w:val="22"/>
          <w:szCs w:val="22"/>
        </w:rPr>
        <w:t xml:space="preserve">koszty </w:t>
      </w:r>
      <w:r w:rsidR="000E485A" w:rsidRPr="000369D3">
        <w:rPr>
          <w:rFonts w:ascii="Arial" w:hAnsi="Arial"/>
          <w:b/>
          <w:sz w:val="22"/>
          <w:szCs w:val="22"/>
        </w:rPr>
        <w:t xml:space="preserve">ujęte w </w:t>
      </w:r>
      <w:r>
        <w:rPr>
          <w:rFonts w:ascii="Arial" w:hAnsi="Arial"/>
          <w:b/>
          <w:sz w:val="22"/>
          <w:szCs w:val="22"/>
        </w:rPr>
        <w:t>rozdziale I Przedmiot zamówienia - „</w:t>
      </w:r>
      <w:r w:rsidRPr="00E87DE6">
        <w:rPr>
          <w:rFonts w:ascii="Arial" w:hAnsi="Arial"/>
          <w:b/>
          <w:sz w:val="22"/>
          <w:szCs w:val="22"/>
        </w:rPr>
        <w:t>Pozostałe</w:t>
      </w:r>
      <w:r>
        <w:rPr>
          <w:rFonts w:ascii="Arial" w:hAnsi="Arial"/>
          <w:b/>
          <w:sz w:val="22"/>
          <w:szCs w:val="22"/>
        </w:rPr>
        <w:t xml:space="preserve"> </w:t>
      </w:r>
      <w:r w:rsidRPr="00E87DE6">
        <w:rPr>
          <w:rFonts w:ascii="Arial" w:hAnsi="Arial"/>
          <w:b/>
          <w:sz w:val="22"/>
          <w:szCs w:val="22"/>
        </w:rPr>
        <w:t>obowiązki Wykonawcy</w:t>
      </w:r>
      <w:r>
        <w:rPr>
          <w:rFonts w:ascii="Arial" w:hAnsi="Arial"/>
          <w:b/>
          <w:sz w:val="22"/>
          <w:szCs w:val="22"/>
        </w:rPr>
        <w:t xml:space="preserve">” </w:t>
      </w:r>
      <w:r w:rsidRPr="00E87DE6">
        <w:rPr>
          <w:rFonts w:ascii="Arial" w:hAnsi="Arial"/>
          <w:b/>
          <w:sz w:val="22"/>
          <w:szCs w:val="22"/>
        </w:rPr>
        <w:t>Wykonawca uwzględnia w ogólnej Cenie ofertowej wykazanej w formularzu ofertowym</w:t>
      </w:r>
      <w:r>
        <w:rPr>
          <w:rFonts w:ascii="Arial" w:hAnsi="Arial"/>
          <w:b/>
          <w:sz w:val="22"/>
          <w:szCs w:val="22"/>
        </w:rPr>
        <w:t xml:space="preserve">, a na poziomie kosztorysów ofertowych  – </w:t>
      </w:r>
      <w:r>
        <w:rPr>
          <w:rFonts w:ascii="Arial" w:hAnsi="Arial"/>
          <w:b/>
          <w:sz w:val="22"/>
          <w:szCs w:val="22"/>
          <w:u w:val="single"/>
        </w:rPr>
        <w:t xml:space="preserve">w kosztach poszczególnych, powiązanych z tymi czynnościami i obowiązkami, robót ujętych w przedmiarach. </w:t>
      </w:r>
      <w:r w:rsidRPr="00DA2829">
        <w:rPr>
          <w:rFonts w:ascii="Arial" w:hAnsi="Arial"/>
          <w:b/>
          <w:sz w:val="22"/>
          <w:szCs w:val="22"/>
        </w:rPr>
        <w:t xml:space="preserve">Wynagrodzenie personelu, koszty placu budowy, koszty kadry kierowniczej,  koszty zarządu i inne koszty Wykonawcy jako koszty pośrednie </w:t>
      </w:r>
      <w:r>
        <w:rPr>
          <w:rFonts w:ascii="Arial" w:hAnsi="Arial"/>
          <w:b/>
          <w:sz w:val="22"/>
          <w:szCs w:val="22"/>
        </w:rPr>
        <w:t xml:space="preserve">Wykonawca </w:t>
      </w:r>
      <w:r w:rsidRPr="00DA2829">
        <w:rPr>
          <w:rFonts w:ascii="Arial" w:hAnsi="Arial"/>
          <w:b/>
          <w:sz w:val="22"/>
          <w:szCs w:val="22"/>
        </w:rPr>
        <w:t>uwzględni</w:t>
      </w:r>
      <w:r>
        <w:rPr>
          <w:rFonts w:ascii="Arial" w:hAnsi="Arial"/>
          <w:b/>
          <w:sz w:val="22"/>
          <w:szCs w:val="22"/>
        </w:rPr>
        <w:t>a</w:t>
      </w:r>
      <w:r w:rsidRPr="00DA2829">
        <w:rPr>
          <w:rFonts w:ascii="Arial" w:hAnsi="Arial"/>
          <w:b/>
          <w:sz w:val="22"/>
          <w:szCs w:val="22"/>
        </w:rPr>
        <w:t xml:space="preserve"> w kosztorysowych </w:t>
      </w:r>
      <w:r>
        <w:rPr>
          <w:rFonts w:ascii="Arial" w:hAnsi="Arial"/>
          <w:b/>
          <w:sz w:val="22"/>
          <w:szCs w:val="22"/>
        </w:rPr>
        <w:t xml:space="preserve">ofertowych </w:t>
      </w:r>
      <w:r w:rsidRPr="00DA2829">
        <w:rPr>
          <w:rFonts w:ascii="Arial" w:hAnsi="Arial"/>
          <w:b/>
          <w:sz w:val="22"/>
          <w:szCs w:val="22"/>
        </w:rPr>
        <w:t>cenach jednostkowych  robót</w:t>
      </w:r>
      <w:r>
        <w:rPr>
          <w:rFonts w:ascii="Arial" w:hAnsi="Arial"/>
          <w:b/>
          <w:sz w:val="22"/>
          <w:szCs w:val="22"/>
        </w:rPr>
        <w:t>.</w:t>
      </w:r>
    </w:p>
    <w:p w14:paraId="3C613F3F" w14:textId="28E674E1" w:rsidR="00957B4D" w:rsidRDefault="00957B4D" w:rsidP="00957B4D">
      <w:pPr>
        <w:numPr>
          <w:ilvl w:val="3"/>
          <w:numId w:val="43"/>
        </w:numPr>
        <w:ind w:left="0" w:firstLine="0"/>
        <w:jc w:val="both"/>
        <w:rPr>
          <w:rFonts w:ascii="Arial" w:hAnsi="Arial" w:cs="Arial"/>
          <w:sz w:val="22"/>
          <w:szCs w:val="22"/>
        </w:rPr>
      </w:pPr>
      <w:r w:rsidRPr="00A838BA">
        <w:rPr>
          <w:rFonts w:ascii="Arial" w:hAnsi="Arial" w:cs="Arial"/>
          <w:b/>
          <w:sz w:val="22"/>
          <w:szCs w:val="22"/>
        </w:rPr>
        <w:t>Nie dopuszcza się przenoszenia części kosztów pomiędzy poszczególnymi pozycjami kosztorysu ofertowego</w:t>
      </w:r>
      <w:r w:rsidRPr="00A838BA">
        <w:rPr>
          <w:rFonts w:ascii="Arial" w:hAnsi="Arial" w:cs="Arial"/>
          <w:sz w:val="22"/>
          <w:szCs w:val="22"/>
        </w:rPr>
        <w:t xml:space="preserve"> (poszczególnymi cenami jednostkowymi). Niedopuszczalne jest celowe zawyżanie jednej ceny jednostkowej/pozycji kosztorysu kosztem innej.  Wykonawca jest zobowiązany wyceniać ceny jednostkowe w zakresie wynikającym z dokumentacji projektowej </w:t>
      </w:r>
      <w:r w:rsidRPr="00A838BA">
        <w:rPr>
          <w:rFonts w:ascii="Arial" w:hAnsi="Arial" w:cs="Arial"/>
          <w:b/>
          <w:sz w:val="22"/>
          <w:szCs w:val="22"/>
        </w:rPr>
        <w:t>w zakresie adekwatnym do danego asortymentu robót</w:t>
      </w:r>
      <w:r w:rsidRPr="00A838BA">
        <w:rPr>
          <w:rFonts w:ascii="Arial" w:hAnsi="Arial" w:cs="Arial"/>
          <w:sz w:val="22"/>
          <w:szCs w:val="22"/>
        </w:rPr>
        <w:t xml:space="preserve"> (należy wyceniać tylko te roboty/prace/czynności przyporządkowane technologicznie danej pozycji </w:t>
      </w:r>
      <w:r w:rsidRPr="00FE7D63">
        <w:rPr>
          <w:rFonts w:ascii="Arial" w:hAnsi="Arial" w:cs="Arial"/>
          <w:sz w:val="22"/>
          <w:szCs w:val="22"/>
        </w:rPr>
        <w:t xml:space="preserve">– z zastrzeżeniem jedynie punktu </w:t>
      </w:r>
      <w:r>
        <w:rPr>
          <w:rFonts w:ascii="Arial" w:hAnsi="Arial" w:cs="Arial"/>
          <w:sz w:val="22"/>
          <w:szCs w:val="22"/>
        </w:rPr>
        <w:t>powyżej</w:t>
      </w:r>
      <w:r w:rsidRPr="00FE7D63">
        <w:rPr>
          <w:rFonts w:ascii="Arial" w:hAnsi="Arial" w:cs="Arial"/>
          <w:sz w:val="22"/>
          <w:szCs w:val="22"/>
        </w:rPr>
        <w:t>).</w:t>
      </w:r>
      <w:r w:rsidRPr="00A838BA">
        <w:rPr>
          <w:rFonts w:ascii="Arial" w:hAnsi="Arial" w:cs="Arial"/>
          <w:sz w:val="22"/>
          <w:szCs w:val="22"/>
        </w:rPr>
        <w:t xml:space="preserve"> Niedopuszczalne jest też przenoszenie tzw. kosztów ogólnych całego przedsięwzięcia do jednej lub paru wybranych pozycji. Koszty ogólne ze swej natury powinny być ujmowane we wszystkich pozycjach kosztorysu ofertowego proporcjonalnie do ich wartości</w:t>
      </w:r>
      <w:r>
        <w:rPr>
          <w:rFonts w:ascii="Arial" w:hAnsi="Arial" w:cs="Arial"/>
          <w:sz w:val="22"/>
          <w:szCs w:val="22"/>
        </w:rPr>
        <w:t xml:space="preserve"> netto.</w:t>
      </w:r>
      <w:r w:rsidR="0087246B">
        <w:rPr>
          <w:rFonts w:ascii="Arial" w:hAnsi="Arial" w:cs="Arial"/>
          <w:sz w:val="22"/>
          <w:szCs w:val="22"/>
        </w:rPr>
        <w:t xml:space="preserve"> </w:t>
      </w:r>
      <w:r w:rsidR="0087246B" w:rsidRPr="00A838BA">
        <w:rPr>
          <w:rFonts w:ascii="Arial" w:hAnsi="Arial" w:cs="Arial"/>
          <w:b/>
          <w:sz w:val="22"/>
          <w:szCs w:val="22"/>
        </w:rPr>
        <w:t xml:space="preserve">Nie dopuszcza się </w:t>
      </w:r>
      <w:r w:rsidR="0087246B">
        <w:rPr>
          <w:rFonts w:ascii="Arial" w:hAnsi="Arial" w:cs="Arial"/>
          <w:b/>
          <w:sz w:val="22"/>
          <w:szCs w:val="22"/>
        </w:rPr>
        <w:t xml:space="preserve">celowego </w:t>
      </w:r>
      <w:r w:rsidR="0087246B" w:rsidRPr="00A838BA">
        <w:rPr>
          <w:rFonts w:ascii="Arial" w:hAnsi="Arial" w:cs="Arial"/>
          <w:b/>
          <w:sz w:val="22"/>
          <w:szCs w:val="22"/>
        </w:rPr>
        <w:t>przenoszenia części kosztów pomiędzy poszczególnymi kosztorys</w:t>
      </w:r>
      <w:r w:rsidR="0087246B">
        <w:rPr>
          <w:rFonts w:ascii="Arial" w:hAnsi="Arial" w:cs="Arial"/>
          <w:b/>
          <w:sz w:val="22"/>
          <w:szCs w:val="22"/>
        </w:rPr>
        <w:t>ami</w:t>
      </w:r>
      <w:r w:rsidR="0087246B" w:rsidRPr="00A838BA">
        <w:rPr>
          <w:rFonts w:ascii="Arial" w:hAnsi="Arial" w:cs="Arial"/>
          <w:b/>
          <w:sz w:val="22"/>
          <w:szCs w:val="22"/>
        </w:rPr>
        <w:t xml:space="preserve"> ofertow</w:t>
      </w:r>
      <w:r w:rsidR="0087246B">
        <w:rPr>
          <w:rFonts w:ascii="Arial" w:hAnsi="Arial" w:cs="Arial"/>
          <w:b/>
          <w:sz w:val="22"/>
          <w:szCs w:val="22"/>
        </w:rPr>
        <w:t>ymi.</w:t>
      </w:r>
    </w:p>
    <w:p w14:paraId="742CA07C" w14:textId="77777777" w:rsidR="00957B4D" w:rsidRPr="008357AD" w:rsidRDefault="00957B4D" w:rsidP="00957B4D">
      <w:pPr>
        <w:numPr>
          <w:ilvl w:val="3"/>
          <w:numId w:val="43"/>
        </w:numPr>
        <w:ind w:left="0" w:firstLine="0"/>
        <w:jc w:val="both"/>
        <w:rPr>
          <w:rFonts w:ascii="Arial" w:hAnsi="Arial" w:cs="Arial"/>
          <w:b/>
          <w:bCs/>
          <w:sz w:val="22"/>
          <w:szCs w:val="22"/>
        </w:rPr>
      </w:pPr>
      <w:r>
        <w:rPr>
          <w:rFonts w:ascii="Arial" w:hAnsi="Arial"/>
          <w:sz w:val="22"/>
          <w:szCs w:val="22"/>
        </w:rPr>
        <w:lastRenderedPageBreak/>
        <w:t xml:space="preserve">Niezłożenie w ofercie kosztorysu ofertowego skutkuje </w:t>
      </w:r>
      <w:r>
        <w:rPr>
          <w:rFonts w:ascii="Arial" w:hAnsi="Arial"/>
          <w:b/>
          <w:sz w:val="22"/>
          <w:szCs w:val="22"/>
        </w:rPr>
        <w:t>odrzuceniem oferty</w:t>
      </w:r>
      <w:r>
        <w:rPr>
          <w:rFonts w:ascii="Arial" w:hAnsi="Arial"/>
          <w:sz w:val="22"/>
          <w:szCs w:val="22"/>
        </w:rPr>
        <w:t xml:space="preserve"> na podstawie art. 226 ust. 1 p.5 ustawy. Nie jest możliwe uzupełnienie oferty o kosztorys ofertowy w trybie </w:t>
      </w:r>
      <w:r w:rsidRPr="00634E9C">
        <w:rPr>
          <w:rFonts w:ascii="Arial" w:hAnsi="Arial"/>
          <w:sz w:val="22"/>
          <w:szCs w:val="22"/>
        </w:rPr>
        <w:t>art</w:t>
      </w:r>
      <w:r w:rsidRPr="00634E9C">
        <w:rPr>
          <w:rFonts w:ascii="Arial" w:hAnsi="Arial"/>
          <w:b/>
          <w:bCs/>
          <w:sz w:val="22"/>
          <w:szCs w:val="22"/>
        </w:rPr>
        <w:t>. 128 ust. 1</w:t>
      </w:r>
      <w:r w:rsidRPr="008357AD">
        <w:rPr>
          <w:rFonts w:ascii="Arial" w:hAnsi="Arial"/>
          <w:b/>
          <w:bCs/>
          <w:sz w:val="22"/>
          <w:szCs w:val="22"/>
        </w:rPr>
        <w:t xml:space="preserve"> ustawy.</w:t>
      </w:r>
    </w:p>
    <w:p w14:paraId="2BC94D2D" w14:textId="77777777" w:rsidR="00957B4D" w:rsidRPr="00D61373" w:rsidRDefault="00957B4D" w:rsidP="00957B4D">
      <w:pPr>
        <w:jc w:val="both"/>
        <w:rPr>
          <w:rFonts w:ascii="Arial" w:hAnsi="Arial" w:cs="Arial"/>
          <w:b/>
          <w:bCs/>
          <w:sz w:val="22"/>
          <w:szCs w:val="22"/>
        </w:rPr>
      </w:pPr>
      <w:r w:rsidRPr="00D61373">
        <w:rPr>
          <w:rFonts w:ascii="Arial" w:hAnsi="Arial" w:cs="Arial"/>
          <w:b/>
          <w:bCs/>
          <w:sz w:val="22"/>
          <w:szCs w:val="22"/>
        </w:rPr>
        <w:t>II.</w:t>
      </w:r>
      <w:r w:rsidRPr="00D61373">
        <w:rPr>
          <w:rFonts w:ascii="Arial" w:hAnsi="Arial" w:cs="Arial"/>
          <w:b/>
          <w:bCs/>
          <w:sz w:val="22"/>
          <w:szCs w:val="22"/>
        </w:rPr>
        <w:tab/>
        <w:t>MATERIAŁY I URZĄDZENIA / ROZWIĄZANIA RÓWNOWAŻNE</w:t>
      </w:r>
    </w:p>
    <w:p w14:paraId="64A279CF" w14:textId="64717178" w:rsidR="00957B4D" w:rsidRPr="00BA7DCD" w:rsidRDefault="00957B4D" w:rsidP="00957B4D">
      <w:pPr>
        <w:numPr>
          <w:ilvl w:val="1"/>
          <w:numId w:val="53"/>
        </w:numPr>
        <w:tabs>
          <w:tab w:val="clear" w:pos="1800"/>
          <w:tab w:val="left" w:pos="426"/>
        </w:tabs>
        <w:ind w:left="426" w:hanging="426"/>
        <w:jc w:val="both"/>
        <w:rPr>
          <w:rFonts w:ascii="Arial" w:hAnsi="Arial"/>
          <w:sz w:val="22"/>
        </w:rPr>
      </w:pPr>
      <w:bookmarkStart w:id="94" w:name="_Hlk67645003"/>
      <w:bookmarkStart w:id="95" w:name="_Hlk62720187"/>
      <w:r w:rsidRPr="00BA7DCD">
        <w:rPr>
          <w:rFonts w:ascii="Arial" w:hAnsi="Arial"/>
          <w:sz w:val="22"/>
        </w:rPr>
        <w:t xml:space="preserve">Zgodnie z art. </w:t>
      </w:r>
      <w:r w:rsidR="0086365A">
        <w:rPr>
          <w:rFonts w:ascii="Arial" w:hAnsi="Arial"/>
          <w:b/>
          <w:bCs/>
          <w:sz w:val="22"/>
        </w:rPr>
        <w:t>99</w:t>
      </w:r>
      <w:r w:rsidRPr="00BA7DCD">
        <w:rPr>
          <w:rFonts w:ascii="Arial" w:hAnsi="Arial"/>
          <w:sz w:val="22"/>
        </w:rPr>
        <w:t xml:space="preserve"> ust. 1 ustawy przedmiot zamówienia opisuje się w sposób jednoznaczny i wyczerpujący, za pomocą dostatecznie dokładnych i zrozumiałych określeń, uwzględniając wymagania i okoliczności mogące mieć wpływ na sporządzenie oferty</w:t>
      </w:r>
      <w:bookmarkEnd w:id="94"/>
      <w:r w:rsidRPr="00BA7DCD">
        <w:rPr>
          <w:rFonts w:ascii="Arial" w:hAnsi="Arial"/>
          <w:sz w:val="22"/>
        </w:rPr>
        <w:t>.</w:t>
      </w:r>
    </w:p>
    <w:p w14:paraId="4827D875" w14:textId="4FE8CF12" w:rsidR="00957B4D" w:rsidRPr="007874E8" w:rsidRDefault="00957B4D" w:rsidP="00957B4D">
      <w:pPr>
        <w:numPr>
          <w:ilvl w:val="1"/>
          <w:numId w:val="53"/>
        </w:numPr>
        <w:tabs>
          <w:tab w:val="clear" w:pos="1800"/>
          <w:tab w:val="left" w:pos="426"/>
        </w:tabs>
        <w:ind w:left="426" w:hanging="426"/>
        <w:jc w:val="both"/>
        <w:rPr>
          <w:rFonts w:ascii="Arial" w:hAnsi="Arial"/>
          <w:sz w:val="22"/>
        </w:rPr>
      </w:pPr>
      <w:r w:rsidRPr="00BA7DCD">
        <w:rPr>
          <w:rFonts w:ascii="Arial" w:hAnsi="Arial"/>
          <w:sz w:val="22"/>
        </w:rPr>
        <w:t>Zastosowanie w dokumentacji i przedmiarach robót znaków towarowych nazw systemowych i</w:t>
      </w:r>
      <w:r w:rsidRPr="007874E8">
        <w:rPr>
          <w:rFonts w:ascii="Arial" w:hAnsi="Arial"/>
          <w:sz w:val="22"/>
        </w:rPr>
        <w:t xml:space="preserve"> producenckich poszczególnych materiałów lub urządzeń</w:t>
      </w:r>
      <w:r>
        <w:rPr>
          <w:rFonts w:ascii="Arial" w:hAnsi="Arial"/>
          <w:sz w:val="22"/>
        </w:rPr>
        <w:t xml:space="preserve"> albo rozwiązań </w:t>
      </w:r>
      <w:r w:rsidRPr="007874E8">
        <w:rPr>
          <w:rFonts w:ascii="Arial" w:hAnsi="Arial"/>
          <w:sz w:val="22"/>
        </w:rPr>
        <w:t xml:space="preserve">(o ile występują) należy traktować jako wskazanie przez Zamawiającego oczekiwanego standardu i jakości („półki” jakościowej) produktu, a tego standardu i jakości Zamawiający nie może opisać w wystarczająco precyzyjny i zrozumiały inny sposób – z zastrzeżeniem, że takie wskazanie każdorazowo należy czytać z dopiskiem </w:t>
      </w:r>
      <w:r w:rsidRPr="007874E8">
        <w:rPr>
          <w:rFonts w:ascii="Arial" w:hAnsi="Arial"/>
          <w:b/>
          <w:sz w:val="22"/>
        </w:rPr>
        <w:t>„lub inne równoważny”.</w:t>
      </w:r>
      <w:r w:rsidRPr="007874E8">
        <w:rPr>
          <w:rFonts w:ascii="Arial" w:hAnsi="Arial"/>
          <w:bCs/>
          <w:sz w:val="22"/>
        </w:rPr>
        <w:t xml:space="preserve"> Zamawiający wskazał w opisie przedmiotu zamówienia warunki równoważności, które są kryteriami stosowanymi w celu oceny równoważności. Najważniejszym kryterium do oceny równoważności jest wymaganie, aby oferowany materiał </w:t>
      </w:r>
      <w:r w:rsidRPr="007874E8">
        <w:rPr>
          <w:rFonts w:ascii="Arial" w:hAnsi="Arial"/>
          <w:b/>
          <w:sz w:val="22"/>
        </w:rPr>
        <w:t xml:space="preserve">był nie gorszy </w:t>
      </w:r>
      <w:r w:rsidRPr="007874E8">
        <w:rPr>
          <w:rFonts w:ascii="Arial" w:hAnsi="Arial"/>
          <w:bCs/>
          <w:sz w:val="22"/>
        </w:rPr>
        <w:t>od wskazanego. Określenie „nie gorszy” oznacza, że kluczowe parametry techniczne, walory użytkowe, funkcjonalne, estetyczne i standard jakościowy wykonania materiału równoważnego mają być co najmniej równe lub lepsze od cech materiałów wskazanych w opisie przedmiotu zamówienia. Jedynie takie pojmowanie równoważności zapobiec może niekonkurencyjnym i korupcjogennym praktykom „rozmywania” wymogów  jakościowych poprzez zamiany materiałów i technologii na tańsze, z pozoru jedynie „równoważne”</w:t>
      </w:r>
      <w:r w:rsidRPr="007874E8">
        <w:rPr>
          <w:rFonts w:ascii="Arial" w:hAnsi="Arial"/>
          <w:sz w:val="22"/>
        </w:rPr>
        <w:t xml:space="preserve">. </w:t>
      </w:r>
      <w:bookmarkEnd w:id="95"/>
      <w:r w:rsidRPr="007874E8">
        <w:rPr>
          <w:rFonts w:ascii="Arial" w:hAnsi="Arial"/>
          <w:sz w:val="22"/>
        </w:rPr>
        <w:t xml:space="preserve">Dla oceny równoważności parametrów technicznych </w:t>
      </w:r>
      <w:r>
        <w:rPr>
          <w:rFonts w:ascii="Arial" w:hAnsi="Arial"/>
          <w:sz w:val="22"/>
        </w:rPr>
        <w:t xml:space="preserve">można </w:t>
      </w:r>
      <w:r w:rsidRPr="007874E8">
        <w:rPr>
          <w:rFonts w:ascii="Arial" w:hAnsi="Arial"/>
          <w:sz w:val="22"/>
        </w:rPr>
        <w:t xml:space="preserve">stosować </w:t>
      </w:r>
      <w:r>
        <w:rPr>
          <w:rFonts w:ascii="Arial" w:hAnsi="Arial"/>
          <w:sz w:val="22"/>
        </w:rPr>
        <w:t xml:space="preserve">informacje zawarte w specyfikacjach technicznych, deklaracjach, kartach technicznych, kartach katalogowych, dokumentacji technicznej producenta itp. </w:t>
      </w:r>
      <w:r w:rsidRPr="007874E8">
        <w:rPr>
          <w:rFonts w:ascii="Arial" w:hAnsi="Arial"/>
          <w:sz w:val="22"/>
        </w:rPr>
        <w:t xml:space="preserve">To Wykonawca musi wykazać, że proponowany </w:t>
      </w:r>
      <w:r>
        <w:rPr>
          <w:rFonts w:ascii="Arial" w:hAnsi="Arial"/>
          <w:sz w:val="22"/>
        </w:rPr>
        <w:t xml:space="preserve">materiał lub urządzenie </w:t>
      </w:r>
      <w:r w:rsidRPr="007874E8">
        <w:rPr>
          <w:rFonts w:ascii="Arial" w:hAnsi="Arial"/>
          <w:sz w:val="22"/>
        </w:rPr>
        <w:t>jest równoważny materiał</w:t>
      </w:r>
      <w:r>
        <w:rPr>
          <w:rFonts w:ascii="Arial" w:hAnsi="Arial"/>
          <w:sz w:val="22"/>
        </w:rPr>
        <w:t>owi</w:t>
      </w:r>
      <w:r w:rsidRPr="007874E8">
        <w:rPr>
          <w:rFonts w:ascii="Arial" w:hAnsi="Arial"/>
          <w:sz w:val="22"/>
        </w:rPr>
        <w:t xml:space="preserve"> (urządze</w:t>
      </w:r>
      <w:r>
        <w:rPr>
          <w:rFonts w:ascii="Arial" w:hAnsi="Arial"/>
          <w:sz w:val="22"/>
        </w:rPr>
        <w:t>niu</w:t>
      </w:r>
      <w:r w:rsidRPr="007874E8">
        <w:rPr>
          <w:rFonts w:ascii="Arial" w:hAnsi="Arial"/>
          <w:sz w:val="22"/>
        </w:rPr>
        <w:t>) zaprojektowan</w:t>
      </w:r>
      <w:r>
        <w:rPr>
          <w:rFonts w:ascii="Arial" w:hAnsi="Arial"/>
          <w:sz w:val="22"/>
        </w:rPr>
        <w:t>emu (jest</w:t>
      </w:r>
      <w:r w:rsidRPr="007874E8">
        <w:rPr>
          <w:rFonts w:ascii="Arial" w:hAnsi="Arial"/>
          <w:sz w:val="22"/>
        </w:rPr>
        <w:t xml:space="preserve"> </w:t>
      </w:r>
      <w:r w:rsidRPr="007874E8">
        <w:rPr>
          <w:rFonts w:ascii="Arial" w:hAnsi="Arial"/>
          <w:bCs/>
          <w:sz w:val="22"/>
        </w:rPr>
        <w:t>co najmniej równy lub lepszy</w:t>
      </w:r>
      <w:r>
        <w:rPr>
          <w:rFonts w:ascii="Arial" w:hAnsi="Arial"/>
          <w:sz w:val="22"/>
        </w:rPr>
        <w:t>)</w:t>
      </w:r>
      <w:r w:rsidRPr="007874E8">
        <w:rPr>
          <w:rFonts w:ascii="Arial" w:hAnsi="Arial"/>
          <w:sz w:val="22"/>
        </w:rPr>
        <w:t>,</w:t>
      </w:r>
    </w:p>
    <w:p w14:paraId="3BA7EDAD" w14:textId="77777777" w:rsidR="00957B4D" w:rsidRPr="001F5386" w:rsidRDefault="00957B4D" w:rsidP="00957B4D">
      <w:pPr>
        <w:numPr>
          <w:ilvl w:val="1"/>
          <w:numId w:val="53"/>
        </w:numPr>
        <w:tabs>
          <w:tab w:val="clear" w:pos="1800"/>
          <w:tab w:val="left" w:pos="426"/>
        </w:tabs>
        <w:ind w:left="426" w:hanging="426"/>
        <w:jc w:val="both"/>
        <w:rPr>
          <w:rFonts w:ascii="Arial" w:hAnsi="Arial" w:cs="Arial"/>
          <w:bCs/>
          <w:sz w:val="22"/>
          <w:szCs w:val="22"/>
        </w:rPr>
      </w:pPr>
      <w:r w:rsidRPr="001F5386">
        <w:rPr>
          <w:rFonts w:ascii="Arial" w:hAnsi="Arial"/>
          <w:b/>
          <w:sz w:val="22"/>
          <w:szCs w:val="22"/>
          <w:u w:val="single"/>
        </w:rPr>
        <w:t>Sposób postępowaniu przy proponowaniu materiału lub urządzenia równoważnego albo rozwiązań równoważnych</w:t>
      </w:r>
      <w:r w:rsidRPr="001F5386">
        <w:rPr>
          <w:rFonts w:ascii="Arial" w:hAnsi="Arial"/>
          <w:b/>
          <w:sz w:val="22"/>
          <w:szCs w:val="22"/>
        </w:rPr>
        <w:t>:</w:t>
      </w:r>
    </w:p>
    <w:p w14:paraId="3455D247" w14:textId="77777777" w:rsidR="00957B4D" w:rsidRPr="001F5386" w:rsidRDefault="00957B4D" w:rsidP="00957B4D">
      <w:pPr>
        <w:numPr>
          <w:ilvl w:val="1"/>
          <w:numId w:val="6"/>
        </w:numPr>
        <w:tabs>
          <w:tab w:val="clear" w:pos="1440"/>
          <w:tab w:val="num" w:pos="709"/>
        </w:tabs>
        <w:ind w:left="709" w:hanging="425"/>
        <w:jc w:val="both"/>
        <w:rPr>
          <w:rFonts w:ascii="Arial" w:hAnsi="Arial"/>
          <w:bCs/>
          <w:sz w:val="22"/>
          <w:szCs w:val="22"/>
        </w:rPr>
      </w:pPr>
      <w:r w:rsidRPr="001F5386">
        <w:rPr>
          <w:rFonts w:ascii="Arial" w:hAnsi="Arial"/>
          <w:bCs/>
          <w:sz w:val="22"/>
          <w:szCs w:val="22"/>
        </w:rPr>
        <w:t>Zamawiający przyjmuje, że Wykonawca zastosuje na etapie realizacji zamówienia materiał/ urządzenie lub rozwiązanie dokładnie takie jakie jest opisane w dokumentacji projektowej. Wykonawca ma jednak prawo, dodatkowo, zaproponować rozwiązanie równoważne, które traktowane jest jako alternatywne, dodatkowe wskazanie do  materiału/urządzenie lub rozwiązania wskazanego w dokumentacji projektowej,</w:t>
      </w:r>
    </w:p>
    <w:p w14:paraId="602B532E" w14:textId="77777777" w:rsidR="00312C3C" w:rsidRPr="001F5386" w:rsidRDefault="00312C3C" w:rsidP="00312C3C">
      <w:pPr>
        <w:numPr>
          <w:ilvl w:val="1"/>
          <w:numId w:val="6"/>
        </w:numPr>
        <w:tabs>
          <w:tab w:val="clear" w:pos="1440"/>
          <w:tab w:val="num" w:pos="709"/>
        </w:tabs>
        <w:ind w:left="709" w:hanging="425"/>
        <w:jc w:val="both"/>
        <w:rPr>
          <w:rFonts w:ascii="Arial" w:hAnsi="Arial"/>
          <w:bCs/>
          <w:sz w:val="22"/>
          <w:szCs w:val="22"/>
        </w:rPr>
      </w:pPr>
      <w:r w:rsidRPr="001F5386">
        <w:rPr>
          <w:rFonts w:ascii="Arial" w:hAnsi="Arial"/>
          <w:bCs/>
          <w:sz w:val="22"/>
          <w:szCs w:val="22"/>
        </w:rPr>
        <w:t xml:space="preserve">Wykonawca rozwiązanie równoważne proponuje </w:t>
      </w:r>
      <w:r w:rsidRPr="001F5386">
        <w:rPr>
          <w:rFonts w:ascii="Arial" w:hAnsi="Arial"/>
          <w:b/>
          <w:sz w:val="22"/>
          <w:szCs w:val="22"/>
        </w:rPr>
        <w:t>w ofercie za pomocą przedmiotowych środków dowodowych</w:t>
      </w:r>
      <w:r w:rsidRPr="001F5386">
        <w:rPr>
          <w:rFonts w:ascii="Arial" w:hAnsi="Arial"/>
          <w:bCs/>
          <w:sz w:val="22"/>
          <w:szCs w:val="22"/>
        </w:rPr>
        <w:t xml:space="preserve">. W takim przypadku </w:t>
      </w:r>
      <w:r w:rsidRPr="001F5386">
        <w:rPr>
          <w:rFonts w:ascii="Arial" w:hAnsi="Arial"/>
          <w:b/>
          <w:sz w:val="22"/>
          <w:szCs w:val="22"/>
        </w:rPr>
        <w:t>Wykonawca zobowiązany jest</w:t>
      </w:r>
      <w:r w:rsidRPr="001F5386">
        <w:rPr>
          <w:rFonts w:ascii="Arial" w:hAnsi="Arial"/>
          <w:bCs/>
          <w:sz w:val="22"/>
          <w:szCs w:val="22"/>
        </w:rPr>
        <w:t>:</w:t>
      </w:r>
    </w:p>
    <w:p w14:paraId="79230072" w14:textId="77777777" w:rsidR="00312C3C" w:rsidRPr="001F5386" w:rsidRDefault="00312C3C" w:rsidP="00312C3C">
      <w:pPr>
        <w:numPr>
          <w:ilvl w:val="0"/>
          <w:numId w:val="54"/>
        </w:numPr>
        <w:tabs>
          <w:tab w:val="left" w:pos="1134"/>
        </w:tabs>
        <w:ind w:left="1134" w:hanging="425"/>
        <w:jc w:val="both"/>
        <w:rPr>
          <w:rFonts w:ascii="Arial" w:hAnsi="Arial"/>
          <w:bCs/>
          <w:sz w:val="22"/>
          <w:szCs w:val="22"/>
        </w:rPr>
      </w:pPr>
      <w:r w:rsidRPr="001F5386">
        <w:rPr>
          <w:rFonts w:ascii="Arial" w:hAnsi="Arial"/>
          <w:b/>
          <w:sz w:val="22"/>
          <w:szCs w:val="22"/>
        </w:rPr>
        <w:t>w formularzu ofertowym</w:t>
      </w:r>
      <w:r w:rsidRPr="001F5386">
        <w:rPr>
          <w:rFonts w:ascii="Arial" w:hAnsi="Arial"/>
          <w:bCs/>
          <w:sz w:val="22"/>
          <w:szCs w:val="22"/>
        </w:rPr>
        <w:t xml:space="preserve"> (w pkt.8 formularza) zamieścić informację o załączonych dokumentach odnoszących się do </w:t>
      </w:r>
      <w:r w:rsidRPr="001F5386">
        <w:rPr>
          <w:rFonts w:ascii="Arial" w:hAnsi="Arial"/>
          <w:b/>
          <w:sz w:val="22"/>
          <w:szCs w:val="22"/>
        </w:rPr>
        <w:t xml:space="preserve">proponowanych materiałów  / urządzeń lub rozwiązań równoważnych, </w:t>
      </w:r>
      <w:r w:rsidRPr="001F5386">
        <w:rPr>
          <w:rFonts w:ascii="Arial" w:hAnsi="Arial"/>
          <w:bCs/>
          <w:sz w:val="22"/>
          <w:szCs w:val="22"/>
        </w:rPr>
        <w:t>w których to dokumentach dołączonych do oferty Wykonawca wskazuje proponowany materiał  / urządzenie lub rozwiązanie równoważne poprzez podanie szczegółowych danych identyfikujących (nazwa, typ, producent) wraz z informację do jakiego materiału / urządzenia opisanego w dokumentacji projektowej odnosi się proponowany produkt lub rozwiązanie równoważne,</w:t>
      </w:r>
    </w:p>
    <w:p w14:paraId="4ED51577" w14:textId="77777777" w:rsidR="00312C3C" w:rsidRPr="001F5386" w:rsidRDefault="00312C3C" w:rsidP="00312C3C">
      <w:pPr>
        <w:numPr>
          <w:ilvl w:val="0"/>
          <w:numId w:val="54"/>
        </w:numPr>
        <w:tabs>
          <w:tab w:val="left" w:pos="1134"/>
        </w:tabs>
        <w:ind w:left="1134" w:hanging="425"/>
        <w:jc w:val="both"/>
        <w:rPr>
          <w:rFonts w:ascii="Arial" w:hAnsi="Arial"/>
          <w:bCs/>
          <w:sz w:val="22"/>
          <w:szCs w:val="22"/>
        </w:rPr>
      </w:pPr>
      <w:r w:rsidRPr="001F5386">
        <w:rPr>
          <w:rFonts w:ascii="Arial" w:hAnsi="Arial"/>
          <w:bCs/>
          <w:sz w:val="22"/>
          <w:szCs w:val="22"/>
        </w:rPr>
        <w:t xml:space="preserve">do oferty załączyć </w:t>
      </w:r>
      <w:r w:rsidRPr="001F5386">
        <w:rPr>
          <w:rFonts w:ascii="Arial" w:hAnsi="Arial"/>
          <w:b/>
          <w:sz w:val="22"/>
          <w:szCs w:val="22"/>
        </w:rPr>
        <w:t>przedmiotowe środki dowodowe</w:t>
      </w:r>
      <w:r w:rsidRPr="001F5386">
        <w:rPr>
          <w:rFonts w:ascii="Arial" w:hAnsi="Arial"/>
          <w:bCs/>
          <w:sz w:val="22"/>
          <w:szCs w:val="22"/>
        </w:rPr>
        <w:t xml:space="preserve"> tj. wszelkie dokumenty, a w tym np. specyfikacje techniczne, deklaracje, karty techniczne, karty katalogowe, dokumentacja techniczną producenta itp., potwierdzające, że rozwiązanie równoważne spełnia  wymagania i cechy określone w opisie przedmiotu zamówienia (dokumentacji projektowej);</w:t>
      </w:r>
    </w:p>
    <w:p w14:paraId="12F92657" w14:textId="77777777" w:rsidR="00957B4D" w:rsidRPr="001F5386" w:rsidRDefault="00957B4D" w:rsidP="00957B4D">
      <w:pPr>
        <w:numPr>
          <w:ilvl w:val="1"/>
          <w:numId w:val="6"/>
        </w:numPr>
        <w:tabs>
          <w:tab w:val="clear" w:pos="1440"/>
          <w:tab w:val="num" w:pos="709"/>
        </w:tabs>
        <w:ind w:left="709" w:hanging="425"/>
        <w:jc w:val="both"/>
        <w:rPr>
          <w:rFonts w:ascii="Arial" w:hAnsi="Arial"/>
          <w:bCs/>
          <w:sz w:val="22"/>
          <w:szCs w:val="22"/>
        </w:rPr>
      </w:pPr>
      <w:r w:rsidRPr="001F5386">
        <w:rPr>
          <w:rFonts w:ascii="Arial" w:hAnsi="Arial"/>
          <w:bCs/>
          <w:sz w:val="22"/>
          <w:szCs w:val="22"/>
        </w:rPr>
        <w:t>Zamawiający ocenia na etapie badania ofert propozycję rozwiązań równoważnych:</w:t>
      </w:r>
    </w:p>
    <w:p w14:paraId="7B4082B0" w14:textId="77777777" w:rsidR="00957B4D" w:rsidRPr="001F5386" w:rsidRDefault="00957B4D" w:rsidP="00957B4D">
      <w:pPr>
        <w:numPr>
          <w:ilvl w:val="0"/>
          <w:numId w:val="55"/>
        </w:numPr>
        <w:tabs>
          <w:tab w:val="clear" w:pos="1364"/>
        </w:tabs>
        <w:ind w:left="1134" w:hanging="425"/>
        <w:jc w:val="both"/>
        <w:rPr>
          <w:rFonts w:ascii="Arial" w:hAnsi="Arial"/>
          <w:bCs/>
          <w:sz w:val="22"/>
          <w:szCs w:val="22"/>
        </w:rPr>
      </w:pPr>
      <w:r w:rsidRPr="001F5386">
        <w:rPr>
          <w:rFonts w:ascii="Arial" w:hAnsi="Arial"/>
          <w:bCs/>
          <w:sz w:val="22"/>
          <w:szCs w:val="22"/>
        </w:rPr>
        <w:t>w przypadku uznania równoważności proponowanego produktu (rozwiązania) Wykonawca przy realizacji zamówienia będzie miał prawo zastosować (alternatywnie, do wyboru): zgłoszony w ofercie równoważny materiał / urządzenie lub materiał / urządzenia wskazane i opisane w dokumentacji projektowej,</w:t>
      </w:r>
    </w:p>
    <w:p w14:paraId="74E284C8" w14:textId="77777777" w:rsidR="00957B4D" w:rsidRPr="001F5386" w:rsidRDefault="00957B4D" w:rsidP="00957B4D">
      <w:pPr>
        <w:numPr>
          <w:ilvl w:val="0"/>
          <w:numId w:val="55"/>
        </w:numPr>
        <w:tabs>
          <w:tab w:val="clear" w:pos="1364"/>
        </w:tabs>
        <w:ind w:left="1134" w:hanging="425"/>
        <w:jc w:val="both"/>
        <w:rPr>
          <w:rFonts w:ascii="Arial" w:hAnsi="Arial"/>
          <w:bCs/>
          <w:sz w:val="22"/>
          <w:szCs w:val="22"/>
        </w:rPr>
      </w:pPr>
      <w:r w:rsidRPr="001F5386">
        <w:rPr>
          <w:rFonts w:ascii="Arial" w:hAnsi="Arial"/>
          <w:bCs/>
          <w:sz w:val="22"/>
          <w:szCs w:val="22"/>
        </w:rPr>
        <w:t xml:space="preserve">w przypadku nieuznania równoważności proponowanego produktu (rozwiązania) Zamawiający informuje o tym fakcie Wykonawcę, którego oferta została uznana za najkorzystniejszą lub, który został zaproszony do negocjacji najpóźniej wraz z rozstrzygnięciem postępowania lub, </w:t>
      </w:r>
      <w:r w:rsidRPr="001F5386">
        <w:rPr>
          <w:rFonts w:ascii="Arial" w:hAnsi="Arial"/>
          <w:bCs/>
          <w:sz w:val="22"/>
          <w:szCs w:val="22"/>
        </w:rPr>
        <w:lastRenderedPageBreak/>
        <w:t>jeżeli Zamawiający podjął decyzję o przeprowadzeniu negocjacji, zaproszeniem do negocjacji – w takim przypadku Wykonawca do realizacji zamówienia zastosuje materiał/urządzenie wskazany w dokumentacji projektowej w cenie jednostkowej określonej przez Wykonawcę w kosztorysie ofertowym. W konsekwencji nieuznanie przez Zamawiającego równoważności proponowanego materiału nie oznacza niespełnienia przez Wykonawcę warunków zamówienia, gdyż Wykonawcę cały czas wiąże opcjonalnie obowiązek zastosowania materiału wskazanego w dokumentacji projektowej - propozycja równoważna traktowana jest jako alternatywne, dodatkowe wskazanie do tego materiału lub urządzenia.</w:t>
      </w:r>
    </w:p>
    <w:p w14:paraId="310CEDC2" w14:textId="77777777" w:rsidR="00957B4D" w:rsidRPr="001F5386" w:rsidRDefault="00957B4D" w:rsidP="00957B4D">
      <w:pPr>
        <w:numPr>
          <w:ilvl w:val="1"/>
          <w:numId w:val="53"/>
        </w:numPr>
        <w:tabs>
          <w:tab w:val="clear" w:pos="1800"/>
          <w:tab w:val="left" w:pos="426"/>
          <w:tab w:val="left" w:pos="1418"/>
        </w:tabs>
        <w:ind w:left="426" w:hanging="426"/>
        <w:jc w:val="both"/>
        <w:rPr>
          <w:rFonts w:ascii="Arial" w:hAnsi="Arial" w:cs="Arial"/>
          <w:bCs/>
          <w:sz w:val="22"/>
          <w:szCs w:val="22"/>
        </w:rPr>
      </w:pPr>
      <w:r w:rsidRPr="001F5386">
        <w:rPr>
          <w:rFonts w:ascii="Arial" w:hAnsi="Arial"/>
          <w:bCs/>
          <w:sz w:val="22"/>
          <w:szCs w:val="22"/>
        </w:rPr>
        <w:t>Jeżeli Wykonawca ma wątpliwości co do równoważności materiału lub urządzenia - przysługuje mu na etapie sporządzenia oferty zapytanie do Zamawiającego. Zamawiający po analizie propozycji materiału równoważnego, zastrzegając sobie prawo kierowania się opinią projektanta, udzieli wykonawcy odpowiedzi zamieszczając równocześnie na stronie internetowej postępowania stosowną informację o uznaniu lub nieuznaniu równoważności materiału bez ujawniania pytającego - dla zapewnienia transparentności postępowania.</w:t>
      </w:r>
    </w:p>
    <w:p w14:paraId="580A041E" w14:textId="77777777" w:rsidR="00957B4D" w:rsidRPr="001F5386" w:rsidRDefault="00957B4D" w:rsidP="00957B4D">
      <w:pPr>
        <w:numPr>
          <w:ilvl w:val="1"/>
          <w:numId w:val="53"/>
        </w:numPr>
        <w:tabs>
          <w:tab w:val="left" w:pos="426"/>
          <w:tab w:val="left" w:pos="1418"/>
        </w:tabs>
        <w:ind w:left="426" w:hanging="426"/>
        <w:jc w:val="both"/>
        <w:rPr>
          <w:rFonts w:ascii="Arial" w:hAnsi="Arial" w:cs="Arial"/>
          <w:bCs/>
          <w:sz w:val="22"/>
          <w:szCs w:val="22"/>
        </w:rPr>
      </w:pPr>
      <w:r w:rsidRPr="001F5386">
        <w:rPr>
          <w:rFonts w:ascii="Arial" w:hAnsi="Arial" w:cs="Arial"/>
          <w:bCs/>
          <w:sz w:val="22"/>
          <w:szCs w:val="22"/>
        </w:rPr>
        <w:t>W przypadku braku zgłoszenia w ofercie materiałów lub urządzeń równoważnych Zamawiający przyjmować będzie, że wycenione w kosztorysie ofertowym materiały i urządzenia są dokładnie takie jak określone w dokumentacji projektowej i takie też Wykonawca zastosuje przy realizacji zamówienia.</w:t>
      </w:r>
    </w:p>
    <w:p w14:paraId="134CC82B" w14:textId="77777777" w:rsidR="00957B4D" w:rsidRPr="001F5386" w:rsidRDefault="00957B4D" w:rsidP="00957B4D">
      <w:pPr>
        <w:numPr>
          <w:ilvl w:val="1"/>
          <w:numId w:val="53"/>
        </w:numPr>
        <w:tabs>
          <w:tab w:val="clear" w:pos="1800"/>
          <w:tab w:val="left" w:pos="426"/>
          <w:tab w:val="left" w:pos="1418"/>
        </w:tabs>
        <w:ind w:left="426" w:hanging="426"/>
        <w:jc w:val="both"/>
        <w:rPr>
          <w:rFonts w:ascii="Arial" w:hAnsi="Arial" w:cs="Arial"/>
          <w:sz w:val="22"/>
          <w:szCs w:val="22"/>
        </w:rPr>
      </w:pPr>
      <w:r w:rsidRPr="001F5386">
        <w:rPr>
          <w:rFonts w:ascii="Arial" w:hAnsi="Arial" w:cs="Arial"/>
          <w:bCs/>
          <w:sz w:val="22"/>
          <w:szCs w:val="22"/>
        </w:rPr>
        <w:t>Jeżeli oferowane materiały równoważne wymagać będą zmiany projektu budowlanego lub posiadanych decyzji - Wykonawca będzie musiał w ramach wykonania zamówienia uzyskać projekt zamienny wraz z ewentualnymi obliczeniami oraz w imieniu Zamawiającego, uzyskać wymagane decyzje własnym staraniem i kosztem</w:t>
      </w:r>
      <w:r w:rsidRPr="001F5386">
        <w:rPr>
          <w:rFonts w:ascii="Arial" w:hAnsi="Arial" w:cs="Arial"/>
          <w:sz w:val="22"/>
          <w:szCs w:val="22"/>
        </w:rPr>
        <w:t>.</w:t>
      </w:r>
    </w:p>
    <w:p w14:paraId="03A7E83A" w14:textId="77777777" w:rsidR="00957B4D" w:rsidRPr="001F5386" w:rsidRDefault="00957B4D" w:rsidP="00957B4D">
      <w:pPr>
        <w:pStyle w:val="NormalnyWeb"/>
        <w:spacing w:before="0" w:beforeAutospacing="0" w:after="0" w:afterAutospacing="0"/>
        <w:jc w:val="left"/>
        <w:rPr>
          <w:rFonts w:ascii="Arial" w:hAnsi="Arial"/>
          <w:b/>
          <w:sz w:val="22"/>
          <w:szCs w:val="22"/>
        </w:rPr>
        <w:sectPr w:rsidR="00957B4D" w:rsidRPr="001F5386" w:rsidSect="00C34484">
          <w:headerReference w:type="default" r:id="rId19"/>
          <w:footerReference w:type="even" r:id="rId20"/>
          <w:footerReference w:type="default" r:id="rId21"/>
          <w:pgSz w:w="11907" w:h="16840" w:code="9"/>
          <w:pgMar w:top="760" w:right="708" w:bottom="709" w:left="851" w:header="0" w:footer="546" w:gutter="0"/>
          <w:cols w:space="708"/>
          <w:docGrid w:linePitch="272"/>
        </w:sectPr>
      </w:pPr>
    </w:p>
    <w:p w14:paraId="5B849AF0"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4</w:t>
      </w:r>
    </w:p>
    <w:p w14:paraId="0938C6ED" w14:textId="77777777" w:rsidR="00957B4D" w:rsidRPr="00B37BB1"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18"/>
          <w:szCs w:val="18"/>
        </w:rPr>
      </w:pPr>
      <w:r w:rsidRPr="00B37BB1">
        <w:rPr>
          <w:rFonts w:cs="Arial"/>
          <w:b/>
          <w:sz w:val="28"/>
          <w:szCs w:val="28"/>
        </w:rPr>
        <w:t>WYKAZ ROBÓT BUDOWLANYCH</w:t>
      </w:r>
    </w:p>
    <w:p w14:paraId="62342E7D"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06E85AB0" w14:textId="77777777" w:rsidR="00957B4D" w:rsidRPr="00AE1717" w:rsidRDefault="00957B4D" w:rsidP="00957B4D">
      <w:pPr>
        <w:spacing w:before="120"/>
        <w:rPr>
          <w:rFonts w:ascii="Arial" w:hAnsi="Arial" w:cs="Arial"/>
          <w:bCs/>
          <w:sz w:val="18"/>
          <w:szCs w:val="18"/>
        </w:rPr>
      </w:pPr>
      <w:r w:rsidRPr="00AE1717">
        <w:rPr>
          <w:rFonts w:ascii="Arial" w:hAnsi="Arial" w:cs="Arial"/>
          <w:b/>
          <w:bCs/>
          <w:sz w:val="18"/>
          <w:szCs w:val="18"/>
          <w:u w:val="single"/>
        </w:rPr>
        <w:t>DOKUMENT SKŁADANY NA WEZWANIE ZAMAWIAJĄCEGO</w:t>
      </w:r>
      <w:r w:rsidRPr="00AE1717">
        <w:rPr>
          <w:rFonts w:ascii="Arial" w:hAnsi="Arial" w:cs="Arial"/>
          <w:bCs/>
          <w:sz w:val="18"/>
          <w:szCs w:val="18"/>
        </w:rPr>
        <w:t xml:space="preserve">     </w:t>
      </w:r>
    </w:p>
    <w:p w14:paraId="1AEBCD49" w14:textId="159A3B16" w:rsidR="00957B4D" w:rsidRDefault="00957B4D" w:rsidP="00957B4D">
      <w:pPr>
        <w:jc w:val="both"/>
        <w:rPr>
          <w:rFonts w:ascii="Arial" w:hAnsi="Arial" w:cs="Arial"/>
          <w:sz w:val="18"/>
          <w:szCs w:val="18"/>
        </w:rPr>
      </w:pPr>
      <w:r w:rsidRPr="00AE1717">
        <w:rPr>
          <w:rFonts w:ascii="Arial" w:hAnsi="Arial" w:cs="Arial"/>
          <w:b/>
          <w:sz w:val="18"/>
          <w:szCs w:val="18"/>
        </w:rPr>
        <w:t xml:space="preserve">wykaz robót </w:t>
      </w:r>
      <w:r w:rsidRPr="004C79B4">
        <w:rPr>
          <w:rFonts w:ascii="Arial" w:hAnsi="Arial" w:cs="Arial"/>
          <w:bCs/>
          <w:sz w:val="18"/>
          <w:szCs w:val="18"/>
        </w:rPr>
        <w:t xml:space="preserve">budowlanych wykonanych nie wcześniej niż w okresie ostatnich </w:t>
      </w:r>
      <w:r w:rsidR="00BA170B">
        <w:rPr>
          <w:rFonts w:ascii="Arial" w:hAnsi="Arial" w:cs="Arial"/>
          <w:b/>
          <w:sz w:val="18"/>
          <w:szCs w:val="18"/>
        </w:rPr>
        <w:t>7 lat</w:t>
      </w:r>
      <w:r>
        <w:rPr>
          <w:rFonts w:ascii="Arial" w:hAnsi="Arial" w:cs="Arial"/>
          <w:bCs/>
          <w:sz w:val="18"/>
          <w:szCs w:val="18"/>
        </w:rPr>
        <w:t xml:space="preserve"> od terminu składania ofert</w:t>
      </w:r>
      <w:r w:rsidRPr="004C79B4">
        <w:rPr>
          <w:rFonts w:ascii="Arial" w:hAnsi="Arial" w:cs="Arial"/>
          <w:bCs/>
          <w:sz w:val="18"/>
          <w:szCs w:val="18"/>
        </w:rPr>
        <w:t xml:space="preserve">,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r w:rsidRPr="00AE1717">
        <w:rPr>
          <w:rFonts w:ascii="Arial" w:hAnsi="Arial" w:cs="Arial"/>
          <w:b/>
          <w:sz w:val="18"/>
          <w:szCs w:val="18"/>
          <w:u w:val="single"/>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sidRPr="00AE1717">
        <w:rPr>
          <w:rFonts w:ascii="Arial" w:hAnsi="Arial" w:cs="Arial"/>
          <w:b/>
          <w:sz w:val="18"/>
          <w:szCs w:val="18"/>
        </w:rPr>
        <w:t xml:space="preserve"> </w:t>
      </w:r>
      <w:r w:rsidRPr="003A2FC9">
        <w:rPr>
          <w:rFonts w:ascii="Arial" w:hAnsi="Arial" w:cs="Arial"/>
          <w:b/>
          <w:sz w:val="18"/>
          <w:szCs w:val="18"/>
        </w:rPr>
        <w:t xml:space="preserve">Należy wykazać wykonanie </w:t>
      </w:r>
      <w:r w:rsidR="00CE3666" w:rsidRPr="00CE3666">
        <w:rPr>
          <w:rFonts w:ascii="Arial" w:hAnsi="Arial" w:cs="Arial"/>
          <w:b/>
          <w:sz w:val="18"/>
          <w:szCs w:val="18"/>
        </w:rPr>
        <w:t>co najmniej dwóch robót polegających na  budowie oświetlenia zewnętrznego lub sieci kablowych n/n o wartości nie mniejszej niż 250 000 zł brutto każda</w:t>
      </w:r>
      <w:r w:rsidRPr="00344407">
        <w:rPr>
          <w:rFonts w:ascii="Arial" w:hAnsi="Arial" w:cs="Arial"/>
          <w:b/>
          <w:sz w:val="18"/>
          <w:szCs w:val="18"/>
        </w:rPr>
        <w:t>.</w:t>
      </w:r>
      <w:r>
        <w:rPr>
          <w:rFonts w:ascii="Arial" w:hAnsi="Arial" w:cs="Arial"/>
          <w:b/>
          <w:sz w:val="18"/>
          <w:szCs w:val="18"/>
        </w:rPr>
        <w:t xml:space="preserve">  </w:t>
      </w:r>
      <w:r w:rsidRPr="00AE1717">
        <w:rPr>
          <w:rFonts w:ascii="Arial" w:hAnsi="Arial" w:cs="Arial"/>
          <w:b/>
          <w:sz w:val="18"/>
          <w:szCs w:val="18"/>
        </w:rPr>
        <w:t>P</w:t>
      </w:r>
      <w:r w:rsidRPr="00AE1717">
        <w:rPr>
          <w:rFonts w:ascii="Arial" w:hAnsi="Arial"/>
          <w:b/>
          <w:bCs/>
          <w:sz w:val="18"/>
          <w:szCs w:val="18"/>
        </w:rPr>
        <w:t>atrz również rozdział II warunki udziału w postępowaniu p. 1.</w:t>
      </w:r>
      <w:r w:rsidRPr="00AE1717">
        <w:rPr>
          <w:rFonts w:ascii="Arial" w:hAnsi="Arial" w:cs="Arial"/>
          <w:sz w:val="18"/>
          <w:szCs w:val="18"/>
        </w:rPr>
        <w:t xml:space="preserve"> </w:t>
      </w:r>
    </w:p>
    <w:p w14:paraId="632F1799" w14:textId="77777777" w:rsidR="00957B4D" w:rsidRPr="00AE1717" w:rsidRDefault="00957B4D" w:rsidP="00957B4D">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167"/>
        <w:gridCol w:w="2835"/>
        <w:gridCol w:w="1559"/>
        <w:gridCol w:w="2410"/>
      </w:tblGrid>
      <w:tr w:rsidR="00957B4D" w:rsidRPr="00AE1717" w14:paraId="3D5651FB" w14:textId="77777777" w:rsidTr="00C34484">
        <w:trPr>
          <w:trHeight w:val="981"/>
        </w:trPr>
        <w:tc>
          <w:tcPr>
            <w:tcW w:w="567" w:type="dxa"/>
            <w:tcBorders>
              <w:top w:val="single" w:sz="12" w:space="0" w:color="808080"/>
              <w:left w:val="single" w:sz="12" w:space="0" w:color="808080"/>
              <w:bottom w:val="single" w:sz="12" w:space="0" w:color="808080"/>
              <w:right w:val="single" w:sz="12" w:space="0" w:color="808080"/>
            </w:tcBorders>
          </w:tcPr>
          <w:p w14:paraId="20A93D9F" w14:textId="77777777" w:rsidR="00957B4D" w:rsidRPr="00AE1717" w:rsidRDefault="00957B4D" w:rsidP="00C34484">
            <w:pPr>
              <w:jc w:val="center"/>
              <w:rPr>
                <w:rFonts w:ascii="Arial" w:hAnsi="Arial" w:cs="Arial"/>
              </w:rPr>
            </w:pPr>
          </w:p>
          <w:p w14:paraId="17ADCBF7" w14:textId="77777777" w:rsidR="00957B4D" w:rsidRPr="00AE1717" w:rsidRDefault="00957B4D" w:rsidP="00C34484">
            <w:pPr>
              <w:jc w:val="center"/>
              <w:rPr>
                <w:rFonts w:ascii="Arial" w:hAnsi="Arial" w:cs="Arial"/>
              </w:rPr>
            </w:pPr>
            <w:r w:rsidRPr="00AE1717">
              <w:rPr>
                <w:rFonts w:ascii="Arial" w:hAnsi="Arial" w:cs="Arial"/>
              </w:rPr>
              <w:t>L.p.</w:t>
            </w:r>
          </w:p>
        </w:tc>
        <w:tc>
          <w:tcPr>
            <w:tcW w:w="6167" w:type="dxa"/>
            <w:tcBorders>
              <w:top w:val="single" w:sz="12" w:space="0" w:color="808080"/>
              <w:left w:val="single" w:sz="12" w:space="0" w:color="808080"/>
              <w:bottom w:val="single" w:sz="12" w:space="0" w:color="808080"/>
              <w:right w:val="single" w:sz="12" w:space="0" w:color="808080"/>
            </w:tcBorders>
          </w:tcPr>
          <w:p w14:paraId="017675FC" w14:textId="77777777" w:rsidR="00957B4D" w:rsidRPr="00C96C99" w:rsidRDefault="00957B4D" w:rsidP="00C34484">
            <w:pPr>
              <w:rPr>
                <w:rFonts w:ascii="Arial" w:hAnsi="Arial" w:cs="Arial"/>
                <w:sz w:val="16"/>
                <w:szCs w:val="16"/>
              </w:rPr>
            </w:pPr>
            <w:r w:rsidRPr="00AE1717">
              <w:rPr>
                <w:rFonts w:ascii="Arial" w:hAnsi="Arial" w:cs="Arial"/>
              </w:rPr>
              <w:t>Opis (rodzaj) wykonanych robót (</w:t>
            </w:r>
            <w:r w:rsidRPr="002521F6">
              <w:rPr>
                <w:rFonts w:ascii="Arial" w:hAnsi="Arial" w:cs="Arial"/>
                <w:b/>
                <w:bCs/>
              </w:rPr>
              <w:t>w stopniu uszczegółowienia pozwalającym na odniesienie do warunku udziału w postępowaniu</w:t>
            </w:r>
            <w:r w:rsidRPr="00AE1717">
              <w:rPr>
                <w:rFonts w:ascii="Arial" w:hAnsi="Arial" w:cs="Arial"/>
              </w:rPr>
              <w:t xml:space="preserve">) </w:t>
            </w:r>
            <w:r w:rsidRPr="00C96C99">
              <w:rPr>
                <w:rFonts w:ascii="Arial" w:hAnsi="Arial" w:cs="Arial"/>
              </w:rPr>
              <w:t xml:space="preserve">- </w:t>
            </w:r>
            <w:r w:rsidRPr="00C96C99">
              <w:rPr>
                <w:rFonts w:ascii="Arial" w:hAnsi="Arial" w:cs="Arial"/>
                <w:sz w:val="16"/>
                <w:szCs w:val="16"/>
              </w:rPr>
              <w:t>jeżeli w wykazie ujęte są zamówienia wykonane przez różnych wykonawców (tworzących konsorcjum) – należy podać również nazwy wykonawców;</w:t>
            </w:r>
          </w:p>
          <w:p w14:paraId="38990151" w14:textId="77777777" w:rsidR="00957B4D" w:rsidRPr="00AE1717" w:rsidRDefault="00957B4D" w:rsidP="00C34484">
            <w:pPr>
              <w:rPr>
                <w:rFonts w:ascii="Arial" w:hAnsi="Arial" w:cs="Arial"/>
                <w:b/>
              </w:rPr>
            </w:pPr>
            <w:r w:rsidRPr="00C96C99">
              <w:rPr>
                <w:rFonts w:ascii="Arial" w:hAnsi="Arial" w:cs="Arial"/>
                <w:sz w:val="16"/>
                <w:szCs w:val="16"/>
              </w:rPr>
              <w:t>- jeżeli Wykonawca wykazuje robotę zrealizowaną przez konsorcjum – należy podać rzeczywisty zakres robót wykonanych osobiście przez Wykonawcę oraz informację, czy Wykonawca był liderem (pełnomocnikiem) konsorcjum, czy też członkiem konsorcjum</w:t>
            </w:r>
            <w:r w:rsidRPr="00AE1717">
              <w:rPr>
                <w:rFonts w:ascii="Arial" w:hAnsi="Arial" w:cs="Arial"/>
              </w:rPr>
              <w:t xml:space="preserve"> </w:t>
            </w:r>
          </w:p>
        </w:tc>
        <w:tc>
          <w:tcPr>
            <w:tcW w:w="2835" w:type="dxa"/>
            <w:tcBorders>
              <w:top w:val="single" w:sz="12" w:space="0" w:color="808080"/>
              <w:left w:val="single" w:sz="12" w:space="0" w:color="808080"/>
              <w:bottom w:val="single" w:sz="12" w:space="0" w:color="808080"/>
              <w:right w:val="single" w:sz="12" w:space="0" w:color="808080"/>
            </w:tcBorders>
            <w:vAlign w:val="center"/>
          </w:tcPr>
          <w:p w14:paraId="60D43FD1" w14:textId="77777777" w:rsidR="00957B4D" w:rsidRPr="00AE1717" w:rsidRDefault="00957B4D" w:rsidP="00C34484">
            <w:pPr>
              <w:jc w:val="center"/>
              <w:rPr>
                <w:rFonts w:ascii="Arial" w:hAnsi="Arial" w:cs="Arial"/>
              </w:rPr>
            </w:pPr>
            <w:r w:rsidRPr="00AE1717">
              <w:rPr>
                <w:rFonts w:ascii="Arial" w:hAnsi="Arial" w:cs="Arial"/>
              </w:rPr>
              <w:t xml:space="preserve">Miejsce wykonania / podmioty, na rzecz których roboty zostały wykonane/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49A10D7E" w14:textId="77777777" w:rsidR="00957B4D" w:rsidRPr="00AE1717" w:rsidRDefault="00957B4D" w:rsidP="00C34484">
            <w:pPr>
              <w:jc w:val="center"/>
              <w:rPr>
                <w:rFonts w:ascii="Arial" w:hAnsi="Arial" w:cs="Arial"/>
              </w:rPr>
            </w:pPr>
            <w:r w:rsidRPr="00AE1717">
              <w:rPr>
                <w:rFonts w:ascii="Arial" w:hAnsi="Arial" w:cs="Arial"/>
              </w:rPr>
              <w:t>Terminy wykonania</w:t>
            </w:r>
          </w:p>
        </w:tc>
        <w:tc>
          <w:tcPr>
            <w:tcW w:w="2410" w:type="dxa"/>
            <w:tcBorders>
              <w:top w:val="single" w:sz="12" w:space="0" w:color="808080"/>
              <w:left w:val="single" w:sz="12" w:space="0" w:color="808080"/>
              <w:bottom w:val="single" w:sz="12" w:space="0" w:color="808080"/>
              <w:right w:val="single" w:sz="12" w:space="0" w:color="808080"/>
            </w:tcBorders>
            <w:vAlign w:val="center"/>
          </w:tcPr>
          <w:p w14:paraId="428F6913" w14:textId="77777777" w:rsidR="00957B4D" w:rsidRPr="00AE1717" w:rsidRDefault="00957B4D" w:rsidP="00C34484">
            <w:pPr>
              <w:jc w:val="center"/>
              <w:rPr>
                <w:rFonts w:ascii="Arial" w:hAnsi="Arial" w:cs="Arial"/>
              </w:rPr>
            </w:pPr>
            <w:r w:rsidRPr="00AE1717">
              <w:rPr>
                <w:rFonts w:ascii="Arial" w:hAnsi="Arial" w:cs="Arial"/>
              </w:rPr>
              <w:t>Wartość zamówienia brutto</w:t>
            </w:r>
          </w:p>
          <w:p w14:paraId="12BED0A0" w14:textId="77777777" w:rsidR="00957B4D" w:rsidRPr="00AE1717" w:rsidRDefault="00957B4D" w:rsidP="00C34484">
            <w:pPr>
              <w:jc w:val="center"/>
              <w:rPr>
                <w:rFonts w:ascii="Arial" w:hAnsi="Arial" w:cs="Arial"/>
              </w:rPr>
            </w:pPr>
            <w:r w:rsidRPr="00AE1717">
              <w:rPr>
                <w:rFonts w:ascii="Arial" w:hAnsi="Arial" w:cs="Arial"/>
              </w:rPr>
              <w:t>(szacunkowo)</w:t>
            </w:r>
          </w:p>
        </w:tc>
      </w:tr>
      <w:tr w:rsidR="00957B4D" w14:paraId="3A5A564C" w14:textId="77777777" w:rsidTr="00C34484">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393EB71" w14:textId="77777777" w:rsidR="00957B4D" w:rsidRDefault="00957B4D" w:rsidP="00C34484">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4CBC1F0C" w14:textId="77777777" w:rsidR="00957B4D" w:rsidRPr="00E444C3" w:rsidRDefault="00957B4D" w:rsidP="00C34484">
            <w:pPr>
              <w:rPr>
                <w:rFonts w:ascii="Arial" w:hAnsi="Arial" w:cs="Arial"/>
                <w:b/>
                <w:color w:val="FF0000"/>
                <w:sz w:val="22"/>
              </w:rPr>
            </w:pPr>
          </w:p>
        </w:tc>
        <w:tc>
          <w:tcPr>
            <w:tcW w:w="2835" w:type="dxa"/>
            <w:tcBorders>
              <w:top w:val="single" w:sz="12" w:space="0" w:color="808080"/>
              <w:left w:val="single" w:sz="12" w:space="0" w:color="808080"/>
              <w:bottom w:val="single" w:sz="12" w:space="0" w:color="808080"/>
              <w:right w:val="single" w:sz="12" w:space="0" w:color="808080"/>
            </w:tcBorders>
          </w:tcPr>
          <w:p w14:paraId="67FFF6C2" w14:textId="77777777" w:rsidR="00957B4D" w:rsidRDefault="00957B4D" w:rsidP="00C34484">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1AA63CA" w14:textId="77777777" w:rsidR="00957B4D" w:rsidRDefault="00957B4D" w:rsidP="00C34484">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60C32B20" w14:textId="77777777" w:rsidR="00957B4D" w:rsidRDefault="00957B4D" w:rsidP="00C34484">
            <w:pPr>
              <w:rPr>
                <w:rFonts w:ascii="Arial" w:hAnsi="Arial" w:cs="Arial"/>
                <w:sz w:val="22"/>
              </w:rPr>
            </w:pPr>
          </w:p>
        </w:tc>
      </w:tr>
      <w:tr w:rsidR="00957B4D" w14:paraId="09620CA2" w14:textId="77777777" w:rsidTr="00C34484">
        <w:trPr>
          <w:trHeight w:val="829"/>
        </w:trPr>
        <w:tc>
          <w:tcPr>
            <w:tcW w:w="567" w:type="dxa"/>
            <w:tcBorders>
              <w:top w:val="single" w:sz="12" w:space="0" w:color="808080"/>
              <w:left w:val="single" w:sz="12" w:space="0" w:color="808080"/>
              <w:bottom w:val="single" w:sz="12" w:space="0" w:color="808080"/>
              <w:right w:val="single" w:sz="12" w:space="0" w:color="808080"/>
            </w:tcBorders>
          </w:tcPr>
          <w:p w14:paraId="36AD7C20" w14:textId="77777777" w:rsidR="00957B4D" w:rsidRDefault="00957B4D" w:rsidP="00C34484">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387F9B49" w14:textId="77777777" w:rsidR="00957B4D" w:rsidRDefault="00957B4D" w:rsidP="00C34484">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12751A30" w14:textId="77777777" w:rsidR="00957B4D" w:rsidRDefault="00957B4D" w:rsidP="00C34484">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317A4EAC" w14:textId="77777777" w:rsidR="00957B4D" w:rsidRDefault="00957B4D" w:rsidP="00C34484">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3C28EEE8" w14:textId="77777777" w:rsidR="00957B4D" w:rsidRDefault="00957B4D" w:rsidP="00C34484">
            <w:pPr>
              <w:rPr>
                <w:rFonts w:ascii="Arial" w:hAnsi="Arial" w:cs="Arial"/>
                <w:sz w:val="22"/>
              </w:rPr>
            </w:pPr>
          </w:p>
        </w:tc>
      </w:tr>
      <w:tr w:rsidR="00957B4D" w14:paraId="5AC01FD3" w14:textId="77777777" w:rsidTr="00C34484">
        <w:trPr>
          <w:trHeight w:val="813"/>
        </w:trPr>
        <w:tc>
          <w:tcPr>
            <w:tcW w:w="567" w:type="dxa"/>
            <w:tcBorders>
              <w:top w:val="single" w:sz="12" w:space="0" w:color="808080"/>
              <w:left w:val="single" w:sz="12" w:space="0" w:color="808080"/>
              <w:bottom w:val="single" w:sz="12" w:space="0" w:color="808080"/>
              <w:right w:val="single" w:sz="12" w:space="0" w:color="808080"/>
            </w:tcBorders>
          </w:tcPr>
          <w:p w14:paraId="118B47DF" w14:textId="77777777" w:rsidR="00957B4D" w:rsidRDefault="00957B4D" w:rsidP="00C34484">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2750DF26" w14:textId="77777777" w:rsidR="00957B4D" w:rsidRDefault="00957B4D" w:rsidP="00C34484">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648D83ED" w14:textId="77777777" w:rsidR="00957B4D" w:rsidRDefault="00957B4D" w:rsidP="00C34484">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240B141C" w14:textId="77777777" w:rsidR="00957B4D" w:rsidRDefault="00957B4D" w:rsidP="00C34484">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580F370F" w14:textId="77777777" w:rsidR="00957B4D" w:rsidRDefault="00957B4D" w:rsidP="00C34484">
            <w:pPr>
              <w:rPr>
                <w:rFonts w:ascii="Arial" w:hAnsi="Arial" w:cs="Arial"/>
                <w:sz w:val="22"/>
              </w:rPr>
            </w:pPr>
          </w:p>
        </w:tc>
      </w:tr>
    </w:tbl>
    <w:p w14:paraId="1791D8A4" w14:textId="77777777" w:rsidR="00957B4D" w:rsidRDefault="00957B4D" w:rsidP="00957B4D">
      <w:pPr>
        <w:ind w:left="5664" w:firstLine="291"/>
        <w:jc w:val="both"/>
        <w:rPr>
          <w:rFonts w:ascii="Arial" w:hAnsi="Arial" w:cs="Arial"/>
          <w:i/>
          <w:color w:val="000000"/>
          <w:sz w:val="16"/>
          <w:szCs w:val="16"/>
        </w:rPr>
      </w:pPr>
    </w:p>
    <w:p w14:paraId="5130D023" w14:textId="77777777" w:rsidR="00957B4D" w:rsidRDefault="00957B4D" w:rsidP="00957B4D">
      <w:pPr>
        <w:ind w:left="5664" w:firstLine="291"/>
        <w:jc w:val="both"/>
        <w:rPr>
          <w:rFonts w:ascii="Arial" w:hAnsi="Arial" w:cs="Arial"/>
          <w:i/>
          <w:color w:val="000000"/>
          <w:sz w:val="16"/>
          <w:szCs w:val="16"/>
        </w:rPr>
      </w:pPr>
    </w:p>
    <w:p w14:paraId="58ADB045" w14:textId="77777777" w:rsidR="00957B4D" w:rsidRDefault="00957B4D" w:rsidP="00957B4D">
      <w:pPr>
        <w:ind w:right="-3"/>
        <w:jc w:val="both"/>
        <w:rPr>
          <w:rFonts w:ascii="Arial" w:hAnsi="Arial" w:cs="Arial"/>
        </w:rPr>
      </w:pPr>
    </w:p>
    <w:p w14:paraId="1A5033F1" w14:textId="044BFCF2" w:rsidR="00957B4D" w:rsidRDefault="00957B4D" w:rsidP="00957B4D">
      <w:pPr>
        <w:ind w:right="-3"/>
        <w:jc w:val="right"/>
        <w:rPr>
          <w:rFonts w:ascii="Arial" w:hAnsi="Arial" w:cs="Arial"/>
        </w:rPr>
      </w:pPr>
      <w:r w:rsidRPr="00C6219F">
        <w:rPr>
          <w:rFonts w:ascii="Arial" w:hAnsi="Arial" w:cs="Arial"/>
        </w:rPr>
        <w:t>_________________dnia______202</w:t>
      </w:r>
      <w:r w:rsidR="0063204D">
        <w:rPr>
          <w:rFonts w:ascii="Arial" w:hAnsi="Arial" w:cs="Arial"/>
        </w:rPr>
        <w:t>3</w:t>
      </w:r>
      <w:r w:rsidRPr="00C6219F">
        <w:rPr>
          <w:rFonts w:ascii="Arial" w:hAnsi="Arial" w:cs="Arial"/>
        </w:rPr>
        <w:t xml:space="preserve">. r.  </w:t>
      </w:r>
    </w:p>
    <w:p w14:paraId="44B00CFA"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11E5551C" w14:textId="77777777" w:rsidR="00957B4D" w:rsidRDefault="00957B4D" w:rsidP="00957B4D">
      <w:pPr>
        <w:ind w:right="-3"/>
        <w:jc w:val="right"/>
        <w:rPr>
          <w:rFonts w:ascii="Arial" w:hAnsi="Arial" w:cs="Arial"/>
        </w:rPr>
      </w:pPr>
    </w:p>
    <w:p w14:paraId="25FEBB43" w14:textId="77777777" w:rsidR="00957B4D" w:rsidRDefault="00957B4D" w:rsidP="00957B4D">
      <w:pPr>
        <w:ind w:right="-3"/>
        <w:jc w:val="right"/>
        <w:rPr>
          <w:rFonts w:ascii="Arial" w:hAnsi="Arial" w:cs="Arial"/>
        </w:rPr>
      </w:pPr>
    </w:p>
    <w:p w14:paraId="3862B3A3" w14:textId="77777777" w:rsidR="00957B4D" w:rsidRDefault="00957B4D" w:rsidP="00957B4D">
      <w:pPr>
        <w:ind w:right="-3"/>
        <w:jc w:val="right"/>
        <w:rPr>
          <w:rFonts w:ascii="Arial" w:hAnsi="Arial" w:cs="Arial"/>
        </w:rPr>
      </w:pPr>
    </w:p>
    <w:p w14:paraId="3D9233D4" w14:textId="77777777" w:rsidR="00957B4D" w:rsidRDefault="00957B4D" w:rsidP="00957B4D">
      <w:pPr>
        <w:ind w:right="-3"/>
        <w:jc w:val="right"/>
        <w:rPr>
          <w:rFonts w:ascii="Arial" w:hAnsi="Arial" w:cs="Arial"/>
        </w:rPr>
      </w:pPr>
    </w:p>
    <w:p w14:paraId="6EDAC673"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5</w:t>
      </w:r>
    </w:p>
    <w:p w14:paraId="59FC2555" w14:textId="77777777" w:rsidR="00957B4D" w:rsidRPr="00F10362"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F10362">
        <w:rPr>
          <w:rFonts w:cs="Arial"/>
          <w:b/>
          <w:sz w:val="28"/>
          <w:szCs w:val="28"/>
        </w:rPr>
        <w:t>WYKAZ OSÓB</w:t>
      </w:r>
    </w:p>
    <w:p w14:paraId="39311BF3" w14:textId="77777777" w:rsidR="00957B4D" w:rsidRPr="0002756B" w:rsidRDefault="00957B4D" w:rsidP="00957B4D">
      <w:pPr>
        <w:spacing w:before="120"/>
        <w:rPr>
          <w:rFonts w:ascii="Arial" w:hAnsi="Arial" w:cs="Arial"/>
          <w:b/>
          <w:bCs/>
          <w:u w:val="single"/>
        </w:rPr>
      </w:pPr>
      <w:r w:rsidRPr="0002756B">
        <w:rPr>
          <w:rFonts w:ascii="Arial" w:hAnsi="Arial" w:cs="Arial"/>
          <w:b/>
          <w:bCs/>
          <w:u w:val="single"/>
        </w:rPr>
        <w:t>DOKUMENT SKŁADANY NA WEZWANIE ZAMAWIAJĄCEGO</w:t>
      </w:r>
    </w:p>
    <w:p w14:paraId="2C0A0C99" w14:textId="2141D88D" w:rsidR="00957B4D" w:rsidRPr="00DC0392" w:rsidRDefault="00957B4D" w:rsidP="00A51ABE">
      <w:pPr>
        <w:ind w:right="-3"/>
        <w:jc w:val="both"/>
        <w:rPr>
          <w:rFonts w:ascii="Arial" w:hAnsi="Arial" w:cs="Arial"/>
          <w:b/>
          <w:bCs/>
        </w:rPr>
      </w:pPr>
      <w:r w:rsidRPr="004320EC">
        <w:rPr>
          <w:rFonts w:ascii="Arial" w:hAnsi="Arial" w:cs="Arial"/>
          <w:b/>
        </w:rPr>
        <w:t>wykaz osób</w:t>
      </w:r>
      <w:r w:rsidRPr="004320EC">
        <w:rPr>
          <w:rFonts w:ascii="Arial" w:hAnsi="Arial" w:cs="Arial"/>
          <w:bCs/>
        </w:rPr>
        <w:t>,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Pr>
          <w:rFonts w:ascii="Arial" w:hAnsi="Arial" w:cs="Arial"/>
          <w:bCs/>
        </w:rPr>
        <w:t>;</w:t>
      </w:r>
      <w:r>
        <w:rPr>
          <w:rFonts w:ascii="Arial" w:hAnsi="Arial" w:cs="Arial"/>
          <w:b/>
          <w:bCs/>
        </w:rPr>
        <w:t xml:space="preserve"> </w:t>
      </w:r>
      <w:r w:rsidRPr="00FF4243">
        <w:rPr>
          <w:rFonts w:ascii="Arial" w:hAnsi="Arial" w:cs="Arial"/>
          <w:b/>
          <w:bCs/>
        </w:rPr>
        <w:t xml:space="preserve">należy wskazać osobę, </w:t>
      </w:r>
      <w:r w:rsidR="00A51ABE" w:rsidRPr="00A51ABE">
        <w:rPr>
          <w:rFonts w:ascii="Arial" w:hAnsi="Arial" w:cs="Arial"/>
          <w:b/>
          <w:bCs/>
        </w:rPr>
        <w:t>a)</w:t>
      </w:r>
      <w:r w:rsidR="00A51ABE">
        <w:rPr>
          <w:rFonts w:ascii="Arial" w:hAnsi="Arial" w:cs="Arial"/>
          <w:b/>
          <w:bCs/>
        </w:rPr>
        <w:t xml:space="preserve"> </w:t>
      </w:r>
      <w:r w:rsidR="00A51ABE" w:rsidRPr="00A51ABE">
        <w:rPr>
          <w:rFonts w:ascii="Arial" w:hAnsi="Arial" w:cs="Arial"/>
          <w:b/>
          <w:bCs/>
        </w:rPr>
        <w:t>która będzie pełnić funkcję kierownika budowy, posiadającą właściwe uprawnienia budowlane uprawniające do kierowania robotami oświetlenia ulicznego  z co najmniej 3-letnim doświadczeniem w kierowaniu robotami instalacji elektrycznej,</w:t>
      </w:r>
      <w:r w:rsidR="00A51ABE">
        <w:rPr>
          <w:rFonts w:ascii="Arial" w:hAnsi="Arial" w:cs="Arial"/>
          <w:b/>
          <w:bCs/>
        </w:rPr>
        <w:t xml:space="preserve"> </w:t>
      </w:r>
      <w:r w:rsidR="00A51ABE" w:rsidRPr="00A51ABE">
        <w:rPr>
          <w:rFonts w:ascii="Arial" w:hAnsi="Arial" w:cs="Arial"/>
          <w:b/>
          <w:bCs/>
        </w:rPr>
        <w:t>b)</w:t>
      </w:r>
      <w:r w:rsidR="00A51ABE">
        <w:rPr>
          <w:rFonts w:ascii="Arial" w:hAnsi="Arial" w:cs="Arial"/>
          <w:b/>
          <w:bCs/>
        </w:rPr>
        <w:t xml:space="preserve"> </w:t>
      </w:r>
      <w:r w:rsidR="00A51ABE" w:rsidRPr="00A51ABE">
        <w:rPr>
          <w:rFonts w:ascii="Arial" w:hAnsi="Arial" w:cs="Arial"/>
          <w:b/>
          <w:bCs/>
        </w:rPr>
        <w:t>która będzie pełnić funkcję kierownika robót drogowych,  posiadającą właściwe uprawnienia budowlane uprawniające do kierowania robotami drogowymi z co najmniej 3-letnim doświadczeniem w kierowaniu robotami drogowymi</w:t>
      </w:r>
      <w:r w:rsidR="006E270B" w:rsidRPr="00746F3B">
        <w:rPr>
          <w:rFonts w:ascii="Arial" w:hAnsi="Arial" w:cs="Arial"/>
          <w:b/>
          <w:bCs/>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7"/>
        <w:gridCol w:w="4536"/>
        <w:gridCol w:w="4678"/>
        <w:gridCol w:w="1843"/>
      </w:tblGrid>
      <w:tr w:rsidR="006E270B" w:rsidRPr="00C74E37" w14:paraId="6BC6B24F" w14:textId="77777777" w:rsidTr="00C34484">
        <w:tc>
          <w:tcPr>
            <w:tcW w:w="2547" w:type="dxa"/>
            <w:vAlign w:val="center"/>
          </w:tcPr>
          <w:p w14:paraId="65DB15BD" w14:textId="77777777" w:rsidR="006E270B" w:rsidRPr="00C74E37" w:rsidRDefault="006E270B" w:rsidP="00C34484">
            <w:pPr>
              <w:jc w:val="center"/>
              <w:rPr>
                <w:rFonts w:ascii="Arial" w:hAnsi="Arial" w:cs="Arial"/>
                <w:b/>
                <w:bCs/>
                <w:sz w:val="22"/>
                <w:szCs w:val="22"/>
              </w:rPr>
            </w:pPr>
            <w:r w:rsidRPr="00C74E37">
              <w:rPr>
                <w:rFonts w:ascii="Arial" w:hAnsi="Arial" w:cs="Arial"/>
                <w:b/>
                <w:bCs/>
                <w:sz w:val="22"/>
                <w:szCs w:val="22"/>
              </w:rPr>
              <w:t>Imię i nazwisko</w:t>
            </w:r>
          </w:p>
        </w:tc>
        <w:tc>
          <w:tcPr>
            <w:tcW w:w="4536" w:type="dxa"/>
            <w:vAlign w:val="center"/>
          </w:tcPr>
          <w:p w14:paraId="20DDEC39" w14:textId="77777777" w:rsidR="006E270B" w:rsidRPr="00C74E37" w:rsidRDefault="006E270B" w:rsidP="00C34484">
            <w:pPr>
              <w:jc w:val="center"/>
              <w:rPr>
                <w:rFonts w:ascii="Arial" w:hAnsi="Arial" w:cs="Arial"/>
                <w:b/>
                <w:bCs/>
                <w:sz w:val="22"/>
                <w:szCs w:val="22"/>
              </w:rPr>
            </w:pPr>
            <w:r w:rsidRPr="00C74E37">
              <w:rPr>
                <w:rFonts w:ascii="Arial" w:hAnsi="Arial" w:cs="Arial"/>
                <w:b/>
                <w:bCs/>
                <w:sz w:val="22"/>
                <w:szCs w:val="22"/>
              </w:rPr>
              <w:t>Zakres wykonywanych czynności</w:t>
            </w:r>
          </w:p>
        </w:tc>
        <w:tc>
          <w:tcPr>
            <w:tcW w:w="4678" w:type="dxa"/>
            <w:vAlign w:val="center"/>
          </w:tcPr>
          <w:p w14:paraId="7CBC0425" w14:textId="77777777" w:rsidR="006E270B" w:rsidRPr="00C74E37" w:rsidRDefault="006E270B" w:rsidP="00C34484">
            <w:pPr>
              <w:jc w:val="center"/>
              <w:rPr>
                <w:rFonts w:ascii="Arial" w:hAnsi="Arial" w:cs="Arial"/>
                <w:b/>
                <w:bCs/>
                <w:sz w:val="22"/>
                <w:szCs w:val="22"/>
              </w:rPr>
            </w:pPr>
            <w:r w:rsidRPr="00C74E37">
              <w:rPr>
                <w:rFonts w:ascii="Arial" w:hAnsi="Arial" w:cs="Arial"/>
                <w:b/>
                <w:bCs/>
                <w:sz w:val="22"/>
                <w:szCs w:val="22"/>
              </w:rPr>
              <w:t>Opis posiadanych kwalifikacji, doświadczenia, wykształcenia i uprawnień</w:t>
            </w:r>
          </w:p>
        </w:tc>
        <w:tc>
          <w:tcPr>
            <w:tcW w:w="1843" w:type="dxa"/>
            <w:vAlign w:val="center"/>
          </w:tcPr>
          <w:p w14:paraId="53F7FD8B" w14:textId="77777777" w:rsidR="006E270B" w:rsidRPr="009E4FB4" w:rsidRDefault="006E270B" w:rsidP="00C34484">
            <w:pPr>
              <w:jc w:val="center"/>
              <w:rPr>
                <w:rFonts w:ascii="Arial" w:hAnsi="Arial" w:cs="Arial"/>
                <w:b/>
                <w:bCs/>
              </w:rPr>
            </w:pPr>
            <w:r w:rsidRPr="009E4FB4">
              <w:rPr>
                <w:rFonts w:ascii="Arial" w:hAnsi="Arial" w:cs="Arial"/>
                <w:b/>
                <w:bCs/>
              </w:rPr>
              <w:t>Podstawa do dysponowania pracownikiem</w:t>
            </w:r>
          </w:p>
        </w:tc>
      </w:tr>
      <w:tr w:rsidR="006E270B" w14:paraId="3170AFE9" w14:textId="77777777" w:rsidTr="00C34484">
        <w:trPr>
          <w:trHeight w:val="1085"/>
        </w:trPr>
        <w:tc>
          <w:tcPr>
            <w:tcW w:w="2547" w:type="dxa"/>
          </w:tcPr>
          <w:p w14:paraId="40B3615B" w14:textId="77777777" w:rsidR="006E270B" w:rsidRDefault="006E270B" w:rsidP="00C34484">
            <w:pPr>
              <w:rPr>
                <w:rFonts w:ascii="Arial" w:hAnsi="Arial" w:cs="Arial"/>
                <w:b/>
                <w:bCs/>
                <w:sz w:val="22"/>
                <w:szCs w:val="22"/>
              </w:rPr>
            </w:pPr>
            <w:bookmarkStart w:id="102" w:name="_Hlk129767711"/>
          </w:p>
          <w:p w14:paraId="3CAAC630" w14:textId="77777777" w:rsidR="006E270B" w:rsidRDefault="006E270B" w:rsidP="00C34484">
            <w:pPr>
              <w:rPr>
                <w:rFonts w:ascii="Arial" w:hAnsi="Arial" w:cs="Arial"/>
                <w:b/>
                <w:bCs/>
                <w:sz w:val="22"/>
                <w:szCs w:val="22"/>
              </w:rPr>
            </w:pPr>
          </w:p>
          <w:p w14:paraId="7E81E903" w14:textId="77777777" w:rsidR="006E270B" w:rsidRDefault="006E270B" w:rsidP="00C34484">
            <w:pPr>
              <w:rPr>
                <w:rFonts w:ascii="Arial" w:hAnsi="Arial" w:cs="Arial"/>
                <w:b/>
                <w:bCs/>
                <w:sz w:val="22"/>
                <w:szCs w:val="22"/>
              </w:rPr>
            </w:pPr>
          </w:p>
          <w:p w14:paraId="58D52687" w14:textId="77777777" w:rsidR="006E270B" w:rsidRDefault="006E270B" w:rsidP="00C34484">
            <w:pPr>
              <w:jc w:val="center"/>
              <w:rPr>
                <w:rFonts w:ascii="Arial" w:hAnsi="Arial" w:cs="Arial"/>
                <w:b/>
                <w:bCs/>
                <w:sz w:val="22"/>
                <w:szCs w:val="22"/>
              </w:rPr>
            </w:pPr>
            <w:r>
              <w:rPr>
                <w:rFonts w:ascii="Arial" w:hAnsi="Arial" w:cs="Arial"/>
                <w:b/>
                <w:bCs/>
                <w:sz w:val="22"/>
                <w:szCs w:val="22"/>
              </w:rPr>
              <w:t>……….</w:t>
            </w:r>
          </w:p>
        </w:tc>
        <w:tc>
          <w:tcPr>
            <w:tcW w:w="4536" w:type="dxa"/>
            <w:vAlign w:val="center"/>
          </w:tcPr>
          <w:p w14:paraId="0433EE6D" w14:textId="77777777" w:rsidR="006E270B" w:rsidRDefault="006E270B" w:rsidP="00C34484">
            <w:pPr>
              <w:jc w:val="center"/>
              <w:rPr>
                <w:rFonts w:ascii="Arial" w:hAnsi="Arial" w:cs="Arial"/>
                <w:b/>
                <w:bCs/>
                <w:sz w:val="22"/>
                <w:szCs w:val="22"/>
              </w:rPr>
            </w:pPr>
            <w:r>
              <w:rPr>
                <w:rFonts w:ascii="Arial" w:hAnsi="Arial" w:cs="Arial"/>
                <w:b/>
                <w:bCs/>
                <w:sz w:val="22"/>
                <w:szCs w:val="22"/>
              </w:rPr>
              <w:t>Kierownik budowy</w:t>
            </w:r>
          </w:p>
          <w:p w14:paraId="574E75DB" w14:textId="58D978BB" w:rsidR="006E270B" w:rsidRPr="003C15E0" w:rsidRDefault="006E270B" w:rsidP="00C34484">
            <w:pPr>
              <w:jc w:val="center"/>
              <w:rPr>
                <w:rFonts w:ascii="Arial" w:hAnsi="Arial" w:cs="Arial"/>
                <w:sz w:val="18"/>
                <w:szCs w:val="18"/>
              </w:rPr>
            </w:pPr>
          </w:p>
        </w:tc>
        <w:tc>
          <w:tcPr>
            <w:tcW w:w="4678" w:type="dxa"/>
          </w:tcPr>
          <w:p w14:paraId="089F793E" w14:textId="77777777" w:rsidR="006E270B" w:rsidRDefault="006E270B" w:rsidP="00C34484">
            <w:pPr>
              <w:rPr>
                <w:rFonts w:ascii="Arial" w:hAnsi="Arial" w:cs="Arial"/>
                <w:b/>
                <w:bCs/>
                <w:sz w:val="18"/>
                <w:szCs w:val="18"/>
              </w:rPr>
            </w:pPr>
            <w:r>
              <w:rPr>
                <w:rFonts w:ascii="Arial" w:hAnsi="Arial" w:cs="Arial"/>
                <w:b/>
                <w:bCs/>
                <w:sz w:val="18"/>
                <w:szCs w:val="18"/>
              </w:rPr>
              <w:t>Posiadane kwalifikacje:</w:t>
            </w:r>
          </w:p>
          <w:p w14:paraId="68FB062E" w14:textId="77777777" w:rsidR="006E270B" w:rsidRDefault="006E270B" w:rsidP="00C34484">
            <w:pPr>
              <w:rPr>
                <w:rFonts w:ascii="Arial" w:hAnsi="Arial" w:cs="Arial"/>
                <w:b/>
                <w:bCs/>
                <w:sz w:val="18"/>
                <w:szCs w:val="18"/>
              </w:rPr>
            </w:pPr>
          </w:p>
          <w:p w14:paraId="0128F792" w14:textId="77777777" w:rsidR="006E270B" w:rsidRDefault="006E270B" w:rsidP="00C34484">
            <w:pPr>
              <w:rPr>
                <w:rFonts w:ascii="Arial" w:hAnsi="Arial" w:cs="Arial"/>
                <w:b/>
                <w:bCs/>
                <w:sz w:val="18"/>
                <w:szCs w:val="18"/>
              </w:rPr>
            </w:pPr>
            <w:r>
              <w:rPr>
                <w:rFonts w:ascii="Arial" w:hAnsi="Arial" w:cs="Arial"/>
                <w:b/>
                <w:bCs/>
                <w:sz w:val="18"/>
                <w:szCs w:val="18"/>
              </w:rPr>
              <w:t>3 letnie doświadczenie w kierowaniu robotami:</w:t>
            </w:r>
          </w:p>
          <w:p w14:paraId="1BAE3BE3" w14:textId="77777777" w:rsidR="006E270B" w:rsidRPr="009E4FB4" w:rsidRDefault="006E270B" w:rsidP="00C34484">
            <w:pPr>
              <w:rPr>
                <w:rFonts w:ascii="Arial" w:hAnsi="Arial" w:cs="Arial"/>
                <w:sz w:val="16"/>
                <w:szCs w:val="16"/>
              </w:rPr>
            </w:pPr>
            <w:r w:rsidRPr="009E4FB4">
              <w:rPr>
                <w:rFonts w:ascii="Arial" w:hAnsi="Arial" w:cs="Arial"/>
                <w:sz w:val="16"/>
                <w:szCs w:val="16"/>
              </w:rPr>
              <w:t xml:space="preserve">1. roboty (nazwa, miejsce), terminy: od …..   do ……   </w:t>
            </w:r>
          </w:p>
          <w:p w14:paraId="063C2E83" w14:textId="77777777" w:rsidR="006E270B" w:rsidRPr="009E4FB4" w:rsidRDefault="006E270B" w:rsidP="00C34484">
            <w:pPr>
              <w:rPr>
                <w:rFonts w:ascii="Arial" w:hAnsi="Arial" w:cs="Arial"/>
                <w:sz w:val="16"/>
                <w:szCs w:val="16"/>
              </w:rPr>
            </w:pPr>
            <w:r w:rsidRPr="009E4FB4">
              <w:rPr>
                <w:rFonts w:ascii="Arial" w:hAnsi="Arial" w:cs="Arial"/>
                <w:sz w:val="16"/>
                <w:szCs w:val="16"/>
              </w:rPr>
              <w:t>2. roboty (nazwa, miejsce), terminy: od …..   do ……</w:t>
            </w:r>
          </w:p>
          <w:p w14:paraId="4DD11BA9" w14:textId="77777777" w:rsidR="006E270B" w:rsidRPr="009E4FB4" w:rsidRDefault="006E270B" w:rsidP="00C34484">
            <w:pPr>
              <w:rPr>
                <w:rFonts w:ascii="Arial" w:hAnsi="Arial" w:cs="Arial"/>
                <w:sz w:val="16"/>
                <w:szCs w:val="16"/>
              </w:rPr>
            </w:pPr>
            <w:r w:rsidRPr="009E4FB4">
              <w:rPr>
                <w:rFonts w:ascii="Arial" w:hAnsi="Arial" w:cs="Arial"/>
                <w:sz w:val="16"/>
                <w:szCs w:val="16"/>
              </w:rPr>
              <w:t>3. roboty (nazwa, miejsce), terminy: od …..   do ……</w:t>
            </w:r>
          </w:p>
          <w:p w14:paraId="6A1F1033" w14:textId="77777777" w:rsidR="006E270B" w:rsidRPr="009E4FB4" w:rsidRDefault="006E270B" w:rsidP="00C34484">
            <w:pPr>
              <w:rPr>
                <w:rFonts w:ascii="Arial" w:hAnsi="Arial" w:cs="Arial"/>
                <w:b/>
                <w:bCs/>
                <w:sz w:val="18"/>
                <w:szCs w:val="18"/>
              </w:rPr>
            </w:pPr>
            <w:r w:rsidRPr="009E4FB4">
              <w:rPr>
                <w:rFonts w:ascii="Arial" w:hAnsi="Arial" w:cs="Arial"/>
                <w:sz w:val="16"/>
                <w:szCs w:val="16"/>
              </w:rPr>
              <w:t>itd.</w:t>
            </w:r>
            <w:r>
              <w:rPr>
                <w:rFonts w:ascii="Arial" w:hAnsi="Arial" w:cs="Arial"/>
                <w:sz w:val="16"/>
                <w:szCs w:val="16"/>
              </w:rPr>
              <w:t xml:space="preserve"> </w:t>
            </w:r>
            <w:r w:rsidRPr="009E4FB4">
              <w:rPr>
                <w:rFonts w:ascii="Arial" w:hAnsi="Arial" w:cs="Arial"/>
                <w:sz w:val="16"/>
                <w:szCs w:val="16"/>
              </w:rPr>
              <w:t xml:space="preserve">suma niepowielających się miesięcy musi być równa co najmniej </w:t>
            </w:r>
            <w:r>
              <w:rPr>
                <w:rFonts w:ascii="Arial" w:hAnsi="Arial" w:cs="Arial"/>
                <w:sz w:val="16"/>
                <w:szCs w:val="16"/>
              </w:rPr>
              <w:t>36</w:t>
            </w:r>
            <w:r w:rsidRPr="009E4FB4">
              <w:rPr>
                <w:rFonts w:ascii="Arial" w:hAnsi="Arial" w:cs="Arial"/>
                <w:sz w:val="16"/>
                <w:szCs w:val="16"/>
              </w:rPr>
              <w:t>. daty należy podawać w dokładności do miesiąca (format: mm.rrrr</w:t>
            </w:r>
          </w:p>
        </w:tc>
        <w:tc>
          <w:tcPr>
            <w:tcW w:w="1843" w:type="dxa"/>
          </w:tcPr>
          <w:p w14:paraId="44BD68F7" w14:textId="77777777" w:rsidR="006E270B" w:rsidRDefault="006E270B" w:rsidP="00C34484">
            <w:pPr>
              <w:rPr>
                <w:rFonts w:ascii="Arial" w:hAnsi="Arial" w:cs="Arial"/>
                <w:b/>
                <w:bCs/>
                <w:sz w:val="22"/>
                <w:szCs w:val="22"/>
              </w:rPr>
            </w:pPr>
          </w:p>
        </w:tc>
      </w:tr>
      <w:tr w:rsidR="006E270B" w14:paraId="3C6368D2" w14:textId="77777777" w:rsidTr="00C34484">
        <w:trPr>
          <w:trHeight w:val="1085"/>
        </w:trPr>
        <w:tc>
          <w:tcPr>
            <w:tcW w:w="2547" w:type="dxa"/>
          </w:tcPr>
          <w:p w14:paraId="4B1951DD" w14:textId="77777777" w:rsidR="006E270B" w:rsidRDefault="006E270B" w:rsidP="00C34484">
            <w:pPr>
              <w:rPr>
                <w:rFonts w:ascii="Arial" w:hAnsi="Arial" w:cs="Arial"/>
                <w:b/>
                <w:bCs/>
                <w:sz w:val="22"/>
                <w:szCs w:val="22"/>
              </w:rPr>
            </w:pPr>
          </w:p>
          <w:p w14:paraId="25666B6C" w14:textId="77777777" w:rsidR="006E270B" w:rsidRDefault="006E270B" w:rsidP="00C34484">
            <w:pPr>
              <w:jc w:val="center"/>
              <w:rPr>
                <w:rFonts w:ascii="Arial" w:hAnsi="Arial" w:cs="Arial"/>
                <w:b/>
                <w:bCs/>
                <w:sz w:val="22"/>
                <w:szCs w:val="22"/>
              </w:rPr>
            </w:pPr>
            <w:r>
              <w:rPr>
                <w:rFonts w:ascii="Arial" w:hAnsi="Arial" w:cs="Arial"/>
                <w:b/>
                <w:bCs/>
                <w:sz w:val="22"/>
                <w:szCs w:val="22"/>
              </w:rPr>
              <w:t>……………</w:t>
            </w:r>
          </w:p>
        </w:tc>
        <w:tc>
          <w:tcPr>
            <w:tcW w:w="4536" w:type="dxa"/>
            <w:vAlign w:val="center"/>
          </w:tcPr>
          <w:p w14:paraId="6533C36E" w14:textId="3B684CEC" w:rsidR="006E270B" w:rsidRDefault="00CE3666" w:rsidP="00C34484">
            <w:pPr>
              <w:jc w:val="center"/>
              <w:rPr>
                <w:rFonts w:ascii="Arial" w:hAnsi="Arial" w:cs="Arial"/>
                <w:b/>
                <w:bCs/>
                <w:sz w:val="22"/>
                <w:szCs w:val="22"/>
              </w:rPr>
            </w:pPr>
            <w:r>
              <w:rPr>
                <w:rFonts w:ascii="Arial" w:hAnsi="Arial" w:cs="Arial"/>
                <w:b/>
                <w:bCs/>
                <w:sz w:val="22"/>
                <w:szCs w:val="22"/>
              </w:rPr>
              <w:t>Kierownik robót drogowych</w:t>
            </w:r>
          </w:p>
        </w:tc>
        <w:tc>
          <w:tcPr>
            <w:tcW w:w="4678" w:type="dxa"/>
          </w:tcPr>
          <w:p w14:paraId="224BCE8A" w14:textId="77777777" w:rsidR="00A51ABE" w:rsidRDefault="00A51ABE" w:rsidP="00A51ABE">
            <w:pPr>
              <w:rPr>
                <w:rFonts w:ascii="Arial" w:hAnsi="Arial" w:cs="Arial"/>
                <w:b/>
                <w:bCs/>
                <w:sz w:val="18"/>
                <w:szCs w:val="18"/>
              </w:rPr>
            </w:pPr>
            <w:r>
              <w:rPr>
                <w:rFonts w:ascii="Arial" w:hAnsi="Arial" w:cs="Arial"/>
                <w:b/>
                <w:bCs/>
                <w:sz w:val="18"/>
                <w:szCs w:val="18"/>
              </w:rPr>
              <w:t>3 letnie doświadczenie w kierowaniu robotami:</w:t>
            </w:r>
          </w:p>
          <w:p w14:paraId="513F3775" w14:textId="77777777" w:rsidR="00A51ABE" w:rsidRPr="009E4FB4" w:rsidRDefault="00A51ABE" w:rsidP="00A51ABE">
            <w:pPr>
              <w:rPr>
                <w:rFonts w:ascii="Arial" w:hAnsi="Arial" w:cs="Arial"/>
                <w:sz w:val="16"/>
                <w:szCs w:val="16"/>
              </w:rPr>
            </w:pPr>
            <w:r w:rsidRPr="009E4FB4">
              <w:rPr>
                <w:rFonts w:ascii="Arial" w:hAnsi="Arial" w:cs="Arial"/>
                <w:sz w:val="16"/>
                <w:szCs w:val="16"/>
              </w:rPr>
              <w:t xml:space="preserve">1. roboty (nazwa, miejsce), terminy: od …..   do ……   </w:t>
            </w:r>
          </w:p>
          <w:p w14:paraId="013F6D9B" w14:textId="77777777" w:rsidR="00A51ABE" w:rsidRPr="009E4FB4" w:rsidRDefault="00A51ABE" w:rsidP="00A51ABE">
            <w:pPr>
              <w:rPr>
                <w:rFonts w:ascii="Arial" w:hAnsi="Arial" w:cs="Arial"/>
                <w:sz w:val="16"/>
                <w:szCs w:val="16"/>
              </w:rPr>
            </w:pPr>
            <w:r w:rsidRPr="009E4FB4">
              <w:rPr>
                <w:rFonts w:ascii="Arial" w:hAnsi="Arial" w:cs="Arial"/>
                <w:sz w:val="16"/>
                <w:szCs w:val="16"/>
              </w:rPr>
              <w:t>2. roboty (nazwa, miejsce), terminy: od …..   do ……</w:t>
            </w:r>
          </w:p>
          <w:p w14:paraId="795C8E93" w14:textId="77777777" w:rsidR="00A51ABE" w:rsidRPr="009E4FB4" w:rsidRDefault="00A51ABE" w:rsidP="00A51ABE">
            <w:pPr>
              <w:rPr>
                <w:rFonts w:ascii="Arial" w:hAnsi="Arial" w:cs="Arial"/>
                <w:sz w:val="16"/>
                <w:szCs w:val="16"/>
              </w:rPr>
            </w:pPr>
            <w:r w:rsidRPr="009E4FB4">
              <w:rPr>
                <w:rFonts w:ascii="Arial" w:hAnsi="Arial" w:cs="Arial"/>
                <w:sz w:val="16"/>
                <w:szCs w:val="16"/>
              </w:rPr>
              <w:t>3. roboty (nazwa, miejsce), terminy: od …..   do ……</w:t>
            </w:r>
          </w:p>
          <w:p w14:paraId="0DDD51D1" w14:textId="6ED6913D" w:rsidR="006E270B" w:rsidRDefault="00A51ABE" w:rsidP="00A51ABE">
            <w:pPr>
              <w:jc w:val="center"/>
              <w:rPr>
                <w:rFonts w:ascii="Arial" w:hAnsi="Arial" w:cs="Arial"/>
                <w:b/>
                <w:bCs/>
                <w:sz w:val="22"/>
                <w:szCs w:val="22"/>
              </w:rPr>
            </w:pPr>
            <w:r w:rsidRPr="009E4FB4">
              <w:rPr>
                <w:rFonts w:ascii="Arial" w:hAnsi="Arial" w:cs="Arial"/>
                <w:sz w:val="16"/>
                <w:szCs w:val="16"/>
              </w:rPr>
              <w:t>itd.</w:t>
            </w:r>
            <w:r>
              <w:rPr>
                <w:rFonts w:ascii="Arial" w:hAnsi="Arial" w:cs="Arial"/>
                <w:sz w:val="16"/>
                <w:szCs w:val="16"/>
              </w:rPr>
              <w:t xml:space="preserve"> </w:t>
            </w:r>
            <w:r w:rsidRPr="009E4FB4">
              <w:rPr>
                <w:rFonts w:ascii="Arial" w:hAnsi="Arial" w:cs="Arial"/>
                <w:sz w:val="16"/>
                <w:szCs w:val="16"/>
              </w:rPr>
              <w:t xml:space="preserve">suma niepowielających się miesięcy musi być równa co najmniej </w:t>
            </w:r>
            <w:r>
              <w:rPr>
                <w:rFonts w:ascii="Arial" w:hAnsi="Arial" w:cs="Arial"/>
                <w:sz w:val="16"/>
                <w:szCs w:val="16"/>
              </w:rPr>
              <w:t>36</w:t>
            </w:r>
            <w:r w:rsidRPr="009E4FB4">
              <w:rPr>
                <w:rFonts w:ascii="Arial" w:hAnsi="Arial" w:cs="Arial"/>
                <w:sz w:val="16"/>
                <w:szCs w:val="16"/>
              </w:rPr>
              <w:t>. daty należy podawać w dokładności do miesiąca (format: mm.rrrr</w:t>
            </w:r>
          </w:p>
        </w:tc>
        <w:tc>
          <w:tcPr>
            <w:tcW w:w="1843" w:type="dxa"/>
          </w:tcPr>
          <w:p w14:paraId="7E988641" w14:textId="77777777" w:rsidR="006E270B" w:rsidRDefault="006E270B" w:rsidP="00C34484">
            <w:pPr>
              <w:rPr>
                <w:rFonts w:ascii="Arial" w:hAnsi="Arial" w:cs="Arial"/>
                <w:b/>
                <w:bCs/>
                <w:sz w:val="22"/>
                <w:szCs w:val="22"/>
              </w:rPr>
            </w:pPr>
          </w:p>
        </w:tc>
      </w:tr>
      <w:bookmarkEnd w:id="102"/>
    </w:tbl>
    <w:p w14:paraId="6EAC96B8" w14:textId="77777777" w:rsidR="006E270B" w:rsidRDefault="006E270B" w:rsidP="006E270B">
      <w:pPr>
        <w:pStyle w:val="Nagwek"/>
        <w:rPr>
          <w:rFonts w:ascii="Arial" w:hAnsi="Arial" w:cs="Arial"/>
          <w:b/>
          <w:i/>
          <w:sz w:val="18"/>
          <w:szCs w:val="18"/>
        </w:rPr>
      </w:pPr>
    </w:p>
    <w:p w14:paraId="4E2B9C90" w14:textId="41F4FD77" w:rsidR="006E270B" w:rsidRPr="001420A4" w:rsidRDefault="006E270B" w:rsidP="006E270B">
      <w:pPr>
        <w:pStyle w:val="Nagwek"/>
        <w:rPr>
          <w:rFonts w:ascii="Arial" w:hAnsi="Arial" w:cs="Arial"/>
          <w:b/>
          <w:i/>
          <w:sz w:val="18"/>
          <w:szCs w:val="18"/>
        </w:rPr>
      </w:pPr>
      <w:r w:rsidRPr="001420A4">
        <w:rPr>
          <w:rFonts w:ascii="Arial" w:hAnsi="Arial" w:cs="Arial"/>
          <w:b/>
          <w:i/>
          <w:sz w:val="18"/>
          <w:szCs w:val="18"/>
        </w:rPr>
        <w:t>UWAGA: 3 letnie doświadczenie</w:t>
      </w:r>
      <w:r w:rsidRPr="001420A4">
        <w:rPr>
          <w:rFonts w:ascii="Arial" w:hAnsi="Arial" w:cs="Arial"/>
          <w:bCs/>
          <w:i/>
          <w:sz w:val="18"/>
          <w:szCs w:val="18"/>
        </w:rPr>
        <w:t xml:space="preserve"> w kierowaniu robotami definiuje się jako przepracowanie przy kierowaniu robotami </w:t>
      </w:r>
      <w:r w:rsidRPr="001420A4">
        <w:rPr>
          <w:rFonts w:ascii="Arial" w:hAnsi="Arial" w:cs="Arial"/>
          <w:b/>
          <w:i/>
          <w:sz w:val="18"/>
          <w:szCs w:val="18"/>
        </w:rPr>
        <w:t>co najmniej 36 miesięcy</w:t>
      </w:r>
      <w:r w:rsidRPr="001420A4">
        <w:rPr>
          <w:rFonts w:ascii="Arial" w:hAnsi="Arial" w:cs="Arial"/>
          <w:bCs/>
          <w:i/>
          <w:sz w:val="18"/>
          <w:szCs w:val="18"/>
        </w:rPr>
        <w:t xml:space="preserve"> łącznie w dowolnych okresach (w dowolnych latach). Należy w „opisie posiadanych kwalifikacji …” podać informacje o kierowanych robotach z podaniem ich nazwy i miejsca realizacji oraz </w:t>
      </w:r>
      <w:r w:rsidRPr="001420A4">
        <w:rPr>
          <w:rFonts w:ascii="Arial" w:hAnsi="Arial" w:cs="Arial"/>
          <w:b/>
          <w:i/>
          <w:sz w:val="18"/>
          <w:szCs w:val="18"/>
        </w:rPr>
        <w:t>początkowe i końcowe terminy (mm.rrrr) kierowania robotami</w:t>
      </w:r>
      <w:r w:rsidRPr="001420A4">
        <w:rPr>
          <w:rFonts w:ascii="Arial" w:hAnsi="Arial" w:cs="Arial"/>
          <w:bCs/>
          <w:i/>
          <w:sz w:val="18"/>
          <w:szCs w:val="18"/>
        </w:rPr>
        <w:t xml:space="preserve"> – dla umożliwienia określenia ilości miesięcy kierowania dana robotą, a w konsekwencji umożliwienie zsumowania wykazanych okresów i przyrównanie ich do wymaganej ilości. Wykazując doświadczenie należy mieć na uwadze, że kierowanie w danym miesiącu paroma budowami nie powoduje zwiększenia (dublowania) ilości miesięcy doświadczenia – do okresu doświadczenia będzie zaliczony jeden miesiąc.  Dla ułatwienia edycji informacji o doświadczeniu wskazanej osoby dopuszcza się </w:t>
      </w:r>
      <w:r w:rsidRPr="001420A4">
        <w:rPr>
          <w:rFonts w:ascii="Arial" w:hAnsi="Arial" w:cs="Arial"/>
          <w:b/>
          <w:i/>
          <w:sz w:val="18"/>
          <w:szCs w:val="18"/>
        </w:rPr>
        <w:t>zamieszczenie ich w odrębnym załączniku</w:t>
      </w:r>
      <w:r w:rsidRPr="001420A4">
        <w:rPr>
          <w:rFonts w:ascii="Arial" w:hAnsi="Arial" w:cs="Arial"/>
          <w:bCs/>
          <w:i/>
          <w:sz w:val="18"/>
          <w:szCs w:val="18"/>
        </w:rPr>
        <w:t>.</w:t>
      </w:r>
    </w:p>
    <w:p w14:paraId="7A2216ED" w14:textId="77777777" w:rsidR="006E270B" w:rsidRDefault="006E270B" w:rsidP="006E270B">
      <w:pPr>
        <w:pStyle w:val="Nagwek"/>
        <w:rPr>
          <w:rFonts w:ascii="Arial" w:hAnsi="Arial" w:cs="Arial"/>
          <w:b/>
          <w:i/>
          <w:sz w:val="20"/>
        </w:rPr>
      </w:pPr>
    </w:p>
    <w:p w14:paraId="08D68168" w14:textId="77777777" w:rsidR="006E270B" w:rsidRDefault="006E270B" w:rsidP="006E270B">
      <w:pPr>
        <w:pStyle w:val="WW-NormalnyWeb"/>
        <w:spacing w:before="0" w:after="0"/>
        <w:ind w:right="-3"/>
        <w:rPr>
          <w:rFonts w:ascii="Arial" w:hAnsi="Arial" w:cs="Arial"/>
          <w:sz w:val="22"/>
          <w:szCs w:val="22"/>
        </w:rPr>
      </w:pPr>
      <w:r>
        <w:rPr>
          <w:rFonts w:ascii="Arial" w:hAnsi="Arial" w:cs="Arial"/>
          <w:sz w:val="22"/>
          <w:szCs w:val="22"/>
        </w:rPr>
        <w:t>Oświadczam, że ww. osoby posiadają wymagane prawem oraz wymagane w SWZ uprawnienia i kwalifikacje.</w:t>
      </w:r>
    </w:p>
    <w:p w14:paraId="7836FE07" w14:textId="77777777" w:rsidR="00957B4D" w:rsidRDefault="00957B4D" w:rsidP="00A51ABE">
      <w:pPr>
        <w:ind w:left="8780"/>
        <w:rPr>
          <w:rFonts w:ascii="Arial" w:hAnsi="Arial" w:cs="Arial"/>
          <w:color w:val="000000"/>
          <w:sz w:val="22"/>
          <w:szCs w:val="22"/>
        </w:rPr>
      </w:pPr>
      <w:r>
        <w:rPr>
          <w:rFonts w:ascii="Arial" w:hAnsi="Arial" w:cs="Arial"/>
          <w:color w:val="000000"/>
          <w:sz w:val="22"/>
          <w:szCs w:val="22"/>
        </w:rPr>
        <w:t>…………………………………………..……………</w:t>
      </w:r>
    </w:p>
    <w:p w14:paraId="70BC3D63" w14:textId="49D2A060" w:rsidR="00957B4D" w:rsidRPr="00A51ABE" w:rsidRDefault="00957B4D" w:rsidP="00957B4D">
      <w:pPr>
        <w:ind w:right="-3"/>
        <w:jc w:val="right"/>
        <w:rPr>
          <w:rFonts w:ascii="Arial" w:hAnsi="Arial" w:cs="Arial"/>
        </w:rPr>
      </w:pPr>
      <w:r w:rsidRPr="00A51ABE">
        <w:rPr>
          <w:rFonts w:ascii="Arial" w:hAnsi="Arial" w:cs="Arial"/>
        </w:rPr>
        <w:t>_________________dnia______202</w:t>
      </w:r>
      <w:r w:rsidR="006E270B" w:rsidRPr="00A51ABE">
        <w:rPr>
          <w:rFonts w:ascii="Arial" w:hAnsi="Arial" w:cs="Arial"/>
        </w:rPr>
        <w:t>3</w:t>
      </w:r>
      <w:r w:rsidRPr="00A51ABE">
        <w:rPr>
          <w:rFonts w:ascii="Arial" w:hAnsi="Arial" w:cs="Arial"/>
        </w:rPr>
        <w:t xml:space="preserve"> r.  </w:t>
      </w:r>
    </w:p>
    <w:p w14:paraId="2732664C"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4348BD50" w14:textId="5A232E33" w:rsidR="00957B4D" w:rsidRPr="00800331" w:rsidRDefault="00957B4D" w:rsidP="00957B4D">
      <w:pPr>
        <w:jc w:val="right"/>
        <w:rPr>
          <w:rFonts w:ascii="Arial" w:hAnsi="Arial" w:cs="Arial"/>
          <w:b/>
          <w:i/>
          <w:sz w:val="18"/>
          <w:szCs w:val="18"/>
        </w:rPr>
      </w:pPr>
      <w:r w:rsidRPr="00800331">
        <w:rPr>
          <w:rFonts w:ascii="Arial" w:hAnsi="Arial" w:cs="Arial"/>
          <w:b/>
          <w:i/>
          <w:sz w:val="18"/>
          <w:szCs w:val="18"/>
        </w:rPr>
        <w:lastRenderedPageBreak/>
        <w:t>Załącznik nr 7 SWZ</w:t>
      </w:r>
      <w:r w:rsidRPr="00800331">
        <w:rPr>
          <w:b/>
          <w:sz w:val="18"/>
          <w:szCs w:val="18"/>
        </w:rPr>
        <w:t xml:space="preserve"> (</w:t>
      </w:r>
      <w:r w:rsidRPr="00800331">
        <w:rPr>
          <w:rFonts w:ascii="Arial" w:hAnsi="Arial" w:cs="Arial"/>
          <w:b/>
          <w:i/>
          <w:sz w:val="18"/>
          <w:szCs w:val="18"/>
        </w:rPr>
        <w:t>WZÓR)</w:t>
      </w:r>
    </w:p>
    <w:p w14:paraId="5893764F" w14:textId="77777777" w:rsidR="00957B4D" w:rsidRPr="009B7BAA" w:rsidRDefault="00957B4D" w:rsidP="00957B4D">
      <w:pPr>
        <w:jc w:val="right"/>
        <w:rPr>
          <w:rFonts w:ascii="Arial" w:hAnsi="Arial" w:cs="Arial"/>
          <w:i/>
          <w:sz w:val="18"/>
          <w:szCs w:val="18"/>
        </w:rPr>
      </w:pPr>
      <w:r w:rsidRPr="00800331">
        <w:rPr>
          <w:rFonts w:ascii="Arial" w:hAnsi="Arial" w:cs="Arial"/>
          <w:b/>
          <w:i/>
          <w:sz w:val="18"/>
          <w:szCs w:val="18"/>
        </w:rPr>
        <w:t xml:space="preserve">załącznik nr </w:t>
      </w:r>
      <w:r>
        <w:rPr>
          <w:rFonts w:ascii="Arial" w:hAnsi="Arial" w:cs="Arial"/>
          <w:b/>
          <w:i/>
          <w:sz w:val="18"/>
          <w:szCs w:val="18"/>
        </w:rPr>
        <w:t>1</w:t>
      </w:r>
      <w:r w:rsidRPr="00800331">
        <w:rPr>
          <w:rFonts w:ascii="Arial" w:hAnsi="Arial" w:cs="Arial"/>
          <w:b/>
          <w:i/>
          <w:sz w:val="18"/>
          <w:szCs w:val="18"/>
        </w:rPr>
        <w:t xml:space="preserve"> do umowy</w:t>
      </w:r>
      <w:r w:rsidRPr="009B7BAA">
        <w:rPr>
          <w:rFonts w:ascii="Arial" w:hAnsi="Arial" w:cs="Arial"/>
          <w:i/>
          <w:sz w:val="18"/>
          <w:szCs w:val="18"/>
        </w:rPr>
        <w:t xml:space="preserve"> </w:t>
      </w:r>
    </w:p>
    <w:p w14:paraId="2C2EA325" w14:textId="3A25A800" w:rsidR="00957B4D" w:rsidRPr="00355439" w:rsidRDefault="00957B4D" w:rsidP="00957B4D">
      <w:pPr>
        <w:rPr>
          <w:rFonts w:ascii="Arial" w:hAnsi="Arial" w:cs="Arial"/>
          <w:b/>
          <w:sz w:val="22"/>
        </w:rPr>
      </w:pPr>
      <w:r w:rsidRPr="00355439">
        <w:rPr>
          <w:rFonts w:ascii="Arial" w:hAnsi="Arial" w:cs="Arial"/>
          <w:sz w:val="22"/>
        </w:rPr>
        <w:t>zamówienie na:</w:t>
      </w:r>
      <w:r w:rsidRPr="00355439">
        <w:rPr>
          <w:rFonts w:ascii="Arial" w:hAnsi="Arial" w:cs="Arial"/>
          <w:b/>
          <w:sz w:val="22"/>
        </w:rPr>
        <w:t xml:space="preserve"> </w:t>
      </w:r>
      <w:r w:rsidR="00B95052" w:rsidRPr="00B95052">
        <w:rPr>
          <w:rFonts w:ascii="Arial" w:hAnsi="Arial" w:cs="Arial"/>
          <w:b/>
          <w:sz w:val="22"/>
        </w:rPr>
        <w:t>budowę oświetlenia ulic Łokietka, Mieszka I-go, Pocztowej, Płatnerzy i Złotników w Stargardzie</w:t>
      </w:r>
    </w:p>
    <w:p w14:paraId="1435923E" w14:textId="77777777" w:rsidR="00957B4D" w:rsidRPr="00355439" w:rsidRDefault="00957B4D" w:rsidP="00957B4D">
      <w:pPr>
        <w:rPr>
          <w:rFonts w:ascii="Arial" w:hAnsi="Arial" w:cs="Arial"/>
          <w:b/>
          <w:sz w:val="22"/>
        </w:rPr>
      </w:pPr>
    </w:p>
    <w:p w14:paraId="66381928" w14:textId="77777777" w:rsidR="00957B4D" w:rsidRPr="00355439" w:rsidRDefault="00957B4D" w:rsidP="00957B4D">
      <w:pPr>
        <w:jc w:val="center"/>
        <w:rPr>
          <w:rFonts w:ascii="Arial" w:hAnsi="Arial" w:cs="Arial"/>
          <w:b/>
          <w:sz w:val="22"/>
        </w:rPr>
      </w:pPr>
      <w:r w:rsidRPr="00355439">
        <w:rPr>
          <w:rFonts w:ascii="Arial" w:hAnsi="Arial" w:cs="Arial"/>
          <w:b/>
          <w:sz w:val="22"/>
        </w:rPr>
        <w:t xml:space="preserve"> ZBIORCZE ZESTAWIENIE STANU ROZLICZEŃ Z PODWYKONAWCAMI)</w:t>
      </w:r>
    </w:p>
    <w:p w14:paraId="1129FC0F" w14:textId="77777777" w:rsidR="00957B4D" w:rsidRPr="00355439" w:rsidRDefault="00957B4D" w:rsidP="00957B4D">
      <w:pPr>
        <w:jc w:val="center"/>
        <w:rPr>
          <w:rFonts w:ascii="Arial" w:hAnsi="Arial" w:cs="Arial"/>
        </w:rPr>
      </w:pPr>
      <w:r w:rsidRPr="00355439">
        <w:rPr>
          <w:rFonts w:ascii="Arial" w:hAnsi="Arial" w:cs="Arial"/>
        </w:rPr>
        <w:t xml:space="preserve">sporządzone w dniu …………………………….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2089"/>
        <w:gridCol w:w="1706"/>
        <w:gridCol w:w="1687"/>
        <w:gridCol w:w="1817"/>
        <w:gridCol w:w="2083"/>
        <w:gridCol w:w="2486"/>
        <w:gridCol w:w="1213"/>
      </w:tblGrid>
      <w:tr w:rsidR="00957B4D" w:rsidRPr="00355439" w14:paraId="490E4FDB" w14:textId="77777777" w:rsidTr="00C34484">
        <w:tc>
          <w:tcPr>
            <w:tcW w:w="529" w:type="dxa"/>
          </w:tcPr>
          <w:p w14:paraId="12B78DD7" w14:textId="77777777" w:rsidR="00957B4D" w:rsidRPr="00355439" w:rsidRDefault="00957B4D" w:rsidP="00C34484">
            <w:pPr>
              <w:jc w:val="center"/>
              <w:rPr>
                <w:rFonts w:ascii="Arial" w:hAnsi="Arial" w:cs="Arial"/>
                <w:bCs/>
                <w:sz w:val="18"/>
                <w:szCs w:val="18"/>
              </w:rPr>
            </w:pPr>
          </w:p>
          <w:p w14:paraId="26C92209" w14:textId="77777777" w:rsidR="00957B4D" w:rsidRPr="00355439" w:rsidRDefault="00957B4D" w:rsidP="00C34484">
            <w:pPr>
              <w:jc w:val="center"/>
              <w:rPr>
                <w:rFonts w:ascii="Arial" w:hAnsi="Arial" w:cs="Arial"/>
                <w:bCs/>
                <w:sz w:val="18"/>
                <w:szCs w:val="18"/>
              </w:rPr>
            </w:pPr>
            <w:r w:rsidRPr="00355439">
              <w:rPr>
                <w:rFonts w:ascii="Arial" w:hAnsi="Arial" w:cs="Arial"/>
                <w:bCs/>
                <w:sz w:val="18"/>
                <w:szCs w:val="18"/>
              </w:rPr>
              <w:t>LP</w:t>
            </w:r>
          </w:p>
        </w:tc>
        <w:tc>
          <w:tcPr>
            <w:tcW w:w="2106" w:type="dxa"/>
          </w:tcPr>
          <w:p w14:paraId="0D2B7E34" w14:textId="77777777" w:rsidR="00957B4D" w:rsidRPr="00355439" w:rsidRDefault="00957B4D" w:rsidP="00C34484">
            <w:pPr>
              <w:jc w:val="center"/>
              <w:rPr>
                <w:rFonts w:ascii="Arial" w:hAnsi="Arial" w:cs="Arial"/>
                <w:bCs/>
                <w:sz w:val="18"/>
                <w:szCs w:val="18"/>
              </w:rPr>
            </w:pPr>
          </w:p>
          <w:p w14:paraId="58953694" w14:textId="77777777" w:rsidR="00957B4D" w:rsidRPr="00355439" w:rsidRDefault="00957B4D" w:rsidP="00C34484">
            <w:pPr>
              <w:jc w:val="center"/>
              <w:rPr>
                <w:rFonts w:ascii="Arial" w:hAnsi="Arial" w:cs="Arial"/>
                <w:bCs/>
                <w:sz w:val="18"/>
                <w:szCs w:val="18"/>
              </w:rPr>
            </w:pPr>
            <w:r w:rsidRPr="00355439">
              <w:rPr>
                <w:rFonts w:ascii="Arial" w:hAnsi="Arial" w:cs="Arial"/>
                <w:bCs/>
                <w:sz w:val="18"/>
                <w:szCs w:val="18"/>
              </w:rPr>
              <w:t>umowa</w:t>
            </w:r>
          </w:p>
          <w:p w14:paraId="6F5BB39D" w14:textId="77777777" w:rsidR="00957B4D" w:rsidRPr="00355439" w:rsidRDefault="00957B4D" w:rsidP="00C34484">
            <w:pPr>
              <w:jc w:val="center"/>
              <w:rPr>
                <w:rFonts w:ascii="Arial" w:hAnsi="Arial" w:cs="Arial"/>
                <w:bCs/>
                <w:sz w:val="18"/>
                <w:szCs w:val="18"/>
              </w:rPr>
            </w:pPr>
            <w:r w:rsidRPr="00355439">
              <w:rPr>
                <w:rFonts w:ascii="Arial" w:hAnsi="Arial" w:cs="Arial"/>
                <w:bCs/>
                <w:sz w:val="18"/>
                <w:szCs w:val="18"/>
              </w:rPr>
              <w:t>[nr, data zawarcia, przedmiot umowy/zamówienia]</w:t>
            </w:r>
          </w:p>
        </w:tc>
        <w:tc>
          <w:tcPr>
            <w:tcW w:w="1723" w:type="dxa"/>
          </w:tcPr>
          <w:p w14:paraId="2C0684CC" w14:textId="77777777" w:rsidR="00957B4D" w:rsidRPr="00355439" w:rsidRDefault="00957B4D" w:rsidP="00C34484">
            <w:pPr>
              <w:jc w:val="center"/>
              <w:rPr>
                <w:rFonts w:ascii="Arial" w:hAnsi="Arial" w:cs="Arial"/>
                <w:bCs/>
                <w:sz w:val="18"/>
                <w:szCs w:val="18"/>
              </w:rPr>
            </w:pPr>
          </w:p>
          <w:p w14:paraId="11215C35" w14:textId="77777777" w:rsidR="00957B4D" w:rsidRPr="00355439" w:rsidRDefault="00957B4D" w:rsidP="00C34484">
            <w:pPr>
              <w:jc w:val="center"/>
              <w:rPr>
                <w:rFonts w:ascii="Arial" w:hAnsi="Arial" w:cs="Arial"/>
                <w:bCs/>
                <w:sz w:val="18"/>
                <w:szCs w:val="18"/>
              </w:rPr>
            </w:pPr>
            <w:r w:rsidRPr="00355439">
              <w:rPr>
                <w:rFonts w:ascii="Arial" w:hAnsi="Arial" w:cs="Arial"/>
                <w:bCs/>
                <w:sz w:val="18"/>
                <w:szCs w:val="18"/>
              </w:rPr>
              <w:t>podwykonawca</w:t>
            </w:r>
          </w:p>
          <w:p w14:paraId="47DB056A" w14:textId="77777777" w:rsidR="00957B4D" w:rsidRPr="00355439" w:rsidRDefault="00957B4D" w:rsidP="00C34484">
            <w:pPr>
              <w:jc w:val="center"/>
              <w:rPr>
                <w:rFonts w:ascii="Arial" w:hAnsi="Arial" w:cs="Arial"/>
                <w:bCs/>
                <w:sz w:val="18"/>
                <w:szCs w:val="18"/>
              </w:rPr>
            </w:pPr>
            <w:r w:rsidRPr="00355439">
              <w:rPr>
                <w:rFonts w:ascii="Arial" w:hAnsi="Arial" w:cs="Arial"/>
                <w:bCs/>
                <w:sz w:val="18"/>
                <w:szCs w:val="18"/>
              </w:rPr>
              <w:t>[nazwa, adres]</w:t>
            </w:r>
          </w:p>
        </w:tc>
        <w:tc>
          <w:tcPr>
            <w:tcW w:w="1704" w:type="dxa"/>
          </w:tcPr>
          <w:p w14:paraId="386B9B22" w14:textId="77777777" w:rsidR="00957B4D" w:rsidRPr="00355439" w:rsidRDefault="00957B4D" w:rsidP="00C34484">
            <w:pPr>
              <w:jc w:val="center"/>
              <w:rPr>
                <w:rFonts w:ascii="Arial" w:hAnsi="Arial" w:cs="Arial"/>
                <w:bCs/>
                <w:sz w:val="18"/>
                <w:szCs w:val="18"/>
              </w:rPr>
            </w:pPr>
          </w:p>
          <w:p w14:paraId="132B4936" w14:textId="77777777" w:rsidR="00957B4D" w:rsidRPr="00355439" w:rsidRDefault="00957B4D" w:rsidP="00C34484">
            <w:pPr>
              <w:jc w:val="center"/>
              <w:rPr>
                <w:rFonts w:ascii="Arial" w:hAnsi="Arial" w:cs="Arial"/>
                <w:bCs/>
                <w:sz w:val="18"/>
                <w:szCs w:val="18"/>
              </w:rPr>
            </w:pPr>
            <w:r w:rsidRPr="00355439">
              <w:rPr>
                <w:rFonts w:ascii="Arial" w:hAnsi="Arial" w:cs="Arial"/>
                <w:bCs/>
                <w:sz w:val="18"/>
                <w:szCs w:val="18"/>
              </w:rPr>
              <w:t>całkowita</w:t>
            </w:r>
          </w:p>
          <w:p w14:paraId="7EA458A2" w14:textId="77777777" w:rsidR="00957B4D" w:rsidRPr="00355439" w:rsidRDefault="00957B4D" w:rsidP="00C34484">
            <w:pPr>
              <w:jc w:val="center"/>
              <w:rPr>
                <w:rFonts w:ascii="Arial" w:hAnsi="Arial" w:cs="Arial"/>
                <w:bCs/>
                <w:sz w:val="18"/>
                <w:szCs w:val="18"/>
              </w:rPr>
            </w:pPr>
            <w:r w:rsidRPr="00355439">
              <w:rPr>
                <w:rFonts w:ascii="Arial" w:hAnsi="Arial" w:cs="Arial"/>
                <w:bCs/>
                <w:sz w:val="18"/>
                <w:szCs w:val="18"/>
              </w:rPr>
              <w:t>wartość wynagrodzenia</w:t>
            </w:r>
          </w:p>
          <w:p w14:paraId="01E92BA7" w14:textId="77777777" w:rsidR="00957B4D" w:rsidRPr="00355439" w:rsidRDefault="00957B4D" w:rsidP="00C34484">
            <w:pPr>
              <w:jc w:val="center"/>
              <w:rPr>
                <w:rFonts w:ascii="Arial" w:hAnsi="Arial" w:cs="Arial"/>
                <w:bCs/>
                <w:sz w:val="18"/>
                <w:szCs w:val="18"/>
              </w:rPr>
            </w:pPr>
            <w:r w:rsidRPr="00355439">
              <w:rPr>
                <w:rFonts w:ascii="Arial" w:hAnsi="Arial" w:cs="Arial"/>
                <w:bCs/>
                <w:sz w:val="18"/>
                <w:szCs w:val="18"/>
              </w:rPr>
              <w:t xml:space="preserve">umownego zł netto (brutto) </w:t>
            </w:r>
          </w:p>
          <w:p w14:paraId="693C4F40" w14:textId="77777777" w:rsidR="00957B4D" w:rsidRPr="00355439" w:rsidRDefault="00957B4D" w:rsidP="00C34484">
            <w:pPr>
              <w:jc w:val="center"/>
              <w:rPr>
                <w:rFonts w:ascii="Arial" w:hAnsi="Arial" w:cs="Arial"/>
                <w:bCs/>
                <w:sz w:val="18"/>
                <w:szCs w:val="18"/>
              </w:rPr>
            </w:pPr>
            <w:r w:rsidRPr="00355439">
              <w:rPr>
                <w:rFonts w:ascii="Arial" w:hAnsi="Arial" w:cs="Arial"/>
                <w:bCs/>
                <w:sz w:val="14"/>
                <w:szCs w:val="14"/>
              </w:rPr>
              <w:t>do wyboru</w:t>
            </w:r>
          </w:p>
        </w:tc>
        <w:tc>
          <w:tcPr>
            <w:tcW w:w="1843" w:type="dxa"/>
          </w:tcPr>
          <w:p w14:paraId="49B94330" w14:textId="77777777" w:rsidR="00957B4D" w:rsidRPr="00355439" w:rsidRDefault="00957B4D" w:rsidP="00C34484">
            <w:pPr>
              <w:jc w:val="center"/>
              <w:rPr>
                <w:rFonts w:ascii="Arial" w:hAnsi="Arial" w:cs="Arial"/>
                <w:bCs/>
                <w:sz w:val="18"/>
                <w:szCs w:val="18"/>
              </w:rPr>
            </w:pPr>
          </w:p>
          <w:p w14:paraId="6353595C" w14:textId="77777777" w:rsidR="00957B4D" w:rsidRPr="00355439" w:rsidRDefault="00957B4D" w:rsidP="00C34484">
            <w:pPr>
              <w:jc w:val="center"/>
              <w:rPr>
                <w:rFonts w:ascii="Arial" w:hAnsi="Arial" w:cs="Arial"/>
                <w:bCs/>
                <w:sz w:val="18"/>
                <w:szCs w:val="18"/>
              </w:rPr>
            </w:pPr>
            <w:r w:rsidRPr="00355439">
              <w:rPr>
                <w:rFonts w:ascii="Arial" w:hAnsi="Arial" w:cs="Arial"/>
                <w:bCs/>
                <w:sz w:val="18"/>
                <w:szCs w:val="18"/>
              </w:rPr>
              <w:t xml:space="preserve">wartość wynagrodzenia już opłaconego do dnia sporządzenia </w:t>
            </w:r>
          </w:p>
          <w:p w14:paraId="0F97FEDC" w14:textId="77777777" w:rsidR="00957B4D" w:rsidRPr="00355439" w:rsidRDefault="00957B4D" w:rsidP="00C34484">
            <w:pPr>
              <w:jc w:val="center"/>
              <w:rPr>
                <w:rFonts w:ascii="Arial" w:hAnsi="Arial" w:cs="Arial"/>
                <w:bCs/>
                <w:sz w:val="18"/>
                <w:szCs w:val="18"/>
              </w:rPr>
            </w:pPr>
            <w:r w:rsidRPr="00355439">
              <w:rPr>
                <w:rFonts w:ascii="Arial" w:hAnsi="Arial" w:cs="Arial"/>
                <w:bCs/>
                <w:sz w:val="18"/>
                <w:szCs w:val="18"/>
              </w:rPr>
              <w:t>zestawienia netto</w:t>
            </w:r>
          </w:p>
        </w:tc>
        <w:tc>
          <w:tcPr>
            <w:tcW w:w="2126" w:type="dxa"/>
          </w:tcPr>
          <w:p w14:paraId="5518E8A1" w14:textId="77777777" w:rsidR="00957B4D" w:rsidRPr="00355439" w:rsidRDefault="00957B4D" w:rsidP="00C34484">
            <w:pPr>
              <w:jc w:val="center"/>
              <w:rPr>
                <w:rFonts w:ascii="Arial" w:hAnsi="Arial" w:cs="Arial"/>
                <w:bCs/>
                <w:sz w:val="18"/>
                <w:szCs w:val="18"/>
              </w:rPr>
            </w:pPr>
          </w:p>
          <w:p w14:paraId="37A156DC" w14:textId="77777777" w:rsidR="00957B4D" w:rsidRPr="00355439" w:rsidRDefault="00957B4D" w:rsidP="00C34484">
            <w:pPr>
              <w:jc w:val="center"/>
              <w:rPr>
                <w:rFonts w:ascii="Arial" w:hAnsi="Arial" w:cs="Arial"/>
                <w:bCs/>
                <w:sz w:val="18"/>
                <w:szCs w:val="18"/>
              </w:rPr>
            </w:pPr>
            <w:r w:rsidRPr="00355439">
              <w:rPr>
                <w:rFonts w:ascii="Arial" w:hAnsi="Arial" w:cs="Arial"/>
                <w:bCs/>
                <w:sz w:val="18"/>
                <w:szCs w:val="18"/>
              </w:rPr>
              <w:t>wartość wynagrodzenia pozostającego do opłacenia</w:t>
            </w:r>
          </w:p>
          <w:p w14:paraId="438DFEC1" w14:textId="77777777" w:rsidR="00957B4D" w:rsidRPr="00355439" w:rsidRDefault="00957B4D" w:rsidP="00C34484">
            <w:pPr>
              <w:jc w:val="center"/>
              <w:rPr>
                <w:rFonts w:ascii="Arial" w:hAnsi="Arial" w:cs="Arial"/>
                <w:bCs/>
                <w:sz w:val="18"/>
                <w:szCs w:val="18"/>
              </w:rPr>
            </w:pPr>
            <w:r w:rsidRPr="00355439">
              <w:rPr>
                <w:rFonts w:ascii="Arial" w:hAnsi="Arial" w:cs="Arial"/>
                <w:bCs/>
                <w:sz w:val="18"/>
                <w:szCs w:val="18"/>
              </w:rPr>
              <w:t>[4 - 5]</w:t>
            </w:r>
          </w:p>
        </w:tc>
        <w:tc>
          <w:tcPr>
            <w:tcW w:w="2551" w:type="dxa"/>
          </w:tcPr>
          <w:p w14:paraId="3972FADF" w14:textId="77777777" w:rsidR="00957B4D" w:rsidRPr="00355439" w:rsidRDefault="00957B4D" w:rsidP="00C34484">
            <w:pPr>
              <w:jc w:val="center"/>
              <w:rPr>
                <w:rFonts w:ascii="Arial" w:hAnsi="Arial" w:cs="Arial"/>
                <w:bCs/>
                <w:sz w:val="18"/>
                <w:szCs w:val="18"/>
              </w:rPr>
            </w:pPr>
          </w:p>
          <w:p w14:paraId="0B0EFECD" w14:textId="77777777" w:rsidR="00957B4D" w:rsidRPr="00355439" w:rsidRDefault="00957B4D" w:rsidP="00C34484">
            <w:pPr>
              <w:jc w:val="center"/>
              <w:rPr>
                <w:rFonts w:ascii="Arial" w:hAnsi="Arial" w:cs="Arial"/>
                <w:bCs/>
                <w:sz w:val="18"/>
                <w:szCs w:val="18"/>
              </w:rPr>
            </w:pPr>
            <w:r w:rsidRPr="00355439">
              <w:rPr>
                <w:rFonts w:ascii="Arial" w:hAnsi="Arial" w:cs="Arial"/>
                <w:bCs/>
                <w:sz w:val="18"/>
                <w:szCs w:val="18"/>
              </w:rPr>
              <w:t>wartość wynagrodzenia pozostającego do opłacenia, dla którego upłynął termin płatności</w:t>
            </w:r>
          </w:p>
          <w:p w14:paraId="5951C461" w14:textId="77777777" w:rsidR="00957B4D" w:rsidRPr="00355439" w:rsidRDefault="00957B4D" w:rsidP="00C34484">
            <w:pPr>
              <w:jc w:val="center"/>
              <w:rPr>
                <w:rFonts w:ascii="Arial" w:hAnsi="Arial" w:cs="Arial"/>
                <w:bCs/>
                <w:sz w:val="18"/>
                <w:szCs w:val="18"/>
              </w:rPr>
            </w:pPr>
            <w:r w:rsidRPr="00355439">
              <w:rPr>
                <w:rFonts w:ascii="Arial" w:hAnsi="Arial" w:cs="Arial"/>
                <w:bCs/>
                <w:sz w:val="18"/>
                <w:szCs w:val="18"/>
              </w:rPr>
              <w:t>[podwykonawca wystawił fakturę i upłynął termin płatności] netto</w:t>
            </w:r>
          </w:p>
        </w:tc>
        <w:tc>
          <w:tcPr>
            <w:tcW w:w="1248" w:type="dxa"/>
          </w:tcPr>
          <w:p w14:paraId="30E7A923" w14:textId="77777777" w:rsidR="00957B4D" w:rsidRPr="00355439" w:rsidRDefault="00957B4D" w:rsidP="00C34484">
            <w:pPr>
              <w:jc w:val="center"/>
              <w:rPr>
                <w:rFonts w:ascii="Arial" w:hAnsi="Arial" w:cs="Arial"/>
                <w:b/>
                <w:bCs/>
                <w:sz w:val="18"/>
                <w:szCs w:val="18"/>
              </w:rPr>
            </w:pPr>
          </w:p>
          <w:p w14:paraId="42506CC5" w14:textId="77777777" w:rsidR="00957B4D" w:rsidRPr="00355439" w:rsidRDefault="00957B4D" w:rsidP="00C34484">
            <w:pPr>
              <w:jc w:val="center"/>
              <w:rPr>
                <w:rFonts w:ascii="Arial" w:hAnsi="Arial" w:cs="Arial"/>
                <w:bCs/>
                <w:sz w:val="18"/>
                <w:szCs w:val="18"/>
              </w:rPr>
            </w:pPr>
            <w:r w:rsidRPr="00355439">
              <w:rPr>
                <w:rFonts w:ascii="Arial" w:hAnsi="Arial" w:cs="Arial"/>
                <w:bCs/>
                <w:sz w:val="18"/>
                <w:szCs w:val="18"/>
              </w:rPr>
              <w:t>uwagi</w:t>
            </w:r>
          </w:p>
          <w:p w14:paraId="22699F3B" w14:textId="77777777" w:rsidR="00957B4D" w:rsidRPr="00355439" w:rsidRDefault="00957B4D" w:rsidP="00C34484">
            <w:pPr>
              <w:jc w:val="center"/>
              <w:rPr>
                <w:rFonts w:ascii="Arial" w:hAnsi="Arial" w:cs="Arial"/>
                <w:bCs/>
                <w:sz w:val="18"/>
                <w:szCs w:val="18"/>
              </w:rPr>
            </w:pPr>
          </w:p>
        </w:tc>
      </w:tr>
      <w:tr w:rsidR="00957B4D" w:rsidRPr="00355439" w14:paraId="13B8E5B3" w14:textId="77777777" w:rsidTr="00C34484">
        <w:trPr>
          <w:trHeight w:val="310"/>
        </w:trPr>
        <w:tc>
          <w:tcPr>
            <w:tcW w:w="529" w:type="dxa"/>
          </w:tcPr>
          <w:p w14:paraId="451A71F4" w14:textId="77777777" w:rsidR="00957B4D" w:rsidRPr="00355439" w:rsidRDefault="00957B4D" w:rsidP="00C34484">
            <w:pPr>
              <w:jc w:val="center"/>
              <w:rPr>
                <w:rFonts w:ascii="Arial" w:hAnsi="Arial" w:cs="Arial"/>
                <w:bCs/>
                <w:sz w:val="18"/>
                <w:szCs w:val="18"/>
              </w:rPr>
            </w:pPr>
            <w:r w:rsidRPr="00355439">
              <w:rPr>
                <w:rFonts w:ascii="Arial" w:hAnsi="Arial" w:cs="Arial"/>
                <w:bCs/>
                <w:sz w:val="18"/>
                <w:szCs w:val="18"/>
              </w:rPr>
              <w:t>1</w:t>
            </w:r>
          </w:p>
        </w:tc>
        <w:tc>
          <w:tcPr>
            <w:tcW w:w="2106" w:type="dxa"/>
          </w:tcPr>
          <w:p w14:paraId="22927EF9" w14:textId="77777777" w:rsidR="00957B4D" w:rsidRPr="00355439" w:rsidRDefault="00957B4D" w:rsidP="00C34484">
            <w:pPr>
              <w:jc w:val="center"/>
              <w:rPr>
                <w:rFonts w:ascii="Arial" w:hAnsi="Arial" w:cs="Arial"/>
                <w:bCs/>
                <w:sz w:val="18"/>
                <w:szCs w:val="18"/>
              </w:rPr>
            </w:pPr>
            <w:r w:rsidRPr="00355439">
              <w:rPr>
                <w:rFonts w:ascii="Arial" w:hAnsi="Arial" w:cs="Arial"/>
                <w:bCs/>
                <w:sz w:val="18"/>
                <w:szCs w:val="18"/>
              </w:rPr>
              <w:t>2</w:t>
            </w:r>
          </w:p>
        </w:tc>
        <w:tc>
          <w:tcPr>
            <w:tcW w:w="1723" w:type="dxa"/>
            <w:vAlign w:val="center"/>
          </w:tcPr>
          <w:p w14:paraId="691DEE6C" w14:textId="77777777" w:rsidR="00957B4D" w:rsidRPr="00355439" w:rsidRDefault="00957B4D" w:rsidP="00C34484">
            <w:pPr>
              <w:jc w:val="center"/>
              <w:rPr>
                <w:rFonts w:ascii="Arial" w:hAnsi="Arial" w:cs="Arial"/>
                <w:bCs/>
                <w:sz w:val="18"/>
                <w:szCs w:val="18"/>
              </w:rPr>
            </w:pPr>
            <w:r w:rsidRPr="00355439">
              <w:rPr>
                <w:rFonts w:ascii="Arial" w:hAnsi="Arial" w:cs="Arial"/>
                <w:bCs/>
                <w:sz w:val="18"/>
                <w:szCs w:val="18"/>
              </w:rPr>
              <w:t>3</w:t>
            </w:r>
          </w:p>
        </w:tc>
        <w:tc>
          <w:tcPr>
            <w:tcW w:w="1704" w:type="dxa"/>
          </w:tcPr>
          <w:p w14:paraId="3C508884" w14:textId="77777777" w:rsidR="00957B4D" w:rsidRPr="00355439" w:rsidRDefault="00957B4D" w:rsidP="00C34484">
            <w:pPr>
              <w:jc w:val="center"/>
              <w:rPr>
                <w:rFonts w:ascii="Arial" w:hAnsi="Arial" w:cs="Arial"/>
                <w:bCs/>
                <w:sz w:val="18"/>
                <w:szCs w:val="18"/>
              </w:rPr>
            </w:pPr>
            <w:r w:rsidRPr="00355439">
              <w:rPr>
                <w:rFonts w:ascii="Arial" w:hAnsi="Arial" w:cs="Arial"/>
                <w:bCs/>
                <w:sz w:val="18"/>
                <w:szCs w:val="18"/>
              </w:rPr>
              <w:t>4</w:t>
            </w:r>
          </w:p>
        </w:tc>
        <w:tc>
          <w:tcPr>
            <w:tcW w:w="1843" w:type="dxa"/>
          </w:tcPr>
          <w:p w14:paraId="7891FD47" w14:textId="77777777" w:rsidR="00957B4D" w:rsidRPr="00355439" w:rsidRDefault="00957B4D" w:rsidP="00C34484">
            <w:pPr>
              <w:jc w:val="center"/>
              <w:rPr>
                <w:rFonts w:ascii="Arial" w:hAnsi="Arial" w:cs="Arial"/>
                <w:bCs/>
                <w:sz w:val="18"/>
                <w:szCs w:val="18"/>
              </w:rPr>
            </w:pPr>
            <w:r w:rsidRPr="00355439">
              <w:rPr>
                <w:rFonts w:ascii="Arial" w:hAnsi="Arial" w:cs="Arial"/>
                <w:bCs/>
                <w:sz w:val="18"/>
                <w:szCs w:val="18"/>
              </w:rPr>
              <w:t>5</w:t>
            </w:r>
          </w:p>
        </w:tc>
        <w:tc>
          <w:tcPr>
            <w:tcW w:w="2126" w:type="dxa"/>
          </w:tcPr>
          <w:p w14:paraId="13AE7805" w14:textId="77777777" w:rsidR="00957B4D" w:rsidRPr="00355439" w:rsidRDefault="00957B4D" w:rsidP="00C34484">
            <w:pPr>
              <w:jc w:val="center"/>
              <w:rPr>
                <w:rFonts w:ascii="Arial" w:hAnsi="Arial" w:cs="Arial"/>
                <w:bCs/>
                <w:sz w:val="18"/>
                <w:szCs w:val="18"/>
              </w:rPr>
            </w:pPr>
            <w:r w:rsidRPr="00355439">
              <w:rPr>
                <w:rFonts w:ascii="Arial" w:hAnsi="Arial" w:cs="Arial"/>
                <w:bCs/>
                <w:sz w:val="18"/>
                <w:szCs w:val="18"/>
              </w:rPr>
              <w:t>6</w:t>
            </w:r>
          </w:p>
        </w:tc>
        <w:tc>
          <w:tcPr>
            <w:tcW w:w="2551" w:type="dxa"/>
          </w:tcPr>
          <w:p w14:paraId="273F0899" w14:textId="77777777" w:rsidR="00957B4D" w:rsidRPr="00355439" w:rsidRDefault="00957B4D" w:rsidP="00C34484">
            <w:pPr>
              <w:jc w:val="center"/>
              <w:rPr>
                <w:rFonts w:ascii="Arial" w:hAnsi="Arial" w:cs="Arial"/>
                <w:bCs/>
                <w:sz w:val="18"/>
                <w:szCs w:val="18"/>
              </w:rPr>
            </w:pPr>
            <w:r w:rsidRPr="00355439">
              <w:rPr>
                <w:rFonts w:ascii="Arial" w:hAnsi="Arial" w:cs="Arial"/>
                <w:bCs/>
                <w:sz w:val="18"/>
                <w:szCs w:val="18"/>
              </w:rPr>
              <w:t>7</w:t>
            </w:r>
          </w:p>
        </w:tc>
        <w:tc>
          <w:tcPr>
            <w:tcW w:w="1248" w:type="dxa"/>
          </w:tcPr>
          <w:p w14:paraId="38399293" w14:textId="77777777" w:rsidR="00957B4D" w:rsidRPr="00355439" w:rsidRDefault="00957B4D" w:rsidP="00C34484">
            <w:pPr>
              <w:jc w:val="center"/>
              <w:rPr>
                <w:rFonts w:ascii="Arial" w:hAnsi="Arial" w:cs="Arial"/>
                <w:bCs/>
                <w:sz w:val="18"/>
                <w:szCs w:val="18"/>
              </w:rPr>
            </w:pPr>
            <w:r w:rsidRPr="00355439">
              <w:rPr>
                <w:rFonts w:ascii="Arial" w:hAnsi="Arial" w:cs="Arial"/>
                <w:bCs/>
                <w:sz w:val="18"/>
                <w:szCs w:val="18"/>
              </w:rPr>
              <w:t>8</w:t>
            </w:r>
          </w:p>
        </w:tc>
      </w:tr>
      <w:tr w:rsidR="00957B4D" w:rsidRPr="00355439" w14:paraId="24BFE6D0" w14:textId="77777777" w:rsidTr="00C34484">
        <w:trPr>
          <w:trHeight w:val="623"/>
        </w:trPr>
        <w:tc>
          <w:tcPr>
            <w:tcW w:w="529" w:type="dxa"/>
          </w:tcPr>
          <w:p w14:paraId="3750C4C4" w14:textId="77777777" w:rsidR="00957B4D" w:rsidRPr="00355439" w:rsidRDefault="00957B4D" w:rsidP="00C34484">
            <w:pPr>
              <w:jc w:val="center"/>
              <w:rPr>
                <w:rFonts w:ascii="Arial" w:hAnsi="Arial" w:cs="Arial"/>
                <w:b/>
                <w:bCs/>
                <w:sz w:val="22"/>
                <w:szCs w:val="22"/>
              </w:rPr>
            </w:pPr>
          </w:p>
        </w:tc>
        <w:tc>
          <w:tcPr>
            <w:tcW w:w="2106" w:type="dxa"/>
          </w:tcPr>
          <w:p w14:paraId="30996AA5" w14:textId="77777777" w:rsidR="00957B4D" w:rsidRPr="00355439" w:rsidRDefault="00957B4D" w:rsidP="00C34484">
            <w:pPr>
              <w:jc w:val="center"/>
              <w:rPr>
                <w:rFonts w:ascii="Arial" w:hAnsi="Arial" w:cs="Arial"/>
                <w:b/>
                <w:bCs/>
                <w:sz w:val="22"/>
                <w:szCs w:val="22"/>
              </w:rPr>
            </w:pPr>
          </w:p>
        </w:tc>
        <w:tc>
          <w:tcPr>
            <w:tcW w:w="1723" w:type="dxa"/>
            <w:vAlign w:val="center"/>
          </w:tcPr>
          <w:p w14:paraId="089D14CF" w14:textId="77777777" w:rsidR="00957B4D" w:rsidRPr="00355439" w:rsidRDefault="00957B4D" w:rsidP="00C34484">
            <w:pPr>
              <w:jc w:val="center"/>
              <w:rPr>
                <w:rFonts w:ascii="Arial" w:hAnsi="Arial" w:cs="Arial"/>
                <w:b/>
                <w:bCs/>
                <w:sz w:val="22"/>
                <w:szCs w:val="22"/>
              </w:rPr>
            </w:pPr>
          </w:p>
          <w:p w14:paraId="0D340D03" w14:textId="77777777" w:rsidR="00957B4D" w:rsidRPr="00355439" w:rsidRDefault="00957B4D" w:rsidP="00C34484">
            <w:pPr>
              <w:jc w:val="center"/>
              <w:rPr>
                <w:rFonts w:ascii="Arial" w:hAnsi="Arial" w:cs="Arial"/>
                <w:b/>
                <w:bCs/>
                <w:sz w:val="22"/>
                <w:szCs w:val="22"/>
              </w:rPr>
            </w:pPr>
          </w:p>
        </w:tc>
        <w:tc>
          <w:tcPr>
            <w:tcW w:w="1704" w:type="dxa"/>
          </w:tcPr>
          <w:p w14:paraId="20E3EE54" w14:textId="77777777" w:rsidR="00957B4D" w:rsidRPr="00355439" w:rsidRDefault="00957B4D" w:rsidP="00C34484">
            <w:pPr>
              <w:jc w:val="center"/>
              <w:rPr>
                <w:rFonts w:ascii="Arial" w:hAnsi="Arial" w:cs="Arial"/>
                <w:b/>
                <w:bCs/>
                <w:sz w:val="22"/>
                <w:szCs w:val="22"/>
              </w:rPr>
            </w:pPr>
          </w:p>
        </w:tc>
        <w:tc>
          <w:tcPr>
            <w:tcW w:w="1843" w:type="dxa"/>
          </w:tcPr>
          <w:p w14:paraId="633AD5DE" w14:textId="77777777" w:rsidR="00957B4D" w:rsidRPr="00355439" w:rsidRDefault="00957B4D" w:rsidP="00C34484">
            <w:pPr>
              <w:jc w:val="center"/>
              <w:rPr>
                <w:rFonts w:ascii="Arial" w:hAnsi="Arial" w:cs="Arial"/>
                <w:b/>
                <w:bCs/>
                <w:sz w:val="22"/>
                <w:szCs w:val="22"/>
              </w:rPr>
            </w:pPr>
          </w:p>
        </w:tc>
        <w:tc>
          <w:tcPr>
            <w:tcW w:w="2126" w:type="dxa"/>
          </w:tcPr>
          <w:p w14:paraId="632B9F2E" w14:textId="77777777" w:rsidR="00957B4D" w:rsidRPr="00355439" w:rsidRDefault="00957B4D" w:rsidP="00C34484">
            <w:pPr>
              <w:jc w:val="center"/>
              <w:rPr>
                <w:rFonts w:ascii="Arial" w:hAnsi="Arial" w:cs="Arial"/>
                <w:b/>
                <w:bCs/>
                <w:sz w:val="22"/>
                <w:szCs w:val="22"/>
              </w:rPr>
            </w:pPr>
          </w:p>
        </w:tc>
        <w:tc>
          <w:tcPr>
            <w:tcW w:w="2551" w:type="dxa"/>
          </w:tcPr>
          <w:p w14:paraId="1B869961" w14:textId="77777777" w:rsidR="00957B4D" w:rsidRPr="00355439" w:rsidRDefault="00957B4D" w:rsidP="00C34484">
            <w:pPr>
              <w:jc w:val="center"/>
              <w:rPr>
                <w:rFonts w:ascii="Arial" w:hAnsi="Arial" w:cs="Arial"/>
                <w:b/>
                <w:bCs/>
                <w:sz w:val="22"/>
                <w:szCs w:val="22"/>
              </w:rPr>
            </w:pPr>
          </w:p>
        </w:tc>
        <w:tc>
          <w:tcPr>
            <w:tcW w:w="1248" w:type="dxa"/>
          </w:tcPr>
          <w:p w14:paraId="15B6E6C6" w14:textId="77777777" w:rsidR="00957B4D" w:rsidRPr="00355439" w:rsidRDefault="00957B4D" w:rsidP="00C34484">
            <w:pPr>
              <w:jc w:val="center"/>
              <w:rPr>
                <w:rFonts w:ascii="Arial" w:hAnsi="Arial" w:cs="Arial"/>
                <w:b/>
                <w:bCs/>
                <w:sz w:val="22"/>
                <w:szCs w:val="22"/>
              </w:rPr>
            </w:pPr>
          </w:p>
        </w:tc>
      </w:tr>
      <w:tr w:rsidR="00957B4D" w:rsidRPr="00355439" w14:paraId="25C976C7" w14:textId="77777777" w:rsidTr="00C34484">
        <w:trPr>
          <w:trHeight w:val="636"/>
        </w:trPr>
        <w:tc>
          <w:tcPr>
            <w:tcW w:w="529" w:type="dxa"/>
          </w:tcPr>
          <w:p w14:paraId="71068BD5" w14:textId="77777777" w:rsidR="00957B4D" w:rsidRPr="00355439" w:rsidRDefault="00957B4D" w:rsidP="00C34484">
            <w:pPr>
              <w:jc w:val="center"/>
              <w:rPr>
                <w:rFonts w:ascii="Arial" w:hAnsi="Arial" w:cs="Arial"/>
                <w:b/>
                <w:bCs/>
                <w:sz w:val="22"/>
                <w:szCs w:val="22"/>
              </w:rPr>
            </w:pPr>
          </w:p>
        </w:tc>
        <w:tc>
          <w:tcPr>
            <w:tcW w:w="2106" w:type="dxa"/>
          </w:tcPr>
          <w:p w14:paraId="232F5527" w14:textId="77777777" w:rsidR="00957B4D" w:rsidRPr="00355439" w:rsidRDefault="00957B4D" w:rsidP="00C34484">
            <w:pPr>
              <w:jc w:val="center"/>
              <w:rPr>
                <w:rFonts w:ascii="Arial" w:hAnsi="Arial" w:cs="Arial"/>
                <w:b/>
                <w:bCs/>
                <w:sz w:val="22"/>
                <w:szCs w:val="22"/>
              </w:rPr>
            </w:pPr>
          </w:p>
        </w:tc>
        <w:tc>
          <w:tcPr>
            <w:tcW w:w="1723" w:type="dxa"/>
          </w:tcPr>
          <w:p w14:paraId="69E28CDC" w14:textId="77777777" w:rsidR="00957B4D" w:rsidRPr="00355439" w:rsidRDefault="00957B4D" w:rsidP="00C34484">
            <w:pPr>
              <w:jc w:val="center"/>
              <w:rPr>
                <w:rFonts w:ascii="Arial" w:hAnsi="Arial" w:cs="Arial"/>
                <w:b/>
                <w:bCs/>
                <w:sz w:val="22"/>
                <w:szCs w:val="22"/>
              </w:rPr>
            </w:pPr>
          </w:p>
        </w:tc>
        <w:tc>
          <w:tcPr>
            <w:tcW w:w="1704" w:type="dxa"/>
          </w:tcPr>
          <w:p w14:paraId="3342D001" w14:textId="77777777" w:rsidR="00957B4D" w:rsidRPr="00355439" w:rsidRDefault="00957B4D" w:rsidP="00C34484">
            <w:pPr>
              <w:jc w:val="center"/>
              <w:rPr>
                <w:rFonts w:ascii="Arial" w:hAnsi="Arial" w:cs="Arial"/>
                <w:b/>
                <w:bCs/>
                <w:sz w:val="22"/>
                <w:szCs w:val="22"/>
              </w:rPr>
            </w:pPr>
          </w:p>
        </w:tc>
        <w:tc>
          <w:tcPr>
            <w:tcW w:w="1843" w:type="dxa"/>
          </w:tcPr>
          <w:p w14:paraId="25328869" w14:textId="77777777" w:rsidR="00957B4D" w:rsidRPr="00355439" w:rsidRDefault="00957B4D" w:rsidP="00C34484">
            <w:pPr>
              <w:jc w:val="center"/>
              <w:rPr>
                <w:rFonts w:ascii="Arial" w:hAnsi="Arial" w:cs="Arial"/>
                <w:b/>
                <w:bCs/>
                <w:sz w:val="22"/>
                <w:szCs w:val="22"/>
              </w:rPr>
            </w:pPr>
          </w:p>
        </w:tc>
        <w:tc>
          <w:tcPr>
            <w:tcW w:w="2126" w:type="dxa"/>
          </w:tcPr>
          <w:p w14:paraId="1EA7FA04" w14:textId="77777777" w:rsidR="00957B4D" w:rsidRPr="00355439" w:rsidRDefault="00957B4D" w:rsidP="00C34484">
            <w:pPr>
              <w:jc w:val="center"/>
              <w:rPr>
                <w:rFonts w:ascii="Arial" w:hAnsi="Arial" w:cs="Arial"/>
                <w:b/>
                <w:bCs/>
                <w:sz w:val="22"/>
                <w:szCs w:val="22"/>
              </w:rPr>
            </w:pPr>
          </w:p>
        </w:tc>
        <w:tc>
          <w:tcPr>
            <w:tcW w:w="2551" w:type="dxa"/>
          </w:tcPr>
          <w:p w14:paraId="2D2F2513" w14:textId="77777777" w:rsidR="00957B4D" w:rsidRPr="00355439" w:rsidRDefault="00957B4D" w:rsidP="00C34484">
            <w:pPr>
              <w:jc w:val="center"/>
              <w:rPr>
                <w:rFonts w:ascii="Arial" w:hAnsi="Arial" w:cs="Arial"/>
                <w:b/>
                <w:bCs/>
                <w:sz w:val="22"/>
                <w:szCs w:val="22"/>
              </w:rPr>
            </w:pPr>
          </w:p>
        </w:tc>
        <w:tc>
          <w:tcPr>
            <w:tcW w:w="1248" w:type="dxa"/>
          </w:tcPr>
          <w:p w14:paraId="04AE1788" w14:textId="77777777" w:rsidR="00957B4D" w:rsidRPr="00355439" w:rsidRDefault="00957B4D" w:rsidP="00C34484">
            <w:pPr>
              <w:jc w:val="center"/>
              <w:rPr>
                <w:rFonts w:ascii="Arial" w:hAnsi="Arial" w:cs="Arial"/>
                <w:b/>
                <w:bCs/>
                <w:sz w:val="22"/>
                <w:szCs w:val="22"/>
              </w:rPr>
            </w:pPr>
          </w:p>
        </w:tc>
      </w:tr>
      <w:tr w:rsidR="00957B4D" w:rsidRPr="00355439" w14:paraId="2FBF5902" w14:textId="77777777" w:rsidTr="00C34484">
        <w:trPr>
          <w:trHeight w:val="677"/>
        </w:trPr>
        <w:tc>
          <w:tcPr>
            <w:tcW w:w="529" w:type="dxa"/>
          </w:tcPr>
          <w:p w14:paraId="3CDE76E0" w14:textId="77777777" w:rsidR="00957B4D" w:rsidRPr="00355439" w:rsidRDefault="00957B4D" w:rsidP="00C34484">
            <w:pPr>
              <w:jc w:val="center"/>
              <w:rPr>
                <w:rFonts w:ascii="Arial" w:hAnsi="Arial" w:cs="Arial"/>
                <w:b/>
                <w:bCs/>
                <w:sz w:val="22"/>
                <w:szCs w:val="22"/>
              </w:rPr>
            </w:pPr>
          </w:p>
        </w:tc>
        <w:tc>
          <w:tcPr>
            <w:tcW w:w="2106" w:type="dxa"/>
          </w:tcPr>
          <w:p w14:paraId="3D834D43" w14:textId="77777777" w:rsidR="00957B4D" w:rsidRPr="00355439" w:rsidRDefault="00957B4D" w:rsidP="00C34484">
            <w:pPr>
              <w:jc w:val="center"/>
              <w:rPr>
                <w:rFonts w:ascii="Arial" w:hAnsi="Arial" w:cs="Arial"/>
                <w:b/>
                <w:bCs/>
                <w:sz w:val="22"/>
                <w:szCs w:val="22"/>
              </w:rPr>
            </w:pPr>
          </w:p>
        </w:tc>
        <w:tc>
          <w:tcPr>
            <w:tcW w:w="1723" w:type="dxa"/>
          </w:tcPr>
          <w:p w14:paraId="7137CDAB" w14:textId="77777777" w:rsidR="00957B4D" w:rsidRPr="00355439" w:rsidRDefault="00957B4D" w:rsidP="00C34484">
            <w:pPr>
              <w:jc w:val="center"/>
              <w:rPr>
                <w:rFonts w:ascii="Arial" w:hAnsi="Arial" w:cs="Arial"/>
                <w:b/>
                <w:bCs/>
                <w:sz w:val="22"/>
                <w:szCs w:val="22"/>
              </w:rPr>
            </w:pPr>
          </w:p>
        </w:tc>
        <w:tc>
          <w:tcPr>
            <w:tcW w:w="1704" w:type="dxa"/>
          </w:tcPr>
          <w:p w14:paraId="04D9FA28" w14:textId="77777777" w:rsidR="00957B4D" w:rsidRPr="00355439" w:rsidRDefault="00957B4D" w:rsidP="00C34484">
            <w:pPr>
              <w:jc w:val="center"/>
              <w:rPr>
                <w:rFonts w:ascii="Arial" w:hAnsi="Arial" w:cs="Arial"/>
                <w:b/>
                <w:bCs/>
                <w:sz w:val="22"/>
                <w:szCs w:val="22"/>
              </w:rPr>
            </w:pPr>
          </w:p>
        </w:tc>
        <w:tc>
          <w:tcPr>
            <w:tcW w:w="1843" w:type="dxa"/>
          </w:tcPr>
          <w:p w14:paraId="395E8CB3" w14:textId="77777777" w:rsidR="00957B4D" w:rsidRPr="00355439" w:rsidRDefault="00957B4D" w:rsidP="00C34484">
            <w:pPr>
              <w:jc w:val="center"/>
              <w:rPr>
                <w:rFonts w:ascii="Arial" w:hAnsi="Arial" w:cs="Arial"/>
                <w:b/>
                <w:bCs/>
                <w:sz w:val="22"/>
                <w:szCs w:val="22"/>
              </w:rPr>
            </w:pPr>
          </w:p>
        </w:tc>
        <w:tc>
          <w:tcPr>
            <w:tcW w:w="2126" w:type="dxa"/>
          </w:tcPr>
          <w:p w14:paraId="7B488365" w14:textId="77777777" w:rsidR="00957B4D" w:rsidRPr="00355439" w:rsidRDefault="00957B4D" w:rsidP="00C34484">
            <w:pPr>
              <w:jc w:val="center"/>
              <w:rPr>
                <w:rFonts w:ascii="Arial" w:hAnsi="Arial" w:cs="Arial"/>
                <w:b/>
                <w:bCs/>
                <w:sz w:val="22"/>
                <w:szCs w:val="22"/>
              </w:rPr>
            </w:pPr>
          </w:p>
        </w:tc>
        <w:tc>
          <w:tcPr>
            <w:tcW w:w="2551" w:type="dxa"/>
          </w:tcPr>
          <w:p w14:paraId="27E5A7C3" w14:textId="77777777" w:rsidR="00957B4D" w:rsidRPr="00355439" w:rsidRDefault="00957B4D" w:rsidP="00C34484">
            <w:pPr>
              <w:jc w:val="center"/>
              <w:rPr>
                <w:rFonts w:ascii="Arial" w:hAnsi="Arial" w:cs="Arial"/>
                <w:b/>
                <w:bCs/>
                <w:sz w:val="22"/>
                <w:szCs w:val="22"/>
              </w:rPr>
            </w:pPr>
          </w:p>
        </w:tc>
        <w:tc>
          <w:tcPr>
            <w:tcW w:w="1248" w:type="dxa"/>
          </w:tcPr>
          <w:p w14:paraId="3061B73C" w14:textId="77777777" w:rsidR="00957B4D" w:rsidRPr="00355439" w:rsidRDefault="00957B4D" w:rsidP="00C34484">
            <w:pPr>
              <w:jc w:val="center"/>
              <w:rPr>
                <w:rFonts w:ascii="Arial" w:hAnsi="Arial" w:cs="Arial"/>
                <w:bCs/>
                <w:sz w:val="22"/>
                <w:szCs w:val="22"/>
              </w:rPr>
            </w:pPr>
            <w:r w:rsidRPr="00355439">
              <w:rPr>
                <w:rFonts w:ascii="Arial" w:hAnsi="Arial" w:cs="Arial"/>
                <w:bCs/>
                <w:sz w:val="22"/>
                <w:szCs w:val="22"/>
              </w:rPr>
              <w:t>itd</w:t>
            </w:r>
          </w:p>
        </w:tc>
      </w:tr>
    </w:tbl>
    <w:p w14:paraId="52F2F53A" w14:textId="77777777" w:rsidR="00516F28" w:rsidRDefault="00516F28" w:rsidP="00957B4D">
      <w:pPr>
        <w:pStyle w:val="Nagwek"/>
        <w:rPr>
          <w:rFonts w:ascii="Arial" w:hAnsi="Arial" w:cs="Arial"/>
          <w:b/>
          <w:sz w:val="20"/>
        </w:rPr>
      </w:pPr>
    </w:p>
    <w:p w14:paraId="5AC65DE5" w14:textId="1A5BE87E" w:rsidR="00957B4D" w:rsidRPr="00355439" w:rsidRDefault="00957B4D" w:rsidP="00957B4D">
      <w:pPr>
        <w:pStyle w:val="Nagwek"/>
        <w:rPr>
          <w:rFonts w:ascii="Arial" w:hAnsi="Arial" w:cs="Arial"/>
          <w:b/>
          <w:sz w:val="20"/>
        </w:rPr>
      </w:pPr>
      <w:r w:rsidRPr="00355439">
        <w:rPr>
          <w:rFonts w:ascii="Arial" w:hAnsi="Arial" w:cs="Arial"/>
          <w:b/>
          <w:sz w:val="20"/>
        </w:rPr>
        <w:t>1. Oświadczamy, że:</w:t>
      </w:r>
    </w:p>
    <w:p w14:paraId="070CEE91" w14:textId="77777777" w:rsidR="00957B4D" w:rsidRPr="00355439" w:rsidRDefault="00957B4D" w:rsidP="00957B4D">
      <w:pPr>
        <w:pStyle w:val="Nagwek"/>
        <w:jc w:val="both"/>
        <w:rPr>
          <w:rFonts w:ascii="Arial" w:hAnsi="Arial" w:cs="Arial"/>
          <w:b/>
          <w:sz w:val="20"/>
        </w:rPr>
      </w:pPr>
      <w:r w:rsidRPr="00355439">
        <w:rPr>
          <w:rFonts w:ascii="Arial" w:hAnsi="Arial" w:cs="Arial"/>
          <w:b/>
          <w:sz w:val="20"/>
        </w:rPr>
        <w:t xml:space="preserve">- zestawienie obejmuje </w:t>
      </w:r>
      <w:r w:rsidRPr="00355439">
        <w:rPr>
          <w:rFonts w:ascii="Arial" w:hAnsi="Arial" w:cs="Arial"/>
          <w:b/>
          <w:sz w:val="20"/>
          <w:u w:val="single"/>
        </w:rPr>
        <w:t>wszystkich podwykonawców na roboty budowlane</w:t>
      </w:r>
      <w:r w:rsidRPr="00355439">
        <w:rPr>
          <w:rFonts w:ascii="Arial" w:hAnsi="Arial" w:cs="Arial"/>
          <w:b/>
          <w:sz w:val="20"/>
        </w:rPr>
        <w:t xml:space="preserve"> biorących udział w realizacji zamówienia, w tym również na roboty budowlane będące robotami budowlanymi wg definicji ustawy Prawo budowlane, które wykraczają poza wykaz robót budowlanych, o którym mowa w Rozporządzeniu Prezesa Rady Ministrów z dnia 3 grudnia 2012 r. w sprawie wykazu robót budowlanych</w:t>
      </w:r>
    </w:p>
    <w:p w14:paraId="1628D206" w14:textId="77777777" w:rsidR="00957B4D" w:rsidRPr="00355439" w:rsidRDefault="00957B4D" w:rsidP="00957B4D">
      <w:pPr>
        <w:pStyle w:val="Nagwek"/>
        <w:jc w:val="both"/>
        <w:rPr>
          <w:rFonts w:ascii="Arial" w:hAnsi="Arial" w:cs="Arial"/>
          <w:b/>
          <w:sz w:val="20"/>
        </w:rPr>
      </w:pPr>
      <w:r w:rsidRPr="00355439">
        <w:rPr>
          <w:rFonts w:ascii="Arial" w:hAnsi="Arial" w:cs="Arial"/>
          <w:b/>
          <w:sz w:val="20"/>
        </w:rPr>
        <w:t>- zestawienie obejmuje wszystkich podwykonawców na usługi i dostawy, z którymi zawarto umowy podlegające obowiązkowi przedkładania Zamawiającemu</w:t>
      </w:r>
    </w:p>
    <w:p w14:paraId="370DDD23" w14:textId="77777777" w:rsidR="00957B4D" w:rsidRPr="00355439" w:rsidRDefault="00957B4D" w:rsidP="00957B4D">
      <w:pPr>
        <w:pStyle w:val="Nagwek"/>
        <w:jc w:val="both"/>
        <w:rPr>
          <w:rFonts w:ascii="Arial" w:hAnsi="Arial" w:cs="Arial"/>
          <w:sz w:val="20"/>
        </w:rPr>
      </w:pPr>
      <w:r w:rsidRPr="00355439">
        <w:rPr>
          <w:rFonts w:ascii="Arial" w:hAnsi="Arial" w:cs="Arial"/>
          <w:b/>
          <w:sz w:val="28"/>
          <w:szCs w:val="28"/>
        </w:rPr>
        <w:t>*</w:t>
      </w:r>
      <w:r w:rsidRPr="00355439">
        <w:rPr>
          <w:rFonts w:ascii="Arial" w:hAnsi="Arial" w:cs="Arial"/>
          <w:b/>
          <w:sz w:val="20"/>
        </w:rPr>
        <w:t xml:space="preserve">2. Oświadczamy, że na dzień wystawienia faktury końcowej uregulowaliśmy/nie uregulowaliśmy wszystkie zobowiązania finansowe wobec </w:t>
      </w:r>
      <w:r w:rsidRPr="00355439">
        <w:rPr>
          <w:rFonts w:ascii="Arial" w:hAnsi="Arial" w:cs="Arial"/>
          <w:b/>
          <w:sz w:val="20"/>
          <w:u w:val="single"/>
        </w:rPr>
        <w:t xml:space="preserve">wszystkich podwykonawców </w:t>
      </w:r>
      <w:r w:rsidRPr="00355439">
        <w:rPr>
          <w:rFonts w:ascii="Arial" w:hAnsi="Arial" w:cs="Arial"/>
          <w:b/>
          <w:sz w:val="20"/>
        </w:rPr>
        <w:t xml:space="preserve">biorących udział w realizacji zamówienia, w tym również wobec wszystkich podwykonawców nieujętych w zbiorczym zestawieniu </w:t>
      </w:r>
      <w:r w:rsidRPr="00355439">
        <w:rPr>
          <w:rFonts w:ascii="Arial" w:hAnsi="Arial" w:cs="Arial"/>
          <w:sz w:val="20"/>
        </w:rPr>
        <w:t xml:space="preserve">(zastosowanie dyspozycji, o której mowa w </w:t>
      </w:r>
      <w:r>
        <w:rPr>
          <w:rFonts w:ascii="Arial" w:hAnsi="Arial" w:cs="Arial"/>
          <w:sz w:val="20"/>
        </w:rPr>
        <w:t xml:space="preserve">umowie </w:t>
      </w:r>
      <w:r w:rsidRPr="00355439">
        <w:rPr>
          <w:rFonts w:ascii="Arial" w:hAnsi="Arial" w:cs="Arial"/>
          <w:sz w:val="20"/>
        </w:rPr>
        <w:t xml:space="preserve">traktuje się równorzędnie z uregulowaniem zobowiązania). </w:t>
      </w:r>
    </w:p>
    <w:p w14:paraId="29E960F5" w14:textId="77777777" w:rsidR="00957B4D" w:rsidRPr="00355439" w:rsidRDefault="00957B4D" w:rsidP="00957B4D">
      <w:pPr>
        <w:pStyle w:val="Nagwek"/>
        <w:rPr>
          <w:rFonts w:ascii="Arial" w:hAnsi="Arial" w:cs="Arial"/>
          <w:sz w:val="20"/>
        </w:rPr>
      </w:pPr>
      <w:r w:rsidRPr="00355439">
        <w:rPr>
          <w:rFonts w:ascii="Arial" w:hAnsi="Arial" w:cs="Arial"/>
          <w:sz w:val="20"/>
        </w:rPr>
        <w:t>* Oświadczenie końcowe składane do zbiorczego zestawienia stanu rozliczeń dołączonego do faktury końcowej - w przypadku faktur przejściowych nie jest wymagane składanie oświadczenia 2.</w:t>
      </w:r>
    </w:p>
    <w:p w14:paraId="7939574A" w14:textId="77777777" w:rsidR="00957B4D" w:rsidRPr="00355439" w:rsidRDefault="00957B4D" w:rsidP="00957B4D">
      <w:pPr>
        <w:pStyle w:val="Nagwek"/>
        <w:rPr>
          <w:rFonts w:ascii="Arial" w:hAnsi="Arial" w:cs="Arial"/>
          <w:sz w:val="18"/>
          <w:szCs w:val="18"/>
        </w:rPr>
      </w:pPr>
    </w:p>
    <w:p w14:paraId="27D6AC3E" w14:textId="77777777" w:rsidR="00957B4D" w:rsidRPr="00355439" w:rsidRDefault="00957B4D" w:rsidP="00957B4D">
      <w:pPr>
        <w:pStyle w:val="Nagwek"/>
        <w:rPr>
          <w:rFonts w:ascii="Arial" w:hAnsi="Arial" w:cs="Arial"/>
          <w:sz w:val="18"/>
          <w:szCs w:val="18"/>
        </w:rPr>
      </w:pPr>
      <w:r w:rsidRPr="00355439">
        <w:rPr>
          <w:rFonts w:ascii="Arial" w:hAnsi="Arial" w:cs="Arial"/>
          <w:sz w:val="18"/>
          <w:szCs w:val="18"/>
        </w:rPr>
        <w:t>sporządził …..               podpis osoby uprawnionej                            pieczątka firmowa</w:t>
      </w:r>
    </w:p>
    <w:p w14:paraId="719A91D3" w14:textId="77777777" w:rsidR="00957B4D" w:rsidRPr="00355439" w:rsidRDefault="00957B4D" w:rsidP="00957B4D">
      <w:pPr>
        <w:pStyle w:val="Nagwek"/>
        <w:rPr>
          <w:rFonts w:ascii="Arial" w:hAnsi="Arial" w:cs="Arial"/>
          <w:b/>
          <w:sz w:val="18"/>
          <w:szCs w:val="18"/>
        </w:rPr>
      </w:pPr>
    </w:p>
    <w:p w14:paraId="51D93A8C" w14:textId="77777777" w:rsidR="00957B4D" w:rsidRPr="00355439" w:rsidRDefault="00957B4D" w:rsidP="00957B4D">
      <w:pPr>
        <w:pStyle w:val="Nagwek"/>
        <w:rPr>
          <w:rFonts w:ascii="Arial" w:hAnsi="Arial" w:cs="Arial"/>
          <w:b/>
          <w:sz w:val="18"/>
          <w:szCs w:val="18"/>
        </w:rPr>
      </w:pPr>
    </w:p>
    <w:p w14:paraId="15A7E01C" w14:textId="77777777" w:rsidR="00957B4D" w:rsidRPr="00355439" w:rsidRDefault="00957B4D" w:rsidP="00957B4D">
      <w:pPr>
        <w:pStyle w:val="Nagwek"/>
        <w:rPr>
          <w:rFonts w:ascii="Arial" w:hAnsi="Arial" w:cs="Arial"/>
          <w:b/>
          <w:sz w:val="18"/>
          <w:szCs w:val="18"/>
        </w:rPr>
      </w:pPr>
    </w:p>
    <w:p w14:paraId="644D3E14" w14:textId="77777777" w:rsidR="00957B4D" w:rsidRDefault="00957B4D" w:rsidP="00957B4D">
      <w:pPr>
        <w:pStyle w:val="Nagwek"/>
        <w:rPr>
          <w:rFonts w:ascii="Arial" w:hAnsi="Arial" w:cs="Arial"/>
          <w:b/>
          <w:sz w:val="18"/>
          <w:szCs w:val="18"/>
        </w:rPr>
      </w:pPr>
    </w:p>
    <w:p w14:paraId="0253700B" w14:textId="77777777" w:rsidR="00957B4D" w:rsidRDefault="00957B4D" w:rsidP="00957B4D">
      <w:pPr>
        <w:pStyle w:val="Nagwek"/>
        <w:rPr>
          <w:rFonts w:ascii="Arial" w:hAnsi="Arial" w:cs="Arial"/>
          <w:b/>
          <w:sz w:val="18"/>
          <w:szCs w:val="18"/>
        </w:rPr>
      </w:pPr>
    </w:p>
    <w:p w14:paraId="2D1A130A" w14:textId="77777777" w:rsidR="00957B4D" w:rsidRPr="00355439" w:rsidRDefault="00957B4D" w:rsidP="00516F28">
      <w:pPr>
        <w:pStyle w:val="Nagwek"/>
        <w:jc w:val="right"/>
        <w:rPr>
          <w:rFonts w:ascii="Arial" w:hAnsi="Arial" w:cs="Arial"/>
          <w:b/>
          <w:sz w:val="18"/>
          <w:szCs w:val="18"/>
        </w:rPr>
      </w:pPr>
      <w:r w:rsidRPr="00355439">
        <w:rPr>
          <w:rFonts w:ascii="Arial" w:hAnsi="Arial" w:cs="Arial"/>
          <w:b/>
          <w:sz w:val="18"/>
          <w:szCs w:val="18"/>
        </w:rPr>
        <w:t>załącznik nr 1 do umowy c.d.</w:t>
      </w:r>
    </w:p>
    <w:p w14:paraId="5C593E86"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 xml:space="preserve">OŚWIADCZENIE PODWYKONAWCY </w:t>
      </w:r>
    </w:p>
    <w:p w14:paraId="66C076FD"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 xml:space="preserve">Uwaga: niniejsze oświadczenie pobierane od Podwykonawcy Wykonawca przedkłada Zamawiającemu wraz z fakturą końcową </w:t>
      </w:r>
    </w:p>
    <w:p w14:paraId="00A1BFBA"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w:t>
      </w:r>
    </w:p>
    <w:p w14:paraId="5844E0B1"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[pełna nazwa i adres podwykonawcy]</w:t>
      </w:r>
    </w:p>
    <w:p w14:paraId="656CC0E3"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jako Podwykonawca biorący udział w realizacji zamówienia pn. ………………………….   [nazwa zamówienia]</w:t>
      </w:r>
    </w:p>
    <w:p w14:paraId="1830C0EC"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w zakresie …………………………………………………………………………………………………………………………………………..</w:t>
      </w:r>
    </w:p>
    <w:p w14:paraId="2165EC43"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 xml:space="preserve">                                                                                  [należy wymienić zakres wykonywanych robót/usług/dostaw]</w:t>
      </w:r>
    </w:p>
    <w:p w14:paraId="5E25879A"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na podstawie umowy o podwykonawstwo nr ………….    z dnia ………………………..</w:t>
      </w:r>
    </w:p>
    <w:p w14:paraId="60D000CD"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zawartej z Wykonawcą …………………………………………………………………………………………………………….</w:t>
      </w:r>
    </w:p>
    <w:p w14:paraId="26BB9ADB"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 xml:space="preserve">                                                                                  [pełna nazwa i adres Wykonawcy]</w:t>
      </w:r>
    </w:p>
    <w:p w14:paraId="063089FF"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oświadczam/my, że na dzień złożenia oświadczenia:</w:t>
      </w:r>
    </w:p>
    <w:p w14:paraId="0F2AA53A"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a) zakończyliśmy realizację przedmiotu umowy o podwykonawstwo,</w:t>
      </w:r>
    </w:p>
    <w:p w14:paraId="72114E46"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 xml:space="preserve">b) trwa realizacja przedmiotu umowy o podwykonawstwo </w:t>
      </w:r>
    </w:p>
    <w:p w14:paraId="1CF4DA14"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*niepotrzebne skreślić</w:t>
      </w:r>
    </w:p>
    <w:p w14:paraId="785EF479"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1) Wykonawca:</w:t>
      </w:r>
    </w:p>
    <w:p w14:paraId="6DD5C389" w14:textId="77777777" w:rsidR="00957B4D" w:rsidRPr="00355439" w:rsidRDefault="00957B4D" w:rsidP="00957B4D">
      <w:pPr>
        <w:pStyle w:val="Nagwek"/>
        <w:jc w:val="both"/>
        <w:rPr>
          <w:rFonts w:ascii="Arial" w:hAnsi="Arial" w:cs="Arial"/>
          <w:b/>
          <w:sz w:val="18"/>
          <w:szCs w:val="18"/>
        </w:rPr>
      </w:pPr>
      <w:r w:rsidRPr="00355439">
        <w:rPr>
          <w:rFonts w:ascii="Arial" w:hAnsi="Arial" w:cs="Arial"/>
          <w:b/>
          <w:sz w:val="18"/>
          <w:szCs w:val="18"/>
        </w:rPr>
        <w:t>a) w pełni uregulował wszystkie należności wynikające z umowy o podwykonawstwo za cały zakres umowny (otrzymaliśmy pełne wynagrodzenie wynikające z umowy za całość objętego umową zakresu zamówienia),</w:t>
      </w:r>
    </w:p>
    <w:p w14:paraId="3CBB4918"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b) nie uregulował w pełni wszystkich należności wynikających z umowy o podwykonawstwo</w:t>
      </w:r>
    </w:p>
    <w:p w14:paraId="77EFEDF7"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*niepotrzebne skreślić</w:t>
      </w:r>
    </w:p>
    <w:p w14:paraId="4A890B2D"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2) Oczekujemy na zapłatę od Wykonawcy wynagrodzenia w kwocie ………………..  zł brutto.</w:t>
      </w:r>
    </w:p>
    <w:p w14:paraId="067E8D4D"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a) termin płatności upłynie w dniu ……………...    (Wykonawca nie zalega obecnie z płatnościami)</w:t>
      </w:r>
    </w:p>
    <w:p w14:paraId="3FFF6F2E"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b) termin płatności upłynął w dniu ……………….  (Wykonawca zalega z płatnościami)</w:t>
      </w:r>
    </w:p>
    <w:p w14:paraId="455917FE"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*niepotrzebne skreślić</w:t>
      </w:r>
    </w:p>
    <w:p w14:paraId="05FA54C7"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3) Po złożeniu niniejszego oświadczenia:</w:t>
      </w:r>
    </w:p>
    <w:p w14:paraId="6F93002D"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a) wystawimy jeszcze Wykonawcy faktury na łączną kwotę ok. ………………………..  zł brutto</w:t>
      </w:r>
    </w:p>
    <w:p w14:paraId="757AACCA"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 xml:space="preserve">b) nie wystawimy już Wykonawcy żadnych faktur </w:t>
      </w:r>
    </w:p>
    <w:p w14:paraId="7E43B7B1"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*niepotrzebne skreślić</w:t>
      </w:r>
    </w:p>
    <w:p w14:paraId="06EAFA50"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 xml:space="preserve">4) Wykonawca dysponuje wniesionym przez nas zabezpieczeniem należytego wykonania / kaucją lub potrąceniami o wartości …           zł, zwrot zabezpieczenia/ kaucji/potrąceń nastąpi …………. 20… r. </w:t>
      </w:r>
    </w:p>
    <w:p w14:paraId="7F919006"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*niepotrzebne skreślić</w:t>
      </w:r>
    </w:p>
    <w:p w14:paraId="0E4F2288" w14:textId="77777777" w:rsidR="00957B4D" w:rsidRPr="00355439" w:rsidRDefault="00957B4D" w:rsidP="00957B4D">
      <w:pPr>
        <w:pStyle w:val="Nagwek"/>
        <w:rPr>
          <w:rFonts w:ascii="Arial" w:hAnsi="Arial" w:cs="Arial"/>
          <w:b/>
          <w:sz w:val="18"/>
          <w:szCs w:val="18"/>
        </w:rPr>
      </w:pPr>
    </w:p>
    <w:p w14:paraId="0CEC61B3"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sporządził …..               podpis osoby uprawnionej                            pieczątka firmowa Podwykonawcy                     tel. ………………….      adres e-mail ……………….</w:t>
      </w:r>
    </w:p>
    <w:p w14:paraId="636CBC88" w14:textId="77777777" w:rsidR="00957B4D" w:rsidRDefault="00957B4D" w:rsidP="00957B4D">
      <w:pPr>
        <w:pStyle w:val="Nagwek"/>
        <w:rPr>
          <w:rFonts w:ascii="Arial" w:hAnsi="Arial" w:cs="Arial"/>
          <w:b/>
          <w:sz w:val="18"/>
          <w:szCs w:val="18"/>
        </w:rPr>
      </w:pPr>
    </w:p>
    <w:p w14:paraId="5D89A990" w14:textId="77777777" w:rsidR="00957B4D" w:rsidRPr="001020CD" w:rsidRDefault="00957B4D" w:rsidP="00957B4D">
      <w:pPr>
        <w:pStyle w:val="Nagwek"/>
        <w:jc w:val="center"/>
        <w:rPr>
          <w:rFonts w:ascii="Arial" w:hAnsi="Arial" w:cs="Arial"/>
          <w:b/>
          <w:sz w:val="18"/>
          <w:szCs w:val="18"/>
        </w:rPr>
        <w:sectPr w:rsidR="00957B4D" w:rsidRPr="001020CD" w:rsidSect="00C34484">
          <w:pgSz w:w="15842" w:h="12242" w:orient="landscape" w:code="1"/>
          <w:pgMar w:top="760" w:right="1134" w:bottom="737" w:left="1094" w:header="0" w:footer="284" w:gutter="0"/>
          <w:cols w:space="708"/>
        </w:sect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6</w:t>
      </w:r>
    </w:p>
    <w:p w14:paraId="3CA3B243" w14:textId="04CFD879"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67C6218D" w14:textId="43405A83" w:rsidR="00957B4D" w:rsidRDefault="00957B4D" w:rsidP="00957B4D">
      <w:pPr>
        <w:jc w:val="both"/>
        <w:rPr>
          <w:rFonts w:ascii="Arial" w:hAnsi="Arial" w:cs="Arial"/>
          <w:i/>
        </w:rPr>
      </w:pPr>
      <w:r>
        <w:rPr>
          <w:rFonts w:ascii="Arial" w:hAnsi="Arial"/>
          <w:i/>
        </w:rPr>
        <w:t>[</w:t>
      </w:r>
      <w:r w:rsidRPr="00462618">
        <w:rPr>
          <w:rFonts w:ascii="Arial" w:hAnsi="Arial"/>
          <w:i/>
        </w:rPr>
        <w:t xml:space="preserve">uwaga – </w:t>
      </w:r>
      <w:r w:rsidRPr="002F604D">
        <w:rPr>
          <w:rFonts w:ascii="Arial" w:hAnsi="Arial"/>
          <w:i/>
        </w:rPr>
        <w:t>ostateczny kształt i treść umowy mogą być uzupełnion</w:t>
      </w:r>
      <w:r>
        <w:rPr>
          <w:rFonts w:ascii="Arial" w:hAnsi="Arial"/>
          <w:i/>
        </w:rPr>
        <w:t>e</w:t>
      </w:r>
      <w:r w:rsidRPr="002F604D">
        <w:rPr>
          <w:rFonts w:ascii="Arial" w:hAnsi="Arial"/>
          <w:i/>
        </w:rPr>
        <w:t xml:space="preserve"> o uszczegóławiające zapisy wynikające z oferty, o</w:t>
      </w:r>
      <w:r>
        <w:rPr>
          <w:rFonts w:ascii="Arial" w:hAnsi="Arial"/>
          <w:i/>
        </w:rPr>
        <w:t> </w:t>
      </w:r>
      <w:r w:rsidRPr="002F604D">
        <w:rPr>
          <w:rFonts w:ascii="Arial" w:hAnsi="Arial"/>
          <w:i/>
        </w:rPr>
        <w:t>dodatkowe zapisy lub korekty redakcyjne lub dodatkowe zapisy wynikające z zakresu ewentualnego podwykonawstwa</w:t>
      </w:r>
      <w:r>
        <w:rPr>
          <w:rFonts w:ascii="Arial" w:hAnsi="Arial"/>
          <w:i/>
        </w:rPr>
        <w:t>, zadania którego dotyczy</w:t>
      </w:r>
      <w:r w:rsidRPr="002F604D">
        <w:rPr>
          <w:rFonts w:ascii="Arial" w:hAnsi="Arial"/>
          <w:i/>
        </w:rPr>
        <w:t xml:space="preserve"> lub o inne postanowienia niemające charakteru istotnego</w:t>
      </w:r>
      <w:r>
        <w:rPr>
          <w:rFonts w:ascii="Arial" w:hAnsi="Arial"/>
          <w:i/>
        </w:rPr>
        <w:t xml:space="preserve">, możliwości usunięcie fragmentów oznaczonych „nie dotyczy” itp </w:t>
      </w:r>
    </w:p>
    <w:p w14:paraId="37021403" w14:textId="77777777" w:rsidR="00957B4D" w:rsidRDefault="00957B4D" w:rsidP="00957B4D">
      <w:pPr>
        <w:pStyle w:val="Nagwek1"/>
        <w:tabs>
          <w:tab w:val="num" w:pos="432"/>
        </w:tabs>
        <w:ind w:left="432" w:hanging="432"/>
        <w:jc w:val="left"/>
        <w:rPr>
          <w:rFonts w:cs="Arial"/>
          <w:b/>
          <w:sz w:val="22"/>
          <w:szCs w:val="22"/>
        </w:rPr>
      </w:pPr>
    </w:p>
    <w:p w14:paraId="65C67F3E" w14:textId="77777777" w:rsidR="00957B4D" w:rsidRPr="00601FE0" w:rsidRDefault="00957B4D" w:rsidP="00957B4D">
      <w:pPr>
        <w:pStyle w:val="Nagwek1"/>
        <w:tabs>
          <w:tab w:val="num" w:pos="432"/>
        </w:tabs>
        <w:ind w:left="432" w:hanging="432"/>
        <w:jc w:val="center"/>
        <w:rPr>
          <w:rFonts w:cs="Arial"/>
          <w:b/>
          <w:sz w:val="28"/>
        </w:rPr>
      </w:pPr>
      <w:bookmarkStart w:id="103" w:name="_Hlk502834757"/>
      <w:r w:rsidRPr="007019EC">
        <w:rPr>
          <w:rFonts w:cs="Arial"/>
          <w:b/>
          <w:bCs/>
          <w:sz w:val="28"/>
        </w:rPr>
        <w:t>UMOWA Nr  ……</w:t>
      </w:r>
      <w:r w:rsidRPr="00601FE0">
        <w:rPr>
          <w:rFonts w:cs="Arial"/>
          <w:sz w:val="28"/>
        </w:rPr>
        <w:t xml:space="preserve">..  </w:t>
      </w:r>
    </w:p>
    <w:p w14:paraId="0B0C6AA8" w14:textId="33EC69E8" w:rsidR="00957B4D" w:rsidRPr="00601FE0" w:rsidRDefault="00957B4D" w:rsidP="00957B4D">
      <w:pPr>
        <w:jc w:val="both"/>
        <w:rPr>
          <w:rFonts w:ascii="Arial" w:hAnsi="Arial" w:cs="Arial"/>
          <w:b/>
          <w:sz w:val="24"/>
        </w:rPr>
      </w:pPr>
      <w:bookmarkStart w:id="104" w:name="_Hlk535841525"/>
      <w:r w:rsidRPr="000D01AD">
        <w:rPr>
          <w:rFonts w:ascii="Arial" w:hAnsi="Arial" w:cs="Arial"/>
          <w:b/>
          <w:sz w:val="24"/>
        </w:rPr>
        <w:t xml:space="preserve">na </w:t>
      </w:r>
      <w:r w:rsidR="00B95052" w:rsidRPr="00B95052">
        <w:rPr>
          <w:rFonts w:ascii="Arial" w:hAnsi="Arial" w:cs="Arial"/>
          <w:b/>
          <w:sz w:val="24"/>
        </w:rPr>
        <w:t>budowę oświetlenia ulic Łokietka, Mieszka I-go, Pocztowej, Płatnerzy i Złotników w Stargardzie</w:t>
      </w:r>
    </w:p>
    <w:bookmarkEnd w:id="104"/>
    <w:p w14:paraId="76646F8B" w14:textId="77777777" w:rsidR="00957B4D" w:rsidRDefault="00957B4D" w:rsidP="00957B4D">
      <w:pPr>
        <w:rPr>
          <w:rFonts w:ascii="Arial" w:hAnsi="Arial" w:cs="Arial"/>
          <w:sz w:val="22"/>
          <w:szCs w:val="22"/>
        </w:rPr>
      </w:pPr>
    </w:p>
    <w:p w14:paraId="06181066" w14:textId="3AD1C132" w:rsidR="00957B4D" w:rsidRDefault="00957B4D" w:rsidP="00957B4D">
      <w:pPr>
        <w:rPr>
          <w:rFonts w:ascii="Arial" w:hAnsi="Arial" w:cs="Arial"/>
          <w:b/>
          <w:sz w:val="22"/>
          <w:szCs w:val="22"/>
        </w:rPr>
      </w:pPr>
      <w:r>
        <w:rPr>
          <w:rFonts w:ascii="Arial" w:hAnsi="Arial" w:cs="Arial"/>
          <w:sz w:val="22"/>
          <w:szCs w:val="22"/>
        </w:rPr>
        <w:t xml:space="preserve">zawarta w dniu </w:t>
      </w:r>
      <w:r>
        <w:rPr>
          <w:rFonts w:ascii="Arial" w:hAnsi="Arial" w:cs="Arial"/>
          <w:b/>
          <w:sz w:val="22"/>
          <w:szCs w:val="22"/>
        </w:rPr>
        <w:t>…...         202</w:t>
      </w:r>
      <w:r w:rsidR="0063204D">
        <w:rPr>
          <w:rFonts w:ascii="Arial" w:hAnsi="Arial" w:cs="Arial"/>
          <w:b/>
          <w:sz w:val="22"/>
          <w:szCs w:val="22"/>
        </w:rPr>
        <w:t>3</w:t>
      </w:r>
      <w:r>
        <w:rPr>
          <w:rFonts w:ascii="Arial" w:hAnsi="Arial" w:cs="Arial"/>
          <w:b/>
          <w:sz w:val="22"/>
          <w:szCs w:val="22"/>
        </w:rPr>
        <w:t xml:space="preserve"> r.</w:t>
      </w:r>
    </w:p>
    <w:p w14:paraId="6439D7EB" w14:textId="77777777" w:rsidR="00957B4D" w:rsidRDefault="00957B4D" w:rsidP="00957B4D">
      <w:pPr>
        <w:rPr>
          <w:rFonts w:ascii="Arial" w:hAnsi="Arial" w:cs="Arial"/>
          <w:sz w:val="22"/>
        </w:rPr>
      </w:pPr>
      <w:r>
        <w:rPr>
          <w:rFonts w:ascii="Arial" w:hAnsi="Arial" w:cs="Arial"/>
          <w:sz w:val="22"/>
        </w:rPr>
        <w:t>pomiędzy:</w:t>
      </w:r>
    </w:p>
    <w:p w14:paraId="1A1D3B6C" w14:textId="77777777" w:rsidR="00957B4D" w:rsidRDefault="00957B4D" w:rsidP="00957B4D">
      <w:pPr>
        <w:rPr>
          <w:rFonts w:ascii="Arial" w:hAnsi="Arial" w:cs="Arial"/>
          <w:b/>
          <w:sz w:val="22"/>
          <w:szCs w:val="22"/>
        </w:rPr>
      </w:pPr>
    </w:p>
    <w:p w14:paraId="6E7D6B09" w14:textId="77777777" w:rsidR="00957B4D" w:rsidRDefault="00957B4D" w:rsidP="00957B4D">
      <w:pPr>
        <w:rPr>
          <w:rFonts w:ascii="Arial" w:hAnsi="Arial"/>
          <w:sz w:val="22"/>
          <w:szCs w:val="22"/>
        </w:rPr>
      </w:pPr>
      <w:r>
        <w:rPr>
          <w:rFonts w:ascii="Arial" w:hAnsi="Arial"/>
          <w:b/>
          <w:sz w:val="24"/>
          <w:szCs w:val="24"/>
        </w:rPr>
        <w:t>Gminą Miasto Stargard</w:t>
      </w:r>
      <w:r>
        <w:rPr>
          <w:rFonts w:ascii="Arial" w:hAnsi="Arial"/>
          <w:sz w:val="22"/>
          <w:szCs w:val="22"/>
        </w:rPr>
        <w:t xml:space="preserve"> z siedzibą przy ul. Czarnieckiego 17, 73-110 Stargard zwaną dalej </w:t>
      </w:r>
      <w:r>
        <w:rPr>
          <w:rFonts w:ascii="Arial" w:hAnsi="Arial"/>
          <w:b/>
          <w:sz w:val="22"/>
          <w:szCs w:val="22"/>
        </w:rPr>
        <w:t xml:space="preserve">Zamawiającym, </w:t>
      </w:r>
      <w:r>
        <w:rPr>
          <w:rFonts w:ascii="Arial" w:hAnsi="Arial"/>
          <w:sz w:val="22"/>
          <w:szCs w:val="22"/>
        </w:rPr>
        <w:t xml:space="preserve">którą reprezentuje(ą) / </w:t>
      </w:r>
      <w:r w:rsidRPr="00425A4E">
        <w:rPr>
          <w:rFonts w:ascii="Arial" w:hAnsi="Arial"/>
          <w:sz w:val="22"/>
          <w:szCs w:val="22"/>
        </w:rPr>
        <w:t>z upoważnienia Prezydenta Miasta Stargard reprezentuj</w:t>
      </w:r>
      <w:r>
        <w:rPr>
          <w:rFonts w:ascii="Arial" w:hAnsi="Arial"/>
          <w:sz w:val="22"/>
          <w:szCs w:val="22"/>
        </w:rPr>
        <w:t>e(</w:t>
      </w:r>
      <w:r w:rsidRPr="00425A4E">
        <w:rPr>
          <w:rFonts w:ascii="Arial" w:hAnsi="Arial"/>
          <w:sz w:val="22"/>
          <w:szCs w:val="22"/>
        </w:rPr>
        <w:t>ą</w:t>
      </w:r>
      <w:r>
        <w:rPr>
          <w:rFonts w:ascii="Arial" w:hAnsi="Arial"/>
          <w:sz w:val="22"/>
          <w:szCs w:val="22"/>
        </w:rPr>
        <w:t>):</w:t>
      </w:r>
    </w:p>
    <w:p w14:paraId="5C801913" w14:textId="77777777" w:rsidR="00957B4D" w:rsidRDefault="00957B4D" w:rsidP="00957B4D">
      <w:pPr>
        <w:jc w:val="both"/>
        <w:rPr>
          <w:rFonts w:ascii="Arial" w:hAnsi="Arial" w:cs="Arial"/>
          <w:b/>
          <w:sz w:val="24"/>
        </w:rPr>
      </w:pPr>
    </w:p>
    <w:p w14:paraId="394EE1D1" w14:textId="77777777" w:rsidR="00957B4D" w:rsidRDefault="00957B4D" w:rsidP="00957B4D">
      <w:pPr>
        <w:rPr>
          <w:rFonts w:ascii="Arial" w:hAnsi="Arial" w:cs="Arial"/>
          <w:sz w:val="22"/>
          <w:szCs w:val="22"/>
        </w:rPr>
      </w:pPr>
      <w:r>
        <w:rPr>
          <w:rFonts w:ascii="Arial" w:hAnsi="Arial" w:cs="Arial"/>
          <w:sz w:val="22"/>
          <w:szCs w:val="22"/>
        </w:rPr>
        <w:t>……………..</w:t>
      </w:r>
    </w:p>
    <w:p w14:paraId="2239E8B1" w14:textId="77777777" w:rsidR="00957B4D" w:rsidRDefault="00957B4D" w:rsidP="00957B4D">
      <w:pPr>
        <w:rPr>
          <w:rFonts w:ascii="Arial" w:hAnsi="Arial" w:cs="Arial"/>
          <w:sz w:val="22"/>
          <w:szCs w:val="22"/>
        </w:rPr>
      </w:pPr>
      <w:r>
        <w:rPr>
          <w:rFonts w:ascii="Arial" w:hAnsi="Arial" w:cs="Arial"/>
          <w:sz w:val="22"/>
          <w:szCs w:val="22"/>
        </w:rPr>
        <w:t>……………..</w:t>
      </w:r>
    </w:p>
    <w:p w14:paraId="22A09902" w14:textId="77777777" w:rsidR="00957B4D" w:rsidRDefault="00957B4D" w:rsidP="00957B4D">
      <w:pPr>
        <w:rPr>
          <w:rFonts w:ascii="Arial" w:hAnsi="Arial" w:cs="Arial"/>
          <w:sz w:val="22"/>
        </w:rPr>
      </w:pPr>
      <w:r>
        <w:rPr>
          <w:rFonts w:ascii="Arial" w:hAnsi="Arial" w:cs="Arial"/>
          <w:sz w:val="22"/>
        </w:rPr>
        <w:t>a</w:t>
      </w:r>
    </w:p>
    <w:p w14:paraId="061A98E1" w14:textId="77777777" w:rsidR="00957B4D" w:rsidRDefault="00957B4D" w:rsidP="00957B4D">
      <w:pPr>
        <w:rPr>
          <w:rFonts w:ascii="Arial" w:hAnsi="Arial" w:cs="Arial"/>
        </w:rPr>
      </w:pPr>
      <w:r>
        <w:rPr>
          <w:rFonts w:ascii="Arial" w:hAnsi="Arial" w:cs="Arial"/>
          <w:b/>
          <w:sz w:val="22"/>
          <w:szCs w:val="22"/>
        </w:rPr>
        <w:t xml:space="preserve">………………………. </w:t>
      </w:r>
      <w:r>
        <w:rPr>
          <w:rFonts w:ascii="Arial" w:hAnsi="Arial" w:cs="Arial"/>
          <w:b/>
        </w:rPr>
        <w:t xml:space="preserve"> </w:t>
      </w:r>
      <w:r>
        <w:rPr>
          <w:rFonts w:ascii="Arial" w:hAnsi="Arial" w:cs="Arial"/>
          <w:sz w:val="22"/>
          <w:szCs w:val="22"/>
        </w:rPr>
        <w:t>z siedzibą w ……………….</w:t>
      </w:r>
      <w:r>
        <w:rPr>
          <w:rFonts w:ascii="Arial" w:hAnsi="Arial" w:cs="Arial"/>
          <w:sz w:val="22"/>
        </w:rPr>
        <w:t>, wpisaną do ……*   zwanym dalej</w:t>
      </w:r>
      <w:r>
        <w:rPr>
          <w:rFonts w:ascii="Arial" w:hAnsi="Arial" w:cs="Arial"/>
        </w:rPr>
        <w:t xml:space="preserve"> </w:t>
      </w:r>
      <w:r>
        <w:rPr>
          <w:rFonts w:ascii="Arial" w:hAnsi="Arial" w:cs="Arial"/>
          <w:b/>
          <w:sz w:val="22"/>
          <w:szCs w:val="22"/>
        </w:rPr>
        <w:t>Wykonawcą</w:t>
      </w:r>
      <w:r>
        <w:rPr>
          <w:rFonts w:ascii="Arial" w:hAnsi="Arial" w:cs="Arial"/>
        </w:rPr>
        <w:t xml:space="preserve">, </w:t>
      </w:r>
      <w:r>
        <w:rPr>
          <w:rFonts w:ascii="Arial" w:hAnsi="Arial" w:cs="Arial"/>
          <w:sz w:val="22"/>
        </w:rPr>
        <w:t>którego reprezentuje(ą)</w:t>
      </w:r>
      <w:r>
        <w:rPr>
          <w:rFonts w:ascii="Arial" w:hAnsi="Arial" w:cs="Arial"/>
        </w:rPr>
        <w:t>:</w:t>
      </w:r>
    </w:p>
    <w:p w14:paraId="4567973A" w14:textId="77777777" w:rsidR="00957B4D" w:rsidRPr="00FE7D63" w:rsidRDefault="00957B4D" w:rsidP="00957B4D">
      <w:pPr>
        <w:rPr>
          <w:rFonts w:ascii="Arial" w:hAnsi="Arial" w:cs="Arial"/>
          <w:bCs/>
          <w:sz w:val="18"/>
          <w:szCs w:val="18"/>
        </w:rPr>
      </w:pPr>
      <w:r w:rsidRPr="00FE7D63">
        <w:rPr>
          <w:rFonts w:ascii="Arial" w:hAnsi="Arial" w:cs="Arial"/>
          <w:bCs/>
          <w:sz w:val="18"/>
          <w:szCs w:val="18"/>
        </w:rPr>
        <w:t>[ * odpowiednie informacje o wykonawcy (wpis do rejestru, organ prowadzący rejestr, nr wpisu itp.) w zależności od formy organizacyjnej Wykonawcy – jeżeli dotyczy</w:t>
      </w:r>
      <w:r>
        <w:rPr>
          <w:rFonts w:ascii="Arial" w:hAnsi="Arial" w:cs="Arial"/>
          <w:bCs/>
          <w:sz w:val="18"/>
          <w:szCs w:val="18"/>
        </w:rPr>
        <w:t>; w przypadku wykonawców wspólnie ubiegających się o zamówienia należy wskazać pełnomocnika oraz wymienić wszystkich wykonawców</w:t>
      </w:r>
      <w:r w:rsidRPr="00FE7D63">
        <w:rPr>
          <w:rFonts w:ascii="Arial" w:hAnsi="Arial" w:cs="Arial"/>
          <w:bCs/>
          <w:sz w:val="18"/>
          <w:szCs w:val="18"/>
        </w:rPr>
        <w:t>]</w:t>
      </w:r>
    </w:p>
    <w:p w14:paraId="32215B58" w14:textId="77777777" w:rsidR="00957B4D" w:rsidRDefault="00957B4D" w:rsidP="00957B4D">
      <w:pPr>
        <w:rPr>
          <w:rFonts w:ascii="Arial" w:hAnsi="Arial" w:cs="Arial"/>
          <w:sz w:val="22"/>
          <w:szCs w:val="22"/>
        </w:rPr>
      </w:pPr>
      <w:r>
        <w:rPr>
          <w:rFonts w:ascii="Arial" w:hAnsi="Arial" w:cs="Arial"/>
          <w:sz w:val="22"/>
          <w:szCs w:val="22"/>
        </w:rPr>
        <w:t>……………..</w:t>
      </w:r>
    </w:p>
    <w:p w14:paraId="44BA1F8D" w14:textId="77777777" w:rsidR="00957B4D" w:rsidRDefault="00957B4D" w:rsidP="00957B4D">
      <w:pPr>
        <w:rPr>
          <w:rFonts w:ascii="Arial" w:hAnsi="Arial" w:cs="Arial"/>
          <w:sz w:val="22"/>
          <w:szCs w:val="22"/>
        </w:rPr>
      </w:pPr>
      <w:r>
        <w:rPr>
          <w:rFonts w:ascii="Arial" w:hAnsi="Arial" w:cs="Arial"/>
          <w:sz w:val="22"/>
          <w:szCs w:val="22"/>
        </w:rPr>
        <w:t>……………..</w:t>
      </w:r>
    </w:p>
    <w:p w14:paraId="3359433C" w14:textId="77777777" w:rsidR="00957B4D" w:rsidRDefault="00957B4D" w:rsidP="00957B4D">
      <w:pPr>
        <w:rPr>
          <w:rFonts w:ascii="Arial" w:hAnsi="Arial" w:cs="Arial"/>
          <w:sz w:val="22"/>
        </w:rPr>
      </w:pPr>
      <w:r>
        <w:rPr>
          <w:rFonts w:ascii="Arial" w:hAnsi="Arial" w:cs="Arial"/>
          <w:sz w:val="22"/>
        </w:rPr>
        <w:t>o następującej treści:</w:t>
      </w:r>
    </w:p>
    <w:p w14:paraId="02751491" w14:textId="77777777" w:rsidR="00957B4D" w:rsidRDefault="00957B4D" w:rsidP="00957B4D">
      <w:pPr>
        <w:rPr>
          <w:rFonts w:ascii="Arial" w:hAnsi="Arial" w:cs="Arial"/>
          <w:sz w:val="22"/>
        </w:rPr>
      </w:pPr>
    </w:p>
    <w:p w14:paraId="60A2A1E4" w14:textId="11D02F35" w:rsidR="00957B4D" w:rsidRDefault="00957B4D" w:rsidP="00957B4D">
      <w:pPr>
        <w:jc w:val="both"/>
        <w:rPr>
          <w:rFonts w:ascii="Arial" w:hAnsi="Arial" w:cs="Arial"/>
          <w:sz w:val="22"/>
        </w:rPr>
      </w:pPr>
      <w:r w:rsidRPr="00FE7D63">
        <w:rPr>
          <w:rFonts w:ascii="Arial" w:hAnsi="Arial" w:cs="Arial"/>
          <w:sz w:val="22"/>
        </w:rPr>
        <w:t xml:space="preserve">Niniejsza umowa została zawarta w rezultacie dokonania przez Zamawiającego wyboru oferty Wykonawcy w postępowaniu o udzielenie zamówienia publicznego </w:t>
      </w:r>
      <w:r w:rsidRPr="008C3639">
        <w:rPr>
          <w:rFonts w:ascii="Arial" w:hAnsi="Arial" w:cs="Arial"/>
          <w:sz w:val="22"/>
        </w:rPr>
        <w:t xml:space="preserve">w trybie podstawowym z możliwością negocjacji na </w:t>
      </w:r>
      <w:r w:rsidR="00B95052" w:rsidRPr="00B95052">
        <w:rPr>
          <w:rFonts w:ascii="Arial" w:hAnsi="Arial" w:cs="Arial"/>
          <w:sz w:val="22"/>
        </w:rPr>
        <w:t xml:space="preserve">budowę oświetlenia ulic Łokietka, Mieszka I-go, Pocztowej, Płatnerzy i Złotników w Stargardzie </w:t>
      </w:r>
      <w:r>
        <w:rPr>
          <w:rFonts w:ascii="Arial" w:hAnsi="Arial" w:cs="Arial"/>
          <w:sz w:val="22"/>
        </w:rPr>
        <w:t xml:space="preserve">zgodnie z ustawą Prawo zamówień publicznych zwanej dalej „ustawą” </w:t>
      </w:r>
      <w:r w:rsidRPr="008C3639">
        <w:rPr>
          <w:rFonts w:ascii="Arial" w:hAnsi="Arial" w:cs="Arial"/>
          <w:sz w:val="22"/>
        </w:rPr>
        <w:t xml:space="preserve"> </w:t>
      </w:r>
    </w:p>
    <w:p w14:paraId="5A298FE8" w14:textId="77777777" w:rsidR="00957B4D" w:rsidRDefault="00957B4D" w:rsidP="00957B4D">
      <w:pPr>
        <w:jc w:val="center"/>
        <w:rPr>
          <w:rFonts w:ascii="Arial" w:hAnsi="Arial" w:cs="Arial"/>
          <w:b/>
          <w:sz w:val="22"/>
        </w:rPr>
      </w:pPr>
    </w:p>
    <w:p w14:paraId="07828D3A" w14:textId="77777777" w:rsidR="00957B4D" w:rsidRDefault="00957B4D" w:rsidP="00957B4D">
      <w:pPr>
        <w:jc w:val="center"/>
        <w:rPr>
          <w:rFonts w:ascii="Arial" w:hAnsi="Arial" w:cs="Arial"/>
          <w:b/>
          <w:sz w:val="22"/>
        </w:rPr>
      </w:pPr>
      <w:bookmarkStart w:id="105" w:name="_Hlk496612044"/>
      <w:r>
        <w:rPr>
          <w:rFonts w:ascii="Arial" w:hAnsi="Arial" w:cs="Arial"/>
          <w:b/>
          <w:sz w:val="22"/>
        </w:rPr>
        <w:t>§ 1</w:t>
      </w:r>
    </w:p>
    <w:bookmarkEnd w:id="105"/>
    <w:p w14:paraId="3670AAA9" w14:textId="77777777" w:rsidR="00957B4D" w:rsidRPr="00DB44A6" w:rsidRDefault="00957B4D" w:rsidP="00957B4D">
      <w:pPr>
        <w:rPr>
          <w:rFonts w:ascii="Arial" w:hAnsi="Arial" w:cs="Arial"/>
          <w:b/>
          <w:sz w:val="22"/>
        </w:rPr>
      </w:pPr>
      <w:r w:rsidRPr="00DB44A6">
        <w:rPr>
          <w:rFonts w:ascii="Arial" w:hAnsi="Arial" w:cs="Arial"/>
          <w:b/>
          <w:sz w:val="22"/>
        </w:rPr>
        <w:t>ZAKRES / PRZEDMIOT ZAMÓWIENIA (przedmiot umowy)</w:t>
      </w:r>
    </w:p>
    <w:p w14:paraId="1B4FDEE7" w14:textId="1DB1D758" w:rsidR="00957B4D" w:rsidRPr="005B3ECA"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394CEA">
        <w:rPr>
          <w:rFonts w:ascii="Arial" w:hAnsi="Arial" w:cs="Arial"/>
          <w:b w:val="0"/>
          <w:sz w:val="22"/>
        </w:rPr>
        <w:t>Zamawiający zleca, a Wykonawca przyjmuje do wykonania, na warunkach specyfikacji warunków zamówienia (</w:t>
      </w:r>
      <w:r>
        <w:rPr>
          <w:rFonts w:ascii="Arial" w:hAnsi="Arial" w:cs="Arial"/>
          <w:b w:val="0"/>
          <w:sz w:val="22"/>
        </w:rPr>
        <w:t>S</w:t>
      </w:r>
      <w:r w:rsidRPr="00394CEA">
        <w:rPr>
          <w:rFonts w:ascii="Arial" w:hAnsi="Arial" w:cs="Arial"/>
          <w:b w:val="0"/>
          <w:sz w:val="22"/>
        </w:rPr>
        <w:t>WZ) oraz złożonej oferty przetargowej</w:t>
      </w:r>
      <w:r>
        <w:rPr>
          <w:rFonts w:ascii="Arial" w:hAnsi="Arial" w:cs="Arial"/>
          <w:b w:val="0"/>
          <w:sz w:val="22"/>
        </w:rPr>
        <w:t xml:space="preserve">, </w:t>
      </w:r>
      <w:r w:rsidR="00B95052" w:rsidRPr="00B95052">
        <w:rPr>
          <w:rFonts w:ascii="Arial" w:hAnsi="Arial" w:cs="Arial"/>
          <w:sz w:val="22"/>
          <w:szCs w:val="22"/>
        </w:rPr>
        <w:t>budowę oświetlenia ulic Łokietka, Mieszka I-go, Pocztowej, Płatnerzy i Złotników w Stargardzie</w:t>
      </w:r>
      <w:r w:rsidRPr="005B3ECA">
        <w:rPr>
          <w:rFonts w:ascii="Arial" w:hAnsi="Arial" w:cs="Arial"/>
          <w:sz w:val="22"/>
          <w:szCs w:val="22"/>
        </w:rPr>
        <w:t>.</w:t>
      </w:r>
    </w:p>
    <w:p w14:paraId="6226FEA9" w14:textId="77777777"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sz w:val="22"/>
        </w:rPr>
        <w:t>Określenie przedmiotu zamówienia</w:t>
      </w:r>
      <w:r>
        <w:rPr>
          <w:rFonts w:ascii="Arial" w:hAnsi="Arial" w:cs="Arial"/>
          <w:b w:val="0"/>
          <w:sz w:val="22"/>
        </w:rPr>
        <w:t>:</w:t>
      </w:r>
    </w:p>
    <w:p w14:paraId="0D0482D2" w14:textId="346AD2C0" w:rsidR="00957B4D" w:rsidRPr="00E23AB5" w:rsidRDefault="00373459" w:rsidP="00957B4D">
      <w:pPr>
        <w:pStyle w:val="Tekstpodstawowy21"/>
        <w:numPr>
          <w:ilvl w:val="0"/>
          <w:numId w:val="23"/>
        </w:numPr>
        <w:tabs>
          <w:tab w:val="clear" w:pos="1440"/>
          <w:tab w:val="num" w:pos="851"/>
        </w:tabs>
        <w:ind w:left="851" w:hanging="425"/>
        <w:jc w:val="both"/>
        <w:rPr>
          <w:rFonts w:ascii="Arial" w:hAnsi="Arial" w:cs="Arial"/>
          <w:b w:val="0"/>
          <w:sz w:val="22"/>
        </w:rPr>
      </w:pPr>
      <w:bookmarkStart w:id="106" w:name="_Hlk104206689"/>
      <w:r w:rsidRPr="008561C0">
        <w:rPr>
          <w:rFonts w:ascii="Arial" w:hAnsi="Arial" w:cs="Arial"/>
          <w:sz w:val="22"/>
        </w:rPr>
        <w:t xml:space="preserve">wykonanie wszystkich niezbędnych robót związanych </w:t>
      </w:r>
      <w:r w:rsidR="00816AB9">
        <w:rPr>
          <w:rFonts w:ascii="Arial" w:hAnsi="Arial" w:cs="Arial"/>
          <w:sz w:val="22"/>
        </w:rPr>
        <w:t xml:space="preserve">z </w:t>
      </w:r>
      <w:r w:rsidR="00B95052" w:rsidRPr="00B95052">
        <w:rPr>
          <w:rFonts w:ascii="Arial" w:hAnsi="Arial" w:cs="Arial"/>
          <w:sz w:val="22"/>
        </w:rPr>
        <w:t xml:space="preserve">budowę oświetlenia ulic Łokietka, Mieszka I-go, Pocztowej, Płatnerzy i Złotników w Stargardzie </w:t>
      </w:r>
      <w:r>
        <w:rPr>
          <w:rFonts w:ascii="Arial" w:hAnsi="Arial" w:cs="Arial"/>
          <w:b w:val="0"/>
          <w:bCs/>
          <w:sz w:val="22"/>
        </w:rPr>
        <w:t>- w</w:t>
      </w:r>
      <w:r w:rsidRPr="009D6892">
        <w:rPr>
          <w:rFonts w:ascii="Arial" w:hAnsi="Arial" w:cs="Arial"/>
          <w:b w:val="0"/>
          <w:sz w:val="22"/>
        </w:rPr>
        <w:t xml:space="preserve"> zakresie i</w:t>
      </w:r>
      <w:r>
        <w:rPr>
          <w:rFonts w:ascii="Arial" w:hAnsi="Arial" w:cs="Arial"/>
          <w:b w:val="0"/>
          <w:sz w:val="22"/>
        </w:rPr>
        <w:t> </w:t>
      </w:r>
      <w:r w:rsidRPr="009D6892">
        <w:rPr>
          <w:rFonts w:ascii="Arial" w:hAnsi="Arial" w:cs="Arial"/>
          <w:b w:val="0"/>
          <w:sz w:val="22"/>
        </w:rPr>
        <w:t xml:space="preserve">granicach określonych </w:t>
      </w:r>
      <w:r w:rsidRPr="004A1E0A">
        <w:rPr>
          <w:rFonts w:ascii="Arial" w:hAnsi="Arial" w:cs="Arial"/>
          <w:b w:val="0"/>
          <w:sz w:val="22"/>
        </w:rPr>
        <w:t>dokumentacją projektowo-kosztorysową</w:t>
      </w:r>
      <w:r w:rsidRPr="005C1362">
        <w:rPr>
          <w:rFonts w:ascii="Arial" w:hAnsi="Arial" w:cs="Arial"/>
          <w:b w:val="0"/>
          <w:sz w:val="22"/>
        </w:rPr>
        <w:t>, a w tym</w:t>
      </w:r>
      <w:r w:rsidR="00957B4D">
        <w:rPr>
          <w:rFonts w:ascii="Arial" w:hAnsi="Arial" w:cs="Arial"/>
          <w:b w:val="0"/>
          <w:sz w:val="22"/>
        </w:rPr>
        <w:t>:</w:t>
      </w:r>
    </w:p>
    <w:p w14:paraId="0C76BEFE" w14:textId="77777777" w:rsidR="00E2406F" w:rsidRPr="00E2406F" w:rsidRDefault="00E2406F" w:rsidP="00E2406F">
      <w:pPr>
        <w:pStyle w:val="Tekstpodstawowy"/>
        <w:numPr>
          <w:ilvl w:val="0"/>
          <w:numId w:val="37"/>
        </w:numPr>
        <w:tabs>
          <w:tab w:val="left" w:pos="1134"/>
        </w:tabs>
        <w:jc w:val="both"/>
        <w:rPr>
          <w:rFonts w:ascii="Arial" w:hAnsi="Arial"/>
          <w:b w:val="0"/>
          <w:sz w:val="22"/>
        </w:rPr>
      </w:pPr>
      <w:r w:rsidRPr="00E2406F">
        <w:rPr>
          <w:rFonts w:ascii="Arial" w:hAnsi="Arial"/>
          <w:b w:val="0"/>
          <w:sz w:val="22"/>
        </w:rPr>
        <w:t>demontaż istniejącego oświetlenia,</w:t>
      </w:r>
    </w:p>
    <w:p w14:paraId="4289CD59" w14:textId="77777777" w:rsidR="00E2406F" w:rsidRPr="00E2406F" w:rsidRDefault="00E2406F" w:rsidP="00E2406F">
      <w:pPr>
        <w:pStyle w:val="Tekstpodstawowy"/>
        <w:numPr>
          <w:ilvl w:val="0"/>
          <w:numId w:val="37"/>
        </w:numPr>
        <w:tabs>
          <w:tab w:val="left" w:pos="1134"/>
        </w:tabs>
        <w:jc w:val="both"/>
        <w:rPr>
          <w:rFonts w:ascii="Arial" w:hAnsi="Arial"/>
          <w:b w:val="0"/>
          <w:sz w:val="22"/>
        </w:rPr>
      </w:pPr>
      <w:r w:rsidRPr="00E2406F">
        <w:rPr>
          <w:rFonts w:ascii="Arial" w:hAnsi="Arial"/>
          <w:b w:val="0"/>
          <w:sz w:val="22"/>
        </w:rPr>
        <w:t>budowa linii zasilających,</w:t>
      </w:r>
    </w:p>
    <w:p w14:paraId="3B979637" w14:textId="77777777" w:rsidR="00E2406F" w:rsidRPr="00E2406F" w:rsidRDefault="00E2406F" w:rsidP="00E2406F">
      <w:pPr>
        <w:pStyle w:val="Tekstpodstawowy"/>
        <w:numPr>
          <w:ilvl w:val="0"/>
          <w:numId w:val="37"/>
        </w:numPr>
        <w:tabs>
          <w:tab w:val="left" w:pos="1134"/>
        </w:tabs>
        <w:jc w:val="both"/>
        <w:rPr>
          <w:rFonts w:ascii="Arial" w:hAnsi="Arial"/>
          <w:b w:val="0"/>
          <w:sz w:val="22"/>
        </w:rPr>
      </w:pPr>
      <w:r w:rsidRPr="00E2406F">
        <w:rPr>
          <w:rFonts w:ascii="Arial" w:hAnsi="Arial"/>
          <w:b w:val="0"/>
          <w:sz w:val="22"/>
        </w:rPr>
        <w:t>wbudowanie słupów oświetleniowych wraz z oprawami LED,</w:t>
      </w:r>
    </w:p>
    <w:p w14:paraId="416A8F60" w14:textId="77777777" w:rsidR="00E2406F" w:rsidRPr="00E2406F" w:rsidRDefault="00E2406F" w:rsidP="00E2406F">
      <w:pPr>
        <w:pStyle w:val="Tekstpodstawowy"/>
        <w:numPr>
          <w:ilvl w:val="0"/>
          <w:numId w:val="37"/>
        </w:numPr>
        <w:tabs>
          <w:tab w:val="left" w:pos="1134"/>
        </w:tabs>
        <w:jc w:val="both"/>
        <w:rPr>
          <w:rFonts w:ascii="Arial" w:hAnsi="Arial"/>
          <w:b w:val="0"/>
          <w:sz w:val="22"/>
        </w:rPr>
      </w:pPr>
      <w:r w:rsidRPr="00E2406F">
        <w:rPr>
          <w:rFonts w:ascii="Arial" w:hAnsi="Arial"/>
          <w:b w:val="0"/>
          <w:sz w:val="22"/>
        </w:rPr>
        <w:t>doświetleniem przejść dla pieszych (ul. Łokietka i Mieszka I),</w:t>
      </w:r>
    </w:p>
    <w:p w14:paraId="300B3616" w14:textId="77777777" w:rsidR="00E2406F" w:rsidRPr="00E2406F" w:rsidRDefault="00E2406F" w:rsidP="00E2406F">
      <w:pPr>
        <w:pStyle w:val="Tekstpodstawowy"/>
        <w:numPr>
          <w:ilvl w:val="0"/>
          <w:numId w:val="37"/>
        </w:numPr>
        <w:tabs>
          <w:tab w:val="left" w:pos="1134"/>
        </w:tabs>
        <w:jc w:val="both"/>
        <w:rPr>
          <w:rFonts w:ascii="Arial" w:hAnsi="Arial"/>
          <w:b w:val="0"/>
          <w:sz w:val="22"/>
        </w:rPr>
      </w:pPr>
      <w:r w:rsidRPr="00E2406F">
        <w:rPr>
          <w:rFonts w:ascii="Arial" w:hAnsi="Arial"/>
          <w:b w:val="0"/>
          <w:sz w:val="22"/>
        </w:rPr>
        <w:t>roboty odtworzeniowe,</w:t>
      </w:r>
    </w:p>
    <w:p w14:paraId="3926A629" w14:textId="77777777" w:rsidR="00E2406F" w:rsidRPr="00E2406F" w:rsidRDefault="00E2406F" w:rsidP="00E2406F">
      <w:pPr>
        <w:pStyle w:val="Tekstpodstawowy"/>
        <w:numPr>
          <w:ilvl w:val="0"/>
          <w:numId w:val="37"/>
        </w:numPr>
        <w:tabs>
          <w:tab w:val="left" w:pos="1134"/>
        </w:tabs>
        <w:jc w:val="both"/>
        <w:rPr>
          <w:rFonts w:ascii="Arial" w:hAnsi="Arial"/>
          <w:b w:val="0"/>
          <w:sz w:val="22"/>
        </w:rPr>
      </w:pPr>
      <w:r w:rsidRPr="00E2406F">
        <w:rPr>
          <w:rFonts w:ascii="Arial" w:hAnsi="Arial"/>
          <w:b w:val="0"/>
          <w:sz w:val="22"/>
        </w:rPr>
        <w:t>chodnik ul. Mieszka I z płyt i kostki kamiennej,</w:t>
      </w:r>
    </w:p>
    <w:p w14:paraId="1AC14744" w14:textId="77777777" w:rsidR="00E2406F" w:rsidRPr="00E2406F" w:rsidRDefault="00E2406F" w:rsidP="00E2406F">
      <w:pPr>
        <w:pStyle w:val="Tekstpodstawowy"/>
        <w:numPr>
          <w:ilvl w:val="0"/>
          <w:numId w:val="37"/>
        </w:numPr>
        <w:tabs>
          <w:tab w:val="left" w:pos="1134"/>
        </w:tabs>
        <w:jc w:val="both"/>
        <w:rPr>
          <w:rFonts w:ascii="Arial" w:hAnsi="Arial"/>
          <w:b w:val="0"/>
          <w:sz w:val="22"/>
        </w:rPr>
      </w:pPr>
      <w:r w:rsidRPr="00E2406F">
        <w:rPr>
          <w:rFonts w:ascii="Arial" w:hAnsi="Arial"/>
          <w:b w:val="0"/>
          <w:sz w:val="22"/>
        </w:rPr>
        <w:lastRenderedPageBreak/>
        <w:t>inne roboty ujęte w przedmiarach robót oraz projekcie budowlanym;</w:t>
      </w:r>
    </w:p>
    <w:bookmarkEnd w:id="106"/>
    <w:p w14:paraId="74E971BC" w14:textId="103C1F36" w:rsidR="0061381A" w:rsidRDefault="0061381A" w:rsidP="00957B4D">
      <w:pPr>
        <w:pStyle w:val="Tekstpodstawowy21"/>
        <w:numPr>
          <w:ilvl w:val="0"/>
          <w:numId w:val="23"/>
        </w:numPr>
        <w:tabs>
          <w:tab w:val="clear" w:pos="1440"/>
          <w:tab w:val="left" w:pos="851"/>
        </w:tabs>
        <w:ind w:left="851" w:hanging="425"/>
        <w:jc w:val="both"/>
        <w:rPr>
          <w:rFonts w:ascii="Arial" w:hAnsi="Arial" w:cs="Arial"/>
          <w:b w:val="0"/>
          <w:sz w:val="22"/>
        </w:rPr>
      </w:pPr>
      <w:r w:rsidRPr="00A35FC9">
        <w:rPr>
          <w:rFonts w:ascii="Arial" w:hAnsi="Arial" w:cs="Arial"/>
          <w:b w:val="0"/>
          <w:sz w:val="22"/>
        </w:rPr>
        <w:t>wykonanie wszelkich innych, niewymienion</w:t>
      </w:r>
      <w:r>
        <w:rPr>
          <w:rFonts w:ascii="Arial" w:hAnsi="Arial" w:cs="Arial"/>
          <w:b w:val="0"/>
          <w:sz w:val="22"/>
        </w:rPr>
        <w:t>ych</w:t>
      </w:r>
      <w:r w:rsidRPr="00A35FC9">
        <w:rPr>
          <w:rFonts w:ascii="Arial" w:hAnsi="Arial" w:cs="Arial"/>
          <w:b w:val="0"/>
          <w:sz w:val="22"/>
        </w:rPr>
        <w:t xml:space="preserve"> powyżej, </w:t>
      </w:r>
      <w:r>
        <w:rPr>
          <w:rFonts w:ascii="Arial" w:hAnsi="Arial" w:cs="Arial"/>
          <w:b w:val="0"/>
          <w:sz w:val="22"/>
        </w:rPr>
        <w:t xml:space="preserve">czynności, </w:t>
      </w:r>
      <w:r w:rsidRPr="00A35FC9">
        <w:rPr>
          <w:rFonts w:ascii="Arial" w:hAnsi="Arial" w:cs="Arial"/>
          <w:b w:val="0"/>
          <w:sz w:val="22"/>
        </w:rPr>
        <w:t>robót i prac niezbędnych (koniecznych) do wykonania dla osiągnięcia zamierzonego dokumentacją projektową celu</w:t>
      </w:r>
      <w:r>
        <w:rPr>
          <w:rFonts w:ascii="Arial" w:hAnsi="Arial" w:cs="Arial"/>
          <w:b w:val="0"/>
          <w:sz w:val="22"/>
        </w:rPr>
        <w:t>, a</w:t>
      </w:r>
      <w:r w:rsidRPr="00A35FC9">
        <w:rPr>
          <w:rFonts w:ascii="Arial" w:hAnsi="Arial" w:cs="Arial"/>
          <w:b w:val="0"/>
          <w:sz w:val="22"/>
        </w:rPr>
        <w:t xml:space="preserve"> </w:t>
      </w:r>
      <w:r>
        <w:rPr>
          <w:rFonts w:ascii="Arial" w:hAnsi="Arial" w:cs="Arial"/>
          <w:b w:val="0"/>
          <w:sz w:val="22"/>
        </w:rPr>
        <w:t xml:space="preserve">w tym </w:t>
      </w:r>
      <w:r w:rsidRPr="00A35FC9">
        <w:rPr>
          <w:rFonts w:ascii="Arial" w:hAnsi="Arial" w:cs="Arial"/>
          <w:b w:val="0"/>
          <w:sz w:val="22"/>
        </w:rPr>
        <w:t xml:space="preserve">uzyskania zakładanego rezultatu technicznego, funkcjonalnego i użytkowego realizowanego obiektu, w tym również robót, których konieczność wykonania ujawniona zostanie dopiero w trakcie realizacji zamówienia </w:t>
      </w:r>
      <w:r>
        <w:rPr>
          <w:rFonts w:ascii="Arial" w:hAnsi="Arial" w:cs="Arial"/>
          <w:b w:val="0"/>
          <w:sz w:val="22"/>
        </w:rPr>
        <w:t>-</w:t>
      </w:r>
      <w:r w:rsidRPr="00A35FC9">
        <w:rPr>
          <w:rFonts w:ascii="Arial" w:hAnsi="Arial" w:cs="Arial"/>
          <w:b w:val="0"/>
          <w:sz w:val="22"/>
        </w:rPr>
        <w:t xml:space="preserve"> roboty te również objęte są przedmiotem zamówienia</w:t>
      </w:r>
      <w:r w:rsidR="001835A9">
        <w:rPr>
          <w:rFonts w:ascii="Arial" w:hAnsi="Arial" w:cs="Arial"/>
          <w:b w:val="0"/>
          <w:sz w:val="22"/>
        </w:rPr>
        <w:t>;</w:t>
      </w:r>
    </w:p>
    <w:p w14:paraId="5D23A773" w14:textId="2935F887" w:rsidR="00957B4D" w:rsidRDefault="00957B4D" w:rsidP="00957B4D">
      <w:pPr>
        <w:pStyle w:val="Tekstpodstawowy21"/>
        <w:numPr>
          <w:ilvl w:val="0"/>
          <w:numId w:val="23"/>
        </w:numPr>
        <w:tabs>
          <w:tab w:val="clear" w:pos="1440"/>
          <w:tab w:val="left" w:pos="851"/>
        </w:tabs>
        <w:ind w:left="851" w:hanging="425"/>
        <w:jc w:val="both"/>
        <w:rPr>
          <w:rFonts w:ascii="Arial" w:hAnsi="Arial" w:cs="Arial"/>
          <w:b w:val="0"/>
          <w:sz w:val="22"/>
        </w:rPr>
      </w:pPr>
      <w:r w:rsidRPr="00530A04">
        <w:rPr>
          <w:rFonts w:ascii="Arial" w:hAnsi="Arial" w:cs="Arial"/>
          <w:b w:val="0"/>
          <w:sz w:val="22"/>
        </w:rPr>
        <w:t>roboty ujęte w przedmiarach robót, w ilościach rzeczywistych przekraczających ilości założone   przedmiarami robót są robotami mieszczącymi się w przedmiocie zamówienia podstawowego i niewykraczającymi poza określenie przedmiotu zamówienia - o ile ich wykonanie niezbędne jest dla osiągnięcia zamierzonego dokumentacją projektową celu (rezultatu)</w:t>
      </w:r>
      <w:r w:rsidR="001835A9">
        <w:rPr>
          <w:rFonts w:ascii="Arial" w:hAnsi="Arial" w:cs="Arial"/>
          <w:b w:val="0"/>
          <w:sz w:val="22"/>
        </w:rPr>
        <w:t>;</w:t>
      </w:r>
    </w:p>
    <w:p w14:paraId="40CE3CF2" w14:textId="20B94996" w:rsidR="0061381A" w:rsidRPr="0061381A" w:rsidRDefault="0061381A" w:rsidP="00957B4D">
      <w:pPr>
        <w:pStyle w:val="Tekstpodstawowy21"/>
        <w:numPr>
          <w:ilvl w:val="0"/>
          <w:numId w:val="23"/>
        </w:numPr>
        <w:tabs>
          <w:tab w:val="clear" w:pos="1440"/>
          <w:tab w:val="left" w:pos="851"/>
        </w:tabs>
        <w:ind w:left="851" w:hanging="425"/>
        <w:jc w:val="both"/>
        <w:rPr>
          <w:rFonts w:ascii="Arial" w:hAnsi="Arial" w:cs="Arial"/>
          <w:b w:val="0"/>
          <w:sz w:val="22"/>
        </w:rPr>
      </w:pPr>
      <w:r w:rsidRPr="0084329A">
        <w:rPr>
          <w:rFonts w:ascii="Arial" w:hAnsi="Arial"/>
          <w:b w:val="0"/>
          <w:sz w:val="22"/>
        </w:rPr>
        <w:t>za roboty niewykraczające poza określenie przedmiotu zamówienia uznaje się również roboty wykonywane w sposób zamienny - pod względem technologii, zastosowanych materiałów lub urządzeń - od sposobu określonego w</w:t>
      </w:r>
      <w:r>
        <w:rPr>
          <w:rFonts w:ascii="Arial" w:hAnsi="Arial"/>
          <w:b w:val="0"/>
          <w:sz w:val="22"/>
        </w:rPr>
        <w:t xml:space="preserve"> </w:t>
      </w:r>
      <w:r w:rsidRPr="0084329A">
        <w:rPr>
          <w:rFonts w:ascii="Arial" w:hAnsi="Arial"/>
          <w:b w:val="0"/>
          <w:sz w:val="22"/>
        </w:rPr>
        <w:t>dokumentacji projektowo</w:t>
      </w:r>
      <w:r w:rsidR="00364335">
        <w:rPr>
          <w:rFonts w:ascii="Arial" w:hAnsi="Arial"/>
          <w:b w:val="0"/>
          <w:sz w:val="22"/>
        </w:rPr>
        <w:t>-kosztorysowej</w:t>
      </w:r>
      <w:r w:rsidRPr="0084329A">
        <w:rPr>
          <w:rFonts w:ascii="Arial" w:hAnsi="Arial"/>
          <w:b w:val="0"/>
          <w:sz w:val="22"/>
        </w:rPr>
        <w:t xml:space="preserve">, których zasadność wykonania w sposób zamienny wyniknie w trakcie realizacji zamówienia na skutek </w:t>
      </w:r>
      <w:r w:rsidRPr="00E62FE2">
        <w:rPr>
          <w:rFonts w:ascii="Arial" w:hAnsi="Arial"/>
          <w:b w:val="0"/>
          <w:sz w:val="22"/>
        </w:rPr>
        <w:t>zdiagnozowanych odmiennych uwarunkowań techniczno-konstrukcyjnych, uwarunkowań związanych z dostępnością materiałów i urządzeń (zaniechanie lub ograniczanie produkcji, brak wsparcia technicznego i serwisowego, utrudnienia z częściami zamiennymi itp.) lub z korzystnych dla Zamawiającego przesłanek, takich jak: polepszenie parametrów techniczno-jakościowo-</w:t>
      </w:r>
      <w:r w:rsidRPr="0084329A">
        <w:rPr>
          <w:rFonts w:ascii="Arial" w:hAnsi="Arial"/>
          <w:b w:val="0"/>
          <w:sz w:val="22"/>
        </w:rPr>
        <w:t xml:space="preserve">funkcjonalnych, obniżenie kosztów eksploatacyjnych lub innych uwarunkowań racjonalnego stosowania zasad sztuki budowlanej </w:t>
      </w:r>
      <w:r>
        <w:rPr>
          <w:rFonts w:ascii="Arial" w:hAnsi="Arial"/>
          <w:b w:val="0"/>
          <w:sz w:val="22"/>
        </w:rPr>
        <w:t>-</w:t>
      </w:r>
      <w:r w:rsidRPr="0084329A">
        <w:rPr>
          <w:rFonts w:ascii="Arial" w:hAnsi="Arial"/>
          <w:b w:val="0"/>
          <w:sz w:val="22"/>
        </w:rPr>
        <w:t xml:space="preserve"> pod warunkiem, że realizacja robót zamiennych nie ma na celu naruszenia zasad uczciwej konkurencji i równego traktowania</w:t>
      </w:r>
    </w:p>
    <w:p w14:paraId="77D9B635" w14:textId="77777777" w:rsidR="00957B4D" w:rsidRDefault="00957B4D" w:rsidP="00957B4D">
      <w:pPr>
        <w:pStyle w:val="Tekstpodstawowy21"/>
        <w:numPr>
          <w:ilvl w:val="0"/>
          <w:numId w:val="23"/>
        </w:numPr>
        <w:tabs>
          <w:tab w:val="clear" w:pos="1440"/>
          <w:tab w:val="left" w:pos="851"/>
        </w:tabs>
        <w:ind w:left="851" w:hanging="425"/>
        <w:jc w:val="both"/>
        <w:rPr>
          <w:rFonts w:ascii="Arial" w:hAnsi="Arial" w:cs="Arial"/>
          <w:b w:val="0"/>
          <w:sz w:val="22"/>
        </w:rPr>
      </w:pPr>
      <w:r w:rsidRPr="00530A04">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p>
    <w:p w14:paraId="76300A0F" w14:textId="77777777" w:rsidR="00957B4D" w:rsidRPr="00530A04" w:rsidRDefault="00957B4D" w:rsidP="00957B4D">
      <w:pPr>
        <w:pStyle w:val="Tekstpodstawowy21"/>
        <w:numPr>
          <w:ilvl w:val="0"/>
          <w:numId w:val="23"/>
        </w:numPr>
        <w:tabs>
          <w:tab w:val="clear" w:pos="1440"/>
          <w:tab w:val="num" w:pos="851"/>
        </w:tabs>
        <w:ind w:left="851" w:hanging="425"/>
        <w:jc w:val="both"/>
        <w:rPr>
          <w:rFonts w:ascii="Arial" w:hAnsi="Arial" w:cs="Arial"/>
          <w:b w:val="0"/>
          <w:sz w:val="22"/>
        </w:rPr>
      </w:pPr>
      <w:r w:rsidRPr="00530A04">
        <w:rPr>
          <w:rFonts w:ascii="Arial" w:hAnsi="Arial"/>
          <w:b w:val="0"/>
          <w:sz w:val="22"/>
        </w:rPr>
        <w:t xml:space="preserve">dopuszcza się w szczególnie uzasadnionych przypadkach ograniczenie zakresu rzeczowego przedmiotu umowy, czyli rezygnacji z wykonywania wybranych robót lub ich części, zwanych dalej </w:t>
      </w:r>
      <w:r w:rsidRPr="00530A04">
        <w:rPr>
          <w:rFonts w:ascii="Arial" w:hAnsi="Arial"/>
          <w:bCs/>
          <w:sz w:val="22"/>
        </w:rPr>
        <w:t>robotami zaniechanymi</w:t>
      </w:r>
      <w:r w:rsidRPr="00530A04">
        <w:rPr>
          <w:rFonts w:ascii="Arial" w:hAnsi="Arial"/>
          <w:b w:val="0"/>
          <w:sz w:val="22"/>
        </w:rPr>
        <w:t>, które były pierwotnie przewidziane w przedmiarach robót lub w dokumentacji projektowej w sytuacji gdy: a) wykonanie danych robót będzie w sposób oczywisty zbędne do prawidłowego wykonania przedmiotu zamówienia, a zbędność zaniechanych robót ujawniona została dopiero podczas realizacji zamówienia; b) zmniejszenie zakresu robót powodowane jest ograniczoną wielkością środków finansowych przeznaczonych na realizację zamówienia. Wartość robót zaniechanych nie może przekroczyć 10% ceny wynikającej ze złożonej oferty przetargowej</w:t>
      </w:r>
    </w:p>
    <w:p w14:paraId="2BFED690" w14:textId="2D6EBB5C" w:rsidR="00957B4D" w:rsidRPr="00321B4E"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321B4E">
        <w:rPr>
          <w:rFonts w:ascii="Arial" w:hAnsi="Arial" w:cs="Arial"/>
          <w:b w:val="0"/>
          <w:sz w:val="22"/>
        </w:rPr>
        <w:t xml:space="preserve">Opis przedmiotu zamówienia </w:t>
      </w:r>
      <w:r>
        <w:rPr>
          <w:rFonts w:ascii="Arial" w:hAnsi="Arial" w:cs="Arial"/>
          <w:b w:val="0"/>
          <w:sz w:val="22"/>
        </w:rPr>
        <w:t>–</w:t>
      </w:r>
      <w:r w:rsidRPr="00321B4E">
        <w:rPr>
          <w:rFonts w:ascii="Arial" w:hAnsi="Arial" w:cs="Arial"/>
          <w:b w:val="0"/>
          <w:sz w:val="22"/>
        </w:rPr>
        <w:t xml:space="preserve"> </w:t>
      </w:r>
      <w:r>
        <w:rPr>
          <w:rFonts w:ascii="Arial" w:hAnsi="Arial" w:cs="Arial"/>
          <w:b w:val="0"/>
          <w:sz w:val="22"/>
        </w:rPr>
        <w:t xml:space="preserve">szczegółowy opis przedmiotu zamówienia określony jest przez </w:t>
      </w:r>
      <w:r w:rsidR="00EB75DD">
        <w:rPr>
          <w:rFonts w:ascii="Arial" w:hAnsi="Arial" w:cs="Arial"/>
          <w:b w:val="0"/>
          <w:sz w:val="22"/>
        </w:rPr>
        <w:t>dokumentację projektowo-kosztorysową,</w:t>
      </w:r>
      <w:r w:rsidRPr="00104A30">
        <w:rPr>
          <w:rFonts w:ascii="Arial" w:hAnsi="Arial" w:cs="Arial"/>
          <w:b w:val="0"/>
          <w:sz w:val="22"/>
        </w:rPr>
        <w:t xml:space="preserve"> specyfikacje techniczne (ST), przedmiary robót oraz pozostałe </w:t>
      </w:r>
      <w:r w:rsidRPr="00530A04">
        <w:rPr>
          <w:rFonts w:ascii="Arial" w:hAnsi="Arial" w:cs="Arial"/>
          <w:b w:val="0"/>
          <w:sz w:val="22"/>
        </w:rPr>
        <w:t>dokumenty zamówienia</w:t>
      </w:r>
      <w:r>
        <w:rPr>
          <w:rFonts w:ascii="Arial" w:hAnsi="Arial" w:cs="Arial"/>
          <w:b w:val="0"/>
          <w:sz w:val="22"/>
        </w:rPr>
        <w:t>, a w tym SWZ.</w:t>
      </w:r>
    </w:p>
    <w:p w14:paraId="6A7A288D" w14:textId="2789F55E" w:rsidR="00957B4D" w:rsidRPr="00773063"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773063">
        <w:rPr>
          <w:rFonts w:ascii="Arial" w:hAnsi="Arial" w:cs="Arial"/>
          <w:b w:val="0"/>
          <w:sz w:val="22"/>
        </w:rPr>
        <w:t>W zakres (w przedmiot) zamówienia wchodzą również wszelkie inne prace i czynności niezbędne dla pełnego, kompleksowego zrealizowania zadania (</w:t>
      </w:r>
      <w:r w:rsidRPr="00773063">
        <w:rPr>
          <w:rFonts w:ascii="Arial" w:hAnsi="Arial" w:cs="Arial"/>
          <w:sz w:val="22"/>
        </w:rPr>
        <w:t>pozostałe obowiązki Wykonawcy</w:t>
      </w:r>
      <w:r w:rsidRPr="00773063">
        <w:rPr>
          <w:rFonts w:ascii="Arial" w:hAnsi="Arial" w:cs="Arial"/>
          <w:b w:val="0"/>
          <w:sz w:val="22"/>
        </w:rPr>
        <w:t>):</w:t>
      </w:r>
    </w:p>
    <w:p w14:paraId="6B72AC0C" w14:textId="77777777" w:rsidR="00957B4D" w:rsidRDefault="00957B4D" w:rsidP="00957B4D">
      <w:pPr>
        <w:pStyle w:val="Tekstpodstawowy21"/>
        <w:numPr>
          <w:ilvl w:val="0"/>
          <w:numId w:val="15"/>
        </w:numPr>
        <w:tabs>
          <w:tab w:val="left" w:pos="426"/>
        </w:tabs>
        <w:ind w:hanging="294"/>
        <w:jc w:val="both"/>
        <w:rPr>
          <w:rFonts w:ascii="Arial" w:hAnsi="Arial" w:cs="Arial"/>
          <w:b w:val="0"/>
          <w:sz w:val="22"/>
        </w:rPr>
      </w:pPr>
      <w:r>
        <w:rPr>
          <w:rFonts w:ascii="Arial" w:hAnsi="Arial" w:cs="Arial"/>
          <w:b w:val="0"/>
          <w:sz w:val="22"/>
        </w:rPr>
        <w:t>Wykonawca zobowiązany jest do:</w:t>
      </w:r>
    </w:p>
    <w:p w14:paraId="293F27BF"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Pr>
          <w:rFonts w:ascii="Arial" w:hAnsi="Arial" w:cs="Arial"/>
          <w:b w:val="0"/>
          <w:sz w:val="22"/>
        </w:rPr>
        <w:t>wykonania wszystkich robót określonych w ust. 2,</w:t>
      </w:r>
    </w:p>
    <w:p w14:paraId="76E486B3"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wykonywania robót zgodnie z wymogami Prawa budowlanego, obowiązującymi przepisami i</w:t>
      </w:r>
      <w:r>
        <w:rPr>
          <w:rFonts w:ascii="Arial" w:hAnsi="Arial" w:cs="Arial"/>
          <w:b w:val="0"/>
          <w:sz w:val="22"/>
        </w:rPr>
        <w:t> </w:t>
      </w:r>
      <w:r w:rsidRPr="00C11730">
        <w:rPr>
          <w:rFonts w:ascii="Arial" w:hAnsi="Arial" w:cs="Arial"/>
          <w:b w:val="0"/>
          <w:sz w:val="22"/>
        </w:rPr>
        <w:t>normami</w:t>
      </w:r>
      <w:r>
        <w:rPr>
          <w:rFonts w:ascii="Arial" w:hAnsi="Arial" w:cs="Arial"/>
          <w:b w:val="0"/>
          <w:sz w:val="22"/>
        </w:rPr>
        <w:t xml:space="preserve">, </w:t>
      </w:r>
      <w:r w:rsidRPr="00C11730">
        <w:rPr>
          <w:rFonts w:ascii="Arial" w:hAnsi="Arial" w:cs="Arial"/>
          <w:b w:val="0"/>
          <w:sz w:val="22"/>
        </w:rPr>
        <w:t>zasadami sztuki budowlanej</w:t>
      </w:r>
      <w:r>
        <w:rPr>
          <w:rFonts w:ascii="Arial" w:hAnsi="Arial" w:cs="Arial"/>
          <w:b w:val="0"/>
          <w:sz w:val="22"/>
        </w:rPr>
        <w:t xml:space="preserve"> (</w:t>
      </w:r>
      <w:r w:rsidRPr="00FD297A">
        <w:rPr>
          <w:rFonts w:ascii="Arial" w:hAnsi="Arial" w:cs="Arial"/>
          <w:b w:val="0"/>
          <w:sz w:val="22"/>
        </w:rPr>
        <w:t>zasadami</w:t>
      </w:r>
      <w:r>
        <w:rPr>
          <w:rFonts w:ascii="Arial" w:hAnsi="Arial" w:cs="Arial"/>
          <w:b w:val="0"/>
          <w:sz w:val="22"/>
        </w:rPr>
        <w:t xml:space="preserve"> </w:t>
      </w:r>
      <w:r w:rsidRPr="00FD297A">
        <w:rPr>
          <w:rFonts w:ascii="Arial" w:hAnsi="Arial" w:cs="Arial"/>
          <w:b w:val="0"/>
          <w:sz w:val="22"/>
        </w:rPr>
        <w:t>wiedzy</w:t>
      </w:r>
      <w:r>
        <w:rPr>
          <w:rFonts w:ascii="Arial" w:hAnsi="Arial" w:cs="Arial"/>
          <w:b w:val="0"/>
          <w:sz w:val="22"/>
        </w:rPr>
        <w:t xml:space="preserve"> </w:t>
      </w:r>
      <w:r w:rsidRPr="00FD297A">
        <w:rPr>
          <w:rFonts w:ascii="Arial" w:hAnsi="Arial" w:cs="Arial"/>
          <w:b w:val="0"/>
          <w:sz w:val="22"/>
        </w:rPr>
        <w:t>technicznej</w:t>
      </w:r>
      <w:r>
        <w:rPr>
          <w:rFonts w:ascii="Arial" w:hAnsi="Arial" w:cs="Arial"/>
          <w:b w:val="0"/>
          <w:sz w:val="22"/>
        </w:rPr>
        <w:t>)</w:t>
      </w:r>
      <w:r w:rsidRPr="00C11730">
        <w:rPr>
          <w:rFonts w:ascii="Arial" w:hAnsi="Arial" w:cs="Arial"/>
          <w:b w:val="0"/>
          <w:sz w:val="22"/>
        </w:rPr>
        <w:t>, wymogami ochrony środowiska i bhp,</w:t>
      </w:r>
    </w:p>
    <w:p w14:paraId="381089B3"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właściwego zorganizowania, zabezpieczenia i oznakowania placu budowy - zgodnie z</w:t>
      </w:r>
      <w:r>
        <w:rPr>
          <w:rFonts w:ascii="Arial" w:hAnsi="Arial" w:cs="Arial"/>
          <w:b w:val="0"/>
          <w:sz w:val="22"/>
        </w:rPr>
        <w:t> </w:t>
      </w:r>
      <w:r w:rsidRPr="00C11730">
        <w:rPr>
          <w:rFonts w:ascii="Arial" w:hAnsi="Arial" w:cs="Arial"/>
          <w:b w:val="0"/>
          <w:sz w:val="22"/>
        </w:rPr>
        <w:t>wymogami Prawa budowlanego</w:t>
      </w:r>
      <w:r>
        <w:rPr>
          <w:rFonts w:ascii="Arial" w:hAnsi="Arial" w:cs="Arial"/>
          <w:b w:val="0"/>
          <w:sz w:val="22"/>
        </w:rPr>
        <w:t xml:space="preserve">, </w:t>
      </w:r>
    </w:p>
    <w:p w14:paraId="6D7F577D"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sporządzenia przewidzianych Prawem budowlanym właściwych planów, informacji i ogłoszeń dotyczących bezpieczeństwa pracy i ochrony zdrowia,</w:t>
      </w:r>
    </w:p>
    <w:p w14:paraId="494C50D8"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dokonywania własnym kosztem i staraniem wszelkich</w:t>
      </w:r>
      <w:r>
        <w:rPr>
          <w:rFonts w:ascii="Arial" w:hAnsi="Arial" w:cs="Arial"/>
          <w:b w:val="0"/>
          <w:sz w:val="22"/>
        </w:rPr>
        <w:t xml:space="preserve">, </w:t>
      </w:r>
      <w:r w:rsidRPr="00D6437F">
        <w:rPr>
          <w:rFonts w:ascii="Arial" w:hAnsi="Arial" w:cs="Arial"/>
          <w:bCs/>
          <w:sz w:val="22"/>
        </w:rPr>
        <w:t>związanych z fazą wykonawczą</w:t>
      </w:r>
      <w:r>
        <w:rPr>
          <w:rFonts w:ascii="Arial" w:hAnsi="Arial" w:cs="Arial"/>
          <w:b w:val="0"/>
          <w:sz w:val="22"/>
        </w:rPr>
        <w:t xml:space="preserve"> </w:t>
      </w:r>
      <w:r w:rsidRPr="004724E1">
        <w:rPr>
          <w:rFonts w:ascii="Arial" w:hAnsi="Arial" w:cs="Arial"/>
          <w:bCs/>
          <w:sz w:val="22"/>
        </w:rPr>
        <w:t>zadania</w:t>
      </w:r>
      <w:r>
        <w:rPr>
          <w:rFonts w:ascii="Arial" w:hAnsi="Arial" w:cs="Arial"/>
          <w:b w:val="0"/>
          <w:sz w:val="22"/>
        </w:rPr>
        <w:t>,</w:t>
      </w:r>
      <w:r w:rsidRPr="00C11730">
        <w:rPr>
          <w:rFonts w:ascii="Arial" w:hAnsi="Arial" w:cs="Arial"/>
          <w:b w:val="0"/>
          <w:sz w:val="22"/>
        </w:rPr>
        <w:t xml:space="preserve"> niezbędnych zgłoszeń, </w:t>
      </w:r>
      <w:r>
        <w:rPr>
          <w:rFonts w:ascii="Arial" w:hAnsi="Arial" w:cs="Arial"/>
          <w:b w:val="0"/>
          <w:sz w:val="22"/>
        </w:rPr>
        <w:t xml:space="preserve">roboczych uzgodnień, powiadomień, </w:t>
      </w:r>
      <w:r w:rsidRPr="00C11730">
        <w:rPr>
          <w:rFonts w:ascii="Arial" w:hAnsi="Arial" w:cs="Arial"/>
          <w:b w:val="0"/>
          <w:sz w:val="22"/>
        </w:rPr>
        <w:t>zajęć, wył</w:t>
      </w:r>
      <w:r>
        <w:rPr>
          <w:rFonts w:ascii="Arial" w:hAnsi="Arial" w:cs="Arial"/>
          <w:b w:val="0"/>
          <w:sz w:val="22"/>
        </w:rPr>
        <w:t>ąc</w:t>
      </w:r>
      <w:r w:rsidRPr="00C11730">
        <w:rPr>
          <w:rFonts w:ascii="Arial" w:hAnsi="Arial" w:cs="Arial"/>
          <w:b w:val="0"/>
          <w:sz w:val="22"/>
        </w:rPr>
        <w:t>zeń, podłączeń i ich odbiorów</w:t>
      </w:r>
      <w:r>
        <w:rPr>
          <w:rFonts w:ascii="Arial" w:hAnsi="Arial" w:cs="Arial"/>
          <w:b w:val="0"/>
          <w:sz w:val="22"/>
        </w:rPr>
        <w:t>, w tym również tych wynikających z wydanych przez podmioty trzecie, na etapie projektowania, warunków</w:t>
      </w:r>
      <w:r w:rsidRPr="00084956">
        <w:rPr>
          <w:rFonts w:ascii="Arial" w:hAnsi="Arial" w:cs="Arial"/>
          <w:b w:val="0"/>
          <w:sz w:val="18"/>
          <w:szCs w:val="18"/>
        </w:rPr>
        <w:t>,</w:t>
      </w:r>
    </w:p>
    <w:p w14:paraId="0FC640D1"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prowadzenia niezbędnych wytyczeń i pomiarów geodezyjnych,</w:t>
      </w:r>
    </w:p>
    <w:p w14:paraId="43B15D4E"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lastRenderedPageBreak/>
        <w:t>przeprowadzenia</w:t>
      </w:r>
      <w:r w:rsidRPr="000433C6">
        <w:rPr>
          <w:rFonts w:ascii="Arial" w:hAnsi="Arial" w:cs="Arial"/>
          <w:b w:val="0"/>
          <w:sz w:val="22"/>
          <w:szCs w:val="22"/>
        </w:rPr>
        <w:t xml:space="preserve"> </w:t>
      </w:r>
      <w:r>
        <w:rPr>
          <w:rFonts w:ascii="Arial" w:hAnsi="Arial" w:cs="Arial"/>
          <w:b w:val="0"/>
          <w:sz w:val="22"/>
          <w:szCs w:val="22"/>
        </w:rPr>
        <w:t xml:space="preserve">wszelkich niezbędnych badań, </w:t>
      </w:r>
      <w:r w:rsidRPr="000433C6">
        <w:rPr>
          <w:rFonts w:ascii="Arial" w:hAnsi="Arial" w:cs="Arial"/>
          <w:b w:val="0"/>
          <w:sz w:val="22"/>
          <w:szCs w:val="22"/>
        </w:rPr>
        <w:t>prób, pomiarów, sprawdzeń i odbiorów przewidzianych warunkami technicznymi wykonania i odbioru robót budowlano</w:t>
      </w:r>
      <w:r>
        <w:rPr>
          <w:rFonts w:ascii="Arial" w:hAnsi="Arial" w:cs="Arial"/>
          <w:b w:val="0"/>
          <w:sz w:val="22"/>
          <w:szCs w:val="22"/>
        </w:rPr>
        <w:t>-montażowych,</w:t>
      </w:r>
    </w:p>
    <w:p w14:paraId="065548D7"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t>z</w:t>
      </w:r>
      <w:r w:rsidRPr="00024972">
        <w:rPr>
          <w:rFonts w:ascii="Arial" w:hAnsi="Arial" w:cs="Arial"/>
          <w:b w:val="0"/>
          <w:sz w:val="22"/>
          <w:szCs w:val="22"/>
        </w:rPr>
        <w:t>gł</w:t>
      </w:r>
      <w:r>
        <w:rPr>
          <w:rFonts w:ascii="Arial" w:hAnsi="Arial" w:cs="Arial"/>
          <w:b w:val="0"/>
          <w:sz w:val="22"/>
          <w:szCs w:val="22"/>
        </w:rPr>
        <w:t>a</w:t>
      </w:r>
      <w:r w:rsidRPr="00024972">
        <w:rPr>
          <w:rFonts w:ascii="Arial" w:hAnsi="Arial" w:cs="Arial"/>
          <w:b w:val="0"/>
          <w:sz w:val="22"/>
          <w:szCs w:val="22"/>
        </w:rPr>
        <w:t>sz</w:t>
      </w:r>
      <w:r>
        <w:rPr>
          <w:rFonts w:ascii="Arial" w:hAnsi="Arial" w:cs="Arial"/>
          <w:b w:val="0"/>
          <w:sz w:val="22"/>
          <w:szCs w:val="22"/>
        </w:rPr>
        <w:t>ania</w:t>
      </w:r>
      <w:r w:rsidRPr="00024972">
        <w:rPr>
          <w:rFonts w:ascii="Arial" w:hAnsi="Arial" w:cs="Arial"/>
          <w:b w:val="0"/>
          <w:sz w:val="22"/>
          <w:szCs w:val="22"/>
        </w:rPr>
        <w:t xml:space="preserve"> Zamawiającemu robót ulegających zakryciu lub zanikającyc</w:t>
      </w:r>
      <w:r>
        <w:rPr>
          <w:rFonts w:ascii="Arial" w:hAnsi="Arial" w:cs="Arial"/>
          <w:b w:val="0"/>
          <w:sz w:val="22"/>
          <w:szCs w:val="22"/>
        </w:rPr>
        <w:t>h,</w:t>
      </w:r>
    </w:p>
    <w:p w14:paraId="10D808DF" w14:textId="77777777" w:rsidR="00957B4D" w:rsidRPr="00024972"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t>wykonania</w:t>
      </w:r>
      <w:r w:rsidRPr="00024972">
        <w:rPr>
          <w:rFonts w:ascii="Arial" w:hAnsi="Arial" w:cs="Arial"/>
          <w:b w:val="0"/>
          <w:sz w:val="22"/>
          <w:szCs w:val="22"/>
        </w:rPr>
        <w:t xml:space="preserve"> na własny koszt odkrywki elementów robót budzących wątpliwość w celu sprawdzenia jakości ich wykonania, jeżeli wykonanie tych robót nie zostało zgłoszone do sprawdzenia przed ich zakrycie</w:t>
      </w:r>
      <w:r>
        <w:rPr>
          <w:rFonts w:ascii="Arial" w:hAnsi="Arial" w:cs="Arial"/>
          <w:b w:val="0"/>
          <w:sz w:val="22"/>
          <w:szCs w:val="22"/>
        </w:rPr>
        <w:t>m,</w:t>
      </w:r>
    </w:p>
    <w:p w14:paraId="4AD8FF4B"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przedkładania inspektorowi nadzoru, na jego żądanie, szczegółowych informacji o materiałach, które Wykonawca zamierza wbudować,</w:t>
      </w:r>
    </w:p>
    <w:p w14:paraId="4BA930AF" w14:textId="2595C603" w:rsidR="00430677" w:rsidRPr="00C11730" w:rsidRDefault="00A53182" w:rsidP="00430677">
      <w:pPr>
        <w:pStyle w:val="Tekstpodstawowy21"/>
        <w:numPr>
          <w:ilvl w:val="0"/>
          <w:numId w:val="28"/>
        </w:numPr>
        <w:tabs>
          <w:tab w:val="clear" w:pos="1440"/>
          <w:tab w:val="num" w:pos="993"/>
        </w:tabs>
        <w:ind w:left="993" w:hanging="294"/>
        <w:jc w:val="both"/>
        <w:rPr>
          <w:rFonts w:ascii="Arial" w:hAnsi="Arial" w:cs="Arial"/>
          <w:b w:val="0"/>
          <w:sz w:val="22"/>
        </w:rPr>
      </w:pPr>
      <w:r>
        <w:rPr>
          <w:rFonts w:ascii="Arial" w:hAnsi="Arial" w:cs="Arial"/>
          <w:b w:val="0"/>
          <w:sz w:val="22"/>
        </w:rPr>
        <w:t xml:space="preserve">bieżące </w:t>
      </w:r>
      <w:r w:rsidR="00957B4D" w:rsidRPr="00C11730">
        <w:rPr>
          <w:rFonts w:ascii="Arial" w:hAnsi="Arial" w:cs="Arial"/>
          <w:b w:val="0"/>
          <w:sz w:val="22"/>
        </w:rPr>
        <w:t>obmierzania wykonywanych robót</w:t>
      </w:r>
      <w:r>
        <w:rPr>
          <w:rFonts w:ascii="Arial" w:hAnsi="Arial" w:cs="Arial"/>
          <w:b w:val="0"/>
          <w:sz w:val="22"/>
        </w:rPr>
        <w:t xml:space="preserve">; </w:t>
      </w:r>
      <w:r w:rsidRPr="00A53182">
        <w:rPr>
          <w:rFonts w:ascii="Arial" w:hAnsi="Arial" w:cs="Arial"/>
          <w:b w:val="0"/>
          <w:sz w:val="22"/>
        </w:rPr>
        <w:t xml:space="preserve">Wykonawca ma obowiązek przedstawiania </w:t>
      </w:r>
      <w:r>
        <w:rPr>
          <w:rFonts w:ascii="Arial" w:hAnsi="Arial" w:cs="Arial"/>
          <w:b w:val="0"/>
          <w:sz w:val="22"/>
        </w:rPr>
        <w:t xml:space="preserve">Zamawiającemu </w:t>
      </w:r>
      <w:r w:rsidRPr="00A53182">
        <w:rPr>
          <w:rFonts w:ascii="Arial" w:hAnsi="Arial" w:cs="Arial"/>
          <w:b w:val="0"/>
          <w:sz w:val="22"/>
        </w:rPr>
        <w:t>miesięczn</w:t>
      </w:r>
      <w:r>
        <w:rPr>
          <w:rFonts w:ascii="Arial" w:hAnsi="Arial" w:cs="Arial"/>
          <w:b w:val="0"/>
          <w:sz w:val="22"/>
        </w:rPr>
        <w:t>ych</w:t>
      </w:r>
      <w:r w:rsidRPr="00A53182">
        <w:rPr>
          <w:rFonts w:ascii="Arial" w:hAnsi="Arial" w:cs="Arial"/>
          <w:b w:val="0"/>
          <w:sz w:val="22"/>
        </w:rPr>
        <w:t xml:space="preserve"> zestawie</w:t>
      </w:r>
      <w:r>
        <w:rPr>
          <w:rFonts w:ascii="Arial" w:hAnsi="Arial" w:cs="Arial"/>
          <w:b w:val="0"/>
          <w:sz w:val="22"/>
        </w:rPr>
        <w:t>ń</w:t>
      </w:r>
      <w:r w:rsidRPr="00A53182">
        <w:rPr>
          <w:rFonts w:ascii="Arial" w:hAnsi="Arial" w:cs="Arial"/>
          <w:b w:val="0"/>
          <w:sz w:val="22"/>
        </w:rPr>
        <w:t xml:space="preserve"> </w:t>
      </w:r>
      <w:r w:rsidR="00447D0D">
        <w:rPr>
          <w:rFonts w:ascii="Arial" w:hAnsi="Arial" w:cs="Arial"/>
          <w:b w:val="0"/>
          <w:sz w:val="22"/>
        </w:rPr>
        <w:t>wykonanych robót (przerobów),</w:t>
      </w:r>
    </w:p>
    <w:p w14:paraId="41E03884"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przedkładania Zamawiającemu niezbędnych danych rzeczowo-finansowym z przebiegu wykonywanych robót - dla potrzeb sprawozdawczości</w:t>
      </w:r>
      <w:r>
        <w:rPr>
          <w:rFonts w:ascii="Arial" w:hAnsi="Arial" w:cs="Arial"/>
          <w:b w:val="0"/>
          <w:sz w:val="22"/>
        </w:rPr>
        <w:t>, w tym, jeśli występuje,</w:t>
      </w:r>
      <w:r w:rsidRPr="00C11730">
        <w:rPr>
          <w:rFonts w:ascii="Arial" w:hAnsi="Arial" w:cs="Arial"/>
          <w:b w:val="0"/>
          <w:sz w:val="22"/>
        </w:rPr>
        <w:t xml:space="preserve"> programu współfinansującego zadanie ze środków pomocowych,</w:t>
      </w:r>
    </w:p>
    <w:p w14:paraId="51E4F094"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 xml:space="preserve">przekazania Zamawiającemu wszelkich dokumentów budowy wymaganych przy procedurze uzyskiwania pozwolenia na </w:t>
      </w:r>
      <w:r>
        <w:rPr>
          <w:rFonts w:ascii="Arial" w:hAnsi="Arial" w:cs="Arial"/>
          <w:b w:val="0"/>
          <w:sz w:val="22"/>
        </w:rPr>
        <w:t>użytkowanie (jeżeli jest wymagane)</w:t>
      </w:r>
      <w:r w:rsidRPr="00C11730">
        <w:rPr>
          <w:rFonts w:ascii="Arial" w:hAnsi="Arial" w:cs="Arial"/>
          <w:b w:val="0"/>
          <w:sz w:val="22"/>
        </w:rPr>
        <w:t xml:space="preserve"> oraz do uczestnictwa i</w:t>
      </w:r>
      <w:r>
        <w:rPr>
          <w:rFonts w:ascii="Arial" w:hAnsi="Arial" w:cs="Arial"/>
          <w:b w:val="0"/>
          <w:sz w:val="22"/>
        </w:rPr>
        <w:t> </w:t>
      </w:r>
      <w:r w:rsidRPr="00C11730">
        <w:rPr>
          <w:rFonts w:ascii="Arial" w:hAnsi="Arial" w:cs="Arial"/>
          <w:b w:val="0"/>
          <w:sz w:val="22"/>
        </w:rPr>
        <w:t xml:space="preserve">udzielania wyjaśnień podczas </w:t>
      </w:r>
      <w:r w:rsidRPr="008A149F">
        <w:rPr>
          <w:rFonts w:ascii="Arial" w:hAnsi="Arial" w:cs="Arial"/>
          <w:b w:val="0"/>
          <w:sz w:val="22"/>
        </w:rPr>
        <w:t>czynności</w:t>
      </w:r>
      <w:r w:rsidRPr="00C11730">
        <w:rPr>
          <w:rFonts w:ascii="Arial" w:hAnsi="Arial" w:cs="Arial"/>
          <w:b w:val="0"/>
          <w:sz w:val="22"/>
        </w:rPr>
        <w:t xml:space="preserve"> kontrolnych służb Nadzoru Budowlanego, </w:t>
      </w:r>
    </w:p>
    <w:p w14:paraId="56EE3954"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przedkładania Zamawiającemu wymaganych dokumentów związanych z zawartymi umowami o</w:t>
      </w:r>
      <w:r>
        <w:rPr>
          <w:rFonts w:ascii="Arial" w:hAnsi="Arial" w:cs="Arial"/>
          <w:b w:val="0"/>
          <w:sz w:val="22"/>
        </w:rPr>
        <w:t> </w:t>
      </w:r>
      <w:r w:rsidRPr="00C11730">
        <w:rPr>
          <w:rFonts w:ascii="Arial" w:hAnsi="Arial" w:cs="Arial"/>
          <w:b w:val="0"/>
          <w:sz w:val="22"/>
        </w:rPr>
        <w:t>podwykonawstwo,</w:t>
      </w:r>
    </w:p>
    <w:p w14:paraId="0C1A2402"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realizacji innych obowiązków wynikających z</w:t>
      </w:r>
      <w:r>
        <w:rPr>
          <w:rFonts w:ascii="Arial" w:hAnsi="Arial" w:cs="Arial"/>
          <w:b w:val="0"/>
          <w:sz w:val="22"/>
        </w:rPr>
        <w:t>e</w:t>
      </w:r>
      <w:r w:rsidRPr="00C11730">
        <w:rPr>
          <w:rFonts w:ascii="Arial" w:hAnsi="Arial" w:cs="Arial"/>
          <w:b w:val="0"/>
          <w:sz w:val="22"/>
        </w:rPr>
        <w:t xml:space="preserve"> specyfikacji technicznych (ST),</w:t>
      </w:r>
    </w:p>
    <w:p w14:paraId="61E4280E" w14:textId="77777777" w:rsidR="00957B4D" w:rsidRPr="005A7C21"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 xml:space="preserve">uczestnictwa w przeglądach gwarancyjnych oraz niezwłocznego usuwania w okresie </w:t>
      </w:r>
      <w:r w:rsidRPr="005A7C21">
        <w:rPr>
          <w:rFonts w:ascii="Arial" w:hAnsi="Arial" w:cs="Arial"/>
          <w:b w:val="0"/>
          <w:sz w:val="22"/>
        </w:rPr>
        <w:t>gwarancyjnym stwierdzonych wad i usterek;</w:t>
      </w:r>
    </w:p>
    <w:p w14:paraId="08E19E4B" w14:textId="09D2762C" w:rsidR="00957B4D" w:rsidRPr="00B60E4F" w:rsidRDefault="00957B4D" w:rsidP="00183E9A">
      <w:pPr>
        <w:pStyle w:val="Tekstpodstawowy21"/>
        <w:numPr>
          <w:ilvl w:val="0"/>
          <w:numId w:val="15"/>
        </w:numPr>
        <w:tabs>
          <w:tab w:val="clear" w:pos="720"/>
          <w:tab w:val="left" w:pos="426"/>
          <w:tab w:val="num" w:pos="709"/>
        </w:tabs>
        <w:ind w:left="709" w:hanging="283"/>
        <w:jc w:val="both"/>
        <w:rPr>
          <w:rFonts w:ascii="Arial" w:hAnsi="Arial" w:cs="Arial"/>
          <w:b w:val="0"/>
          <w:sz w:val="22"/>
        </w:rPr>
      </w:pPr>
      <w:r w:rsidRPr="00A60CD9">
        <w:rPr>
          <w:rFonts w:ascii="Arial" w:hAnsi="Arial" w:cs="Arial"/>
          <w:bCs/>
          <w:sz w:val="22"/>
        </w:rPr>
        <w:t>plac budowy (</w:t>
      </w:r>
      <w:r w:rsidR="00192AFD">
        <w:rPr>
          <w:rFonts w:ascii="Arial" w:hAnsi="Arial" w:cs="Arial"/>
          <w:bCs/>
          <w:sz w:val="22"/>
        </w:rPr>
        <w:t xml:space="preserve">szczególne </w:t>
      </w:r>
      <w:r w:rsidRPr="00A60CD9">
        <w:rPr>
          <w:rFonts w:ascii="Arial" w:hAnsi="Arial" w:cs="Arial"/>
          <w:bCs/>
          <w:sz w:val="22"/>
        </w:rPr>
        <w:t>wymagania)</w:t>
      </w:r>
      <w:r>
        <w:rPr>
          <w:rFonts w:ascii="Arial" w:hAnsi="Arial" w:cs="Arial"/>
          <w:bCs/>
          <w:sz w:val="22"/>
        </w:rPr>
        <w:t xml:space="preserve">: </w:t>
      </w:r>
      <w:r w:rsidR="00B84197" w:rsidRPr="00B84197">
        <w:rPr>
          <w:rFonts w:ascii="Arial" w:hAnsi="Arial" w:cs="Arial"/>
          <w:b w:val="0"/>
          <w:sz w:val="22"/>
        </w:rPr>
        <w:t xml:space="preserve">Wykonawca zapewni: a) ogrodzenie stref niebezpiecznych, </w:t>
      </w:r>
      <w:r w:rsidR="00E2406F" w:rsidRPr="00E2406F">
        <w:rPr>
          <w:rFonts w:ascii="Arial" w:hAnsi="Arial" w:cs="Arial"/>
          <w:b w:val="0"/>
          <w:sz w:val="22"/>
        </w:rPr>
        <w:t>b) tymczasowe drogi, wyjścia i przejścia dla pieszych</w:t>
      </w:r>
      <w:r w:rsidR="00B84197" w:rsidRPr="00B84197">
        <w:rPr>
          <w:rFonts w:ascii="Arial" w:hAnsi="Arial" w:cs="Arial"/>
          <w:b w:val="0"/>
          <w:sz w:val="22"/>
        </w:rPr>
        <w:t>;</w:t>
      </w:r>
    </w:p>
    <w:p w14:paraId="52826ABA" w14:textId="24DF1469" w:rsidR="00957B4D" w:rsidRPr="0094639A" w:rsidRDefault="00957B4D" w:rsidP="00183E9A">
      <w:pPr>
        <w:pStyle w:val="Tekstpodstawowy21"/>
        <w:numPr>
          <w:ilvl w:val="0"/>
          <w:numId w:val="15"/>
        </w:numPr>
        <w:tabs>
          <w:tab w:val="clear" w:pos="720"/>
          <w:tab w:val="left" w:pos="426"/>
          <w:tab w:val="num" w:pos="709"/>
        </w:tabs>
        <w:ind w:left="709" w:hanging="283"/>
        <w:jc w:val="both"/>
        <w:rPr>
          <w:rFonts w:ascii="Arial" w:hAnsi="Arial" w:cs="Arial"/>
          <w:b w:val="0"/>
          <w:sz w:val="22"/>
        </w:rPr>
      </w:pPr>
      <w:r w:rsidRPr="0094639A">
        <w:rPr>
          <w:rFonts w:ascii="Arial" w:hAnsi="Arial" w:cs="Arial"/>
          <w:sz w:val="22"/>
        </w:rPr>
        <w:t xml:space="preserve">szczególne wymagania technologiczne – </w:t>
      </w:r>
      <w:r w:rsidR="002A3FF9" w:rsidRPr="00AF7A42">
        <w:rPr>
          <w:rFonts w:ascii="Arial" w:hAnsi="Arial" w:cs="Arial"/>
          <w:b w:val="0"/>
          <w:bCs/>
          <w:sz w:val="22"/>
        </w:rPr>
        <w:t>na odcinku liniowym warstwę ścieralną należy wykonać za jednym przejazdem rozściełacza na całej szerokości jezdni (bezszwowo</w:t>
      </w:r>
      <w:r w:rsidR="002A3FF9" w:rsidRPr="0094639A">
        <w:rPr>
          <w:rFonts w:ascii="Arial" w:hAnsi="Arial" w:cs="Arial"/>
          <w:b w:val="0"/>
          <w:bCs/>
          <w:sz w:val="22"/>
        </w:rPr>
        <w:t>)</w:t>
      </w:r>
      <w:r w:rsidRPr="0094639A">
        <w:rPr>
          <w:rFonts w:ascii="Arial" w:hAnsi="Arial" w:cs="Arial"/>
          <w:b w:val="0"/>
          <w:bCs/>
          <w:sz w:val="22"/>
        </w:rPr>
        <w:t>;</w:t>
      </w:r>
    </w:p>
    <w:p w14:paraId="70454659" w14:textId="72205600" w:rsidR="00957B4D" w:rsidRDefault="00957B4D" w:rsidP="00183E9A">
      <w:pPr>
        <w:pStyle w:val="Tekstpodstawowy21"/>
        <w:numPr>
          <w:ilvl w:val="0"/>
          <w:numId w:val="15"/>
        </w:numPr>
        <w:tabs>
          <w:tab w:val="clear" w:pos="720"/>
          <w:tab w:val="left" w:pos="426"/>
          <w:tab w:val="num" w:pos="709"/>
        </w:tabs>
        <w:ind w:left="709" w:hanging="283"/>
        <w:jc w:val="both"/>
        <w:rPr>
          <w:rFonts w:ascii="Arial" w:hAnsi="Arial" w:cs="Arial"/>
          <w:b w:val="0"/>
          <w:sz w:val="22"/>
        </w:rPr>
      </w:pPr>
      <w:r w:rsidRPr="0094639A">
        <w:rPr>
          <w:rFonts w:ascii="Arial" w:hAnsi="Arial" w:cs="Arial"/>
          <w:sz w:val="22"/>
        </w:rPr>
        <w:t xml:space="preserve">organizacja robót – wytyczne: </w:t>
      </w:r>
      <w:r w:rsidR="002A3FF9" w:rsidRPr="0094639A">
        <w:rPr>
          <w:rFonts w:ascii="Arial" w:hAnsi="Arial" w:cs="Arial"/>
          <w:b w:val="0"/>
          <w:sz w:val="22"/>
        </w:rPr>
        <w:t xml:space="preserve">Wykonawca zobowiązany </w:t>
      </w:r>
      <w:r w:rsidR="002A3FF9" w:rsidRPr="008E7D37">
        <w:rPr>
          <w:rFonts w:ascii="Arial" w:hAnsi="Arial" w:cs="Arial"/>
          <w:b w:val="0"/>
          <w:sz w:val="22"/>
        </w:rPr>
        <w:t>jest do uzgadniania z Zamawiającym zasad organizacyjnych wykonywania robót wpływających na możliwe utrudnienia lub zagrożenia dla innych użytkowników pasa drogowego, użytkowników sąsiadujących nieruchomości lub innych podmiotów działających na obszarze lub w sąsiedztwie budowy</w:t>
      </w:r>
      <w:r w:rsidR="008E7D37">
        <w:rPr>
          <w:rFonts w:ascii="Arial" w:hAnsi="Arial" w:cs="Arial"/>
          <w:b w:val="0"/>
          <w:sz w:val="22"/>
        </w:rPr>
        <w:t>;</w:t>
      </w:r>
    </w:p>
    <w:p w14:paraId="2CA8A9F0" w14:textId="2AB0EEBD" w:rsidR="00957B4D" w:rsidRPr="00D96B33" w:rsidRDefault="00957B4D" w:rsidP="00D96B33">
      <w:pPr>
        <w:pStyle w:val="Tekstpodstawowy21"/>
        <w:numPr>
          <w:ilvl w:val="0"/>
          <w:numId w:val="15"/>
        </w:numPr>
        <w:tabs>
          <w:tab w:val="left" w:pos="426"/>
        </w:tabs>
        <w:ind w:hanging="294"/>
        <w:jc w:val="both"/>
        <w:rPr>
          <w:rFonts w:ascii="Arial" w:hAnsi="Arial" w:cs="Arial"/>
          <w:b w:val="0"/>
          <w:sz w:val="22"/>
        </w:rPr>
      </w:pPr>
      <w:r w:rsidRPr="00D96B33">
        <w:rPr>
          <w:rFonts w:ascii="Arial" w:hAnsi="Arial" w:cs="Arial"/>
          <w:sz w:val="22"/>
        </w:rPr>
        <w:t xml:space="preserve">zieleń </w:t>
      </w:r>
      <w:r w:rsidRPr="00D96B33">
        <w:rPr>
          <w:rFonts w:ascii="Arial" w:hAnsi="Arial" w:cs="Arial"/>
          <w:b w:val="0"/>
          <w:sz w:val="22"/>
        </w:rPr>
        <w:t xml:space="preserve">– </w:t>
      </w:r>
      <w:r w:rsidR="00DA0020" w:rsidRPr="00DA0020">
        <w:rPr>
          <w:rFonts w:ascii="Arial" w:hAnsi="Arial" w:cs="Arial"/>
          <w:b w:val="0"/>
          <w:sz w:val="22"/>
        </w:rPr>
        <w:t>nie dotyczy</w:t>
      </w:r>
      <w:r w:rsidR="00500287">
        <w:rPr>
          <w:rFonts w:ascii="Arial" w:hAnsi="Arial" w:cs="Arial"/>
          <w:b w:val="0"/>
          <w:sz w:val="22"/>
        </w:rPr>
        <w:t>;</w:t>
      </w:r>
    </w:p>
    <w:p w14:paraId="5D8C1B5A" w14:textId="29F5218B" w:rsidR="00957B4D" w:rsidRPr="00D96B33" w:rsidRDefault="00957B4D" w:rsidP="00D96B33">
      <w:pPr>
        <w:pStyle w:val="Tekstpodstawowy21"/>
        <w:numPr>
          <w:ilvl w:val="0"/>
          <w:numId w:val="15"/>
        </w:numPr>
        <w:tabs>
          <w:tab w:val="left" w:pos="426"/>
        </w:tabs>
        <w:ind w:hanging="294"/>
        <w:jc w:val="both"/>
        <w:rPr>
          <w:rFonts w:ascii="Arial" w:hAnsi="Arial" w:cs="Arial"/>
          <w:b w:val="0"/>
          <w:sz w:val="22"/>
          <w:szCs w:val="22"/>
        </w:rPr>
      </w:pPr>
      <w:r w:rsidRPr="00D96B33">
        <w:rPr>
          <w:rFonts w:ascii="Arial" w:hAnsi="Arial" w:cs="Arial"/>
          <w:sz w:val="22"/>
          <w:szCs w:val="22"/>
        </w:rPr>
        <w:t>materiały demontowane</w:t>
      </w:r>
      <w:r w:rsidRPr="00D96B33">
        <w:rPr>
          <w:rFonts w:ascii="Arial" w:hAnsi="Arial" w:cs="Arial"/>
          <w:b w:val="0"/>
          <w:sz w:val="22"/>
          <w:szCs w:val="22"/>
        </w:rPr>
        <w:t xml:space="preserve"> - </w:t>
      </w:r>
      <w:r w:rsidR="00E2406F" w:rsidRPr="00E2406F">
        <w:rPr>
          <w:rFonts w:ascii="Arial" w:hAnsi="Arial" w:cs="Arial"/>
          <w:b w:val="0"/>
          <w:sz w:val="22"/>
          <w:szCs w:val="22"/>
        </w:rPr>
        <w:t>z materiałami zdemontowanymi i rozbieranymi (jeśli występują) Wykonawca, jako wytwórca odpadów, postępuje w sposób zgodny z ustawą z dnia 14 grudnia 2012 r. o odpadach, w szczególności zgodny z art. 17 ustawy - własnym kosztem i staraniem; Zamawiający zastrzega sobie prawo wskazania wybranych materiałów rozbiórkowych nadających się do powtórnego wykorzystania, które Wykonawca zobowiązany jest odpowiednio zabezpieczyć, a następnie, w przypadku nie wbudowania ich ponownie na miejscu budowy, dostarczyć w miejsce wskazane przez Zamawiającego na odległość do 10 km</w:t>
      </w:r>
      <w:r w:rsidR="00DA0020">
        <w:rPr>
          <w:rFonts w:ascii="Arial" w:hAnsi="Arial" w:cs="Arial"/>
          <w:b w:val="0"/>
          <w:sz w:val="22"/>
          <w:szCs w:val="22"/>
        </w:rPr>
        <w:t>.</w:t>
      </w:r>
      <w:r w:rsidR="00E2406F">
        <w:rPr>
          <w:rFonts w:ascii="Arial" w:hAnsi="Arial" w:cs="Arial"/>
          <w:b w:val="0"/>
          <w:sz w:val="22"/>
          <w:szCs w:val="22"/>
        </w:rPr>
        <w:t xml:space="preserve"> </w:t>
      </w:r>
      <w:r w:rsidR="00EB4553">
        <w:rPr>
          <w:rFonts w:ascii="Arial" w:hAnsi="Arial" w:cs="Arial"/>
          <w:b w:val="0"/>
          <w:sz w:val="22"/>
          <w:szCs w:val="22"/>
        </w:rPr>
        <w:t>P</w:t>
      </w:r>
      <w:r w:rsidR="00EB4553" w:rsidRPr="00EB4553">
        <w:rPr>
          <w:rFonts w:ascii="Arial" w:hAnsi="Arial" w:cs="Arial"/>
          <w:b w:val="0"/>
          <w:sz w:val="22"/>
          <w:szCs w:val="22"/>
        </w:rPr>
        <w:t xml:space="preserve">ozostałe materiały pochodzące z terenu </w:t>
      </w:r>
      <w:r w:rsidR="0028140D">
        <w:rPr>
          <w:rFonts w:ascii="Arial" w:hAnsi="Arial" w:cs="Arial"/>
          <w:b w:val="0"/>
          <w:sz w:val="22"/>
          <w:szCs w:val="22"/>
        </w:rPr>
        <w:t>budowy</w:t>
      </w:r>
      <w:r w:rsidR="00EB4553" w:rsidRPr="00EB4553">
        <w:rPr>
          <w:rFonts w:ascii="Arial" w:hAnsi="Arial" w:cs="Arial"/>
          <w:b w:val="0"/>
          <w:sz w:val="22"/>
          <w:szCs w:val="22"/>
        </w:rPr>
        <w:t xml:space="preserve"> pozostają do dyspozycji wykonawcy i powinny zostać usunięte i wywiezione staraniem i na koszt wykonawcy na </w:t>
      </w:r>
      <w:r w:rsidR="00EB4553" w:rsidRPr="0028140D">
        <w:rPr>
          <w:rFonts w:ascii="Arial" w:hAnsi="Arial" w:cs="Arial"/>
          <w:bCs/>
          <w:sz w:val="22"/>
          <w:szCs w:val="22"/>
        </w:rPr>
        <w:t>najbliższe składowisko odpadów</w:t>
      </w:r>
      <w:r w:rsidR="00EB4553" w:rsidRPr="00EB4553">
        <w:rPr>
          <w:rFonts w:ascii="Arial" w:hAnsi="Arial" w:cs="Arial"/>
          <w:b w:val="0"/>
          <w:sz w:val="22"/>
          <w:szCs w:val="22"/>
        </w:rPr>
        <w:t xml:space="preserve"> (względem realizowanego przedmiotu zamówienia) lub wykorzystane w sposób, który nie będzie zagrażać środowisku. Wykonawca do dokumentów odbiorowych jest zobowiązany dołączyć kopię karty przekazania odpadów</w:t>
      </w:r>
      <w:r w:rsidR="005024E1">
        <w:rPr>
          <w:rFonts w:ascii="Arial" w:hAnsi="Arial" w:cs="Arial"/>
          <w:b w:val="0"/>
          <w:color w:val="FF0000"/>
          <w:sz w:val="22"/>
          <w:szCs w:val="22"/>
        </w:rPr>
        <w:t>;</w:t>
      </w:r>
    </w:p>
    <w:p w14:paraId="61732266" w14:textId="77777777" w:rsidR="00D077A8" w:rsidRDefault="00D077A8" w:rsidP="00D077A8">
      <w:pPr>
        <w:pStyle w:val="Tekstpodstawowy21"/>
        <w:numPr>
          <w:ilvl w:val="0"/>
          <w:numId w:val="15"/>
        </w:numPr>
        <w:tabs>
          <w:tab w:val="left" w:pos="426"/>
        </w:tabs>
        <w:jc w:val="both"/>
        <w:rPr>
          <w:rFonts w:ascii="Arial" w:hAnsi="Arial" w:cs="Arial"/>
          <w:b w:val="0"/>
          <w:sz w:val="22"/>
        </w:rPr>
      </w:pPr>
      <w:r w:rsidRPr="00893B68">
        <w:rPr>
          <w:rFonts w:ascii="Arial" w:hAnsi="Arial" w:cs="Arial"/>
          <w:sz w:val="22"/>
        </w:rPr>
        <w:t>tymczasowa organizacja ruchu</w:t>
      </w:r>
      <w:r w:rsidRPr="00893B68">
        <w:rPr>
          <w:rFonts w:ascii="Arial" w:hAnsi="Arial" w:cs="Arial"/>
          <w:b w:val="0"/>
          <w:sz w:val="22"/>
        </w:rPr>
        <w:t xml:space="preserve"> – </w:t>
      </w:r>
      <w:r w:rsidRPr="008E20F4">
        <w:rPr>
          <w:rFonts w:ascii="Arial" w:hAnsi="Arial" w:cs="Arial"/>
          <w:b w:val="0"/>
          <w:sz w:val="22"/>
        </w:rPr>
        <w:t>Wykonawca opracuje projekt tymczasowej organizacji ruchu podlegający uzgodnieniu z właścicielem pasa drogowego oraz właściwym organem zarządzającym ruchem na danej drodze. Koszty związane z wykonaniem, uzgodnieniem, zatwierdzeniem oraz wprowadzeniem czasowej organizacji ruchu ponosi wybrany Wykonawca robót (wykonanie własnym kosztem i staraniem - w ramach zamówienia - wszystkich prac wynikających z projektu tymczasowej organizacji ruchu). Wykonawca nie ponosi opłat związanych z zajęciem pasa drogowego. Wykonawca uwzględni dojazd do posesji w razie konieczności, w tym zwłaszcza służb ratunkowych. Ograniczenia lub ewentualne wyłączenia ruchu drogowego dokonywane będą jedynie w koniecznym zakresie wynikającym z wymogów technologicznych wykonywanych robót; itp</w:t>
      </w:r>
      <w:r>
        <w:rPr>
          <w:rFonts w:ascii="Arial" w:hAnsi="Arial" w:cs="Arial"/>
          <w:b w:val="0"/>
          <w:sz w:val="22"/>
        </w:rPr>
        <w:t>;</w:t>
      </w:r>
    </w:p>
    <w:p w14:paraId="1E3DBC0D" w14:textId="77777777" w:rsidR="00957B4D" w:rsidRDefault="00957B4D" w:rsidP="00183E9A">
      <w:pPr>
        <w:pStyle w:val="Tekstpodstawowy21"/>
        <w:tabs>
          <w:tab w:val="left" w:pos="426"/>
          <w:tab w:val="num" w:pos="709"/>
        </w:tabs>
        <w:ind w:left="709" w:hanging="283"/>
        <w:jc w:val="both"/>
        <w:rPr>
          <w:rFonts w:ascii="Arial" w:hAnsi="Arial" w:cs="Arial"/>
          <w:b w:val="0"/>
          <w:sz w:val="22"/>
        </w:rPr>
      </w:pPr>
    </w:p>
    <w:p w14:paraId="416412DE" w14:textId="0630EAF5" w:rsidR="00957B4D" w:rsidRPr="00B52491" w:rsidRDefault="00957B4D" w:rsidP="00183E9A">
      <w:pPr>
        <w:pStyle w:val="Tekstpodstawowy21"/>
        <w:numPr>
          <w:ilvl w:val="0"/>
          <w:numId w:val="15"/>
        </w:numPr>
        <w:tabs>
          <w:tab w:val="clear" w:pos="720"/>
          <w:tab w:val="left" w:pos="426"/>
          <w:tab w:val="num" w:pos="993"/>
        </w:tabs>
        <w:ind w:left="851" w:hanging="425"/>
        <w:jc w:val="both"/>
        <w:rPr>
          <w:rFonts w:ascii="Arial" w:hAnsi="Arial" w:cs="Arial"/>
          <w:b w:val="0"/>
          <w:sz w:val="22"/>
        </w:rPr>
      </w:pPr>
      <w:r w:rsidRPr="00B52491">
        <w:rPr>
          <w:rFonts w:ascii="Arial" w:hAnsi="Arial" w:cs="Arial"/>
          <w:sz w:val="22"/>
        </w:rPr>
        <w:lastRenderedPageBreak/>
        <w:t>dokumentacja powykonawcza</w:t>
      </w:r>
      <w:r w:rsidRPr="00B52491">
        <w:rPr>
          <w:rFonts w:ascii="Arial" w:hAnsi="Arial" w:cs="Arial"/>
          <w:b w:val="0"/>
          <w:sz w:val="22"/>
        </w:rPr>
        <w:t xml:space="preserve"> </w:t>
      </w:r>
      <w:r>
        <w:rPr>
          <w:rFonts w:ascii="Arial" w:hAnsi="Arial" w:cs="Arial"/>
          <w:b w:val="0"/>
          <w:sz w:val="22"/>
        </w:rPr>
        <w:t>–</w:t>
      </w:r>
      <w:r w:rsidRPr="00B52491">
        <w:rPr>
          <w:rFonts w:ascii="Arial" w:hAnsi="Arial" w:cs="Arial"/>
          <w:b w:val="0"/>
          <w:sz w:val="22"/>
        </w:rPr>
        <w:t xml:space="preserve"> </w:t>
      </w:r>
      <w:r w:rsidRPr="000B7CDA">
        <w:rPr>
          <w:rFonts w:ascii="Arial" w:hAnsi="Arial" w:cs="Arial"/>
          <w:b w:val="0"/>
          <w:sz w:val="22"/>
        </w:rPr>
        <w:t>Wykonawca zobowiązany jest do przekazania Zamawiającemu najpóźniej w dniu odbioru robót dokumentacji powykonawczej. Na dokumentacji powykonawczej naniesione będą wszystkie zmiany i odstępstwa z akceptującym wpisem projektanta. Wykonawca dostarczy Zamawiającemu komplet niezbędnych atestów, świadectw i certyfikatów, wbudowanych materiałów budowlanych, a dla urządzeń również instrukcji użytkowania i dokumentów gwarancyjnych, protokołów wymaganych badań, pomiarów i odbiorów. Dokumentacja powykonawcza zawierać będzie również dokumentację fotograficzną wykonywanych robót, w tym szczególnie z robót podlegających zakryciu (roboty zanikowe oraz zakrywane instalacyjne. Dokumentacja powykonawcza sporządzona będzie</w:t>
      </w:r>
      <w:r w:rsidR="00F56E8B">
        <w:rPr>
          <w:rFonts w:ascii="Arial" w:hAnsi="Arial" w:cs="Arial"/>
          <w:b w:val="0"/>
          <w:sz w:val="22"/>
        </w:rPr>
        <w:t>:</w:t>
      </w:r>
      <w:r w:rsidRPr="000B7CDA">
        <w:rPr>
          <w:rFonts w:ascii="Arial" w:hAnsi="Arial" w:cs="Arial"/>
          <w:b w:val="0"/>
          <w:sz w:val="22"/>
        </w:rPr>
        <w:t xml:space="preserve"> w </w:t>
      </w:r>
      <w:r w:rsidR="0099389D">
        <w:rPr>
          <w:rFonts w:ascii="Arial" w:hAnsi="Arial" w:cs="Arial"/>
          <w:b w:val="0"/>
          <w:sz w:val="22"/>
        </w:rPr>
        <w:t>1</w:t>
      </w:r>
      <w:r w:rsidRPr="000B7CDA">
        <w:rPr>
          <w:rFonts w:ascii="Arial" w:hAnsi="Arial" w:cs="Arial"/>
          <w:b w:val="0"/>
          <w:sz w:val="22"/>
        </w:rPr>
        <w:t xml:space="preserve"> egz. osobno dla każdej branży</w:t>
      </w:r>
      <w:r w:rsidR="00F56E8B">
        <w:rPr>
          <w:rFonts w:ascii="Arial" w:hAnsi="Arial" w:cs="Arial"/>
          <w:b w:val="0"/>
          <w:sz w:val="22"/>
        </w:rPr>
        <w:t>, dla sieci wodociągowej – w 2 egz.</w:t>
      </w:r>
      <w:r w:rsidR="00256B0C">
        <w:rPr>
          <w:rFonts w:ascii="Arial" w:hAnsi="Arial" w:cs="Arial"/>
          <w:b w:val="0"/>
          <w:sz w:val="22"/>
        </w:rPr>
        <w:t>;</w:t>
      </w:r>
    </w:p>
    <w:p w14:paraId="77D0672C" w14:textId="77777777" w:rsidR="00D077A8" w:rsidRDefault="00D077A8" w:rsidP="00D077A8">
      <w:pPr>
        <w:pStyle w:val="Tekstpodstawowy21"/>
        <w:numPr>
          <w:ilvl w:val="0"/>
          <w:numId w:val="15"/>
        </w:numPr>
        <w:tabs>
          <w:tab w:val="clear" w:pos="720"/>
          <w:tab w:val="left" w:pos="993"/>
        </w:tabs>
        <w:ind w:left="993" w:hanging="567"/>
        <w:jc w:val="both"/>
        <w:rPr>
          <w:rFonts w:ascii="Arial" w:hAnsi="Arial" w:cs="Arial"/>
          <w:b w:val="0"/>
          <w:sz w:val="22"/>
        </w:rPr>
      </w:pPr>
      <w:r w:rsidRPr="00717EDA">
        <w:rPr>
          <w:rFonts w:ascii="Arial" w:hAnsi="Arial" w:cs="Arial"/>
          <w:sz w:val="22"/>
        </w:rPr>
        <w:t>inwentaryzacja geodezyjna</w:t>
      </w:r>
      <w:r w:rsidRPr="00717EDA">
        <w:rPr>
          <w:rFonts w:ascii="Arial" w:hAnsi="Arial" w:cs="Arial"/>
          <w:b w:val="0"/>
          <w:sz w:val="22"/>
        </w:rPr>
        <w:t xml:space="preserve"> </w:t>
      </w:r>
      <w:r>
        <w:rPr>
          <w:rFonts w:ascii="Arial" w:hAnsi="Arial" w:cs="Arial"/>
          <w:b w:val="0"/>
          <w:sz w:val="22"/>
        </w:rPr>
        <w:t>–</w:t>
      </w:r>
      <w:r w:rsidRPr="00717EDA">
        <w:rPr>
          <w:rFonts w:ascii="Arial" w:hAnsi="Arial" w:cs="Arial"/>
          <w:b w:val="0"/>
          <w:sz w:val="22"/>
        </w:rPr>
        <w:t xml:space="preserve"> </w:t>
      </w:r>
      <w:r w:rsidRPr="00802855">
        <w:rPr>
          <w:rFonts w:ascii="Arial" w:hAnsi="Arial" w:cs="Arial"/>
          <w:b w:val="0"/>
          <w:sz w:val="22"/>
        </w:rPr>
        <w:t xml:space="preserve">Wykonawca sporządzi i dostarczy Zamawiającemu nie później niż 14 dni od dnia odbioru powykonawczą mapę geodezyjną przyjętą do państwowych zasobów geodezyjno-kartograficznych w </w:t>
      </w:r>
      <w:r>
        <w:rPr>
          <w:rFonts w:ascii="Arial" w:hAnsi="Arial" w:cs="Arial"/>
          <w:bCs/>
          <w:sz w:val="22"/>
        </w:rPr>
        <w:t>3</w:t>
      </w:r>
      <w:r w:rsidRPr="00BA1BF9">
        <w:rPr>
          <w:rFonts w:ascii="Arial" w:hAnsi="Arial" w:cs="Arial"/>
          <w:bCs/>
          <w:sz w:val="22"/>
        </w:rPr>
        <w:t xml:space="preserve"> egz</w:t>
      </w:r>
      <w:r w:rsidRPr="00802855">
        <w:rPr>
          <w:rFonts w:ascii="Arial" w:hAnsi="Arial" w:cs="Arial"/>
          <w:b w:val="0"/>
          <w:sz w:val="22"/>
        </w:rPr>
        <w:t>.  Dodatkowo Wykonawca przekaże Zamawiającemu: a) operat geodezyjny zawierający mapę powykonawczą w formie zapisu cyfrowego oraz wykaz współrzędnych - plik w formacie DXF lub DWG w układzie współrzędnych 2000s5 oraz b) w formie elektronicznej w formacie PDF mapę w takiej skali, która będzie odzwierciedlała widoczność i uszczegółowienie powykonawczej mapy geodezyjnej jaka będzie przekazana w formie papierowej. Mapa powykonawcza będzie zawierać dodatkowo aktualizację użytków</w:t>
      </w:r>
      <w:r>
        <w:rPr>
          <w:rFonts w:ascii="Arial" w:hAnsi="Arial" w:cs="Arial"/>
          <w:b w:val="0"/>
          <w:sz w:val="22"/>
        </w:rPr>
        <w:t xml:space="preserve"> (jeżeli dotyczy)</w:t>
      </w:r>
      <w:r w:rsidRPr="00802855">
        <w:rPr>
          <w:rFonts w:ascii="Arial" w:hAnsi="Arial" w:cs="Arial"/>
          <w:b w:val="0"/>
          <w:sz w:val="22"/>
        </w:rPr>
        <w:t>. Wykonawca zapewni przeniesienie reperów i punktów geodezyjnych wraz z wykonaniem stosownej dokumentacji oraz zatwierdzeniu w Powiatowym Ośrodku Geodezyjnym</w:t>
      </w:r>
      <w:r>
        <w:rPr>
          <w:rFonts w:ascii="Arial" w:hAnsi="Arial" w:cs="Arial"/>
          <w:b w:val="0"/>
          <w:sz w:val="22"/>
        </w:rPr>
        <w:t xml:space="preserve"> (jeżeli dotyczy);</w:t>
      </w:r>
    </w:p>
    <w:p w14:paraId="7A16B63E" w14:textId="4C75E3A3" w:rsidR="00957B4D" w:rsidRPr="00182802" w:rsidRDefault="00957B4D" w:rsidP="00182802">
      <w:pPr>
        <w:pStyle w:val="Tekstpodstawowy21"/>
        <w:numPr>
          <w:ilvl w:val="0"/>
          <w:numId w:val="15"/>
        </w:numPr>
        <w:tabs>
          <w:tab w:val="clear" w:pos="720"/>
          <w:tab w:val="left" w:pos="426"/>
          <w:tab w:val="left" w:pos="851"/>
        </w:tabs>
        <w:jc w:val="both"/>
        <w:rPr>
          <w:rFonts w:ascii="Arial" w:hAnsi="Arial" w:cs="Arial"/>
          <w:b w:val="0"/>
          <w:sz w:val="22"/>
        </w:rPr>
      </w:pPr>
      <w:r w:rsidRPr="00182802">
        <w:rPr>
          <w:rFonts w:ascii="Arial" w:hAnsi="Arial" w:cs="Arial"/>
          <w:sz w:val="22"/>
        </w:rPr>
        <w:t xml:space="preserve">tablice informacyjne – </w:t>
      </w:r>
      <w:r w:rsidR="00182802" w:rsidRPr="00182802">
        <w:rPr>
          <w:rFonts w:ascii="Arial" w:hAnsi="Arial" w:cs="Arial"/>
          <w:b w:val="0"/>
          <w:sz w:val="22"/>
        </w:rPr>
        <w:t>W ramach zadania Wykonawca wykona, dostarczy oraz zamontuje we wskazanym przez Zamawiającego miejscu: a) jedną metalową tablicę informacyjno-pamiątkową  zabezpieczoną laminatem UV o wymiarach 80cm x 120cm, zamontowaną na istniejących słupkach/słupku; b) naklejki promocyjno- informacyjne -– 200 szt. (do samodzielnego przyklejenia). Wymiary naklejki: 10 cm wysokość x 15 cm szerokość. Druk solwentowy zabezpieczony folią UV. Naklejki muszą umożliwiać trwałe umieszczenie ich (przyklejenie).</w:t>
      </w:r>
      <w:r w:rsidR="00182802">
        <w:rPr>
          <w:rFonts w:ascii="Arial" w:hAnsi="Arial" w:cs="Arial"/>
          <w:b w:val="0"/>
          <w:sz w:val="22"/>
        </w:rPr>
        <w:t xml:space="preserve"> </w:t>
      </w:r>
      <w:r w:rsidR="00182802" w:rsidRPr="00182802">
        <w:rPr>
          <w:rFonts w:ascii="Arial" w:hAnsi="Arial" w:cs="Arial"/>
          <w:b w:val="0"/>
          <w:sz w:val="22"/>
        </w:rPr>
        <w:t>Naklejka do samodzielnego przyklejenia</w:t>
      </w:r>
      <w:r w:rsidR="001158AF" w:rsidRPr="00182802">
        <w:rPr>
          <w:rFonts w:ascii="Arial" w:hAnsi="Arial" w:cs="Arial"/>
          <w:b w:val="0"/>
          <w:sz w:val="22"/>
        </w:rPr>
        <w:t>. Dokładne miejsce montażu tablicy zostanie wskazane przez Zamawiającego</w:t>
      </w:r>
      <w:r w:rsidR="00182802">
        <w:rPr>
          <w:rFonts w:ascii="Arial" w:hAnsi="Arial" w:cs="Arial"/>
          <w:b w:val="0"/>
          <w:sz w:val="22"/>
        </w:rPr>
        <w:t>. Zamawiający dostarczy Wykonawcy dokładną wizualizację graficzną tablicy i naklejek.</w:t>
      </w:r>
    </w:p>
    <w:p w14:paraId="545A6700" w14:textId="77777777" w:rsidR="00957B4D" w:rsidRPr="00D84477" w:rsidRDefault="00957B4D" w:rsidP="00183E9A">
      <w:pPr>
        <w:pStyle w:val="Tekstpodstawowy21"/>
        <w:tabs>
          <w:tab w:val="left" w:pos="426"/>
          <w:tab w:val="num" w:pos="993"/>
        </w:tabs>
        <w:ind w:left="851" w:hanging="425"/>
        <w:jc w:val="both"/>
        <w:rPr>
          <w:rFonts w:ascii="Arial" w:hAnsi="Arial" w:cs="Arial"/>
          <w:b w:val="0"/>
          <w:sz w:val="22"/>
        </w:rPr>
      </w:pPr>
    </w:p>
    <w:p w14:paraId="2C94956E" w14:textId="77777777" w:rsidR="00957B4D" w:rsidRDefault="00957B4D" w:rsidP="00183E9A">
      <w:pPr>
        <w:pStyle w:val="Tekstpodstawowy21"/>
        <w:numPr>
          <w:ilvl w:val="0"/>
          <w:numId w:val="15"/>
        </w:numPr>
        <w:tabs>
          <w:tab w:val="clear" w:pos="720"/>
          <w:tab w:val="left" w:pos="426"/>
          <w:tab w:val="num" w:pos="851"/>
          <w:tab w:val="num" w:pos="993"/>
        </w:tabs>
        <w:ind w:left="851" w:hanging="425"/>
        <w:jc w:val="both"/>
        <w:rPr>
          <w:rFonts w:ascii="Arial" w:hAnsi="Arial" w:cs="Arial"/>
          <w:b w:val="0"/>
          <w:sz w:val="22"/>
        </w:rPr>
      </w:pPr>
      <w:r>
        <w:rPr>
          <w:rFonts w:ascii="Arial" w:hAnsi="Arial" w:cs="Arial"/>
          <w:bCs/>
          <w:sz w:val="22"/>
        </w:rPr>
        <w:t xml:space="preserve">materiały i urządzenia równoważne – </w:t>
      </w:r>
      <w:r>
        <w:rPr>
          <w:rFonts w:ascii="Arial" w:hAnsi="Arial" w:cs="Arial"/>
          <w:b w:val="0"/>
          <w:sz w:val="22"/>
        </w:rPr>
        <w:t>w p</w:t>
      </w:r>
      <w:r w:rsidRPr="00A9645A">
        <w:rPr>
          <w:rFonts w:ascii="Arial" w:hAnsi="Arial" w:cs="Arial"/>
          <w:b w:val="0"/>
          <w:sz w:val="22"/>
        </w:rPr>
        <w:t>rzypadku zastosowania, na wniosek Wykonawcy, rozwiązań równoważnych</w:t>
      </w:r>
      <w:r>
        <w:rPr>
          <w:rFonts w:ascii="Arial" w:hAnsi="Arial" w:cs="Arial"/>
          <w:bCs/>
          <w:sz w:val="22"/>
        </w:rPr>
        <w:t xml:space="preserve">, </w:t>
      </w:r>
      <w:r w:rsidRPr="001756B1">
        <w:rPr>
          <w:rFonts w:ascii="Arial" w:hAnsi="Arial" w:cs="Arial"/>
          <w:b w:val="0"/>
          <w:sz w:val="22"/>
        </w:rPr>
        <w:t xml:space="preserve"> </w:t>
      </w:r>
      <w:r>
        <w:rPr>
          <w:rFonts w:ascii="Arial" w:hAnsi="Arial" w:cs="Arial"/>
          <w:b w:val="0"/>
          <w:sz w:val="22"/>
        </w:rPr>
        <w:t xml:space="preserve">jeżeli </w:t>
      </w:r>
      <w:r w:rsidRPr="001756B1">
        <w:rPr>
          <w:rFonts w:ascii="Arial" w:hAnsi="Arial" w:cs="Arial"/>
          <w:b w:val="0"/>
          <w:sz w:val="22"/>
        </w:rPr>
        <w:t xml:space="preserve">oferowane materiały </w:t>
      </w:r>
      <w:r>
        <w:rPr>
          <w:rFonts w:ascii="Arial" w:hAnsi="Arial" w:cs="Arial"/>
          <w:b w:val="0"/>
          <w:sz w:val="22"/>
        </w:rPr>
        <w:t xml:space="preserve">lub urządzenia równoważne </w:t>
      </w:r>
      <w:r w:rsidRPr="001756B1">
        <w:rPr>
          <w:rFonts w:ascii="Arial" w:hAnsi="Arial" w:cs="Arial"/>
          <w:b w:val="0"/>
          <w:sz w:val="22"/>
        </w:rPr>
        <w:t xml:space="preserve">wymagać będą </w:t>
      </w:r>
      <w:r>
        <w:rPr>
          <w:rFonts w:ascii="Arial" w:hAnsi="Arial" w:cs="Arial"/>
          <w:b w:val="0"/>
          <w:sz w:val="22"/>
        </w:rPr>
        <w:t xml:space="preserve">analiz, przeliczeń lub zmian projektowych – obowiązkiem Wykonawcy będzie uzyskanie ich </w:t>
      </w:r>
      <w:r w:rsidRPr="001756B1">
        <w:rPr>
          <w:rFonts w:ascii="Arial" w:hAnsi="Arial" w:cs="Arial"/>
          <w:b w:val="0"/>
          <w:sz w:val="22"/>
        </w:rPr>
        <w:t xml:space="preserve"> własnym staraniem i kosztem</w:t>
      </w:r>
      <w:r>
        <w:rPr>
          <w:rFonts w:ascii="Arial" w:hAnsi="Arial" w:cs="Arial"/>
          <w:b w:val="0"/>
          <w:sz w:val="22"/>
        </w:rPr>
        <w:t>;</w:t>
      </w:r>
    </w:p>
    <w:p w14:paraId="1E9F2A86" w14:textId="77777777" w:rsidR="00650B41" w:rsidRDefault="00957B4D" w:rsidP="000F1D75">
      <w:pPr>
        <w:pStyle w:val="Tekstpodstawowy21"/>
        <w:numPr>
          <w:ilvl w:val="0"/>
          <w:numId w:val="15"/>
        </w:numPr>
        <w:tabs>
          <w:tab w:val="clear" w:pos="720"/>
          <w:tab w:val="left" w:pos="426"/>
          <w:tab w:val="num" w:pos="851"/>
          <w:tab w:val="num" w:pos="993"/>
          <w:tab w:val="left" w:pos="6096"/>
        </w:tabs>
        <w:ind w:left="851" w:hanging="425"/>
        <w:jc w:val="both"/>
        <w:rPr>
          <w:rFonts w:ascii="Arial" w:hAnsi="Arial" w:cs="Arial"/>
          <w:b w:val="0"/>
          <w:sz w:val="22"/>
        </w:rPr>
      </w:pPr>
      <w:r w:rsidRPr="00B52491">
        <w:rPr>
          <w:rFonts w:ascii="Arial" w:hAnsi="Arial" w:cs="Arial"/>
          <w:sz w:val="22"/>
        </w:rPr>
        <w:t>harmonogram</w:t>
      </w:r>
      <w:r w:rsidRPr="00B52491">
        <w:rPr>
          <w:rFonts w:ascii="Arial" w:hAnsi="Arial" w:cs="Arial"/>
          <w:b w:val="0"/>
          <w:sz w:val="22"/>
        </w:rPr>
        <w:t xml:space="preserve"> </w:t>
      </w:r>
      <w:r w:rsidR="002D367A">
        <w:rPr>
          <w:rFonts w:ascii="Arial" w:hAnsi="Arial" w:cs="Arial"/>
          <w:b w:val="0"/>
          <w:sz w:val="22"/>
        </w:rPr>
        <w:t>-</w:t>
      </w:r>
      <w:r w:rsidRPr="00B52491">
        <w:rPr>
          <w:rFonts w:ascii="Arial" w:hAnsi="Arial" w:cs="Arial"/>
          <w:b w:val="0"/>
          <w:sz w:val="22"/>
        </w:rPr>
        <w:t xml:space="preserve"> </w:t>
      </w:r>
      <w:r w:rsidR="00B301F2" w:rsidRPr="002D367A">
        <w:rPr>
          <w:rFonts w:ascii="Arial" w:hAnsi="Arial" w:cs="Arial"/>
          <w:b w:val="0"/>
          <w:sz w:val="22"/>
        </w:rPr>
        <w:t xml:space="preserve">Wykonawca w terminie do </w:t>
      </w:r>
      <w:r w:rsidR="00AF3986">
        <w:rPr>
          <w:rFonts w:ascii="Arial" w:hAnsi="Arial" w:cs="Arial"/>
          <w:b w:val="0"/>
          <w:sz w:val="22"/>
        </w:rPr>
        <w:t>14</w:t>
      </w:r>
      <w:r w:rsidR="00B301F2" w:rsidRPr="002D367A">
        <w:rPr>
          <w:rFonts w:ascii="Arial" w:hAnsi="Arial" w:cs="Arial"/>
          <w:b w:val="0"/>
          <w:sz w:val="22"/>
        </w:rPr>
        <w:t xml:space="preserve"> dni od dnia zawarcia umowy przedłoży Zamawiającemu do akceptacji proponowany Harmonogram w zakresie rzeczowym, terminowym</w:t>
      </w:r>
      <w:r w:rsidR="002D39FC">
        <w:rPr>
          <w:rFonts w:ascii="Arial" w:hAnsi="Arial" w:cs="Arial"/>
          <w:b w:val="0"/>
          <w:sz w:val="22"/>
        </w:rPr>
        <w:t xml:space="preserve"> (w uszczegółowieniu miesięcznym)</w:t>
      </w:r>
      <w:r w:rsidR="00B301F2" w:rsidRPr="002D367A">
        <w:rPr>
          <w:rFonts w:ascii="Arial" w:hAnsi="Arial" w:cs="Arial"/>
          <w:b w:val="0"/>
          <w:sz w:val="22"/>
        </w:rPr>
        <w:t xml:space="preserve"> i finansowym poszczególnych etapów realizacji zamówienia. Wykonawca zobowiązany jest uwzględnić zastrzeżenia Zamawiającego w zakresie proponowanego harmonogramu pod kątem technologicznych, realnych możliwości dochowania terminu końcowego zakończenia robót.</w:t>
      </w:r>
      <w:r w:rsidR="002D39FC">
        <w:rPr>
          <w:rFonts w:ascii="Arial" w:hAnsi="Arial" w:cs="Arial"/>
          <w:b w:val="0"/>
          <w:sz w:val="22"/>
        </w:rPr>
        <w:t xml:space="preserve"> </w:t>
      </w:r>
      <w:r w:rsidR="008171E3" w:rsidRPr="002D367A">
        <w:rPr>
          <w:rFonts w:ascii="Arial" w:hAnsi="Arial" w:cs="Arial"/>
          <w:b w:val="0"/>
          <w:sz w:val="22"/>
        </w:rPr>
        <w:t>Harmonogram może podlegać aktualizacjom</w:t>
      </w:r>
      <w:r w:rsidR="002D367A">
        <w:rPr>
          <w:rFonts w:ascii="Arial" w:hAnsi="Arial" w:cs="Arial"/>
          <w:b w:val="0"/>
          <w:sz w:val="22"/>
        </w:rPr>
        <w:t>;</w:t>
      </w:r>
    </w:p>
    <w:p w14:paraId="2A134B10" w14:textId="77777777" w:rsidR="00957B4D" w:rsidRDefault="00957B4D" w:rsidP="00957B4D">
      <w:pPr>
        <w:pStyle w:val="Tekstpodstawowy21"/>
        <w:tabs>
          <w:tab w:val="left" w:pos="426"/>
        </w:tabs>
        <w:ind w:left="720"/>
        <w:jc w:val="both"/>
        <w:rPr>
          <w:rFonts w:ascii="Arial" w:hAnsi="Arial" w:cs="Arial"/>
          <w:b w:val="0"/>
          <w:sz w:val="22"/>
        </w:rPr>
      </w:pPr>
    </w:p>
    <w:p w14:paraId="41337E5A" w14:textId="7BBF00AE" w:rsidR="00957B4D" w:rsidRPr="00401926"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89503F">
        <w:rPr>
          <w:rFonts w:ascii="Arial" w:hAnsi="Arial"/>
          <w:bCs/>
          <w:sz w:val="22"/>
        </w:rPr>
        <w:t>Zam</w:t>
      </w:r>
      <w:r w:rsidR="009D570B" w:rsidRPr="0089503F">
        <w:rPr>
          <w:rFonts w:ascii="Arial" w:hAnsi="Arial"/>
          <w:bCs/>
          <w:sz w:val="22"/>
        </w:rPr>
        <w:t>ówi</w:t>
      </w:r>
      <w:r w:rsidR="0089503F" w:rsidRPr="0089503F">
        <w:rPr>
          <w:rFonts w:ascii="Arial" w:hAnsi="Arial"/>
          <w:bCs/>
          <w:sz w:val="22"/>
        </w:rPr>
        <w:t>e</w:t>
      </w:r>
      <w:r w:rsidR="009D570B" w:rsidRPr="0089503F">
        <w:rPr>
          <w:rFonts w:ascii="Arial" w:hAnsi="Arial"/>
          <w:bCs/>
          <w:sz w:val="22"/>
        </w:rPr>
        <w:t>nia</w:t>
      </w:r>
      <w:r w:rsidRPr="0089503F">
        <w:rPr>
          <w:rFonts w:ascii="Arial" w:hAnsi="Arial"/>
          <w:bCs/>
          <w:sz w:val="22"/>
        </w:rPr>
        <w:t>,</w:t>
      </w:r>
      <w:r w:rsidRPr="001E473D">
        <w:rPr>
          <w:rFonts w:ascii="Arial" w:hAnsi="Arial"/>
          <w:bCs/>
          <w:sz w:val="22"/>
        </w:rPr>
        <w:t xml:space="preserve"> o których mowa w art. 214 ust. 1 pkt 7 ustawy</w:t>
      </w:r>
      <w:r>
        <w:rPr>
          <w:rFonts w:ascii="Arial" w:hAnsi="Arial"/>
          <w:bCs/>
          <w:sz w:val="22"/>
        </w:rPr>
        <w:t xml:space="preserve"> [zamówienia uzupełniające]. </w:t>
      </w:r>
      <w:r w:rsidR="00FF78FB" w:rsidRPr="00FF78FB">
        <w:rPr>
          <w:rFonts w:ascii="Arial" w:hAnsi="Arial"/>
          <w:b w:val="0"/>
          <w:sz w:val="22"/>
        </w:rPr>
        <w:t>Zamawiający przewiduje możliwość udzielenia zamówień, o których mowa w art. 214 ust. 1 pkt 7 ustawy, polegających na wykonaniu kolejnego etapu (I) chodnika o nawierzchni kamiennej ul. Mieszka I (na odcinku od ul. Pocztowej do ul. Sukienniczej) wg projektu „Odtworzenie jednostronnego chodnika na ul. Mieszka I”. Ewentualne zamówienie udzielone zostanie na podobnych warunkach umownych jak zamówienia podstawowego, przy czym parametry podstawowych istotnych elementów umowy kształtowane będą proporcjonalnie do skali zamówienia. Cena negocjowana będzie w oparciu o aktualny poziom cen rynkowych. Możliwość udzielenia zamówienia w trybie art. 214 ust. 1 pkt 7 ustawy jest jedynie prawem Zamawiającego – nie stanowi żadnego wiążącego zobowiązania</w:t>
      </w:r>
      <w:r>
        <w:rPr>
          <w:rFonts w:ascii="Arial" w:hAnsi="Arial"/>
          <w:b w:val="0"/>
          <w:sz w:val="22"/>
        </w:rPr>
        <w:t>.</w:t>
      </w:r>
    </w:p>
    <w:p w14:paraId="6F831EDB" w14:textId="243C57BA" w:rsidR="00957B4D" w:rsidRDefault="00FC7D08" w:rsidP="00336688">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b w:val="0"/>
          <w:sz w:val="22"/>
        </w:rPr>
        <w:lastRenderedPageBreak/>
        <w:t>D</w:t>
      </w:r>
      <w:r w:rsidR="00957B4D" w:rsidRPr="00F134BF">
        <w:rPr>
          <w:rFonts w:ascii="Arial" w:hAnsi="Arial" w:cs="Arial"/>
          <w:b w:val="0"/>
          <w:sz w:val="22"/>
        </w:rPr>
        <w:t>opuszczalna jest zmiana umowy wynikająca z konieczności</w:t>
      </w:r>
      <w:r w:rsidR="00957B4D">
        <w:rPr>
          <w:rFonts w:ascii="Arial" w:hAnsi="Arial" w:cs="Arial"/>
          <w:b w:val="0"/>
          <w:sz w:val="22"/>
        </w:rPr>
        <w:t xml:space="preserve">: a) </w:t>
      </w:r>
      <w:r w:rsidR="00957B4D" w:rsidRPr="00F134BF">
        <w:rPr>
          <w:rFonts w:ascii="Arial" w:hAnsi="Arial" w:cs="Arial"/>
          <w:b w:val="0"/>
          <w:sz w:val="22"/>
        </w:rPr>
        <w:t>wykonania robót nieprzewidzianych w zestawieniu prac planowanych (przedmiarze)</w:t>
      </w:r>
      <w:r w:rsidR="001C3778">
        <w:rPr>
          <w:rFonts w:ascii="Arial" w:hAnsi="Arial" w:cs="Arial"/>
          <w:b w:val="0"/>
          <w:sz w:val="22"/>
        </w:rPr>
        <w:t>,</w:t>
      </w:r>
      <w:r w:rsidR="00957B4D">
        <w:rPr>
          <w:rFonts w:ascii="Arial" w:hAnsi="Arial" w:cs="Arial"/>
          <w:b w:val="0"/>
          <w:sz w:val="22"/>
        </w:rPr>
        <w:t xml:space="preserve"> b)</w:t>
      </w:r>
      <w:r w:rsidR="00957B4D" w:rsidRPr="00F134BF">
        <w:rPr>
          <w:rFonts w:ascii="Arial" w:hAnsi="Arial" w:cs="Arial"/>
          <w:b w:val="0"/>
          <w:sz w:val="22"/>
        </w:rPr>
        <w:t xml:space="preserve"> wykonania robót w ilościach większych niż założonych w przedmiarze,</w:t>
      </w:r>
      <w:r w:rsidR="00957B4D">
        <w:rPr>
          <w:rFonts w:ascii="Arial" w:hAnsi="Arial" w:cs="Arial"/>
          <w:b w:val="0"/>
          <w:sz w:val="22"/>
        </w:rPr>
        <w:t xml:space="preserve"> c) </w:t>
      </w:r>
      <w:r w:rsidR="00957B4D" w:rsidRPr="00F134BF">
        <w:rPr>
          <w:rFonts w:ascii="Arial" w:hAnsi="Arial" w:cs="Arial"/>
          <w:b w:val="0"/>
          <w:sz w:val="22"/>
        </w:rPr>
        <w:t>wprowadzenia robót zamiennych,</w:t>
      </w:r>
      <w:r w:rsidR="00957B4D">
        <w:rPr>
          <w:rFonts w:ascii="Arial" w:hAnsi="Arial" w:cs="Arial"/>
          <w:b w:val="0"/>
          <w:sz w:val="22"/>
        </w:rPr>
        <w:t xml:space="preserve"> d) niewykonanie robót zaniechanych.</w:t>
      </w:r>
    </w:p>
    <w:p w14:paraId="1443A16F" w14:textId="1E75745D"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bookmarkStart w:id="107" w:name="_Hlk2323293"/>
      <w:r w:rsidRPr="007B292A">
        <w:rPr>
          <w:rFonts w:ascii="Arial" w:hAnsi="Arial" w:cs="Arial"/>
          <w:bCs/>
          <w:sz w:val="22"/>
        </w:rPr>
        <w:t>Obowiązek osobistego wykonania przez Wykonawcę części zamówienia</w:t>
      </w:r>
      <w:r w:rsidRPr="007B292A">
        <w:rPr>
          <w:rFonts w:ascii="Arial" w:hAnsi="Arial" w:cs="Arial"/>
          <w:b w:val="0"/>
          <w:sz w:val="22"/>
        </w:rPr>
        <w:t xml:space="preserve"> </w:t>
      </w:r>
      <w:r>
        <w:rPr>
          <w:rFonts w:ascii="Arial" w:hAnsi="Arial" w:cs="Arial"/>
          <w:b w:val="0"/>
          <w:sz w:val="22"/>
        </w:rPr>
        <w:t>–</w:t>
      </w:r>
      <w:r w:rsidRPr="007B292A">
        <w:rPr>
          <w:rFonts w:ascii="Arial" w:hAnsi="Arial" w:cs="Arial"/>
          <w:b w:val="0"/>
          <w:sz w:val="22"/>
        </w:rPr>
        <w:t xml:space="preserve"> </w:t>
      </w:r>
      <w:r w:rsidR="00F33032" w:rsidRPr="00F33032">
        <w:rPr>
          <w:rFonts w:ascii="Arial" w:hAnsi="Arial" w:cs="Arial"/>
          <w:b w:val="0"/>
          <w:sz w:val="22"/>
        </w:rPr>
        <w:t>Nie stawia się wymogu osobistego wykonania przez Wykonawcę jakiejkolwiek części zamówienia</w:t>
      </w:r>
      <w:r w:rsidRPr="007B292A">
        <w:rPr>
          <w:rFonts w:ascii="Arial" w:hAnsi="Arial" w:cs="Arial"/>
          <w:b w:val="0"/>
          <w:sz w:val="22"/>
        </w:rPr>
        <w:t>.</w:t>
      </w:r>
      <w:r>
        <w:rPr>
          <w:rFonts w:ascii="Arial" w:hAnsi="Arial" w:cs="Arial"/>
          <w:b w:val="0"/>
          <w:sz w:val="22"/>
        </w:rPr>
        <w:t xml:space="preserve"> </w:t>
      </w:r>
    </w:p>
    <w:bookmarkEnd w:id="107"/>
    <w:p w14:paraId="68ADFE3B" w14:textId="20A344C7" w:rsidR="00ED0F2D" w:rsidRDefault="00ED0F2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b w:val="0"/>
          <w:sz w:val="22"/>
        </w:rPr>
        <w:t>W</w:t>
      </w:r>
      <w:r w:rsidRPr="0024541C">
        <w:rPr>
          <w:rFonts w:ascii="Arial" w:hAnsi="Arial" w:cs="Arial"/>
          <w:b w:val="0"/>
          <w:sz w:val="22"/>
        </w:rPr>
        <w:t xml:space="preserve">ypełniając obowiązek wynikający z art. 68 ust. 3 </w:t>
      </w:r>
      <w:r w:rsidRPr="00441133">
        <w:rPr>
          <w:rFonts w:ascii="Arial" w:hAnsi="Arial" w:cs="Arial"/>
          <w:bCs/>
          <w:sz w:val="22"/>
        </w:rPr>
        <w:t>ustawy o elektromobilności i paliwach alternatywnych</w:t>
      </w:r>
      <w:r w:rsidRPr="0024541C">
        <w:rPr>
          <w:rFonts w:ascii="Arial" w:hAnsi="Arial" w:cs="Arial"/>
          <w:b w:val="0"/>
          <w:sz w:val="22"/>
        </w:rPr>
        <w:t xml:space="preserve">, </w:t>
      </w:r>
      <w:r>
        <w:rPr>
          <w:rFonts w:ascii="Arial" w:hAnsi="Arial" w:cs="Arial"/>
          <w:b w:val="0"/>
          <w:sz w:val="22"/>
        </w:rPr>
        <w:t xml:space="preserve">Wykonawca </w:t>
      </w:r>
      <w:r w:rsidRPr="0024541C">
        <w:rPr>
          <w:rFonts w:ascii="Arial" w:hAnsi="Arial" w:cs="Arial"/>
          <w:b w:val="0"/>
          <w:sz w:val="22"/>
        </w:rPr>
        <w:t xml:space="preserve">zobowiązuję się, </w:t>
      </w:r>
      <w:r>
        <w:rPr>
          <w:rFonts w:ascii="Arial" w:hAnsi="Arial" w:cs="Arial"/>
          <w:b w:val="0"/>
          <w:sz w:val="22"/>
        </w:rPr>
        <w:t xml:space="preserve">jedynie </w:t>
      </w:r>
      <w:r w:rsidRPr="0024541C">
        <w:rPr>
          <w:rFonts w:ascii="Arial" w:hAnsi="Arial" w:cs="Arial"/>
          <w:b w:val="0"/>
          <w:sz w:val="22"/>
        </w:rPr>
        <w:t xml:space="preserve">w przypadku, gdy pojazdy będące w </w:t>
      </w:r>
      <w:r>
        <w:rPr>
          <w:rFonts w:ascii="Arial" w:hAnsi="Arial" w:cs="Arial"/>
          <w:b w:val="0"/>
          <w:sz w:val="22"/>
        </w:rPr>
        <w:t>jego</w:t>
      </w:r>
      <w:r w:rsidRPr="0024541C">
        <w:rPr>
          <w:rFonts w:ascii="Arial" w:hAnsi="Arial" w:cs="Arial"/>
          <w:b w:val="0"/>
          <w:sz w:val="22"/>
        </w:rPr>
        <w:t xml:space="preserve"> dyspozycji</w:t>
      </w:r>
      <w:r>
        <w:rPr>
          <w:rFonts w:ascii="Arial" w:hAnsi="Arial" w:cs="Arial"/>
          <w:b w:val="0"/>
          <w:sz w:val="22"/>
        </w:rPr>
        <w:t xml:space="preserve">, </w:t>
      </w:r>
      <w:r w:rsidRPr="00E26B50">
        <w:rPr>
          <w:rFonts w:ascii="Arial" w:hAnsi="Arial" w:cs="Arial"/>
          <w:b w:val="0"/>
          <w:sz w:val="22"/>
        </w:rPr>
        <w:t>w ilości większej niż 4 pojazdy</w:t>
      </w:r>
      <w:r>
        <w:rPr>
          <w:rFonts w:ascii="Arial" w:hAnsi="Arial" w:cs="Arial"/>
          <w:b w:val="0"/>
          <w:sz w:val="22"/>
        </w:rPr>
        <w:t>,</w:t>
      </w:r>
      <w:r w:rsidRPr="0024541C">
        <w:rPr>
          <w:rFonts w:ascii="Arial" w:hAnsi="Arial" w:cs="Arial"/>
          <w:b w:val="0"/>
          <w:sz w:val="22"/>
        </w:rPr>
        <w:t xml:space="preserve"> będą bezpośrednio wykorzystywane do wykonania </w:t>
      </w:r>
      <w:r>
        <w:rPr>
          <w:rFonts w:ascii="Arial" w:hAnsi="Arial" w:cs="Arial"/>
          <w:b w:val="0"/>
          <w:sz w:val="22"/>
        </w:rPr>
        <w:t>zamówienia</w:t>
      </w:r>
      <w:r w:rsidRPr="0024541C">
        <w:rPr>
          <w:rFonts w:ascii="Arial" w:hAnsi="Arial" w:cs="Arial"/>
          <w:b w:val="0"/>
          <w:sz w:val="22"/>
        </w:rPr>
        <w:t>, że co najmniej 10% pojazdów samochodowych w rozumieniu art. 2 pkt 33 ustawy z dnia 20 czerwca 1997 r. – Prawo o ruchu drogowym używanych przy wykonywaniu zamówienia będą stanowiły pojazdy elektryczne lub pojazd</w:t>
      </w:r>
      <w:r w:rsidR="00A80D8A">
        <w:rPr>
          <w:rFonts w:ascii="Arial" w:hAnsi="Arial" w:cs="Arial"/>
          <w:b w:val="0"/>
          <w:sz w:val="22"/>
        </w:rPr>
        <w:t>y</w:t>
      </w:r>
      <w:r w:rsidRPr="0024541C">
        <w:rPr>
          <w:rFonts w:ascii="Arial" w:hAnsi="Arial" w:cs="Arial"/>
          <w:b w:val="0"/>
          <w:sz w:val="22"/>
        </w:rPr>
        <w:t xml:space="preserve"> napędzan</w:t>
      </w:r>
      <w:r w:rsidR="00A80D8A">
        <w:rPr>
          <w:rFonts w:ascii="Arial" w:hAnsi="Arial" w:cs="Arial"/>
          <w:b w:val="0"/>
          <w:sz w:val="22"/>
        </w:rPr>
        <w:t>e</w:t>
      </w:r>
      <w:r w:rsidRPr="0024541C">
        <w:rPr>
          <w:rFonts w:ascii="Arial" w:hAnsi="Arial" w:cs="Arial"/>
          <w:b w:val="0"/>
          <w:sz w:val="22"/>
        </w:rPr>
        <w:t xml:space="preserve"> gazem ziemnym</w:t>
      </w:r>
      <w:r>
        <w:rPr>
          <w:rFonts w:ascii="Arial" w:hAnsi="Arial" w:cs="Arial"/>
          <w:b w:val="0"/>
          <w:sz w:val="22"/>
        </w:rPr>
        <w:t>.</w:t>
      </w:r>
    </w:p>
    <w:p w14:paraId="0194EC21" w14:textId="65938DA6"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b w:val="0"/>
          <w:sz w:val="22"/>
        </w:rPr>
        <w:t xml:space="preserve">Wykonawca (lub jego podwykonawca) ma </w:t>
      </w:r>
      <w:r w:rsidRPr="00E24683">
        <w:rPr>
          <w:rFonts w:ascii="Arial" w:hAnsi="Arial" w:cs="Arial"/>
          <w:sz w:val="22"/>
        </w:rPr>
        <w:t xml:space="preserve">obowiązek zatrudnienia na podstawie </w:t>
      </w:r>
      <w:r w:rsidRPr="00E24683">
        <w:rPr>
          <w:rFonts w:ascii="Arial" w:hAnsi="Arial" w:cs="Arial"/>
          <w:sz w:val="22"/>
          <w:u w:val="single"/>
        </w:rPr>
        <w:t>umowy o pracę</w:t>
      </w:r>
      <w:r w:rsidRPr="00E24683">
        <w:rPr>
          <w:rFonts w:ascii="Arial" w:hAnsi="Arial" w:cs="Arial"/>
          <w:sz w:val="22"/>
        </w:rPr>
        <w:t xml:space="preserve"> pracowników wykonujących fizycznie roboty budowlane związane z realizacją przedmiotu zamówienia</w:t>
      </w:r>
      <w:r>
        <w:rPr>
          <w:rFonts w:ascii="Arial" w:hAnsi="Arial" w:cs="Arial"/>
          <w:sz w:val="22"/>
        </w:rPr>
        <w:t xml:space="preserve"> </w:t>
      </w:r>
      <w:r>
        <w:rPr>
          <w:rFonts w:ascii="Arial" w:hAnsi="Arial" w:cs="Arial"/>
          <w:b w:val="0"/>
          <w:sz w:val="22"/>
        </w:rPr>
        <w:t>(</w:t>
      </w:r>
      <w:r w:rsidRPr="00E24683">
        <w:rPr>
          <w:rFonts w:ascii="Arial" w:hAnsi="Arial" w:cs="Arial"/>
          <w:b w:val="0"/>
          <w:sz w:val="22"/>
        </w:rPr>
        <w:t xml:space="preserve">w sposób określony w art. 22 § 1 ustawy </w:t>
      </w:r>
      <w:r>
        <w:rPr>
          <w:rFonts w:ascii="Arial" w:hAnsi="Arial" w:cs="Arial"/>
          <w:b w:val="0"/>
          <w:sz w:val="22"/>
        </w:rPr>
        <w:t>-</w:t>
      </w:r>
      <w:r w:rsidRPr="00E24683">
        <w:rPr>
          <w:rFonts w:ascii="Arial" w:hAnsi="Arial" w:cs="Arial"/>
          <w:b w:val="0"/>
          <w:sz w:val="22"/>
        </w:rPr>
        <w:t xml:space="preserve"> Kodeks pracy</w:t>
      </w:r>
      <w:r w:rsidR="000A032E">
        <w:rPr>
          <w:rFonts w:ascii="Arial" w:hAnsi="Arial" w:cs="Arial"/>
          <w:b w:val="0"/>
          <w:sz w:val="22"/>
        </w:rPr>
        <w:t xml:space="preserve"> - </w:t>
      </w:r>
      <w:r w:rsidR="000A032E" w:rsidRPr="000A032E">
        <w:rPr>
          <w:rFonts w:ascii="Arial" w:hAnsi="Arial" w:cs="Arial"/>
          <w:b w:val="0"/>
          <w:sz w:val="22"/>
        </w:rPr>
        <w:t>„wykonywanie pracy określonego rodzaju na rzecz pracodawcy i pod jego kierownictwem oraz w miejscu i czasie wyznaczonym przez pracodawcę”</w:t>
      </w:r>
      <w:r>
        <w:rPr>
          <w:rFonts w:ascii="Arial" w:hAnsi="Arial" w:cs="Arial"/>
          <w:b w:val="0"/>
          <w:sz w:val="22"/>
        </w:rPr>
        <w:t xml:space="preserve">). </w:t>
      </w:r>
      <w:r w:rsidRPr="00030117">
        <w:rPr>
          <w:rFonts w:ascii="Arial" w:hAnsi="Arial" w:cs="Arial"/>
          <w:b w:val="0"/>
          <w:sz w:val="22"/>
        </w:rPr>
        <w:t xml:space="preserve"> Zamawiający wymaga, aby wszyscy pracownicy wykonujący na polecenie i pod nadzorem kierownictwa budowy konkretne prace fizyczne związane z wykonywaniem robót instalacyjno-budowlano-montażowych (robotnicy) zatrudnieni byli na podstawie umowy o pracę. Powyższy obowiązek nie dotyczy kadry kierowniczej budowy – kierownika budo</w:t>
      </w:r>
      <w:r>
        <w:rPr>
          <w:rFonts w:ascii="Arial" w:hAnsi="Arial" w:cs="Arial"/>
          <w:b w:val="0"/>
          <w:sz w:val="22"/>
        </w:rPr>
        <w:t>wy, kierowników robót, majstrów. Wymagania:</w:t>
      </w:r>
    </w:p>
    <w:p w14:paraId="4933686F" w14:textId="77777777" w:rsidR="00957B4D" w:rsidRDefault="00957B4D" w:rsidP="00957B4D">
      <w:pPr>
        <w:pStyle w:val="Tekstpodstawowy21"/>
        <w:numPr>
          <w:ilvl w:val="3"/>
          <w:numId w:val="13"/>
        </w:numPr>
        <w:tabs>
          <w:tab w:val="left" w:pos="851"/>
        </w:tabs>
        <w:ind w:left="851" w:hanging="425"/>
        <w:jc w:val="both"/>
        <w:rPr>
          <w:rFonts w:ascii="Arial" w:hAnsi="Arial" w:cs="Arial"/>
          <w:b w:val="0"/>
          <w:sz w:val="22"/>
        </w:rPr>
      </w:pPr>
      <w:r w:rsidRPr="00F134BF">
        <w:rPr>
          <w:rFonts w:ascii="Arial" w:hAnsi="Arial" w:cs="Arial"/>
          <w:b w:val="0"/>
          <w:sz w:val="22"/>
        </w:rPr>
        <w:t xml:space="preserve">Określenie sposobu dokumentowania zatrudnienia </w:t>
      </w:r>
      <w:r>
        <w:rPr>
          <w:rFonts w:ascii="Arial" w:hAnsi="Arial" w:cs="Arial"/>
          <w:b w:val="0"/>
          <w:sz w:val="22"/>
        </w:rPr>
        <w:t xml:space="preserve">oraz kontroli wymagań dotyczących zatrudnienia </w:t>
      </w:r>
      <w:r w:rsidRPr="00F134BF">
        <w:rPr>
          <w:rFonts w:ascii="Arial" w:hAnsi="Arial" w:cs="Arial"/>
          <w:b w:val="0"/>
          <w:sz w:val="22"/>
        </w:rPr>
        <w:t>osób na umowę o pracę – osoba kierująca robotami ze strony Wykonawcy na żądanie przedstawiciela Zamawiającego win</w:t>
      </w:r>
      <w:r>
        <w:rPr>
          <w:rFonts w:ascii="Arial" w:hAnsi="Arial" w:cs="Arial"/>
          <w:b w:val="0"/>
          <w:sz w:val="22"/>
        </w:rPr>
        <w:t>na</w:t>
      </w:r>
      <w:r w:rsidRPr="00F134BF">
        <w:rPr>
          <w:rFonts w:ascii="Arial" w:hAnsi="Arial" w:cs="Arial"/>
          <w:b w:val="0"/>
          <w:sz w:val="22"/>
        </w:rPr>
        <w:t xml:space="preserve"> przedłożyć dokumenty potwierdzające, że wszystkie osoby wykonujące aktualnie prace fizyczne związane z</w:t>
      </w:r>
      <w:r>
        <w:rPr>
          <w:rFonts w:ascii="Arial" w:hAnsi="Arial" w:cs="Arial"/>
          <w:b w:val="0"/>
          <w:sz w:val="22"/>
        </w:rPr>
        <w:t> </w:t>
      </w:r>
      <w:r w:rsidRPr="00F134BF">
        <w:rPr>
          <w:rFonts w:ascii="Arial" w:hAnsi="Arial" w:cs="Arial"/>
          <w:b w:val="0"/>
          <w:sz w:val="22"/>
        </w:rPr>
        <w:t xml:space="preserve">robotami budowlanymi stanowiącymi przedmiot zamówienia zatrudnieni są na podstawie umowy o pracę (dotyczy to pracowników Wykonawcy i ewentualnego podwykonawcy). Dokumentami potwierdzającymi mogą być m.in. </w:t>
      </w:r>
      <w:r>
        <w:rPr>
          <w:rFonts w:ascii="Arial" w:hAnsi="Arial" w:cs="Arial"/>
          <w:b w:val="0"/>
          <w:sz w:val="22"/>
        </w:rPr>
        <w:t xml:space="preserve">oświadczenie zatrudnionego pracownika, </w:t>
      </w:r>
      <w:r w:rsidRPr="00832C7A">
        <w:rPr>
          <w:rFonts w:ascii="Arial" w:hAnsi="Arial" w:cs="Arial"/>
          <w:b w:val="0"/>
          <w:sz w:val="22"/>
        </w:rPr>
        <w:t>oświadczenia Wykonawcy</w:t>
      </w:r>
      <w:r>
        <w:rPr>
          <w:rFonts w:ascii="Arial" w:hAnsi="Arial" w:cs="Arial"/>
          <w:b w:val="0"/>
          <w:sz w:val="22"/>
        </w:rPr>
        <w:t xml:space="preserve"> lub podwykonawcy</w:t>
      </w:r>
      <w:r w:rsidRPr="00832C7A">
        <w:rPr>
          <w:rFonts w:ascii="Arial" w:hAnsi="Arial" w:cs="Arial"/>
          <w:b w:val="0"/>
          <w:sz w:val="22"/>
        </w:rPr>
        <w:t xml:space="preserve"> o zatrudnieniu </w:t>
      </w:r>
      <w:r>
        <w:rPr>
          <w:rFonts w:ascii="Arial" w:hAnsi="Arial" w:cs="Arial"/>
          <w:b w:val="0"/>
          <w:sz w:val="22"/>
        </w:rPr>
        <w:t xml:space="preserve">pracowników </w:t>
      </w:r>
      <w:r w:rsidRPr="00832C7A">
        <w:rPr>
          <w:rFonts w:ascii="Arial" w:hAnsi="Arial" w:cs="Arial"/>
          <w:b w:val="0"/>
          <w:sz w:val="22"/>
        </w:rPr>
        <w:t>na podstawie umowy o pracę</w:t>
      </w:r>
      <w:r>
        <w:rPr>
          <w:rFonts w:ascii="Arial" w:hAnsi="Arial" w:cs="Arial"/>
          <w:b w:val="0"/>
          <w:sz w:val="22"/>
        </w:rPr>
        <w:t xml:space="preserve">, </w:t>
      </w:r>
      <w:r w:rsidRPr="005359E1">
        <w:rPr>
          <w:rFonts w:ascii="Arial" w:hAnsi="Arial" w:cs="Arial"/>
          <w:b w:val="0"/>
          <w:sz w:val="22"/>
        </w:rPr>
        <w:t>poświadczonej za zgodność z oryginałem kopie umów o prac</w:t>
      </w:r>
      <w:r>
        <w:rPr>
          <w:rFonts w:ascii="Arial" w:hAnsi="Arial" w:cs="Arial"/>
          <w:b w:val="0"/>
          <w:sz w:val="22"/>
        </w:rPr>
        <w:t>ę</w:t>
      </w:r>
      <w:r w:rsidRPr="005359E1">
        <w:rPr>
          <w:rFonts w:ascii="Arial" w:hAnsi="Arial" w:cs="Arial"/>
          <w:b w:val="0"/>
          <w:sz w:val="22"/>
        </w:rPr>
        <w:t xml:space="preserve"> lub inne dokumenty zawierających informacje, w tym dane osobowe, niezbędne do weryfikacji zatrudnienia na podstawie umowy o pracę, w szczególności imię i nazwisko zatrudnionego pracownika, datę zawarcia umowy o pracę, rodzaj umowy o pracę </w:t>
      </w:r>
      <w:r>
        <w:rPr>
          <w:rFonts w:ascii="Arial" w:hAnsi="Arial" w:cs="Arial"/>
          <w:b w:val="0"/>
          <w:sz w:val="22"/>
        </w:rPr>
        <w:t xml:space="preserve">i </w:t>
      </w:r>
      <w:r w:rsidRPr="005359E1">
        <w:rPr>
          <w:rFonts w:ascii="Arial" w:hAnsi="Arial" w:cs="Arial"/>
          <w:b w:val="0"/>
          <w:sz w:val="22"/>
        </w:rPr>
        <w:t>zakres obowiązków pracownika.</w:t>
      </w:r>
      <w:r>
        <w:rPr>
          <w:rFonts w:ascii="Arial" w:hAnsi="Arial" w:cs="Arial"/>
          <w:b w:val="0"/>
          <w:sz w:val="22"/>
        </w:rPr>
        <w:t xml:space="preserve"> </w:t>
      </w:r>
      <w:r w:rsidRPr="00F134BF">
        <w:rPr>
          <w:rFonts w:ascii="Arial" w:hAnsi="Arial" w:cs="Arial"/>
          <w:b w:val="0"/>
          <w:sz w:val="22"/>
        </w:rPr>
        <w:t>Z kontroli Zamawiający może sporządzić notatkę służbową</w:t>
      </w:r>
      <w:r>
        <w:rPr>
          <w:rFonts w:ascii="Arial" w:hAnsi="Arial" w:cs="Arial"/>
          <w:b w:val="0"/>
          <w:sz w:val="22"/>
        </w:rPr>
        <w:t>;</w:t>
      </w:r>
    </w:p>
    <w:p w14:paraId="543A37E0" w14:textId="77777777" w:rsidR="00957B4D" w:rsidRDefault="00957B4D" w:rsidP="00957B4D">
      <w:pPr>
        <w:pStyle w:val="Tekstpodstawowy21"/>
        <w:numPr>
          <w:ilvl w:val="3"/>
          <w:numId w:val="13"/>
        </w:numPr>
        <w:tabs>
          <w:tab w:val="left" w:pos="851"/>
        </w:tabs>
        <w:ind w:left="851" w:hanging="425"/>
        <w:jc w:val="both"/>
        <w:rPr>
          <w:rFonts w:ascii="Arial" w:hAnsi="Arial" w:cs="Arial"/>
          <w:b w:val="0"/>
          <w:sz w:val="22"/>
        </w:rPr>
      </w:pPr>
      <w:r>
        <w:rPr>
          <w:rFonts w:ascii="Arial" w:hAnsi="Arial" w:cs="Arial"/>
          <w:b w:val="0"/>
          <w:sz w:val="22"/>
        </w:rPr>
        <w:t xml:space="preserve">Wykonawcy, w każdym przypadku, przysługuje prawo wykazania Zamawiającemu, że w konkretnej sytuacji na budowie wskazany pracownik wykonujący prace fizyczne nie jest zatrudniony na umowę o pracę, gdyż </w:t>
      </w:r>
      <w:r w:rsidRPr="004049A9">
        <w:rPr>
          <w:rFonts w:ascii="Arial" w:hAnsi="Arial" w:cs="Arial"/>
          <w:b w:val="0"/>
          <w:sz w:val="22"/>
        </w:rPr>
        <w:t>wykon</w:t>
      </w:r>
      <w:r>
        <w:rPr>
          <w:rFonts w:ascii="Arial" w:hAnsi="Arial" w:cs="Arial"/>
          <w:b w:val="0"/>
          <w:sz w:val="22"/>
        </w:rPr>
        <w:t xml:space="preserve">ywane przez tego pracownika </w:t>
      </w:r>
      <w:r w:rsidRPr="004049A9">
        <w:rPr>
          <w:rFonts w:ascii="Arial" w:hAnsi="Arial" w:cs="Arial"/>
          <w:b w:val="0"/>
          <w:sz w:val="22"/>
        </w:rPr>
        <w:t xml:space="preserve">czynności </w:t>
      </w:r>
      <w:r>
        <w:rPr>
          <w:rFonts w:ascii="Arial" w:hAnsi="Arial" w:cs="Arial"/>
          <w:b w:val="0"/>
          <w:sz w:val="22"/>
        </w:rPr>
        <w:t xml:space="preserve">nie stanowią </w:t>
      </w:r>
      <w:r w:rsidRPr="004049A9">
        <w:rPr>
          <w:rFonts w:ascii="Arial" w:hAnsi="Arial" w:cs="Arial"/>
          <w:b w:val="0"/>
          <w:sz w:val="22"/>
        </w:rPr>
        <w:t>wykonywani</w:t>
      </w:r>
      <w:r>
        <w:rPr>
          <w:rFonts w:ascii="Arial" w:hAnsi="Arial" w:cs="Arial"/>
          <w:b w:val="0"/>
          <w:sz w:val="22"/>
        </w:rPr>
        <w:t>a</w:t>
      </w:r>
      <w:r w:rsidRPr="004049A9">
        <w:rPr>
          <w:rFonts w:ascii="Arial" w:hAnsi="Arial" w:cs="Arial"/>
          <w:b w:val="0"/>
          <w:sz w:val="22"/>
        </w:rPr>
        <w:t xml:space="preserve"> pracy w sposób określony w art. 22 § 1 ustawy z dnia 26 czerwca 1974 r. Kodeks pracy</w:t>
      </w:r>
      <w:r>
        <w:rPr>
          <w:rFonts w:ascii="Arial" w:hAnsi="Arial" w:cs="Arial"/>
          <w:b w:val="0"/>
          <w:sz w:val="22"/>
        </w:rPr>
        <w:t xml:space="preserve">. W takim przypadku nie mają zastosowania </w:t>
      </w:r>
      <w:r w:rsidRPr="00C16243">
        <w:rPr>
          <w:rFonts w:ascii="Arial" w:hAnsi="Arial" w:cs="Arial"/>
          <w:b w:val="0"/>
          <w:sz w:val="22"/>
        </w:rPr>
        <w:t>sankcj</w:t>
      </w:r>
      <w:r>
        <w:rPr>
          <w:rFonts w:ascii="Arial" w:hAnsi="Arial" w:cs="Arial"/>
          <w:b w:val="0"/>
          <w:sz w:val="22"/>
        </w:rPr>
        <w:t>e</w:t>
      </w:r>
      <w:r w:rsidRPr="00C16243">
        <w:rPr>
          <w:rFonts w:ascii="Arial" w:hAnsi="Arial" w:cs="Arial"/>
          <w:b w:val="0"/>
          <w:sz w:val="22"/>
        </w:rPr>
        <w:t xml:space="preserve"> z tytułu</w:t>
      </w:r>
      <w:r>
        <w:rPr>
          <w:rFonts w:ascii="Arial" w:hAnsi="Arial" w:cs="Arial"/>
          <w:b w:val="0"/>
          <w:sz w:val="22"/>
        </w:rPr>
        <w:t xml:space="preserve"> </w:t>
      </w:r>
      <w:r w:rsidRPr="00C16243">
        <w:rPr>
          <w:rFonts w:ascii="Arial" w:hAnsi="Arial" w:cs="Arial"/>
          <w:b w:val="0"/>
          <w:sz w:val="22"/>
        </w:rPr>
        <w:t xml:space="preserve">niespełnienia </w:t>
      </w:r>
      <w:r>
        <w:rPr>
          <w:rFonts w:ascii="Arial" w:hAnsi="Arial" w:cs="Arial"/>
          <w:b w:val="0"/>
          <w:sz w:val="22"/>
        </w:rPr>
        <w:t xml:space="preserve">warunku </w:t>
      </w:r>
      <w:r w:rsidRPr="00C16243">
        <w:rPr>
          <w:rFonts w:ascii="Arial" w:hAnsi="Arial" w:cs="Arial"/>
          <w:b w:val="0"/>
          <w:sz w:val="22"/>
        </w:rPr>
        <w:t>zatrudnienia na podstawie umowy o pracę</w:t>
      </w:r>
      <w:r>
        <w:rPr>
          <w:rFonts w:ascii="Arial" w:hAnsi="Arial" w:cs="Arial"/>
          <w:b w:val="0"/>
          <w:sz w:val="22"/>
        </w:rPr>
        <w:t>;</w:t>
      </w:r>
    </w:p>
    <w:p w14:paraId="587E719A" w14:textId="2392B741" w:rsidR="00957B4D" w:rsidRDefault="00957B4D" w:rsidP="00957B4D">
      <w:pPr>
        <w:pStyle w:val="Tekstpodstawowy21"/>
        <w:numPr>
          <w:ilvl w:val="3"/>
          <w:numId w:val="13"/>
        </w:numPr>
        <w:tabs>
          <w:tab w:val="left" w:pos="851"/>
        </w:tabs>
        <w:ind w:left="851" w:hanging="425"/>
        <w:jc w:val="both"/>
        <w:rPr>
          <w:rFonts w:ascii="Arial" w:hAnsi="Arial" w:cs="Arial"/>
          <w:b w:val="0"/>
          <w:sz w:val="22"/>
          <w:szCs w:val="22"/>
        </w:rPr>
      </w:pPr>
      <w:r w:rsidRPr="00812107">
        <w:rPr>
          <w:rFonts w:ascii="Arial" w:hAnsi="Arial" w:cs="Arial"/>
          <w:b w:val="0"/>
          <w:sz w:val="22"/>
          <w:szCs w:val="22"/>
        </w:rPr>
        <w:t xml:space="preserve">Zamawiający zastrzega sobie prawo poinformowania Państwowej Inspekcji Pracy o prowadzonej budowie oraz o podjętych przez Wykonawcę zobowiązaniach związanych z zatrudnieniem </w:t>
      </w:r>
      <w:r w:rsidRPr="005A0697">
        <w:rPr>
          <w:rFonts w:ascii="Arial" w:hAnsi="Arial" w:cs="Arial"/>
          <w:b w:val="0"/>
          <w:sz w:val="22"/>
          <w:szCs w:val="22"/>
        </w:rPr>
        <w:t>pracowników na umowę o pracę. Przeprowadzenie kontroli przez PIP uznaje się za wypełnienie przez Zamawiającego obowiązków związanych z kontrolą zatrudnienia na podstawie umowy o pracę.</w:t>
      </w:r>
    </w:p>
    <w:p w14:paraId="05D90A00" w14:textId="77777777" w:rsidR="00957B4D" w:rsidRDefault="00957B4D" w:rsidP="00957B4D">
      <w:pPr>
        <w:jc w:val="center"/>
        <w:rPr>
          <w:rFonts w:ascii="Arial" w:hAnsi="Arial" w:cs="Arial"/>
          <w:sz w:val="22"/>
        </w:rPr>
      </w:pPr>
    </w:p>
    <w:p w14:paraId="7261486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2</w:t>
      </w:r>
    </w:p>
    <w:p w14:paraId="1924D17F" w14:textId="77777777" w:rsidR="00957B4D" w:rsidRDefault="00957B4D" w:rsidP="00957B4D">
      <w:pPr>
        <w:rPr>
          <w:rFonts w:ascii="Arial" w:hAnsi="Arial" w:cs="Arial"/>
          <w:b/>
          <w:sz w:val="22"/>
        </w:rPr>
      </w:pPr>
      <w:r>
        <w:rPr>
          <w:rFonts w:ascii="Arial" w:hAnsi="Arial" w:cs="Arial"/>
          <w:b/>
          <w:sz w:val="22"/>
        </w:rPr>
        <w:t>TERMINY</w:t>
      </w:r>
    </w:p>
    <w:p w14:paraId="23970211" w14:textId="6EA54510" w:rsidR="007D405A" w:rsidRPr="007D405A" w:rsidRDefault="007D405A" w:rsidP="00957B4D">
      <w:pPr>
        <w:numPr>
          <w:ilvl w:val="0"/>
          <w:numId w:val="24"/>
        </w:numPr>
        <w:tabs>
          <w:tab w:val="clear" w:pos="720"/>
          <w:tab w:val="num" w:pos="426"/>
        </w:tabs>
        <w:ind w:left="426" w:hanging="426"/>
        <w:jc w:val="both"/>
        <w:rPr>
          <w:rFonts w:ascii="Arial" w:hAnsi="Arial" w:cs="Arial"/>
          <w:sz w:val="22"/>
        </w:rPr>
      </w:pPr>
      <w:r w:rsidRPr="00653BC6">
        <w:rPr>
          <w:rFonts w:ascii="Arial" w:hAnsi="Arial"/>
          <w:b/>
          <w:bCs/>
          <w:sz w:val="22"/>
        </w:rPr>
        <w:t xml:space="preserve">Wymagany termin zakończenia robót </w:t>
      </w:r>
      <w:r w:rsidRPr="00F10132">
        <w:rPr>
          <w:rFonts w:ascii="Arial" w:hAnsi="Arial"/>
          <w:sz w:val="22"/>
        </w:rPr>
        <w:t xml:space="preserve">- </w:t>
      </w:r>
      <w:r w:rsidR="00E0528B">
        <w:rPr>
          <w:rFonts w:ascii="Arial" w:hAnsi="Arial"/>
          <w:b/>
          <w:sz w:val="22"/>
        </w:rPr>
        <w:t>5</w:t>
      </w:r>
      <w:r w:rsidRPr="008250D8">
        <w:rPr>
          <w:rFonts w:ascii="Arial" w:hAnsi="Arial"/>
          <w:b/>
          <w:sz w:val="22"/>
        </w:rPr>
        <w:t xml:space="preserve"> miesięcy od daty zawarcia umowy. </w:t>
      </w:r>
      <w:r w:rsidRPr="00653BC6">
        <w:rPr>
          <w:rFonts w:ascii="Arial" w:hAnsi="Arial"/>
          <w:bCs/>
          <w:sz w:val="22"/>
        </w:rPr>
        <w:t>(wskazany termin uwzględnia nie dłuższy niż 7 dniowy termin na przekazanie placu budowy od daty zawarcia umowy, chyba że, na wniosek Wykonawc</w:t>
      </w:r>
      <w:r w:rsidR="004108CB">
        <w:rPr>
          <w:rFonts w:ascii="Arial" w:hAnsi="Arial"/>
          <w:bCs/>
          <w:sz w:val="22"/>
        </w:rPr>
        <w:t>y</w:t>
      </w:r>
      <w:r w:rsidRPr="00653BC6">
        <w:rPr>
          <w:rFonts w:ascii="Arial" w:hAnsi="Arial"/>
          <w:bCs/>
          <w:sz w:val="22"/>
        </w:rPr>
        <w:t>, przekazanie placu budowy nastąpi później)</w:t>
      </w:r>
      <w:r>
        <w:rPr>
          <w:rFonts w:ascii="Arial" w:hAnsi="Arial"/>
          <w:bCs/>
          <w:sz w:val="22"/>
        </w:rPr>
        <w:t xml:space="preserve">. </w:t>
      </w:r>
      <w:r w:rsidRPr="00922C67">
        <w:rPr>
          <w:rFonts w:ascii="Arial" w:hAnsi="Arial"/>
          <w:bCs/>
          <w:sz w:val="22"/>
        </w:rPr>
        <w:t xml:space="preserve">W uzasadnionych przypadkach dopuszczalne będzie przedłużenie terminu wykonania zamówienia – jednak nie dłużej niż do </w:t>
      </w:r>
      <w:r w:rsidR="00E0528B">
        <w:rPr>
          <w:rFonts w:ascii="Arial" w:hAnsi="Arial"/>
          <w:bCs/>
          <w:sz w:val="22"/>
        </w:rPr>
        <w:t>10</w:t>
      </w:r>
      <w:r>
        <w:rPr>
          <w:rFonts w:ascii="Arial" w:hAnsi="Arial"/>
          <w:bCs/>
          <w:sz w:val="22"/>
        </w:rPr>
        <w:t xml:space="preserve"> </w:t>
      </w:r>
      <w:r w:rsidR="00E0528B">
        <w:rPr>
          <w:rFonts w:ascii="Arial" w:hAnsi="Arial"/>
          <w:bCs/>
          <w:sz w:val="22"/>
        </w:rPr>
        <w:t>grudnia.</w:t>
      </w:r>
    </w:p>
    <w:p w14:paraId="2F0BAABE" w14:textId="71BBAFB6" w:rsidR="00D77C20" w:rsidRDefault="00FC7D08" w:rsidP="00957B4D">
      <w:pPr>
        <w:numPr>
          <w:ilvl w:val="0"/>
          <w:numId w:val="24"/>
        </w:numPr>
        <w:tabs>
          <w:tab w:val="clear" w:pos="720"/>
          <w:tab w:val="num" w:pos="426"/>
        </w:tabs>
        <w:ind w:left="426" w:hanging="426"/>
        <w:jc w:val="both"/>
        <w:rPr>
          <w:rFonts w:ascii="Arial" w:hAnsi="Arial" w:cs="Arial"/>
          <w:sz w:val="22"/>
        </w:rPr>
      </w:pPr>
      <w:r>
        <w:rPr>
          <w:rFonts w:ascii="Arial" w:hAnsi="Arial" w:cs="Arial"/>
          <w:sz w:val="22"/>
        </w:rPr>
        <w:lastRenderedPageBreak/>
        <w:t>D</w:t>
      </w:r>
      <w:r w:rsidR="00957B4D" w:rsidRPr="00D40A86">
        <w:rPr>
          <w:rFonts w:ascii="Arial" w:hAnsi="Arial" w:cs="Arial"/>
          <w:sz w:val="22"/>
        </w:rPr>
        <w:t>opuszcza</w:t>
      </w:r>
      <w:r>
        <w:rPr>
          <w:rFonts w:ascii="Arial" w:hAnsi="Arial" w:cs="Arial"/>
          <w:sz w:val="22"/>
        </w:rPr>
        <w:t xml:space="preserve"> </w:t>
      </w:r>
      <w:r w:rsidR="00957B4D" w:rsidRPr="00D40A86">
        <w:rPr>
          <w:rFonts w:ascii="Arial" w:hAnsi="Arial" w:cs="Arial"/>
          <w:sz w:val="22"/>
        </w:rPr>
        <w:t>się możliwość zmiany umowy na wniosek Wykonawcy dotycząc</w:t>
      </w:r>
      <w:r>
        <w:rPr>
          <w:rFonts w:ascii="Arial" w:hAnsi="Arial" w:cs="Arial"/>
          <w:sz w:val="22"/>
        </w:rPr>
        <w:t>ej</w:t>
      </w:r>
      <w:r w:rsidR="00957B4D" w:rsidRPr="00D40A86">
        <w:rPr>
          <w:rFonts w:ascii="Arial" w:hAnsi="Arial" w:cs="Arial"/>
          <w:sz w:val="22"/>
        </w:rPr>
        <w:t xml:space="preserve"> przedłużenia terminu realizacji zamówienia. </w:t>
      </w:r>
      <w:r w:rsidR="00D77C20" w:rsidRPr="00D77C20">
        <w:rPr>
          <w:rFonts w:ascii="Arial" w:hAnsi="Arial" w:cs="Arial"/>
          <w:sz w:val="22"/>
        </w:rPr>
        <w:t xml:space="preserve">Zmiana terminu powodowana może być jedynie istotnymi okolicznościami, które dotyczyłyby każdego potencjalnego wykonawcy. Dopuszcza się zmianę terminu z przyczyn leżących po stronie Zamawiającego. We wniosku Wykonawca podaje przyczynę proponowanej zmiany, wykazuje wpływ zdarzenia na niemożność dotrzymania umownego terminu oraz wykazuje jaki skutek zdarzenie spowodowało (np. wstrzymanie robót przez okres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14 dni przed upływem obowiązującego terminu zakończenia robót. Zamawiający nie dopuszcza aneksowania umowy w sprawie zmiany terminu zakończenia robót po jego upływie. W przypadku uznania wniosku za zasadny termin realizacji robót zostanie przedłużony o czas jaki dane zdarzenie spowodowało wstrzymanie robót. Za istotne przyczyny mogące skutkować zmianą terminu uznaje się przykładowo: a) klęski żywiołowe i naturalne (w tym epidemie), b) konieczności usunięcia kolizji z nieujawnionymi sieciami infrastruktury podziemnej, c) wystąpienie znalezisk archeologicznych, d) wystąpienie na terenie budowy niewybuchów i niewypałów, e) wyjątkowo niekorzystne warunki atmosferyczne, f) bardziej niekorzystne od zdiagnozowanych dokumentacją projektową warunki gruntowe powodujące wydłużenie czasu realizacji robót, g) konieczność zmiany, uzupełnienia lub uszczegółowienia dokumentacji projektowej, na podstawie której wykonywane są roboty, mających wpływ na termin zakończenia  robót, h) zwiększenie zakresu zamówienia o roboty dodatkowe lub prowadzenie robót w sposób zamienny w skali powodującej wydłużenie okresu niezbędnego dla realizacji zamówienia, i) wstrzymanie przez producenta materiałów budowlanych lub urządzeń produkcji lub jej poważne zakłócenia mające wpływ na realizację zamówienia przez Wykonawcę, j) istotne utrudnienia w dostępności niezbędnych materiałów lub urządzeń, k) </w:t>
      </w:r>
      <w:bookmarkStart w:id="108" w:name="_Hlk128732583"/>
      <w:r w:rsidR="0094639A">
        <w:rPr>
          <w:rFonts w:ascii="Arial" w:hAnsi="Arial" w:cs="Arial"/>
          <w:sz w:val="22"/>
        </w:rPr>
        <w:t xml:space="preserve">nastąpi zwłoka w </w:t>
      </w:r>
      <w:r w:rsidR="00D77C20" w:rsidRPr="00D77C20">
        <w:rPr>
          <w:rFonts w:ascii="Arial" w:hAnsi="Arial" w:cs="Arial"/>
          <w:sz w:val="22"/>
        </w:rPr>
        <w:t>przekazani</w:t>
      </w:r>
      <w:r w:rsidR="0094639A">
        <w:rPr>
          <w:rFonts w:ascii="Arial" w:hAnsi="Arial" w:cs="Arial"/>
          <w:sz w:val="22"/>
        </w:rPr>
        <w:t>u</w:t>
      </w:r>
      <w:r w:rsidR="00D77C20" w:rsidRPr="00D77C20">
        <w:rPr>
          <w:rFonts w:ascii="Arial" w:hAnsi="Arial" w:cs="Arial"/>
          <w:sz w:val="22"/>
        </w:rPr>
        <w:t xml:space="preserve"> placu budowy </w:t>
      </w:r>
      <w:r w:rsidR="0094639A">
        <w:rPr>
          <w:rFonts w:ascii="Arial" w:hAnsi="Arial" w:cs="Arial"/>
          <w:sz w:val="22"/>
        </w:rPr>
        <w:t>z przyczyn pozostających po stronie Zamawiającego</w:t>
      </w:r>
      <w:r w:rsidR="00D77C20" w:rsidRPr="00D77C20">
        <w:rPr>
          <w:rFonts w:ascii="Arial" w:hAnsi="Arial" w:cs="Arial"/>
          <w:sz w:val="22"/>
        </w:rPr>
        <w:t xml:space="preserve"> </w:t>
      </w:r>
      <w:bookmarkEnd w:id="108"/>
      <w:r w:rsidR="00D77C20" w:rsidRPr="00D77C20">
        <w:rPr>
          <w:rFonts w:ascii="Arial" w:hAnsi="Arial" w:cs="Arial"/>
          <w:sz w:val="22"/>
        </w:rPr>
        <w:t xml:space="preserve">- </w:t>
      </w:r>
      <w:bookmarkStart w:id="109" w:name="_Hlk128732694"/>
      <w:r w:rsidR="00D77C20" w:rsidRPr="00D77C20">
        <w:rPr>
          <w:rFonts w:ascii="Arial" w:hAnsi="Arial" w:cs="Arial"/>
          <w:sz w:val="22"/>
        </w:rPr>
        <w:t xml:space="preserve">termin może być przedłużony </w:t>
      </w:r>
      <w:r w:rsidR="00F242BD">
        <w:rPr>
          <w:rFonts w:ascii="Arial" w:hAnsi="Arial" w:cs="Arial"/>
          <w:sz w:val="22"/>
        </w:rPr>
        <w:t>stosownie do opóźnienia w przekazaniu</w:t>
      </w:r>
      <w:r w:rsidR="00D77C20" w:rsidRPr="00D77C20">
        <w:rPr>
          <w:rFonts w:ascii="Arial" w:hAnsi="Arial" w:cs="Arial"/>
          <w:sz w:val="22"/>
        </w:rPr>
        <w:t xml:space="preserve"> </w:t>
      </w:r>
      <w:bookmarkEnd w:id="109"/>
      <w:r w:rsidR="00D77C20" w:rsidRPr="00D77C20">
        <w:rPr>
          <w:rFonts w:ascii="Arial" w:hAnsi="Arial" w:cs="Arial"/>
          <w:sz w:val="22"/>
        </w:rPr>
        <w:t>l)</w:t>
      </w:r>
      <w:r w:rsidR="00F56E8B">
        <w:rPr>
          <w:rFonts w:ascii="Arial" w:hAnsi="Arial" w:cs="Arial"/>
          <w:sz w:val="22"/>
        </w:rPr>
        <w:t xml:space="preserve"> </w:t>
      </w:r>
      <w:r w:rsidR="00D77C20" w:rsidRPr="00D77C20">
        <w:rPr>
          <w:rFonts w:ascii="Arial" w:hAnsi="Arial" w:cs="Arial"/>
          <w:sz w:val="22"/>
        </w:rPr>
        <w:t>inne, niewymienione wyżej istotne przyczyny, zdarzenia i okoliczności mające wpływ na wydłużenie okresu realizacji zamówienia. Dla oceny wniosku Zamawiający bada również czy w trakcie wykonywania robót występowały nieuzasadnione przerwy w ich wykonywaniu lub roboty były wykonywane przy nikłym zaangażowaniu sił i środków - z przyczyn leżących po stronie Wykonawcy</w:t>
      </w:r>
      <w:r w:rsidR="00E95DEF">
        <w:rPr>
          <w:rFonts w:ascii="Arial" w:hAnsi="Arial" w:cs="Arial"/>
          <w:sz w:val="22"/>
        </w:rPr>
        <w:t>.</w:t>
      </w:r>
    </w:p>
    <w:p w14:paraId="061CCB19" w14:textId="77777777" w:rsidR="00957B4D" w:rsidRPr="00591251" w:rsidRDefault="00957B4D" w:rsidP="00957B4D">
      <w:pPr>
        <w:ind w:left="426"/>
        <w:jc w:val="both"/>
        <w:rPr>
          <w:rFonts w:ascii="Arial" w:hAnsi="Arial" w:cs="Arial"/>
          <w:sz w:val="22"/>
        </w:rPr>
      </w:pPr>
    </w:p>
    <w:p w14:paraId="19A8353B"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3</w:t>
      </w:r>
    </w:p>
    <w:p w14:paraId="650EE648" w14:textId="77777777" w:rsidR="00957B4D" w:rsidRDefault="00957B4D" w:rsidP="00957B4D">
      <w:pPr>
        <w:rPr>
          <w:rFonts w:ascii="Arial" w:hAnsi="Arial" w:cs="Arial"/>
          <w:b/>
          <w:sz w:val="22"/>
        </w:rPr>
      </w:pPr>
      <w:r>
        <w:rPr>
          <w:rFonts w:ascii="Arial" w:hAnsi="Arial" w:cs="Arial"/>
          <w:b/>
          <w:sz w:val="22"/>
        </w:rPr>
        <w:t>WYNAGRODZENIE</w:t>
      </w:r>
    </w:p>
    <w:p w14:paraId="07A54DCC" w14:textId="0CC7E576" w:rsidR="00957B4D" w:rsidRDefault="00957B4D" w:rsidP="00957B4D">
      <w:pPr>
        <w:numPr>
          <w:ilvl w:val="6"/>
          <w:numId w:val="4"/>
        </w:numPr>
        <w:tabs>
          <w:tab w:val="clear" w:pos="5106"/>
          <w:tab w:val="num" w:pos="284"/>
        </w:tabs>
        <w:ind w:left="284" w:hanging="284"/>
        <w:jc w:val="both"/>
        <w:rPr>
          <w:rFonts w:ascii="Arial" w:hAnsi="Arial" w:cs="Arial"/>
          <w:sz w:val="22"/>
        </w:rPr>
      </w:pPr>
      <w:r w:rsidRPr="00334BB5">
        <w:rPr>
          <w:rFonts w:ascii="Arial" w:hAnsi="Arial" w:cs="Arial"/>
          <w:sz w:val="22"/>
        </w:rPr>
        <w:t>Za wykonanie przedmiotu zamówienia określonego w § 1 umowy</w:t>
      </w:r>
      <w:r w:rsidR="00F242BD">
        <w:rPr>
          <w:rFonts w:ascii="Arial" w:hAnsi="Arial" w:cs="Arial"/>
          <w:sz w:val="22"/>
        </w:rPr>
        <w:t xml:space="preserve"> (z zastrzeżeniem ust. 2) </w:t>
      </w:r>
      <w:r w:rsidRPr="00334BB5">
        <w:rPr>
          <w:rFonts w:ascii="Arial" w:hAnsi="Arial" w:cs="Arial"/>
          <w:sz w:val="22"/>
        </w:rPr>
        <w:t xml:space="preserve"> </w:t>
      </w:r>
      <w:r w:rsidRPr="00334BB5">
        <w:rPr>
          <w:rFonts w:ascii="Arial" w:hAnsi="Arial" w:cs="Arial"/>
          <w:b/>
          <w:sz w:val="22"/>
        </w:rPr>
        <w:t>Wykonawca otrzyma wynagrodzenie, którego wysokość ustalona będzie na podstawie kosztorysu powykonawczego ilościowo-wartościowego</w:t>
      </w:r>
      <w:r w:rsidRPr="00334BB5">
        <w:rPr>
          <w:rFonts w:ascii="Arial" w:hAnsi="Arial" w:cs="Arial"/>
          <w:sz w:val="22"/>
        </w:rPr>
        <w:t>, w oparciu o ofertowe ceny jednostkowe i rzeczywiste obmierzone, potwierdzone przez Zamawiającego ilości robót. Przy ustalaniu wynagrodzenia za ewentualne roboty wykraczające poza roboty ujęte w przedmiarze robót</w:t>
      </w:r>
      <w:r>
        <w:rPr>
          <w:rFonts w:ascii="Arial" w:hAnsi="Arial" w:cs="Arial"/>
          <w:sz w:val="22"/>
        </w:rPr>
        <w:t xml:space="preserve"> i kosztorysie ofertowym</w:t>
      </w:r>
      <w:r w:rsidRPr="00334BB5">
        <w:rPr>
          <w:rFonts w:ascii="Arial" w:hAnsi="Arial" w:cs="Arial"/>
          <w:sz w:val="22"/>
        </w:rPr>
        <w:t xml:space="preserve"> lub </w:t>
      </w:r>
      <w:r>
        <w:rPr>
          <w:rFonts w:ascii="Arial" w:hAnsi="Arial" w:cs="Arial"/>
          <w:sz w:val="22"/>
        </w:rPr>
        <w:t xml:space="preserve">za </w:t>
      </w:r>
      <w:r w:rsidRPr="00334BB5">
        <w:rPr>
          <w:rFonts w:ascii="Arial" w:hAnsi="Arial" w:cs="Arial"/>
          <w:sz w:val="22"/>
        </w:rPr>
        <w:t>roboty zamienne</w:t>
      </w:r>
      <w:r w:rsidR="00EE1B81">
        <w:rPr>
          <w:rFonts w:ascii="Arial" w:hAnsi="Arial" w:cs="Arial"/>
          <w:sz w:val="22"/>
        </w:rPr>
        <w:t xml:space="preserve"> (również w sytuacji</w:t>
      </w:r>
      <w:r w:rsidR="00CC734D">
        <w:rPr>
          <w:rFonts w:ascii="Arial" w:hAnsi="Arial" w:cs="Arial"/>
          <w:sz w:val="22"/>
        </w:rPr>
        <w:t xml:space="preserve"> jeżeli</w:t>
      </w:r>
      <w:r w:rsidR="003D572F">
        <w:rPr>
          <w:rFonts w:ascii="Arial" w:hAnsi="Arial" w:cs="Arial"/>
          <w:sz w:val="22"/>
        </w:rPr>
        <w:t>,</w:t>
      </w:r>
      <w:r w:rsidR="00CC734D">
        <w:rPr>
          <w:rFonts w:ascii="Arial" w:hAnsi="Arial" w:cs="Arial"/>
          <w:sz w:val="22"/>
        </w:rPr>
        <w:t xml:space="preserve"> </w:t>
      </w:r>
      <w:r w:rsidR="00403D22" w:rsidRPr="00403D22">
        <w:rPr>
          <w:rFonts w:ascii="Arial" w:hAnsi="Arial" w:cs="Arial"/>
          <w:sz w:val="22"/>
        </w:rPr>
        <w:t>opracowany przez Wykonawcę projekt budowlany wykaże konieczność odmiennego technologicznie wykonania danej roboty od sposobu założonego w  zmienione zostaną założon</w:t>
      </w:r>
      <w:r w:rsidR="00F943B9">
        <w:rPr>
          <w:rFonts w:ascii="Arial" w:hAnsi="Arial" w:cs="Arial"/>
          <w:sz w:val="22"/>
        </w:rPr>
        <w:t>e</w:t>
      </w:r>
      <w:r w:rsidR="00403D22" w:rsidRPr="00403D22">
        <w:rPr>
          <w:rFonts w:ascii="Arial" w:hAnsi="Arial" w:cs="Arial"/>
          <w:sz w:val="22"/>
        </w:rPr>
        <w:t xml:space="preserve"> parametr</w:t>
      </w:r>
      <w:r w:rsidR="00F943B9">
        <w:rPr>
          <w:rFonts w:ascii="Arial" w:hAnsi="Arial" w:cs="Arial"/>
          <w:sz w:val="22"/>
        </w:rPr>
        <w:t>y</w:t>
      </w:r>
      <w:r w:rsidR="006731A7">
        <w:rPr>
          <w:rFonts w:ascii="Arial" w:hAnsi="Arial" w:cs="Arial"/>
          <w:sz w:val="22"/>
        </w:rPr>
        <w:t xml:space="preserve"> </w:t>
      </w:r>
      <w:r w:rsidR="00403D22" w:rsidRPr="00403D22">
        <w:rPr>
          <w:rFonts w:ascii="Arial" w:hAnsi="Arial" w:cs="Arial"/>
          <w:sz w:val="22"/>
        </w:rPr>
        <w:t>np. grubość warstwy itp.</w:t>
      </w:r>
      <w:r w:rsidR="006731A7">
        <w:rPr>
          <w:rFonts w:ascii="Arial" w:hAnsi="Arial" w:cs="Arial"/>
          <w:sz w:val="22"/>
        </w:rPr>
        <w:t xml:space="preserve">) </w:t>
      </w:r>
      <w:r w:rsidRPr="00334BB5">
        <w:rPr>
          <w:rFonts w:ascii="Arial" w:hAnsi="Arial" w:cs="Arial"/>
          <w:sz w:val="22"/>
        </w:rPr>
        <w:t xml:space="preserve">- do kalkulacji ceny jednostkowej pobrane zostaną dostępne w kosztorysie ofertowym Wykonawcy ceny materiałów, pracy sprzętu </w:t>
      </w:r>
      <w:r>
        <w:rPr>
          <w:rFonts w:ascii="Arial" w:hAnsi="Arial" w:cs="Arial"/>
          <w:sz w:val="22"/>
        </w:rPr>
        <w:t>oraz</w:t>
      </w:r>
      <w:r w:rsidRPr="00334BB5">
        <w:rPr>
          <w:rFonts w:ascii="Arial" w:hAnsi="Arial" w:cs="Arial"/>
          <w:sz w:val="22"/>
        </w:rPr>
        <w:t xml:space="preserve"> </w:t>
      </w:r>
      <w:r>
        <w:rPr>
          <w:rFonts w:ascii="Arial" w:hAnsi="Arial" w:cs="Arial"/>
          <w:sz w:val="22"/>
        </w:rPr>
        <w:t xml:space="preserve">wielkości innych </w:t>
      </w:r>
      <w:r w:rsidRPr="00334BB5">
        <w:rPr>
          <w:rFonts w:ascii="Arial" w:hAnsi="Arial" w:cs="Arial"/>
          <w:sz w:val="22"/>
        </w:rPr>
        <w:t>elementów kosztorysowania</w:t>
      </w:r>
      <w:r>
        <w:rPr>
          <w:rFonts w:ascii="Arial" w:hAnsi="Arial" w:cs="Arial"/>
          <w:sz w:val="22"/>
        </w:rPr>
        <w:t xml:space="preserve"> (stawka roboczogodziny, narzuty)</w:t>
      </w:r>
      <w:r w:rsidRPr="00334BB5">
        <w:rPr>
          <w:rFonts w:ascii="Arial" w:hAnsi="Arial" w:cs="Arial"/>
          <w:sz w:val="22"/>
        </w:rPr>
        <w:t>. W</w:t>
      </w:r>
      <w:r>
        <w:rPr>
          <w:rFonts w:ascii="Arial" w:hAnsi="Arial" w:cs="Arial"/>
          <w:sz w:val="22"/>
        </w:rPr>
        <w:t> </w:t>
      </w:r>
      <w:r w:rsidRPr="00334BB5">
        <w:rPr>
          <w:rFonts w:ascii="Arial" w:hAnsi="Arial" w:cs="Arial"/>
          <w:sz w:val="22"/>
        </w:rPr>
        <w:t>przypadku wystąpienia konieczności zastosowania elementu wyceny nieujętego w kosztorysie ofertowym, do kalkulacji przyjmowane będą średnie ceny</w:t>
      </w:r>
      <w:r>
        <w:rPr>
          <w:rFonts w:ascii="Arial" w:hAnsi="Arial" w:cs="Arial"/>
          <w:sz w:val="22"/>
        </w:rPr>
        <w:t xml:space="preserve"> i wielkości czynników produkcji</w:t>
      </w:r>
      <w:r w:rsidRPr="00334BB5">
        <w:rPr>
          <w:rFonts w:ascii="Arial" w:hAnsi="Arial" w:cs="Arial"/>
          <w:sz w:val="22"/>
        </w:rPr>
        <w:t xml:space="preserve"> wg notowań aktualnych kwartalnych cenników wydawnictwa „Sekocenbud” w okresie wykonywania tych robót, a</w:t>
      </w:r>
      <w:r>
        <w:rPr>
          <w:rFonts w:ascii="Arial" w:hAnsi="Arial" w:cs="Arial"/>
          <w:sz w:val="22"/>
        </w:rPr>
        <w:t> </w:t>
      </w:r>
      <w:r w:rsidRPr="00334BB5">
        <w:rPr>
          <w:rFonts w:ascii="Arial" w:hAnsi="Arial" w:cs="Arial"/>
          <w:sz w:val="22"/>
        </w:rPr>
        <w:t>w</w:t>
      </w:r>
      <w:r>
        <w:rPr>
          <w:rFonts w:ascii="Arial" w:hAnsi="Arial" w:cs="Arial"/>
          <w:sz w:val="22"/>
        </w:rPr>
        <w:t> </w:t>
      </w:r>
      <w:r w:rsidRPr="00334BB5">
        <w:rPr>
          <w:rFonts w:ascii="Arial" w:hAnsi="Arial" w:cs="Arial"/>
          <w:sz w:val="22"/>
        </w:rPr>
        <w:t>przypadku braku cen materiałów w cennikach „Sekocenbud” – ceny ich zakupu potwierdzone fakturami. Jeżeli sposób wykonania danej roboty (czynności) zostanie jedynie zmodyfikowany - kalkulacja skorygowanej ceny jednostkowej i stopień jej zmiany muszą być powiązane i odnoszone w</w:t>
      </w:r>
      <w:r>
        <w:rPr>
          <w:rFonts w:ascii="Arial" w:hAnsi="Arial" w:cs="Arial"/>
          <w:sz w:val="22"/>
        </w:rPr>
        <w:t> </w:t>
      </w:r>
      <w:r w:rsidRPr="00334BB5">
        <w:rPr>
          <w:rFonts w:ascii="Arial" w:hAnsi="Arial" w:cs="Arial"/>
          <w:sz w:val="22"/>
        </w:rPr>
        <w:t xml:space="preserve">proporcji i skali dokonywanej modyfikacji do ceny jednostkowej ofertowej </w:t>
      </w:r>
      <w:r w:rsidRPr="00334BB5">
        <w:rPr>
          <w:rFonts w:ascii="Arial" w:hAnsi="Arial" w:cs="Arial"/>
          <w:sz w:val="22"/>
        </w:rPr>
        <w:lastRenderedPageBreak/>
        <w:t>roboty modyfikowanej. Do kwot netto doliczany będzie podatek VAT według stawki obowiązującej w okresie wykonywania rozliczanych robót</w:t>
      </w:r>
      <w:r>
        <w:rPr>
          <w:rFonts w:ascii="Arial" w:hAnsi="Arial" w:cs="Arial"/>
          <w:sz w:val="22"/>
        </w:rPr>
        <w:t>.</w:t>
      </w:r>
    </w:p>
    <w:p w14:paraId="6BA64554" w14:textId="77777777" w:rsidR="00957B4D" w:rsidRDefault="00957B4D" w:rsidP="00957B4D">
      <w:pPr>
        <w:numPr>
          <w:ilvl w:val="6"/>
          <w:numId w:val="4"/>
        </w:numPr>
        <w:tabs>
          <w:tab w:val="left" w:pos="284"/>
        </w:tabs>
        <w:ind w:left="284" w:hanging="284"/>
        <w:jc w:val="both"/>
        <w:rPr>
          <w:rFonts w:ascii="Arial" w:hAnsi="Arial" w:cs="Arial"/>
          <w:sz w:val="22"/>
        </w:rPr>
      </w:pPr>
      <w:r w:rsidRPr="00B47E12">
        <w:rPr>
          <w:rFonts w:ascii="Arial" w:hAnsi="Arial" w:cs="Arial"/>
          <w:sz w:val="22"/>
          <w:szCs w:val="22"/>
        </w:rPr>
        <w:t>Cena wynikająca ze złożonej oferty przetargowej wynosi</w:t>
      </w:r>
      <w:r>
        <w:rPr>
          <w:rFonts w:ascii="Arial" w:hAnsi="Arial" w:cs="Arial"/>
          <w:sz w:val="22"/>
          <w:szCs w:val="22"/>
        </w:rPr>
        <w:t>:</w:t>
      </w:r>
      <w:r>
        <w:rPr>
          <w:rFonts w:ascii="Arial" w:hAnsi="Arial" w:cs="Arial"/>
          <w:sz w:val="22"/>
        </w:rPr>
        <w:t xml:space="preserve"> </w:t>
      </w:r>
    </w:p>
    <w:p w14:paraId="64BE8686" w14:textId="77777777" w:rsidR="00957B4D" w:rsidRDefault="00957B4D" w:rsidP="00957B4D">
      <w:pPr>
        <w:numPr>
          <w:ilvl w:val="0"/>
          <w:numId w:val="19"/>
        </w:numPr>
        <w:tabs>
          <w:tab w:val="num" w:pos="284"/>
        </w:tabs>
        <w:jc w:val="both"/>
        <w:rPr>
          <w:rFonts w:ascii="Arial" w:hAnsi="Arial" w:cs="Arial"/>
          <w:sz w:val="22"/>
        </w:rPr>
      </w:pPr>
      <w:r>
        <w:rPr>
          <w:rFonts w:ascii="Arial" w:hAnsi="Arial" w:cs="Arial"/>
          <w:sz w:val="22"/>
        </w:rPr>
        <w:t>xxxxx,- zł netto (słownie: xxx złotych);</w:t>
      </w:r>
    </w:p>
    <w:p w14:paraId="7C3BA8CE" w14:textId="77777777" w:rsidR="00957B4D" w:rsidRDefault="00957B4D" w:rsidP="00957B4D">
      <w:pPr>
        <w:numPr>
          <w:ilvl w:val="0"/>
          <w:numId w:val="19"/>
        </w:numPr>
        <w:tabs>
          <w:tab w:val="num" w:pos="284"/>
        </w:tabs>
        <w:jc w:val="both"/>
        <w:rPr>
          <w:rFonts w:ascii="Arial" w:hAnsi="Arial" w:cs="Arial"/>
          <w:sz w:val="22"/>
        </w:rPr>
      </w:pPr>
      <w:r>
        <w:rPr>
          <w:rFonts w:ascii="Arial" w:hAnsi="Arial" w:cs="Arial"/>
          <w:sz w:val="22"/>
        </w:rPr>
        <w:t xml:space="preserve">podatek VAT 23%  -  …….,- zł </w:t>
      </w:r>
      <w:r w:rsidRPr="00BB2386">
        <w:rPr>
          <w:rFonts w:ascii="Arial" w:hAnsi="Arial" w:cs="Arial"/>
          <w:sz w:val="22"/>
        </w:rPr>
        <w:t>(słownie: xxx złotych)</w:t>
      </w:r>
    </w:p>
    <w:p w14:paraId="19DBC97A" w14:textId="0D406D41" w:rsidR="00F242BD" w:rsidRDefault="00957B4D" w:rsidP="00957B4D">
      <w:pPr>
        <w:numPr>
          <w:ilvl w:val="0"/>
          <w:numId w:val="19"/>
        </w:numPr>
        <w:tabs>
          <w:tab w:val="num" w:pos="284"/>
        </w:tabs>
        <w:jc w:val="both"/>
        <w:rPr>
          <w:rFonts w:ascii="Arial" w:hAnsi="Arial" w:cs="Arial"/>
          <w:sz w:val="22"/>
        </w:rPr>
      </w:pPr>
      <w:r>
        <w:rPr>
          <w:rFonts w:ascii="Arial" w:hAnsi="Arial" w:cs="Arial"/>
          <w:sz w:val="22"/>
        </w:rPr>
        <w:tab/>
        <w:t>…………,- brutto  (słownie: ………..  złotych)</w:t>
      </w:r>
      <w:r w:rsidR="001C3778">
        <w:rPr>
          <w:rFonts w:ascii="Arial" w:hAnsi="Arial" w:cs="Arial"/>
          <w:sz w:val="22"/>
        </w:rPr>
        <w:t>.</w:t>
      </w:r>
    </w:p>
    <w:p w14:paraId="68877884" w14:textId="77777777" w:rsidR="00957B4D" w:rsidRDefault="00957B4D" w:rsidP="00957B4D">
      <w:pPr>
        <w:numPr>
          <w:ilvl w:val="6"/>
          <w:numId w:val="4"/>
        </w:numPr>
        <w:tabs>
          <w:tab w:val="clear" w:pos="5106"/>
          <w:tab w:val="num" w:pos="284"/>
        </w:tabs>
        <w:ind w:left="284" w:hanging="284"/>
        <w:jc w:val="both"/>
        <w:rPr>
          <w:rFonts w:ascii="Arial" w:hAnsi="Arial" w:cs="Arial"/>
          <w:sz w:val="22"/>
        </w:rPr>
      </w:pPr>
      <w:r>
        <w:rPr>
          <w:rFonts w:ascii="Arial" w:hAnsi="Arial" w:cs="Arial"/>
          <w:sz w:val="22"/>
        </w:rPr>
        <w:t>W przypadku zmiany stawki podatku VAT przy fakturowaniu obowiązywać będzie stawka podatku VAT obowiązująca w okresie wykonywania rozliczanych elementów zamówienia.</w:t>
      </w:r>
    </w:p>
    <w:p w14:paraId="6DF770B1" w14:textId="78603A7F" w:rsidR="00137B7A" w:rsidRDefault="00137B7A" w:rsidP="00957B4D">
      <w:pPr>
        <w:numPr>
          <w:ilvl w:val="6"/>
          <w:numId w:val="4"/>
        </w:numPr>
        <w:tabs>
          <w:tab w:val="clear" w:pos="5106"/>
          <w:tab w:val="num" w:pos="284"/>
        </w:tabs>
        <w:ind w:left="284" w:hanging="284"/>
        <w:jc w:val="both"/>
        <w:rPr>
          <w:rFonts w:ascii="Arial" w:hAnsi="Arial" w:cs="Arial"/>
          <w:sz w:val="22"/>
        </w:rPr>
      </w:pPr>
      <w:r w:rsidRPr="00137B7A">
        <w:rPr>
          <w:rFonts w:ascii="Arial" w:hAnsi="Arial" w:cs="Arial"/>
          <w:sz w:val="22"/>
        </w:rPr>
        <w:t>W związku z przyjętym sposobem ustalania wynagrodzenia kosztorysem powykonawczym możliwe jest, że kwota wynagrodzenia końcowego będzie większa od kwoty wynikającej ze złożonej oferty i określonej w umowie. W takim przypadku Zamawiający zastrzega sobie prawo zmiany umowy poprzez sprecyzowanie rzeczywistego końcowego wynagrodzenia</w:t>
      </w:r>
      <w:r w:rsidR="007E4710">
        <w:rPr>
          <w:rFonts w:ascii="Arial" w:hAnsi="Arial" w:cs="Arial"/>
          <w:sz w:val="22"/>
        </w:rPr>
        <w:t>.</w:t>
      </w:r>
    </w:p>
    <w:p w14:paraId="6FAF6693" w14:textId="127E4B94" w:rsidR="00957B4D" w:rsidRPr="000D265D" w:rsidRDefault="00957B4D" w:rsidP="00957B4D">
      <w:pPr>
        <w:numPr>
          <w:ilvl w:val="6"/>
          <w:numId w:val="4"/>
        </w:numPr>
        <w:tabs>
          <w:tab w:val="clear" w:pos="5106"/>
          <w:tab w:val="num" w:pos="284"/>
        </w:tabs>
        <w:ind w:left="284" w:hanging="284"/>
        <w:jc w:val="both"/>
        <w:rPr>
          <w:rFonts w:ascii="Arial" w:hAnsi="Arial" w:cs="Arial"/>
          <w:sz w:val="22"/>
        </w:rPr>
      </w:pPr>
      <w:r w:rsidRPr="000D265D">
        <w:rPr>
          <w:rFonts w:ascii="Arial" w:hAnsi="Arial" w:cs="Arial"/>
          <w:sz w:val="22"/>
        </w:rPr>
        <w:t>Wykonawca zobowiązany jest do niezwłocznego, pisemnego informowania Zamawiającego o stwierdzonych, koniecznych do wykonania zamówienia, robotach pominiętych w przedmiarze robót lub przekraczających ilości ujętych w kosztorysie ofertowym), wraz z podaniem ich orientacyjnej wartości zwiększających kwotę wynagrodzenia umownego</w:t>
      </w:r>
      <w:r w:rsidR="00894351" w:rsidRPr="000D265D">
        <w:rPr>
          <w:rFonts w:ascii="Arial" w:hAnsi="Arial" w:cs="Arial"/>
          <w:sz w:val="22"/>
        </w:rPr>
        <w:t xml:space="preserve"> - najpóźniej na 7 dni przed upływem terminu zakończenia robót</w:t>
      </w:r>
      <w:r w:rsidRPr="000D265D">
        <w:rPr>
          <w:rFonts w:ascii="Arial" w:hAnsi="Arial" w:cs="Arial"/>
          <w:sz w:val="22"/>
        </w:rPr>
        <w:t xml:space="preserve">. Konieczność wykonania tych robót potwierdza się protokołami konieczności stanowiącymi podstawę do zmiany (aneksowania) umowy. Roboty zgłoszone Zamawiającemu po </w:t>
      </w:r>
      <w:r w:rsidR="00894351" w:rsidRPr="000D265D">
        <w:rPr>
          <w:rFonts w:ascii="Arial" w:hAnsi="Arial" w:cs="Arial"/>
          <w:sz w:val="22"/>
        </w:rPr>
        <w:t xml:space="preserve">wystawieniu faktury końcowej </w:t>
      </w:r>
      <w:r w:rsidRPr="000D265D">
        <w:rPr>
          <w:rFonts w:ascii="Arial" w:hAnsi="Arial" w:cs="Arial"/>
          <w:sz w:val="22"/>
        </w:rPr>
        <w:t>nie powodują zwiększenia kwoty wynagrodzenia należnego Wykonawcy.</w:t>
      </w:r>
    </w:p>
    <w:p w14:paraId="36FF0532" w14:textId="77777777" w:rsidR="00957B4D" w:rsidRPr="000D265D" w:rsidRDefault="00957B4D" w:rsidP="00957B4D">
      <w:pPr>
        <w:numPr>
          <w:ilvl w:val="6"/>
          <w:numId w:val="4"/>
        </w:numPr>
        <w:tabs>
          <w:tab w:val="clear" w:pos="5106"/>
          <w:tab w:val="num" w:pos="284"/>
          <w:tab w:val="num" w:pos="720"/>
        </w:tabs>
        <w:ind w:left="284" w:hanging="284"/>
        <w:jc w:val="both"/>
        <w:rPr>
          <w:rFonts w:ascii="Arial" w:hAnsi="Arial" w:cs="Arial"/>
          <w:sz w:val="22"/>
        </w:rPr>
      </w:pPr>
      <w:r w:rsidRPr="000D265D">
        <w:rPr>
          <w:rFonts w:ascii="Arial" w:hAnsi="Arial" w:cs="Arial"/>
          <w:sz w:val="22"/>
        </w:rPr>
        <w:t>Wynagrodzenie personelu, koszty placu budowy, koszty kadry kierowniczej,  koszty zarządu i inne koszty Wykonawcy jako koszty pośrednie uwzględnione są w kosztorysowych cenach jednostkowych  wykonywanych robót rozliczanych kosztorysem powykonawczym w sposób określony w ust. 1.</w:t>
      </w:r>
    </w:p>
    <w:p w14:paraId="2B946CCE" w14:textId="77777777" w:rsidR="00894351" w:rsidRDefault="00894351" w:rsidP="00957B4D">
      <w:pPr>
        <w:jc w:val="both"/>
        <w:rPr>
          <w:rFonts w:ascii="Arial" w:hAnsi="Arial" w:cs="Arial"/>
        </w:rPr>
      </w:pPr>
    </w:p>
    <w:p w14:paraId="26785C85" w14:textId="77777777" w:rsidR="00957B4D" w:rsidRDefault="00957B4D" w:rsidP="00957B4D">
      <w:pPr>
        <w:jc w:val="center"/>
        <w:rPr>
          <w:rFonts w:ascii="Arial" w:hAnsi="Arial" w:cs="Arial"/>
          <w:b/>
          <w:sz w:val="22"/>
        </w:rPr>
      </w:pPr>
      <w:r>
        <w:rPr>
          <w:rFonts w:ascii="Arial" w:hAnsi="Arial" w:cs="Arial"/>
          <w:sz w:val="22"/>
        </w:rPr>
        <w:t>§</w:t>
      </w:r>
      <w:r>
        <w:rPr>
          <w:rFonts w:ascii="Arial" w:hAnsi="Arial" w:cs="Arial"/>
          <w:b/>
          <w:sz w:val="22"/>
        </w:rPr>
        <w:t xml:space="preserve"> 4</w:t>
      </w:r>
    </w:p>
    <w:p w14:paraId="7282235E" w14:textId="77777777" w:rsidR="00957B4D" w:rsidRDefault="00957B4D" w:rsidP="00957B4D">
      <w:pPr>
        <w:rPr>
          <w:rFonts w:ascii="Arial" w:hAnsi="Arial" w:cs="Arial"/>
          <w:b/>
          <w:sz w:val="22"/>
        </w:rPr>
      </w:pPr>
      <w:r>
        <w:rPr>
          <w:rFonts w:ascii="Arial" w:hAnsi="Arial" w:cs="Arial"/>
          <w:b/>
          <w:sz w:val="22"/>
        </w:rPr>
        <w:t>ODBIORY</w:t>
      </w:r>
    </w:p>
    <w:p w14:paraId="0593D12D" w14:textId="77777777" w:rsidR="00957B4D" w:rsidRDefault="00957B4D" w:rsidP="00957B4D">
      <w:pPr>
        <w:pStyle w:val="Nagwek"/>
        <w:numPr>
          <w:ilvl w:val="0"/>
          <w:numId w:val="16"/>
        </w:numPr>
        <w:tabs>
          <w:tab w:val="clear" w:pos="2340"/>
          <w:tab w:val="clear" w:pos="4453"/>
          <w:tab w:val="clear" w:pos="8989"/>
          <w:tab w:val="num" w:pos="426"/>
        </w:tabs>
        <w:ind w:left="426" w:hanging="426"/>
        <w:jc w:val="both"/>
        <w:rPr>
          <w:rFonts w:ascii="Arial" w:hAnsi="Arial" w:cs="Arial"/>
          <w:sz w:val="22"/>
        </w:rPr>
      </w:pPr>
      <w:r>
        <w:rPr>
          <w:rFonts w:ascii="Arial" w:hAnsi="Arial" w:cs="Arial"/>
          <w:sz w:val="22"/>
        </w:rPr>
        <w:t>Przedmiotem odbioru końcowego jest całość robót składających się na realizowane zamówienie.</w:t>
      </w:r>
    </w:p>
    <w:p w14:paraId="12CC60ED"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ab/>
        <w:t xml:space="preserve">Na żądanie Wykonawcy lub Zamawiającego elementy robót zanikających i ulegających zakryciu podlegają odbiorom częściowym. </w:t>
      </w:r>
      <w:r w:rsidRPr="004C3E18">
        <w:rPr>
          <w:rFonts w:ascii="Arial" w:hAnsi="Arial" w:cs="Arial"/>
          <w:sz w:val="22"/>
        </w:rPr>
        <w:t>Odbiór częściowy nie stanowi ostatecznego uznania prawidłowości wykonania robót.</w:t>
      </w:r>
    </w:p>
    <w:p w14:paraId="45AF12B4"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W odbiorach uczestniczą: przedstawiciel Zamawiającego i przedstawiciel Wykonawcy.</w:t>
      </w:r>
    </w:p>
    <w:p w14:paraId="686D5C7A" w14:textId="77777777" w:rsidR="00957B4D" w:rsidRDefault="00957B4D" w:rsidP="00957B4D">
      <w:pPr>
        <w:pStyle w:val="Nagwek"/>
        <w:numPr>
          <w:ilvl w:val="0"/>
          <w:numId w:val="16"/>
        </w:numPr>
        <w:tabs>
          <w:tab w:val="clear" w:pos="2340"/>
          <w:tab w:val="clear" w:pos="4453"/>
          <w:tab w:val="num" w:pos="426"/>
        </w:tabs>
        <w:ind w:left="426" w:hanging="426"/>
        <w:rPr>
          <w:rFonts w:ascii="Arial" w:hAnsi="Arial" w:cs="Arial"/>
          <w:sz w:val="22"/>
        </w:rPr>
      </w:pPr>
      <w:r>
        <w:rPr>
          <w:rFonts w:ascii="Arial" w:hAnsi="Arial" w:cs="Arial"/>
          <w:sz w:val="22"/>
        </w:rPr>
        <w:t>Z czynności odbioru sporządza się protokół, który powinien zawierać ustalenia poczynione w toku odbioru.</w:t>
      </w:r>
    </w:p>
    <w:p w14:paraId="4681B366"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 xml:space="preserve">Odbiór końcowy robót zostanie przeprowadzony przez Zamawiającego w terminie do 10 dni </w:t>
      </w:r>
      <w:r w:rsidRPr="00320D03">
        <w:rPr>
          <w:rFonts w:ascii="Arial" w:hAnsi="Arial" w:cs="Arial"/>
          <w:sz w:val="22"/>
        </w:rPr>
        <w:t>roboczych</w:t>
      </w:r>
      <w:r>
        <w:rPr>
          <w:rFonts w:ascii="Arial" w:hAnsi="Arial" w:cs="Arial"/>
          <w:color w:val="FF0000"/>
          <w:sz w:val="22"/>
        </w:rPr>
        <w:t xml:space="preserve"> </w:t>
      </w:r>
      <w:r>
        <w:rPr>
          <w:rFonts w:ascii="Arial" w:hAnsi="Arial" w:cs="Arial"/>
          <w:sz w:val="22"/>
        </w:rPr>
        <w:t xml:space="preserve">od dnia zawiadomienia przez Wykonawcę o gotowości do odbioru. Odebranie robót oznacza, że Wykonawca wykonał roboty w terminie, w którym zgłosił gotowość do odbioru. </w:t>
      </w:r>
    </w:p>
    <w:p w14:paraId="78CC2C4A"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Najpóźniej w czasie odbioru robót Wykonawca przedkłada Zamawiającemu komplet wymaganych dokumentów (oświadczenia, karty katalogowe, świadectwa jakości, certyfikaty oraz świadectwa wykonanych prób i atestów na zastosowane i wbudowane materiały oraz urządzenia i sprzęt, dokumenty gwarancyjne producentów, wymagane wszelkim prawem dokumenty, protokoły oraz zaświadczenia z przeprowadzonych przez Wykonawcę sprawozdań i badań).</w:t>
      </w:r>
    </w:p>
    <w:p w14:paraId="4BCC03B9"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ab/>
      </w:r>
      <w:r w:rsidRPr="00D004EA">
        <w:rPr>
          <w:rFonts w:ascii="Arial" w:hAnsi="Arial" w:cs="Arial"/>
          <w:sz w:val="22"/>
        </w:rPr>
        <w:t xml:space="preserve">W przypadku stwierdzenia w czasie odbioru, że </w:t>
      </w:r>
      <w:r w:rsidRPr="00524F0C">
        <w:rPr>
          <w:rFonts w:ascii="Arial" w:hAnsi="Arial" w:cs="Arial"/>
          <w:sz w:val="22"/>
        </w:rPr>
        <w:t>nie został wykonany</w:t>
      </w:r>
      <w:r w:rsidRPr="00D004EA">
        <w:rPr>
          <w:rFonts w:ascii="Arial" w:hAnsi="Arial" w:cs="Arial"/>
          <w:sz w:val="22"/>
        </w:rPr>
        <w:t xml:space="preserve"> pełen zakres robót lub wykonane roboty posiadają wady, Zamawiający może</w:t>
      </w:r>
      <w:r>
        <w:rPr>
          <w:rFonts w:ascii="Arial" w:hAnsi="Arial" w:cs="Arial"/>
          <w:sz w:val="22"/>
        </w:rPr>
        <w:t>:</w:t>
      </w:r>
    </w:p>
    <w:p w14:paraId="6CB7BF53" w14:textId="77777777" w:rsidR="00957B4D" w:rsidRPr="00D004EA"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odmówić odbioru robót w przypadku niewykonania pełnego zakresu robót lub stwierdzeni</w:t>
      </w:r>
      <w:r>
        <w:rPr>
          <w:rFonts w:ascii="Arial" w:hAnsi="Arial" w:cs="Arial"/>
          <w:sz w:val="22"/>
        </w:rPr>
        <w:t>a znacznej ilości istotnych wad;</w:t>
      </w:r>
    </w:p>
    <w:p w14:paraId="6033BB4D" w14:textId="77777777" w:rsidR="00957B4D" w:rsidRPr="00D004EA"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w przypadku stwierdzenia istnienia drobnych, nieistotnych, usuwalnych wad – dokonać odbioru robót, wyznaczając Wykona</w:t>
      </w:r>
      <w:r>
        <w:rPr>
          <w:rFonts w:ascii="Arial" w:hAnsi="Arial" w:cs="Arial"/>
          <w:sz w:val="22"/>
        </w:rPr>
        <w:t>wcy termin na usunięcie usterek;</w:t>
      </w:r>
    </w:p>
    <w:p w14:paraId="3BA56565" w14:textId="77777777" w:rsidR="00957B4D" w:rsidRPr="00D004EA"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o ile stwierdzone wady nie są możliwe do usunięcia, a jednocześnie nie stanowią przeszkody w</w:t>
      </w:r>
      <w:r>
        <w:rPr>
          <w:rFonts w:ascii="Arial" w:hAnsi="Arial" w:cs="Arial"/>
          <w:sz w:val="22"/>
        </w:rPr>
        <w:t> </w:t>
      </w:r>
      <w:r w:rsidRPr="00D004EA">
        <w:rPr>
          <w:rFonts w:ascii="Arial" w:hAnsi="Arial" w:cs="Arial"/>
          <w:sz w:val="22"/>
        </w:rPr>
        <w:t>sposobie użytkowania przedmiotu umowy</w:t>
      </w:r>
      <w:r>
        <w:rPr>
          <w:rFonts w:ascii="Arial" w:hAnsi="Arial" w:cs="Arial"/>
          <w:sz w:val="22"/>
        </w:rPr>
        <w:t xml:space="preserve"> - </w:t>
      </w:r>
      <w:r w:rsidRPr="00D004EA">
        <w:rPr>
          <w:rFonts w:ascii="Arial" w:hAnsi="Arial" w:cs="Arial"/>
          <w:sz w:val="22"/>
        </w:rPr>
        <w:t>roboty odebrać i potrącić z wynagrodzenia Wykonawcy kwotę odpowiednio do utraconej wartości użytkowej, estet</w:t>
      </w:r>
      <w:r>
        <w:rPr>
          <w:rFonts w:ascii="Arial" w:hAnsi="Arial" w:cs="Arial"/>
          <w:sz w:val="22"/>
        </w:rPr>
        <w:t>ycznej i technicznej inwestycji;</w:t>
      </w:r>
    </w:p>
    <w:p w14:paraId="532FA729" w14:textId="77777777" w:rsidR="00957B4D"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 xml:space="preserve">o ile wady nie nadają się do usunięcia, a jednocześnie uniemożliwiają korzystanie z przedmiotu umowy Zamawiający </w:t>
      </w:r>
      <w:r>
        <w:rPr>
          <w:rFonts w:ascii="Arial" w:hAnsi="Arial" w:cs="Arial"/>
          <w:sz w:val="22"/>
        </w:rPr>
        <w:t xml:space="preserve">- </w:t>
      </w:r>
      <w:r w:rsidRPr="00D004EA">
        <w:rPr>
          <w:rFonts w:ascii="Arial" w:hAnsi="Arial" w:cs="Arial"/>
          <w:sz w:val="22"/>
        </w:rPr>
        <w:t>żądać powtórnego wykonania robót na koszt Wykonawcy.</w:t>
      </w:r>
      <w:r w:rsidRPr="00505A2A">
        <w:t xml:space="preserve"> </w:t>
      </w:r>
      <w:r w:rsidRPr="00505A2A">
        <w:rPr>
          <w:rFonts w:ascii="Arial" w:hAnsi="Arial" w:cs="Arial"/>
          <w:sz w:val="22"/>
        </w:rPr>
        <w:tab/>
      </w:r>
    </w:p>
    <w:p w14:paraId="662CB712" w14:textId="4DC2A3CF" w:rsidR="00957B4D" w:rsidRDefault="00957B4D" w:rsidP="00957B4D">
      <w:pPr>
        <w:pStyle w:val="Nagwek"/>
        <w:numPr>
          <w:ilvl w:val="0"/>
          <w:numId w:val="16"/>
        </w:numPr>
        <w:tabs>
          <w:tab w:val="clear" w:pos="2340"/>
          <w:tab w:val="num" w:pos="426"/>
        </w:tabs>
        <w:ind w:left="426" w:hanging="426"/>
        <w:jc w:val="both"/>
        <w:rPr>
          <w:rFonts w:ascii="Arial" w:hAnsi="Arial" w:cs="Arial"/>
          <w:bCs/>
          <w:sz w:val="22"/>
        </w:rPr>
      </w:pPr>
      <w:r w:rsidRPr="008871C7">
        <w:rPr>
          <w:rFonts w:ascii="Arial" w:hAnsi="Arial" w:cs="Arial"/>
          <w:bCs/>
          <w:sz w:val="22"/>
        </w:rPr>
        <w:lastRenderedPageBreak/>
        <w:t>Zamawiający dopuszcza możliwość dokonania odbioru końcowego w sytuacji, jeżeli Wykonawca nie wykonał z uzasadnionych powodów znikomej części zamówienia (np. części nieistotnych robót nie wpływających na właściwości użytkowo-funkcjonalne oddanego przedmiotu zamówienia). Uzasadnionymi powodami mogą być np.: niesprzyjające warunki pogodowe do właściwego wykonania końcowych robót odtworzeniowych, niesprzyjające okresy wegetacyjno-przyrodnicze na dokonywania prac związanych z zielenią (wycinki, nasadzenia, zabiegi pielęgnacyjne) itp. W takiej sytuacji Zamawiający dokonuje zatrzymania z faktury końcowej kwoty odpowiadającej wartości niewykonanych prac lub robót do czasu ich wykonania</w:t>
      </w:r>
      <w:r w:rsidR="00207DFD">
        <w:rPr>
          <w:rFonts w:ascii="Arial" w:hAnsi="Arial" w:cs="Arial"/>
          <w:bCs/>
          <w:sz w:val="22"/>
        </w:rPr>
        <w:t>.</w:t>
      </w:r>
    </w:p>
    <w:p w14:paraId="5C780BF3" w14:textId="77777777" w:rsidR="00957B4D" w:rsidRPr="008871C7" w:rsidRDefault="00957B4D" w:rsidP="00957B4D">
      <w:pPr>
        <w:pStyle w:val="Nagwek"/>
        <w:ind w:left="426"/>
        <w:jc w:val="both"/>
        <w:rPr>
          <w:rFonts w:ascii="Arial" w:hAnsi="Arial" w:cs="Arial"/>
          <w:bCs/>
          <w:sz w:val="22"/>
        </w:rPr>
      </w:pPr>
    </w:p>
    <w:p w14:paraId="046F3E06" w14:textId="77777777" w:rsidR="00957B4D" w:rsidRDefault="00957B4D" w:rsidP="00957B4D">
      <w:pPr>
        <w:jc w:val="center"/>
        <w:rPr>
          <w:rFonts w:ascii="Arial" w:hAnsi="Arial" w:cs="Arial"/>
          <w:b/>
          <w:sz w:val="22"/>
        </w:rPr>
      </w:pPr>
      <w:bookmarkStart w:id="110" w:name="_Hlk2326259"/>
      <w:r>
        <w:rPr>
          <w:rFonts w:ascii="Arial" w:hAnsi="Arial" w:cs="Arial"/>
          <w:sz w:val="22"/>
        </w:rPr>
        <w:t>§</w:t>
      </w:r>
      <w:r>
        <w:rPr>
          <w:rFonts w:ascii="Arial" w:hAnsi="Arial" w:cs="Arial"/>
          <w:b/>
          <w:sz w:val="22"/>
        </w:rPr>
        <w:t xml:space="preserve"> 5</w:t>
      </w:r>
    </w:p>
    <w:bookmarkEnd w:id="110"/>
    <w:p w14:paraId="3AAB305D" w14:textId="77777777" w:rsidR="00957B4D" w:rsidRPr="00447D0D" w:rsidRDefault="00957B4D" w:rsidP="00957B4D">
      <w:pPr>
        <w:rPr>
          <w:rFonts w:ascii="Arial" w:hAnsi="Arial" w:cs="Arial"/>
          <w:b/>
          <w:sz w:val="22"/>
        </w:rPr>
      </w:pPr>
      <w:r w:rsidRPr="00447D0D">
        <w:rPr>
          <w:rFonts w:ascii="Arial" w:hAnsi="Arial" w:cs="Arial"/>
          <w:b/>
          <w:sz w:val="22"/>
        </w:rPr>
        <w:t>PŁATNOŚCI</w:t>
      </w:r>
    </w:p>
    <w:p w14:paraId="463AE966" w14:textId="77777777" w:rsidR="00462585" w:rsidRDefault="00462585" w:rsidP="00957B4D">
      <w:pPr>
        <w:pStyle w:val="Nagwek"/>
        <w:numPr>
          <w:ilvl w:val="6"/>
          <w:numId w:val="43"/>
        </w:numPr>
        <w:tabs>
          <w:tab w:val="clear" w:pos="4453"/>
          <w:tab w:val="clear" w:pos="8989"/>
          <w:tab w:val="right" w:pos="426"/>
        </w:tabs>
        <w:ind w:left="426" w:hanging="426"/>
        <w:rPr>
          <w:rFonts w:ascii="Arial" w:hAnsi="Arial" w:cs="Arial"/>
          <w:sz w:val="22"/>
        </w:rPr>
      </w:pPr>
      <w:r w:rsidRPr="00462585">
        <w:rPr>
          <w:rFonts w:ascii="Arial" w:hAnsi="Arial" w:cs="Arial"/>
          <w:sz w:val="22"/>
        </w:rPr>
        <w:t>Dopuszcza się fakturowanie przejściowe w okresach nie częstszych niż raz w miesiącu</w:t>
      </w:r>
      <w:r>
        <w:rPr>
          <w:rFonts w:ascii="Arial" w:hAnsi="Arial" w:cs="Arial"/>
          <w:sz w:val="22"/>
        </w:rPr>
        <w:t>.</w:t>
      </w:r>
    </w:p>
    <w:p w14:paraId="3C923D92" w14:textId="6CC79101" w:rsidR="00462585" w:rsidRDefault="00462585" w:rsidP="00957B4D">
      <w:pPr>
        <w:pStyle w:val="Nagwek"/>
        <w:numPr>
          <w:ilvl w:val="6"/>
          <w:numId w:val="43"/>
        </w:numPr>
        <w:tabs>
          <w:tab w:val="clear" w:pos="4453"/>
          <w:tab w:val="clear" w:pos="8989"/>
          <w:tab w:val="right" w:pos="426"/>
        </w:tabs>
        <w:ind w:left="426" w:hanging="426"/>
        <w:rPr>
          <w:rFonts w:ascii="Arial" w:hAnsi="Arial" w:cs="Arial"/>
          <w:sz w:val="22"/>
        </w:rPr>
      </w:pPr>
      <w:r w:rsidRPr="00462585">
        <w:rPr>
          <w:rFonts w:ascii="Arial" w:hAnsi="Arial" w:cs="Arial"/>
          <w:sz w:val="22"/>
        </w:rPr>
        <w:t>Wraz z fakturą Wykonawca przedkłada zatwierdzon</w:t>
      </w:r>
      <w:r w:rsidR="00CB3CD5">
        <w:rPr>
          <w:rFonts w:ascii="Arial" w:hAnsi="Arial" w:cs="Arial"/>
          <w:sz w:val="22"/>
        </w:rPr>
        <w:t>e</w:t>
      </w:r>
      <w:r w:rsidRPr="00462585">
        <w:rPr>
          <w:rFonts w:ascii="Arial" w:hAnsi="Arial" w:cs="Arial"/>
          <w:sz w:val="22"/>
        </w:rPr>
        <w:t xml:space="preserve"> przez Zamawiającego protok</w:t>
      </w:r>
      <w:r w:rsidR="00CB3CD5">
        <w:rPr>
          <w:rFonts w:ascii="Arial" w:hAnsi="Arial" w:cs="Arial"/>
          <w:sz w:val="22"/>
        </w:rPr>
        <w:t>oły</w:t>
      </w:r>
      <w:r w:rsidRPr="00462585">
        <w:rPr>
          <w:rFonts w:ascii="Arial" w:hAnsi="Arial" w:cs="Arial"/>
          <w:sz w:val="22"/>
        </w:rPr>
        <w:t xml:space="preserve"> rzeczowo-finansow</w:t>
      </w:r>
      <w:r w:rsidR="00CB3CD5">
        <w:rPr>
          <w:rFonts w:ascii="Arial" w:hAnsi="Arial" w:cs="Arial"/>
          <w:sz w:val="22"/>
        </w:rPr>
        <w:t>e</w:t>
      </w:r>
      <w:r w:rsidRPr="00462585">
        <w:rPr>
          <w:rFonts w:ascii="Arial" w:hAnsi="Arial" w:cs="Arial"/>
          <w:sz w:val="22"/>
        </w:rPr>
        <w:t xml:space="preserve"> stanu i zaawansowania robót</w:t>
      </w:r>
      <w:r w:rsidR="00CB3CD5">
        <w:rPr>
          <w:rFonts w:ascii="Arial" w:hAnsi="Arial" w:cs="Arial"/>
          <w:sz w:val="22"/>
        </w:rPr>
        <w:t xml:space="preserve"> </w:t>
      </w:r>
      <w:r w:rsidR="00CB3CD5" w:rsidRPr="00CB3CD5">
        <w:rPr>
          <w:rFonts w:ascii="Arial" w:hAnsi="Arial" w:cs="Arial"/>
          <w:sz w:val="22"/>
        </w:rPr>
        <w:t>sporządzon</w:t>
      </w:r>
      <w:r w:rsidR="00CB3CD5">
        <w:rPr>
          <w:rFonts w:ascii="Arial" w:hAnsi="Arial" w:cs="Arial"/>
          <w:sz w:val="22"/>
        </w:rPr>
        <w:t>e</w:t>
      </w:r>
      <w:r w:rsidR="00CB3CD5" w:rsidRPr="00CB3CD5">
        <w:rPr>
          <w:rFonts w:ascii="Arial" w:hAnsi="Arial" w:cs="Arial"/>
          <w:sz w:val="22"/>
        </w:rPr>
        <w:t xml:space="preserve"> w oparciu o zatwierdzone kosztorysy powykonawcze</w:t>
      </w:r>
      <w:r>
        <w:rPr>
          <w:rFonts w:ascii="Arial" w:hAnsi="Arial" w:cs="Arial"/>
          <w:sz w:val="22"/>
        </w:rPr>
        <w:t>.</w:t>
      </w:r>
    </w:p>
    <w:p w14:paraId="03992104" w14:textId="4CF590D6" w:rsidR="00462585" w:rsidRDefault="00462585" w:rsidP="00957B4D">
      <w:pPr>
        <w:pStyle w:val="Nagwek"/>
        <w:numPr>
          <w:ilvl w:val="6"/>
          <w:numId w:val="43"/>
        </w:numPr>
        <w:tabs>
          <w:tab w:val="clear" w:pos="4453"/>
          <w:tab w:val="clear" w:pos="8989"/>
          <w:tab w:val="right" w:pos="426"/>
        </w:tabs>
        <w:ind w:left="426" w:hanging="426"/>
        <w:rPr>
          <w:rFonts w:ascii="Arial" w:hAnsi="Arial" w:cs="Arial"/>
          <w:sz w:val="22"/>
        </w:rPr>
      </w:pPr>
      <w:r w:rsidRPr="00462585">
        <w:rPr>
          <w:rFonts w:ascii="Arial" w:hAnsi="Arial" w:cs="Arial"/>
          <w:sz w:val="22"/>
        </w:rPr>
        <w:t xml:space="preserve">Łączna wartość faktur przejściowych nie może przekroczyć 80% wynagrodzenia określonego w § 3 ust. </w:t>
      </w:r>
      <w:r w:rsidR="00EC1955">
        <w:rPr>
          <w:rFonts w:ascii="Arial" w:hAnsi="Arial" w:cs="Arial"/>
          <w:sz w:val="22"/>
        </w:rPr>
        <w:t>2</w:t>
      </w:r>
      <w:r w:rsidRPr="00462585">
        <w:rPr>
          <w:rFonts w:ascii="Arial" w:hAnsi="Arial" w:cs="Arial"/>
          <w:sz w:val="22"/>
        </w:rPr>
        <w:t xml:space="preserve"> pkt 3</w:t>
      </w:r>
      <w:r w:rsidR="00EA52E2">
        <w:rPr>
          <w:rFonts w:ascii="Arial" w:hAnsi="Arial" w:cs="Arial"/>
          <w:sz w:val="22"/>
        </w:rPr>
        <w:t>.</w:t>
      </w:r>
    </w:p>
    <w:p w14:paraId="22CEB5F8" w14:textId="6F818358" w:rsidR="007951EC" w:rsidRDefault="007951EC" w:rsidP="00957B4D">
      <w:pPr>
        <w:pStyle w:val="Nagwek"/>
        <w:numPr>
          <w:ilvl w:val="6"/>
          <w:numId w:val="43"/>
        </w:numPr>
        <w:tabs>
          <w:tab w:val="clear" w:pos="4453"/>
          <w:tab w:val="clear" w:pos="8989"/>
          <w:tab w:val="right" w:pos="426"/>
        </w:tabs>
        <w:ind w:left="426" w:hanging="426"/>
        <w:rPr>
          <w:rFonts w:ascii="Arial" w:hAnsi="Arial" w:cs="Arial"/>
          <w:sz w:val="22"/>
        </w:rPr>
      </w:pPr>
      <w:r>
        <w:rPr>
          <w:rFonts w:ascii="Arial" w:hAnsi="Arial" w:cs="Arial"/>
          <w:sz w:val="22"/>
        </w:rPr>
        <w:t xml:space="preserve">Termin płatności - do 21 dni </w:t>
      </w:r>
      <w:r w:rsidRPr="007951EC">
        <w:rPr>
          <w:rFonts w:ascii="Arial" w:hAnsi="Arial" w:cs="Arial"/>
          <w:sz w:val="22"/>
        </w:rPr>
        <w:t>licząc od dnia otrzymania prawidłowo wystawionej faktury</w:t>
      </w:r>
      <w:r>
        <w:rPr>
          <w:rFonts w:ascii="Arial" w:hAnsi="Arial" w:cs="Arial"/>
          <w:sz w:val="22"/>
        </w:rPr>
        <w:t>.</w:t>
      </w:r>
    </w:p>
    <w:p w14:paraId="32FBCA1A" w14:textId="6A86A629" w:rsidR="00FE37E1" w:rsidRDefault="00FE37E1" w:rsidP="00957B4D">
      <w:pPr>
        <w:pStyle w:val="Nagwek"/>
        <w:numPr>
          <w:ilvl w:val="6"/>
          <w:numId w:val="43"/>
        </w:numPr>
        <w:tabs>
          <w:tab w:val="clear" w:pos="4453"/>
          <w:tab w:val="clear" w:pos="8989"/>
          <w:tab w:val="right" w:pos="426"/>
        </w:tabs>
        <w:ind w:left="426" w:hanging="426"/>
        <w:rPr>
          <w:rFonts w:ascii="Arial" w:hAnsi="Arial" w:cs="Arial"/>
          <w:sz w:val="22"/>
        </w:rPr>
      </w:pPr>
      <w:r w:rsidRPr="00FE37E1">
        <w:rPr>
          <w:rFonts w:ascii="Arial" w:hAnsi="Arial" w:cs="Arial"/>
          <w:sz w:val="22"/>
        </w:rPr>
        <w:t>Faktury końcowe wystawione będą po dokonaniu odbioru końcowego</w:t>
      </w:r>
      <w:r>
        <w:rPr>
          <w:rFonts w:ascii="Arial" w:hAnsi="Arial" w:cs="Arial"/>
          <w:sz w:val="22"/>
        </w:rPr>
        <w:t>.</w:t>
      </w:r>
    </w:p>
    <w:p w14:paraId="38EB10F0" w14:textId="77777777" w:rsidR="00FE37E1" w:rsidRDefault="00FE37E1" w:rsidP="00957B4D">
      <w:pPr>
        <w:pStyle w:val="Nagwek"/>
        <w:numPr>
          <w:ilvl w:val="6"/>
          <w:numId w:val="43"/>
        </w:numPr>
        <w:tabs>
          <w:tab w:val="clear" w:pos="4453"/>
          <w:tab w:val="clear" w:pos="8989"/>
          <w:tab w:val="right" w:pos="426"/>
        </w:tabs>
        <w:ind w:left="426" w:hanging="426"/>
        <w:rPr>
          <w:rFonts w:ascii="Arial" w:hAnsi="Arial" w:cs="Arial"/>
          <w:sz w:val="22"/>
        </w:rPr>
      </w:pPr>
      <w:r w:rsidRPr="00FE37E1">
        <w:rPr>
          <w:rFonts w:ascii="Arial" w:hAnsi="Arial" w:cs="Arial"/>
          <w:sz w:val="22"/>
        </w:rPr>
        <w:t>Rachunek bankowy podany przez Wykonawcę lub podwykonawcę 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lub podwykonawcy w rejestrze podatników VAT. Powyższe nie stanowi zwłoki ani opóźnienia Zamawiającego, ani nie niesie skutków, jakie ustawa wiąże z niespełnieniem świadczenia w terminie</w:t>
      </w:r>
    </w:p>
    <w:p w14:paraId="241D8964" w14:textId="1C15A19B" w:rsidR="00CB3CD5" w:rsidRDefault="00CB3CD5" w:rsidP="00957B4D">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 xml:space="preserve">Zakazuje się bez pisemnej zgody Zamawiającego dokonywania jakichkolwiek cesji wierzytelności oraz zastawu praw wynikających z niniejszej </w:t>
      </w:r>
      <w:r w:rsidRPr="005678A0">
        <w:rPr>
          <w:rFonts w:ascii="Arial" w:hAnsi="Arial" w:cs="Arial"/>
          <w:sz w:val="22"/>
        </w:rPr>
        <w:t>umowy</w:t>
      </w:r>
      <w:r w:rsidRPr="005678A0">
        <w:rPr>
          <w:rFonts w:ascii="Arial" w:hAnsi="Arial" w:cs="Arial"/>
          <w:b/>
          <w:sz w:val="22"/>
        </w:rPr>
        <w:t>, pod rygorem nieważności</w:t>
      </w:r>
      <w:r w:rsidRPr="005678A0">
        <w:rPr>
          <w:rFonts w:ascii="Arial" w:hAnsi="Arial" w:cs="Arial"/>
          <w:sz w:val="22"/>
        </w:rPr>
        <w:t>, z</w:t>
      </w:r>
      <w:r>
        <w:rPr>
          <w:rFonts w:ascii="Arial" w:hAnsi="Arial" w:cs="Arial"/>
          <w:sz w:val="22"/>
        </w:rPr>
        <w:t xml:space="preserve"> zastrzeżeniem ust. </w:t>
      </w:r>
      <w:r w:rsidR="00D07514">
        <w:rPr>
          <w:rFonts w:ascii="Arial" w:hAnsi="Arial" w:cs="Arial"/>
          <w:sz w:val="22"/>
        </w:rPr>
        <w:t>1</w:t>
      </w:r>
      <w:r w:rsidR="00EC1955">
        <w:rPr>
          <w:rFonts w:ascii="Arial" w:hAnsi="Arial" w:cs="Arial"/>
          <w:sz w:val="22"/>
        </w:rPr>
        <w:t>0</w:t>
      </w:r>
      <w:r>
        <w:rPr>
          <w:rFonts w:ascii="Arial" w:hAnsi="Arial" w:cs="Arial"/>
          <w:sz w:val="22"/>
        </w:rPr>
        <w:t>.</w:t>
      </w:r>
    </w:p>
    <w:p w14:paraId="1AD8B857" w14:textId="40E8947D" w:rsidR="00957B4D" w:rsidRDefault="00957B4D" w:rsidP="00957B4D">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Zamawiający oświadcza, że jest podatnikiem podatku VAT; posiada NIP</w:t>
      </w:r>
      <w:r w:rsidR="00D07514">
        <w:rPr>
          <w:rFonts w:ascii="Arial" w:hAnsi="Arial" w:cs="Arial"/>
          <w:sz w:val="22"/>
        </w:rPr>
        <w:t xml:space="preserve"> </w:t>
      </w:r>
      <w:bookmarkStart w:id="111" w:name="_Hlk128736747"/>
      <w:r w:rsidR="00D07514" w:rsidRPr="00D07514">
        <w:rPr>
          <w:rFonts w:ascii="Arial" w:hAnsi="Arial" w:cs="Arial"/>
          <w:sz w:val="22"/>
        </w:rPr>
        <w:t>854-222-88-73</w:t>
      </w:r>
      <w:bookmarkEnd w:id="111"/>
      <w:r w:rsidR="00D07514">
        <w:rPr>
          <w:rFonts w:ascii="Arial" w:hAnsi="Arial" w:cs="Arial"/>
          <w:sz w:val="22"/>
        </w:rPr>
        <w:t>.</w:t>
      </w:r>
    </w:p>
    <w:p w14:paraId="07249695" w14:textId="75BCB8A0" w:rsidR="00957B4D" w:rsidRDefault="00957B4D" w:rsidP="00957B4D">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Wykonawca oświadcza, że jest podatnikiem podatku VAT; posiada NIP …….</w:t>
      </w:r>
    </w:p>
    <w:p w14:paraId="21B195B7" w14:textId="77777777" w:rsidR="00957B4D" w:rsidRPr="006F359E" w:rsidRDefault="00957B4D" w:rsidP="00957B4D">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ab/>
      </w:r>
      <w:r w:rsidRPr="00552603">
        <w:rPr>
          <w:rFonts w:ascii="Arial" w:hAnsi="Arial" w:cs="Arial"/>
          <w:b/>
          <w:sz w:val="22"/>
        </w:rPr>
        <w:t xml:space="preserve">Wykonawcy przysługuje prawo wystawienia przy fakturowaniu dyspozycji o dokonanie przez Zamawiającego bezpośredniej zapłaty wskazanym podwykonawcom we wskazanej wysokości. Dokonywanie bezpośrednich zapłat w oparciu o dobrowolne dyspozycje Wykonawcy nie </w:t>
      </w:r>
      <w:r>
        <w:rPr>
          <w:rFonts w:ascii="Arial" w:hAnsi="Arial" w:cs="Arial"/>
          <w:b/>
          <w:sz w:val="22"/>
        </w:rPr>
        <w:t xml:space="preserve">jest zapłatą w rozumieniu art. 465 ustawy, której się dokonuje przymusowo w przypadku </w:t>
      </w:r>
      <w:r>
        <w:rPr>
          <w:rFonts w:ascii="Arial" w:hAnsi="Arial" w:cs="Arial"/>
          <w:b/>
          <w:sz w:val="22"/>
          <w:u w:val="single"/>
        </w:rPr>
        <w:t>uchylania się</w:t>
      </w:r>
      <w:r>
        <w:rPr>
          <w:rFonts w:ascii="Arial" w:hAnsi="Arial" w:cs="Arial"/>
          <w:b/>
          <w:sz w:val="22"/>
        </w:rPr>
        <w:t xml:space="preserve"> Wykonawcy od obowiązku zapłaty. </w:t>
      </w:r>
      <w:r w:rsidRPr="00552603">
        <w:rPr>
          <w:rFonts w:ascii="Arial" w:hAnsi="Arial" w:cs="Arial"/>
          <w:b/>
          <w:sz w:val="22"/>
        </w:rPr>
        <w:t>Dyspozycje, o których mowa Wykonawca przedstawia do faktury wystawionej dla Zamawiającego</w:t>
      </w:r>
      <w:r>
        <w:rPr>
          <w:rFonts w:ascii="Arial" w:hAnsi="Arial" w:cs="Arial"/>
          <w:b/>
          <w:sz w:val="22"/>
        </w:rPr>
        <w:t>.</w:t>
      </w:r>
    </w:p>
    <w:p w14:paraId="34C9612D" w14:textId="77777777" w:rsidR="00957B4D" w:rsidRDefault="00957B4D" w:rsidP="00957B4D">
      <w:pPr>
        <w:pStyle w:val="Nagwek"/>
        <w:numPr>
          <w:ilvl w:val="6"/>
          <w:numId w:val="43"/>
        </w:numPr>
        <w:tabs>
          <w:tab w:val="clear" w:pos="4453"/>
          <w:tab w:val="center" w:pos="426"/>
        </w:tabs>
        <w:ind w:left="426" w:hanging="426"/>
        <w:jc w:val="both"/>
        <w:rPr>
          <w:rFonts w:ascii="Arial" w:hAnsi="Arial" w:cs="Arial"/>
          <w:sz w:val="22"/>
        </w:rPr>
      </w:pPr>
      <w:r w:rsidRPr="0063174B">
        <w:rPr>
          <w:rFonts w:ascii="Arial" w:hAnsi="Arial" w:cs="Arial"/>
          <w:sz w:val="22"/>
        </w:rPr>
        <w:t>Warunki opłacenia przez Zamawiającego faktur przejściowych:</w:t>
      </w:r>
    </w:p>
    <w:p w14:paraId="2CA1D111" w14:textId="77777777" w:rsidR="00957B4D" w:rsidRDefault="00957B4D" w:rsidP="00957B4D">
      <w:pPr>
        <w:pStyle w:val="Nagwek"/>
        <w:numPr>
          <w:ilvl w:val="1"/>
          <w:numId w:val="16"/>
        </w:numPr>
        <w:tabs>
          <w:tab w:val="clear" w:pos="3060"/>
          <w:tab w:val="num" w:pos="851"/>
        </w:tabs>
        <w:ind w:left="851" w:hanging="425"/>
        <w:jc w:val="both"/>
        <w:rPr>
          <w:rFonts w:ascii="Arial" w:hAnsi="Arial" w:cs="Arial"/>
          <w:sz w:val="22"/>
        </w:rPr>
      </w:pPr>
      <w:r>
        <w:rPr>
          <w:rFonts w:ascii="Arial" w:hAnsi="Arial" w:cs="Arial"/>
          <w:sz w:val="22"/>
        </w:rPr>
        <w:t>Wykonawca każdorazowo przedkłada wraz z fakturą:</w:t>
      </w:r>
    </w:p>
    <w:p w14:paraId="56DE4B39" w14:textId="77777777" w:rsidR="00957B4D" w:rsidRDefault="00957B4D" w:rsidP="00597F6F">
      <w:pPr>
        <w:pStyle w:val="Nagwek"/>
        <w:numPr>
          <w:ilvl w:val="0"/>
          <w:numId w:val="62"/>
        </w:numPr>
        <w:tabs>
          <w:tab w:val="clear" w:pos="1515"/>
          <w:tab w:val="num" w:pos="1134"/>
        </w:tabs>
        <w:ind w:left="1134" w:hanging="283"/>
        <w:jc w:val="both"/>
        <w:rPr>
          <w:rFonts w:ascii="Arial" w:hAnsi="Arial" w:cs="Arial"/>
          <w:sz w:val="22"/>
        </w:rPr>
      </w:pPr>
      <w:r>
        <w:rPr>
          <w:rFonts w:ascii="Arial" w:hAnsi="Arial" w:cs="Arial"/>
          <w:sz w:val="22"/>
        </w:rPr>
        <w:t>zbiorcze zestawienie stanu rozliczeń z podwykonawcami, z którymi Wykonawca zawarł umowy o podwykonawstwo, obejmujące również stan rozliczeń z dalszymi podwykonawcami (z którymi na zawarcie umowy zezwolił podwykonawcy Wykonawca) - wg wzoru załącznika nr 1 do umowy),</w:t>
      </w:r>
    </w:p>
    <w:p w14:paraId="28F89F94" w14:textId="6FC5B81F" w:rsidR="00957B4D" w:rsidRDefault="00957B4D" w:rsidP="00597F6F">
      <w:pPr>
        <w:pStyle w:val="Nagwek"/>
        <w:numPr>
          <w:ilvl w:val="0"/>
          <w:numId w:val="62"/>
        </w:numPr>
        <w:tabs>
          <w:tab w:val="clear" w:pos="1515"/>
          <w:tab w:val="num" w:pos="1134"/>
        </w:tabs>
        <w:ind w:left="1134" w:hanging="283"/>
        <w:jc w:val="both"/>
        <w:rPr>
          <w:rFonts w:ascii="Arial" w:hAnsi="Arial" w:cs="Arial"/>
          <w:sz w:val="22"/>
        </w:rPr>
      </w:pPr>
      <w:r>
        <w:rPr>
          <w:rFonts w:ascii="Arial" w:hAnsi="Arial" w:cs="Arial"/>
          <w:sz w:val="22"/>
        </w:rPr>
        <w:t xml:space="preserve">dowody zapłaty </w:t>
      </w:r>
      <w:r>
        <w:rPr>
          <w:rFonts w:ascii="Arial" w:hAnsi="Arial" w:cs="Arial"/>
          <w:sz w:val="22"/>
          <w:u w:val="single"/>
        </w:rPr>
        <w:t>wymagalnego</w:t>
      </w:r>
      <w:r>
        <w:rPr>
          <w:rFonts w:ascii="Arial" w:hAnsi="Arial" w:cs="Arial"/>
          <w:sz w:val="22"/>
        </w:rPr>
        <w:t xml:space="preserve"> wynagrodzenia podwykonawcom (kopie dokumentów zapłaty); jeżeli Wykonawca wydaje dyspozycję, o której mowa w ust. </w:t>
      </w:r>
      <w:r w:rsidR="00791589">
        <w:rPr>
          <w:rFonts w:ascii="Arial" w:hAnsi="Arial" w:cs="Arial"/>
          <w:sz w:val="22"/>
        </w:rPr>
        <w:t>1</w:t>
      </w:r>
      <w:r w:rsidR="00EC1955">
        <w:rPr>
          <w:rFonts w:ascii="Arial" w:hAnsi="Arial" w:cs="Arial"/>
          <w:sz w:val="22"/>
        </w:rPr>
        <w:t>0</w:t>
      </w:r>
      <w:r>
        <w:rPr>
          <w:rFonts w:ascii="Arial" w:hAnsi="Arial" w:cs="Arial"/>
          <w:sz w:val="22"/>
        </w:rPr>
        <w:t xml:space="preserve"> – nie jest wymagane dla tych przypadków przedkładanie dowodu zapłaty,</w:t>
      </w:r>
    </w:p>
    <w:p w14:paraId="650EAA62" w14:textId="77777777" w:rsidR="00957B4D" w:rsidRDefault="00957B4D" w:rsidP="00597F6F">
      <w:pPr>
        <w:pStyle w:val="Nagwek"/>
        <w:numPr>
          <w:ilvl w:val="0"/>
          <w:numId w:val="62"/>
        </w:numPr>
        <w:tabs>
          <w:tab w:val="clear" w:pos="1515"/>
          <w:tab w:val="num" w:pos="1134"/>
        </w:tabs>
        <w:ind w:left="1134" w:hanging="283"/>
        <w:jc w:val="both"/>
        <w:rPr>
          <w:rFonts w:ascii="Arial" w:hAnsi="Arial" w:cs="Arial"/>
          <w:sz w:val="22"/>
        </w:rPr>
      </w:pPr>
      <w:r>
        <w:rPr>
          <w:rFonts w:ascii="Arial" w:hAnsi="Arial" w:cs="Arial"/>
          <w:sz w:val="22"/>
        </w:rPr>
        <w:t>oświadczenia wszystkich podwykonawców, z którymi Wykonawca zawarł umowy przed dniem wystawienia faktury, wystawione nie wcześniej niż 5 dni przed terminem wystawienia faktury, o niezaleganiu lub zaleganiu Wykonawcy z płatnościami na dzień wystawienia oświadczenia.</w:t>
      </w:r>
      <w:r>
        <w:t xml:space="preserve"> </w:t>
      </w:r>
      <w:r>
        <w:rPr>
          <w:rFonts w:ascii="Arial" w:hAnsi="Arial" w:cs="Arial"/>
          <w:sz w:val="22"/>
        </w:rPr>
        <w:t>W przypadku zaległości oświadczenie winno zawierać również kwotę należnego nieopłaconego wynagrodzenia;</w:t>
      </w:r>
    </w:p>
    <w:p w14:paraId="7EAB6596" w14:textId="5AEB40B4" w:rsidR="00957B4D" w:rsidRDefault="00957B4D" w:rsidP="00957B4D">
      <w:pPr>
        <w:pStyle w:val="Nagwek"/>
        <w:numPr>
          <w:ilvl w:val="1"/>
          <w:numId w:val="16"/>
        </w:numPr>
        <w:tabs>
          <w:tab w:val="clear" w:pos="3060"/>
          <w:tab w:val="num" w:pos="851"/>
        </w:tabs>
        <w:ind w:left="851" w:hanging="425"/>
        <w:jc w:val="both"/>
        <w:rPr>
          <w:rFonts w:ascii="Arial" w:hAnsi="Arial" w:cs="Arial"/>
          <w:sz w:val="22"/>
        </w:rPr>
      </w:pPr>
      <w:r>
        <w:rPr>
          <w:rFonts w:ascii="Arial" w:hAnsi="Arial" w:cs="Arial"/>
          <w:sz w:val="22"/>
        </w:rPr>
        <w:lastRenderedPageBreak/>
        <w:t xml:space="preserve">W przypadku nieprzedłożenia dokumentów, o których mowa w pkt 1 zawieszeniu ulega termin płatności, o którym mowa w ust. </w:t>
      </w:r>
      <w:r w:rsidR="00EC1955">
        <w:rPr>
          <w:rFonts w:ascii="Arial" w:hAnsi="Arial" w:cs="Arial"/>
          <w:sz w:val="22"/>
        </w:rPr>
        <w:t>4</w:t>
      </w:r>
      <w:r>
        <w:rPr>
          <w:rFonts w:ascii="Arial" w:hAnsi="Arial" w:cs="Arial"/>
          <w:sz w:val="22"/>
        </w:rPr>
        <w:t>, do czasu uzupełnienia wymaganych dokumentów –</w:t>
      </w:r>
      <w:r w:rsidRPr="00DD7CA3">
        <w:rPr>
          <w:rFonts w:ascii="Arial" w:hAnsi="Arial" w:cs="Arial"/>
          <w:sz w:val="22"/>
        </w:rPr>
        <w:t xml:space="preserve"> w</w:t>
      </w:r>
      <w:r>
        <w:rPr>
          <w:rFonts w:ascii="Arial" w:hAnsi="Arial" w:cs="Arial"/>
          <w:sz w:val="22"/>
        </w:rPr>
        <w:t> </w:t>
      </w:r>
      <w:r w:rsidRPr="00DD7CA3">
        <w:rPr>
          <w:rFonts w:ascii="Arial" w:hAnsi="Arial" w:cs="Arial"/>
          <w:sz w:val="22"/>
        </w:rPr>
        <w:t>zakresie nieprzedstawionych dowodów zapłaty podwykonawcom</w:t>
      </w:r>
      <w:r>
        <w:rPr>
          <w:rFonts w:ascii="Arial" w:hAnsi="Arial" w:cs="Arial"/>
          <w:sz w:val="22"/>
        </w:rPr>
        <w:t>;</w:t>
      </w:r>
    </w:p>
    <w:p w14:paraId="10653297" w14:textId="77777777" w:rsidR="00957B4D" w:rsidRDefault="00957B4D" w:rsidP="00957B4D">
      <w:pPr>
        <w:pStyle w:val="Nagwek"/>
        <w:numPr>
          <w:ilvl w:val="1"/>
          <w:numId w:val="16"/>
        </w:numPr>
        <w:tabs>
          <w:tab w:val="clear" w:pos="3060"/>
          <w:tab w:val="num" w:pos="851"/>
        </w:tabs>
        <w:ind w:left="851" w:hanging="425"/>
        <w:jc w:val="both"/>
        <w:rPr>
          <w:rFonts w:ascii="Arial" w:hAnsi="Arial" w:cs="Arial"/>
          <w:sz w:val="22"/>
        </w:rPr>
      </w:pPr>
      <w:r>
        <w:rPr>
          <w:rFonts w:ascii="Arial" w:hAnsi="Arial" w:cs="Arial"/>
          <w:sz w:val="22"/>
        </w:rPr>
        <w:tab/>
        <w:t xml:space="preserve">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 </w:t>
      </w:r>
    </w:p>
    <w:p w14:paraId="15529184" w14:textId="77777777" w:rsidR="00957B4D" w:rsidRDefault="00957B4D" w:rsidP="00957B4D">
      <w:pPr>
        <w:pStyle w:val="Nagwek"/>
        <w:numPr>
          <w:ilvl w:val="6"/>
          <w:numId w:val="43"/>
        </w:numPr>
        <w:tabs>
          <w:tab w:val="clear" w:pos="4453"/>
          <w:tab w:val="clear" w:pos="8989"/>
          <w:tab w:val="right" w:pos="426"/>
        </w:tabs>
        <w:ind w:left="426" w:hanging="426"/>
        <w:jc w:val="both"/>
        <w:rPr>
          <w:rFonts w:ascii="Arial" w:hAnsi="Arial" w:cs="Arial"/>
          <w:sz w:val="22"/>
        </w:rPr>
      </w:pPr>
      <w:r w:rsidRPr="0063174B">
        <w:rPr>
          <w:rFonts w:ascii="Arial" w:hAnsi="Arial" w:cs="Arial"/>
          <w:sz w:val="22"/>
        </w:rPr>
        <w:t>Warunki opłacenia przez Zamawiającego faktury/faktur końcowych:</w:t>
      </w:r>
    </w:p>
    <w:p w14:paraId="1BA53372" w14:textId="323C36F6" w:rsidR="00957B4D" w:rsidRDefault="00957B4D" w:rsidP="00957B4D">
      <w:pPr>
        <w:pStyle w:val="Nagwek"/>
        <w:numPr>
          <w:ilvl w:val="0"/>
          <w:numId w:val="25"/>
        </w:numPr>
        <w:tabs>
          <w:tab w:val="clear" w:pos="3060"/>
          <w:tab w:val="num" w:pos="851"/>
        </w:tabs>
        <w:ind w:left="851" w:hanging="425"/>
        <w:jc w:val="both"/>
        <w:rPr>
          <w:rFonts w:ascii="Arial" w:hAnsi="Arial" w:cs="Arial"/>
          <w:sz w:val="22"/>
        </w:rPr>
      </w:pPr>
      <w:r>
        <w:rPr>
          <w:rFonts w:ascii="Arial" w:hAnsi="Arial" w:cs="Arial"/>
          <w:sz w:val="22"/>
        </w:rPr>
        <w:t>Wykonawca przedkłada wraz z fakturą końcową dokumenty, o których mowa w ust. 1</w:t>
      </w:r>
      <w:r w:rsidR="00EC1955">
        <w:rPr>
          <w:rFonts w:ascii="Arial" w:hAnsi="Arial" w:cs="Arial"/>
          <w:sz w:val="22"/>
        </w:rPr>
        <w:t>1</w:t>
      </w:r>
      <w:r>
        <w:rPr>
          <w:rFonts w:ascii="Arial" w:hAnsi="Arial" w:cs="Arial"/>
          <w:sz w:val="22"/>
        </w:rPr>
        <w:t xml:space="preserve"> pkt 1, z tym, że oświadczenie podwykonawcy składane jest wg wzoru załącznika nr 1 do umowy;</w:t>
      </w:r>
    </w:p>
    <w:p w14:paraId="2BB362A0" w14:textId="5CA3CEFA" w:rsidR="00957B4D" w:rsidRDefault="00957B4D" w:rsidP="00957B4D">
      <w:pPr>
        <w:pStyle w:val="Nagwek"/>
        <w:numPr>
          <w:ilvl w:val="0"/>
          <w:numId w:val="25"/>
        </w:numPr>
        <w:tabs>
          <w:tab w:val="clear" w:pos="3060"/>
          <w:tab w:val="num" w:pos="851"/>
        </w:tabs>
        <w:ind w:left="851" w:hanging="425"/>
        <w:jc w:val="both"/>
        <w:rPr>
          <w:rFonts w:ascii="Arial" w:hAnsi="Arial" w:cs="Arial"/>
          <w:sz w:val="22"/>
        </w:rPr>
      </w:pPr>
      <w:r>
        <w:rPr>
          <w:rFonts w:ascii="Arial" w:hAnsi="Arial" w:cs="Arial"/>
          <w:sz w:val="22"/>
        </w:rPr>
        <w:t xml:space="preserve">W przypadku nieprzedłożenia dokumentów, o których mowa w pkt 1 zawieszeniu ulega termin płatności, o którym mowa w ust. </w:t>
      </w:r>
      <w:r w:rsidR="00EC1955">
        <w:rPr>
          <w:rFonts w:ascii="Arial" w:hAnsi="Arial" w:cs="Arial"/>
          <w:sz w:val="22"/>
        </w:rPr>
        <w:t>4</w:t>
      </w:r>
      <w:r>
        <w:rPr>
          <w:rFonts w:ascii="Arial" w:hAnsi="Arial" w:cs="Arial"/>
          <w:sz w:val="22"/>
        </w:rPr>
        <w:t xml:space="preserve"> – dla części odpowiadającej </w:t>
      </w:r>
      <w:r w:rsidRPr="006E0B6E">
        <w:rPr>
          <w:rFonts w:ascii="Arial" w:hAnsi="Arial" w:cs="Arial"/>
          <w:sz w:val="22"/>
        </w:rPr>
        <w:t>kwot</w:t>
      </w:r>
      <w:r>
        <w:rPr>
          <w:rFonts w:ascii="Arial" w:hAnsi="Arial" w:cs="Arial"/>
          <w:sz w:val="22"/>
        </w:rPr>
        <w:t>om</w:t>
      </w:r>
      <w:r w:rsidRPr="006E0B6E">
        <w:rPr>
          <w:rFonts w:ascii="Arial" w:hAnsi="Arial" w:cs="Arial"/>
          <w:sz w:val="22"/>
        </w:rPr>
        <w:t xml:space="preserve"> wynikający</w:t>
      </w:r>
      <w:r>
        <w:rPr>
          <w:rFonts w:ascii="Arial" w:hAnsi="Arial" w:cs="Arial"/>
          <w:sz w:val="22"/>
        </w:rPr>
        <w:t>m</w:t>
      </w:r>
      <w:r w:rsidRPr="006E0B6E">
        <w:rPr>
          <w:rFonts w:ascii="Arial" w:hAnsi="Arial" w:cs="Arial"/>
          <w:sz w:val="22"/>
        </w:rPr>
        <w:t xml:space="preserve"> z</w:t>
      </w:r>
      <w:r>
        <w:rPr>
          <w:rFonts w:ascii="Arial" w:hAnsi="Arial" w:cs="Arial"/>
          <w:sz w:val="22"/>
        </w:rPr>
        <w:t> </w:t>
      </w:r>
      <w:r w:rsidRPr="006E0B6E">
        <w:rPr>
          <w:rFonts w:ascii="Arial" w:hAnsi="Arial" w:cs="Arial"/>
          <w:sz w:val="22"/>
        </w:rPr>
        <w:t>nieprzedstawionych dowodów zapłaty</w:t>
      </w:r>
      <w:r>
        <w:rPr>
          <w:rFonts w:ascii="Arial" w:hAnsi="Arial" w:cs="Arial"/>
          <w:sz w:val="22"/>
        </w:rPr>
        <w:t>, do czasu uzupełnienia wymaganych dokumentów;</w:t>
      </w:r>
    </w:p>
    <w:p w14:paraId="1BDB4F2C" w14:textId="535323CE" w:rsidR="00957B4D" w:rsidRDefault="00957B4D" w:rsidP="00957B4D">
      <w:pPr>
        <w:pStyle w:val="Nagwek"/>
        <w:numPr>
          <w:ilvl w:val="0"/>
          <w:numId w:val="25"/>
        </w:numPr>
        <w:tabs>
          <w:tab w:val="clear" w:pos="3060"/>
          <w:tab w:val="num" w:pos="851"/>
        </w:tabs>
        <w:ind w:left="851" w:hanging="425"/>
        <w:jc w:val="both"/>
        <w:rPr>
          <w:rFonts w:ascii="Arial" w:hAnsi="Arial" w:cs="Arial"/>
          <w:sz w:val="22"/>
        </w:rPr>
      </w:pPr>
      <w:r>
        <w:rPr>
          <w:rFonts w:ascii="Arial" w:hAnsi="Arial" w:cs="Arial"/>
          <w:sz w:val="22"/>
        </w:rPr>
        <w:t xml:space="preserve">W przypadku gdy z przedłożonych dokumentów wynika, że na dzień wystawienia faktury końcowej podwykonawcom przysługuje nieopłacone jeszcze wynagrodzenie Wykonawca zobowiązany jest do załączenia przy fakturze końcowej dyspozycji o dokonanie przez Zamawiającego bezpośredniej zapłaty wskazanym podwykonawcom nieopłaconego wynagrodzenia – zgodnie z ust. </w:t>
      </w:r>
      <w:r w:rsidR="007E4710">
        <w:rPr>
          <w:rFonts w:ascii="Arial" w:hAnsi="Arial" w:cs="Arial"/>
          <w:sz w:val="22"/>
        </w:rPr>
        <w:t>1</w:t>
      </w:r>
      <w:r w:rsidR="00EC1955">
        <w:rPr>
          <w:rFonts w:ascii="Arial" w:hAnsi="Arial" w:cs="Arial"/>
          <w:sz w:val="22"/>
        </w:rPr>
        <w:t>0</w:t>
      </w:r>
      <w:r>
        <w:rPr>
          <w:rFonts w:ascii="Arial" w:hAnsi="Arial" w:cs="Arial"/>
          <w:sz w:val="22"/>
        </w:rPr>
        <w:t>;</w:t>
      </w:r>
    </w:p>
    <w:p w14:paraId="4779038E" w14:textId="77777777" w:rsidR="00957B4D" w:rsidRDefault="00957B4D" w:rsidP="00957B4D">
      <w:pPr>
        <w:pStyle w:val="Nagwek"/>
        <w:numPr>
          <w:ilvl w:val="0"/>
          <w:numId w:val="25"/>
        </w:numPr>
        <w:tabs>
          <w:tab w:val="clear" w:pos="3060"/>
          <w:tab w:val="num" w:pos="851"/>
        </w:tabs>
        <w:ind w:left="851" w:hanging="425"/>
        <w:jc w:val="both"/>
        <w:rPr>
          <w:rFonts w:ascii="Arial" w:hAnsi="Arial" w:cs="Arial"/>
          <w:sz w:val="22"/>
        </w:rPr>
      </w:pPr>
      <w:r>
        <w:rPr>
          <w:rFonts w:ascii="Arial" w:hAnsi="Arial" w:cs="Arial"/>
          <w:sz w:val="22"/>
        </w:rPr>
        <w:t>W przypadku niewydania przez Wykonawcę dyspozycji, o których mowa w pkt 3 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w:t>
      </w:r>
    </w:p>
    <w:p w14:paraId="088A3DC0" w14:textId="77777777" w:rsidR="00957B4D" w:rsidRPr="004A6A7D" w:rsidRDefault="00957B4D" w:rsidP="00957B4D">
      <w:pPr>
        <w:pStyle w:val="Nagwek"/>
        <w:numPr>
          <w:ilvl w:val="0"/>
          <w:numId w:val="25"/>
        </w:numPr>
        <w:tabs>
          <w:tab w:val="clear" w:pos="3060"/>
          <w:tab w:val="num" w:pos="851"/>
        </w:tabs>
        <w:ind w:left="851" w:hanging="425"/>
        <w:jc w:val="both"/>
        <w:rPr>
          <w:rFonts w:ascii="Arial" w:hAnsi="Arial" w:cs="Arial"/>
          <w:sz w:val="22"/>
        </w:rPr>
      </w:pPr>
      <w:r w:rsidRPr="004A6A7D">
        <w:rPr>
          <w:rFonts w:ascii="Arial" w:hAnsi="Arial" w:cs="Arial"/>
          <w:sz w:val="22"/>
        </w:rPr>
        <w:t xml:space="preserve">Zamawiający zastrzega sobie prawo zatrzymania z faktury końcowej również stosownych kwot, wynikających z zobowiązań wobec podwykonawców, których udział przy realizacji zamówienia nie został przez Wykonawcę formalnie zgłoszony Zamawiającemu, a o których to podwykonawcach Zamawiający posiadł wiedzę lub powziął uzasadnione domniemanie (np. o dostawcach materiałów lub urządzeń). Zamawiający będzie mógł zrezygnować z zatrzymania lub ograniczy jego wielkość w zależności od wyjaśnień Wykonawcy odnoszących się do wszystkich zastrzeżeń Zamawiającego. </w:t>
      </w:r>
    </w:p>
    <w:p w14:paraId="3A6F9617" w14:textId="58D82104" w:rsidR="00957B4D" w:rsidRDefault="00957B4D" w:rsidP="00957B4D">
      <w:pPr>
        <w:pStyle w:val="Nagwek"/>
        <w:numPr>
          <w:ilvl w:val="6"/>
          <w:numId w:val="43"/>
        </w:numPr>
        <w:tabs>
          <w:tab w:val="clear" w:pos="4453"/>
          <w:tab w:val="clear" w:pos="8989"/>
          <w:tab w:val="center" w:pos="426"/>
        </w:tabs>
        <w:ind w:left="426" w:hanging="426"/>
        <w:jc w:val="both"/>
        <w:rPr>
          <w:rFonts w:ascii="Arial" w:hAnsi="Arial" w:cs="Arial"/>
          <w:sz w:val="22"/>
        </w:rPr>
      </w:pPr>
      <w:r>
        <w:rPr>
          <w:rFonts w:ascii="Arial" w:hAnsi="Arial" w:cs="Arial"/>
          <w:sz w:val="22"/>
        </w:rPr>
        <w:t xml:space="preserve">Zamawiający zastrzega sobie prawo dokonywania bezpośredniej zapłaty wymagalnego wynagrodzenia przysługującego podwykonawcy lub dalszemu </w:t>
      </w:r>
      <w:r w:rsidRPr="00CE6C34">
        <w:rPr>
          <w:rFonts w:ascii="Arial" w:hAnsi="Arial" w:cs="Arial"/>
          <w:sz w:val="22"/>
        </w:rPr>
        <w:t>podwykonawcy na zasadach art. 465</w:t>
      </w:r>
      <w:r>
        <w:rPr>
          <w:rFonts w:ascii="Arial" w:hAnsi="Arial" w:cs="Arial"/>
          <w:sz w:val="22"/>
        </w:rPr>
        <w:t xml:space="preserve"> ustawy, </w:t>
      </w:r>
      <w:r w:rsidRPr="00D33D0B">
        <w:rPr>
          <w:rFonts w:ascii="Arial" w:hAnsi="Arial" w:cs="Arial"/>
          <w:sz w:val="22"/>
        </w:rPr>
        <w:t xml:space="preserve">w przypadku, gdy do dnia upływu terminu płatności, o którym mowa w ust. </w:t>
      </w:r>
      <w:r w:rsidR="00A53182">
        <w:rPr>
          <w:rFonts w:ascii="Arial" w:hAnsi="Arial" w:cs="Arial"/>
          <w:sz w:val="22"/>
        </w:rPr>
        <w:t>4</w:t>
      </w:r>
      <w:r>
        <w:rPr>
          <w:rFonts w:ascii="Arial" w:hAnsi="Arial" w:cs="Arial"/>
          <w:sz w:val="22"/>
        </w:rPr>
        <w:t>,</w:t>
      </w:r>
      <w:r w:rsidRPr="00D33D0B">
        <w:rPr>
          <w:rFonts w:ascii="Arial" w:hAnsi="Arial" w:cs="Arial"/>
          <w:sz w:val="22"/>
        </w:rPr>
        <w:t xml:space="preserve"> Wykonawca nie przedłoży dowodu rozliczenia się z podwykonawcą</w:t>
      </w:r>
      <w:r>
        <w:rPr>
          <w:rFonts w:ascii="Arial" w:hAnsi="Arial" w:cs="Arial"/>
          <w:sz w:val="22"/>
        </w:rPr>
        <w:t>.</w:t>
      </w:r>
    </w:p>
    <w:p w14:paraId="65DDB1B1" w14:textId="20CDB96F" w:rsidR="00957B4D" w:rsidRDefault="00957B4D" w:rsidP="00957B4D">
      <w:pPr>
        <w:pStyle w:val="Nagwek"/>
        <w:numPr>
          <w:ilvl w:val="6"/>
          <w:numId w:val="43"/>
        </w:numPr>
        <w:tabs>
          <w:tab w:val="clear" w:pos="4453"/>
          <w:tab w:val="clear" w:pos="8989"/>
          <w:tab w:val="center" w:pos="426"/>
        </w:tabs>
        <w:ind w:left="426" w:hanging="426"/>
        <w:jc w:val="both"/>
        <w:rPr>
          <w:rFonts w:ascii="Arial" w:hAnsi="Arial" w:cs="Arial"/>
          <w:sz w:val="22"/>
        </w:rPr>
      </w:pPr>
      <w:r w:rsidRPr="00FB5C9D">
        <w:rPr>
          <w:rFonts w:ascii="Arial" w:hAnsi="Arial" w:cs="Arial"/>
          <w:sz w:val="22"/>
        </w:rPr>
        <w:t>W przypadkach wstrzymania przez Zamawiającego płatności z przyczyn</w:t>
      </w:r>
      <w:r>
        <w:rPr>
          <w:rFonts w:ascii="Arial" w:hAnsi="Arial" w:cs="Arial"/>
          <w:sz w:val="22"/>
        </w:rPr>
        <w:t xml:space="preserve">, </w:t>
      </w:r>
      <w:r w:rsidRPr="00FB5C9D">
        <w:rPr>
          <w:rFonts w:ascii="Arial" w:hAnsi="Arial" w:cs="Arial"/>
          <w:sz w:val="22"/>
        </w:rPr>
        <w:t xml:space="preserve">o których w ust. </w:t>
      </w:r>
      <w:r>
        <w:rPr>
          <w:rFonts w:ascii="Arial" w:hAnsi="Arial" w:cs="Arial"/>
          <w:sz w:val="22"/>
        </w:rPr>
        <w:t>1</w:t>
      </w:r>
      <w:r w:rsidR="00447D0D">
        <w:rPr>
          <w:rFonts w:ascii="Arial" w:hAnsi="Arial" w:cs="Arial"/>
          <w:sz w:val="22"/>
        </w:rPr>
        <w:t>1</w:t>
      </w:r>
      <w:r w:rsidRPr="00FB5C9D">
        <w:rPr>
          <w:rFonts w:ascii="Arial" w:hAnsi="Arial" w:cs="Arial"/>
          <w:sz w:val="22"/>
        </w:rPr>
        <w:t xml:space="preserve"> i </w:t>
      </w:r>
      <w:r w:rsidR="009D7933">
        <w:rPr>
          <w:rFonts w:ascii="Arial" w:hAnsi="Arial" w:cs="Arial"/>
          <w:sz w:val="22"/>
        </w:rPr>
        <w:t>1</w:t>
      </w:r>
      <w:r w:rsidR="00447D0D">
        <w:rPr>
          <w:rFonts w:ascii="Arial" w:hAnsi="Arial" w:cs="Arial"/>
          <w:sz w:val="22"/>
        </w:rPr>
        <w:t>2</w:t>
      </w:r>
      <w:r w:rsidRPr="00FB5C9D">
        <w:rPr>
          <w:rFonts w:ascii="Arial" w:hAnsi="Arial" w:cs="Arial"/>
          <w:sz w:val="22"/>
        </w:rPr>
        <w:t>, Wykonawcy nie będą przysługiw</w:t>
      </w:r>
      <w:r>
        <w:rPr>
          <w:rFonts w:ascii="Arial" w:hAnsi="Arial" w:cs="Arial"/>
          <w:sz w:val="22"/>
        </w:rPr>
        <w:t>ać ewentualne odsetki za zwłokę;</w:t>
      </w:r>
    </w:p>
    <w:p w14:paraId="04F6BC21" w14:textId="6FFE6550" w:rsidR="00957B4D" w:rsidRPr="00A22089" w:rsidRDefault="00957B4D" w:rsidP="00957B4D">
      <w:pPr>
        <w:pStyle w:val="Nagwek"/>
        <w:numPr>
          <w:ilvl w:val="6"/>
          <w:numId w:val="43"/>
        </w:numPr>
        <w:tabs>
          <w:tab w:val="clear" w:pos="4453"/>
          <w:tab w:val="clear" w:pos="8989"/>
          <w:tab w:val="center" w:pos="426"/>
        </w:tabs>
        <w:ind w:left="426" w:hanging="426"/>
        <w:jc w:val="both"/>
        <w:rPr>
          <w:rFonts w:ascii="Arial" w:hAnsi="Arial" w:cs="Arial"/>
          <w:sz w:val="22"/>
        </w:rPr>
      </w:pPr>
      <w:r w:rsidRPr="009753D3">
        <w:rPr>
          <w:rFonts w:ascii="Arial" w:hAnsi="Arial" w:cs="Arial"/>
          <w:sz w:val="22"/>
        </w:rPr>
        <w:t xml:space="preserve">W rozliczeniach z Wykonawcą, Zamawiający będzie stosował mechanizm podzielonej płatności wynikający z art.108a – 108d ustawy z dnia 11 marca 2004 r. o podatku od towarów i </w:t>
      </w:r>
      <w:r w:rsidRPr="00A22089">
        <w:rPr>
          <w:rFonts w:ascii="Arial" w:hAnsi="Arial" w:cs="Arial"/>
          <w:sz w:val="22"/>
        </w:rPr>
        <w:t>usług</w:t>
      </w:r>
      <w:r w:rsidR="00A17BE7">
        <w:rPr>
          <w:rFonts w:ascii="Arial" w:hAnsi="Arial" w:cs="Arial"/>
          <w:sz w:val="22"/>
        </w:rPr>
        <w:t>.</w:t>
      </w:r>
    </w:p>
    <w:p w14:paraId="089BF5E3" w14:textId="0C796C27" w:rsidR="00957B4D" w:rsidRDefault="00957B4D" w:rsidP="00957B4D">
      <w:pPr>
        <w:pStyle w:val="Nagwek"/>
        <w:numPr>
          <w:ilvl w:val="6"/>
          <w:numId w:val="43"/>
        </w:numPr>
        <w:tabs>
          <w:tab w:val="clear" w:pos="4453"/>
          <w:tab w:val="clear" w:pos="8989"/>
          <w:tab w:val="center" w:pos="426"/>
        </w:tabs>
        <w:ind w:left="426" w:hanging="426"/>
        <w:jc w:val="both"/>
        <w:rPr>
          <w:rFonts w:ascii="Arial" w:hAnsi="Arial" w:cs="Arial"/>
          <w:sz w:val="22"/>
        </w:rPr>
      </w:pPr>
      <w:r w:rsidRPr="007B26D9">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06A5AD9F" w14:textId="213F766A" w:rsidR="006A1AF0" w:rsidRDefault="00810686" w:rsidP="00957B4D">
      <w:pPr>
        <w:pStyle w:val="Nagwek"/>
        <w:numPr>
          <w:ilvl w:val="6"/>
          <w:numId w:val="43"/>
        </w:numPr>
        <w:tabs>
          <w:tab w:val="clear" w:pos="4453"/>
          <w:tab w:val="clear" w:pos="8989"/>
          <w:tab w:val="center" w:pos="426"/>
        </w:tabs>
        <w:ind w:left="426" w:hanging="426"/>
        <w:jc w:val="both"/>
        <w:rPr>
          <w:rFonts w:ascii="Arial" w:hAnsi="Arial" w:cs="Arial"/>
          <w:sz w:val="22"/>
        </w:rPr>
      </w:pPr>
      <w:r w:rsidRPr="00AC3A33">
        <w:rPr>
          <w:rFonts w:ascii="Arial" w:hAnsi="Arial" w:cs="Arial"/>
          <w:sz w:val="22"/>
        </w:rPr>
        <w:t>W przypadku gdy Wykonawca</w:t>
      </w:r>
      <w:r w:rsidR="002B1775" w:rsidRPr="00AC3A33">
        <w:rPr>
          <w:rFonts w:ascii="Arial" w:hAnsi="Arial" w:cs="Arial"/>
          <w:sz w:val="22"/>
        </w:rPr>
        <w:t xml:space="preserve">, na podstawie art. 58 ustawy z 1 marca </w:t>
      </w:r>
      <w:r w:rsidR="002B1775" w:rsidRPr="00A17BE7">
        <w:rPr>
          <w:rFonts w:ascii="Arial" w:hAnsi="Arial" w:cs="Arial"/>
          <w:sz w:val="22"/>
        </w:rPr>
        <w:t>2018 r. o przeciwdziałani</w:t>
      </w:r>
      <w:r w:rsidR="00B5489C" w:rsidRPr="00A17BE7">
        <w:rPr>
          <w:rFonts w:ascii="Arial" w:hAnsi="Arial" w:cs="Arial"/>
          <w:sz w:val="22"/>
        </w:rPr>
        <w:t>u</w:t>
      </w:r>
      <w:r w:rsidR="002B1775" w:rsidRPr="00A17BE7">
        <w:rPr>
          <w:rFonts w:ascii="Arial" w:hAnsi="Arial" w:cs="Arial"/>
          <w:sz w:val="22"/>
        </w:rPr>
        <w:t xml:space="preserve"> </w:t>
      </w:r>
      <w:r w:rsidR="002B1775" w:rsidRPr="00AC3A33">
        <w:rPr>
          <w:rFonts w:ascii="Arial" w:hAnsi="Arial" w:cs="Arial"/>
          <w:sz w:val="22"/>
        </w:rPr>
        <w:t>praniu pieniędzy oraz finansowaniu terroryzmu,</w:t>
      </w:r>
      <w:r w:rsidRPr="00AC3A33">
        <w:rPr>
          <w:rFonts w:ascii="Arial" w:hAnsi="Arial" w:cs="Arial"/>
          <w:sz w:val="22"/>
        </w:rPr>
        <w:t xml:space="preserve"> jest </w:t>
      </w:r>
      <w:r w:rsidR="00880D05" w:rsidRPr="00AC3A33">
        <w:rPr>
          <w:rFonts w:ascii="Arial" w:hAnsi="Arial" w:cs="Arial"/>
          <w:sz w:val="22"/>
        </w:rPr>
        <w:t>podmiotem obowiązan</w:t>
      </w:r>
      <w:r w:rsidR="00E3648A" w:rsidRPr="00AC3A33">
        <w:rPr>
          <w:rFonts w:ascii="Arial" w:hAnsi="Arial" w:cs="Arial"/>
          <w:sz w:val="22"/>
        </w:rPr>
        <w:t>ym</w:t>
      </w:r>
      <w:r w:rsidR="00880D05" w:rsidRPr="00AC3A33">
        <w:rPr>
          <w:rFonts w:ascii="Arial" w:hAnsi="Arial" w:cs="Arial"/>
          <w:sz w:val="22"/>
        </w:rPr>
        <w:t xml:space="preserve"> do zgłaszania informacji o beneficjentach rzeczywistych i ich aktualizacji </w:t>
      </w:r>
      <w:r w:rsidR="006A1AF0" w:rsidRPr="00AC3A33">
        <w:rPr>
          <w:rFonts w:ascii="Arial" w:hAnsi="Arial" w:cs="Arial"/>
          <w:sz w:val="22"/>
        </w:rPr>
        <w:t>-</w:t>
      </w:r>
      <w:r w:rsidR="00065057" w:rsidRPr="00AC3A33">
        <w:rPr>
          <w:rFonts w:ascii="Arial" w:hAnsi="Arial" w:cs="Arial"/>
          <w:sz w:val="22"/>
        </w:rPr>
        <w:t xml:space="preserve"> oświadcza</w:t>
      </w:r>
      <w:r w:rsidR="006A1AF0" w:rsidRPr="00AC3A33">
        <w:rPr>
          <w:rFonts w:ascii="Arial" w:hAnsi="Arial" w:cs="Arial"/>
          <w:sz w:val="22"/>
        </w:rPr>
        <w:t>,</w:t>
      </w:r>
      <w:r w:rsidR="00065057" w:rsidRPr="00AC3A33">
        <w:rPr>
          <w:rFonts w:ascii="Arial" w:hAnsi="Arial" w:cs="Arial"/>
          <w:sz w:val="22"/>
        </w:rPr>
        <w:t xml:space="preserve"> </w:t>
      </w:r>
      <w:r w:rsidR="006A1AF0" w:rsidRPr="00AC3A33">
        <w:rPr>
          <w:rFonts w:ascii="Arial" w:hAnsi="Arial" w:cs="Arial"/>
          <w:sz w:val="22"/>
        </w:rPr>
        <w:t>że jest zarejestrowany w Centralnym Rejestrze Beneficjentów Rzeczywistych prowadzonym przez ministrów właściwego do spraw finansów publicznych.</w:t>
      </w:r>
    </w:p>
    <w:p w14:paraId="3C982D6A" w14:textId="77777777" w:rsidR="00BE005C" w:rsidRDefault="00BE005C" w:rsidP="00957B4D">
      <w:pPr>
        <w:jc w:val="center"/>
        <w:rPr>
          <w:rFonts w:ascii="Arial" w:hAnsi="Arial" w:cs="Arial"/>
          <w:sz w:val="22"/>
        </w:rPr>
      </w:pPr>
    </w:p>
    <w:p w14:paraId="1E8D65DC" w14:textId="67E7A455"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6</w:t>
      </w:r>
    </w:p>
    <w:p w14:paraId="318966E4" w14:textId="77777777" w:rsidR="00957B4D" w:rsidRDefault="00957B4D" w:rsidP="00957B4D">
      <w:pPr>
        <w:rPr>
          <w:rFonts w:ascii="Arial" w:hAnsi="Arial" w:cs="Arial"/>
          <w:b/>
          <w:sz w:val="22"/>
        </w:rPr>
      </w:pPr>
      <w:r w:rsidRPr="00357420">
        <w:rPr>
          <w:rFonts w:ascii="Arial" w:hAnsi="Arial" w:cs="Arial"/>
          <w:b/>
          <w:sz w:val="22"/>
        </w:rPr>
        <w:t>R</w:t>
      </w:r>
      <w:r>
        <w:rPr>
          <w:rFonts w:ascii="Arial" w:hAnsi="Arial" w:cs="Arial"/>
          <w:b/>
          <w:sz w:val="22"/>
        </w:rPr>
        <w:t>Ę</w:t>
      </w:r>
      <w:r w:rsidRPr="00357420">
        <w:rPr>
          <w:rFonts w:ascii="Arial" w:hAnsi="Arial" w:cs="Arial"/>
          <w:b/>
          <w:sz w:val="22"/>
        </w:rPr>
        <w:t>KOJMIA i GWARANCJA / ZABEZPIECZENIE NALEŻYTEGO WYKONANIA</w:t>
      </w:r>
      <w:r>
        <w:rPr>
          <w:rFonts w:ascii="Arial" w:hAnsi="Arial" w:cs="Arial"/>
          <w:b/>
          <w:sz w:val="22"/>
        </w:rPr>
        <w:t xml:space="preserve"> </w:t>
      </w:r>
    </w:p>
    <w:p w14:paraId="7F3CF49E" w14:textId="77777777" w:rsidR="00957B4D" w:rsidRDefault="00957B4D" w:rsidP="00957B4D">
      <w:pPr>
        <w:rPr>
          <w:rFonts w:ascii="Arial" w:hAnsi="Arial" w:cs="Arial"/>
          <w:b/>
          <w:sz w:val="22"/>
        </w:rPr>
      </w:pPr>
    </w:p>
    <w:p w14:paraId="60814FA7" w14:textId="3376B51B" w:rsidR="00957B4D" w:rsidRDefault="00957B4D" w:rsidP="00957B4D">
      <w:pPr>
        <w:numPr>
          <w:ilvl w:val="0"/>
          <w:numId w:val="17"/>
        </w:numPr>
        <w:suppressAutoHyphens w:val="0"/>
        <w:jc w:val="both"/>
        <w:rPr>
          <w:rFonts w:ascii="Arial" w:hAnsi="Arial"/>
          <w:sz w:val="22"/>
        </w:rPr>
      </w:pPr>
      <w:r>
        <w:rPr>
          <w:rFonts w:ascii="Arial" w:hAnsi="Arial"/>
          <w:sz w:val="22"/>
        </w:rPr>
        <w:lastRenderedPageBreak/>
        <w:t xml:space="preserve">Odpowiedzialność Wykonawcy z tytułu </w:t>
      </w:r>
      <w:r>
        <w:rPr>
          <w:rFonts w:ascii="Arial" w:hAnsi="Arial"/>
          <w:b/>
          <w:sz w:val="22"/>
        </w:rPr>
        <w:t xml:space="preserve">gwarancji i rękojmi za wady </w:t>
      </w:r>
      <w:r>
        <w:rPr>
          <w:rFonts w:ascii="Arial" w:hAnsi="Arial"/>
          <w:sz w:val="22"/>
        </w:rPr>
        <w:t xml:space="preserve">wynosi </w:t>
      </w:r>
      <w:r>
        <w:rPr>
          <w:rFonts w:ascii="Arial" w:hAnsi="Arial"/>
          <w:b/>
          <w:sz w:val="22"/>
        </w:rPr>
        <w:t>….</w:t>
      </w:r>
      <w:r>
        <w:rPr>
          <w:rFonts w:ascii="Arial" w:hAnsi="Arial"/>
          <w:sz w:val="22"/>
        </w:rPr>
        <w:t xml:space="preserve"> </w:t>
      </w:r>
      <w:r>
        <w:rPr>
          <w:rFonts w:ascii="Arial" w:hAnsi="Arial"/>
          <w:b/>
          <w:sz w:val="22"/>
        </w:rPr>
        <w:t xml:space="preserve">miesięcy. </w:t>
      </w:r>
      <w:r>
        <w:rPr>
          <w:rFonts w:ascii="Arial" w:hAnsi="Arial"/>
          <w:sz w:val="22"/>
        </w:rPr>
        <w:t xml:space="preserve"> Na każdy z elementów przedmiotu umowy Wykonawca udziela Zamawiającemu </w:t>
      </w:r>
      <w:r>
        <w:rPr>
          <w:rFonts w:ascii="Arial" w:hAnsi="Arial"/>
          <w:b/>
          <w:sz w:val="22"/>
        </w:rPr>
        <w:t>….</w:t>
      </w:r>
      <w:r>
        <w:rPr>
          <w:rFonts w:ascii="Arial" w:hAnsi="Arial"/>
          <w:sz w:val="22"/>
        </w:rPr>
        <w:t xml:space="preserve"> </w:t>
      </w:r>
      <w:r>
        <w:rPr>
          <w:rFonts w:ascii="Arial" w:hAnsi="Arial"/>
          <w:b/>
          <w:sz w:val="22"/>
        </w:rPr>
        <w:t xml:space="preserve">miesięcznej gwarancji jakości </w:t>
      </w:r>
      <w:r w:rsidRPr="00C621B7">
        <w:rPr>
          <w:rFonts w:ascii="Arial" w:hAnsi="Arial"/>
          <w:i/>
          <w:sz w:val="18"/>
          <w:szCs w:val="18"/>
        </w:rPr>
        <w:t>[zgodnie z ofertą</w:t>
      </w:r>
      <w:r>
        <w:rPr>
          <w:rFonts w:ascii="Arial" w:hAnsi="Arial"/>
          <w:i/>
          <w:sz w:val="18"/>
          <w:szCs w:val="18"/>
        </w:rPr>
        <w:t>]</w:t>
      </w:r>
      <w:r w:rsidR="006738FE">
        <w:rPr>
          <w:rFonts w:ascii="Arial" w:hAnsi="Arial"/>
          <w:i/>
          <w:sz w:val="18"/>
          <w:szCs w:val="18"/>
        </w:rPr>
        <w:t>.</w:t>
      </w:r>
    </w:p>
    <w:p w14:paraId="52E8683A" w14:textId="77777777" w:rsidR="00957B4D" w:rsidRPr="007728E8" w:rsidRDefault="00957B4D" w:rsidP="00957B4D">
      <w:pPr>
        <w:numPr>
          <w:ilvl w:val="0"/>
          <w:numId w:val="17"/>
        </w:numPr>
        <w:suppressAutoHyphens w:val="0"/>
        <w:jc w:val="both"/>
        <w:rPr>
          <w:rFonts w:ascii="Arial" w:hAnsi="Arial"/>
          <w:sz w:val="22"/>
        </w:rPr>
      </w:pPr>
      <w:r w:rsidRPr="007728E8">
        <w:rPr>
          <w:rFonts w:ascii="Arial" w:hAnsi="Arial"/>
          <w:sz w:val="22"/>
        </w:rPr>
        <w:t>Gwarancja obejmuje również zamontowane elementy i urządzenia także w sytuacji, gdy okres gwarancji udzielane</w:t>
      </w:r>
      <w:r>
        <w:rPr>
          <w:rFonts w:ascii="Arial" w:hAnsi="Arial"/>
          <w:sz w:val="22"/>
        </w:rPr>
        <w:t>j</w:t>
      </w:r>
      <w:r w:rsidRPr="007728E8">
        <w:rPr>
          <w:rFonts w:ascii="Arial" w:hAnsi="Arial"/>
          <w:sz w:val="22"/>
        </w:rPr>
        <w:t xml:space="preserve"> przez ich producenta jest krótszy od okresu wymaganego. Oznacza to, że usterki urządzeń niepowodowane niewłaściwym ich użytkowaniem podlegają w okresie gwarancyjnym naprawie na koszt Wykonawcy.</w:t>
      </w:r>
    </w:p>
    <w:p w14:paraId="38F35409" w14:textId="77777777" w:rsidR="00957B4D" w:rsidRDefault="00957B4D" w:rsidP="00957B4D">
      <w:pPr>
        <w:numPr>
          <w:ilvl w:val="0"/>
          <w:numId w:val="17"/>
        </w:numPr>
        <w:suppressAutoHyphens w:val="0"/>
        <w:jc w:val="both"/>
        <w:rPr>
          <w:rFonts w:ascii="Arial" w:hAnsi="Arial"/>
          <w:sz w:val="22"/>
        </w:rPr>
      </w:pPr>
      <w:r w:rsidRPr="006102B5">
        <w:rPr>
          <w:rFonts w:ascii="Arial" w:hAnsi="Arial"/>
          <w:sz w:val="22"/>
        </w:rPr>
        <w:t>Dokumenty gwarancyjne Wykonawca dostarczy w dacie odbioru końcowego. Gwarancja obejmuje przeglądy gwarancyjne oraz usuwanie wszelkich wad i usterek tkwiących w przedmiocie rzeczy w</w:t>
      </w:r>
      <w:r>
        <w:rPr>
          <w:rFonts w:ascii="Arial" w:hAnsi="Arial"/>
          <w:sz w:val="22"/>
        </w:rPr>
        <w:t> </w:t>
      </w:r>
      <w:r w:rsidRPr="006102B5">
        <w:rPr>
          <w:rFonts w:ascii="Arial" w:hAnsi="Arial"/>
          <w:sz w:val="22"/>
        </w:rPr>
        <w:t>momencie zakończenia realizacji przedmiotu umowy, jak i powstałych w okresie gwarancji.</w:t>
      </w:r>
      <w:r>
        <w:rPr>
          <w:rFonts w:ascii="Arial" w:hAnsi="Arial"/>
          <w:sz w:val="22"/>
        </w:rPr>
        <w:t>..</w:t>
      </w:r>
    </w:p>
    <w:p w14:paraId="69EBA460" w14:textId="77777777" w:rsidR="00957B4D" w:rsidRDefault="00957B4D" w:rsidP="00957B4D">
      <w:pPr>
        <w:numPr>
          <w:ilvl w:val="0"/>
          <w:numId w:val="17"/>
        </w:numPr>
        <w:suppressAutoHyphens w:val="0"/>
        <w:jc w:val="both"/>
        <w:rPr>
          <w:rFonts w:ascii="Arial" w:hAnsi="Arial"/>
          <w:sz w:val="22"/>
        </w:rPr>
      </w:pPr>
      <w:r w:rsidRPr="006102B5">
        <w:rPr>
          <w:rFonts w:ascii="Arial" w:hAnsi="Arial"/>
          <w:sz w:val="22"/>
        </w:rPr>
        <w:t>Wykonawca zobowiązany jest usunąć wady, które zgłoszone zostały przez Zamawiającego w okresie trwania gwarancji lub rękoj</w:t>
      </w:r>
      <w:r>
        <w:rPr>
          <w:rFonts w:ascii="Arial" w:hAnsi="Arial"/>
          <w:sz w:val="22"/>
        </w:rPr>
        <w:t xml:space="preserve">mi </w:t>
      </w:r>
      <w:r w:rsidRPr="006102B5">
        <w:rPr>
          <w:rFonts w:ascii="Arial" w:hAnsi="Arial"/>
          <w:sz w:val="22"/>
        </w:rPr>
        <w:t>pomimo wygaśnięcia gwarancji lub rękojmi</w:t>
      </w:r>
      <w:r>
        <w:rPr>
          <w:rFonts w:ascii="Arial" w:hAnsi="Arial"/>
          <w:sz w:val="22"/>
        </w:rPr>
        <w:t>.</w:t>
      </w:r>
    </w:p>
    <w:p w14:paraId="100DDF2E" w14:textId="77777777" w:rsidR="00957B4D" w:rsidRDefault="00957B4D" w:rsidP="00957B4D">
      <w:pPr>
        <w:numPr>
          <w:ilvl w:val="0"/>
          <w:numId w:val="17"/>
        </w:numPr>
        <w:suppressAutoHyphens w:val="0"/>
        <w:jc w:val="both"/>
        <w:rPr>
          <w:rFonts w:ascii="Arial" w:hAnsi="Arial"/>
          <w:sz w:val="22"/>
        </w:rPr>
      </w:pPr>
      <w:r>
        <w:rPr>
          <w:rFonts w:ascii="Arial" w:hAnsi="Arial"/>
          <w:sz w:val="22"/>
        </w:rPr>
        <w:t>T</w:t>
      </w:r>
      <w:r w:rsidRPr="006102B5">
        <w:rPr>
          <w:rFonts w:ascii="Arial" w:hAnsi="Arial"/>
          <w:sz w:val="22"/>
        </w:rPr>
        <w:t>ermin usunięcia zgłoszonych lub stwierdzonych podczas przeglądu gwarancyjnego wad określa Zamawiający uwzględniając pilność usunięcia wady, jej uciążliwość oraz technologiczne uwarunkowania związane z naprawą</w:t>
      </w:r>
      <w:r>
        <w:rPr>
          <w:rFonts w:ascii="Arial" w:hAnsi="Arial"/>
          <w:sz w:val="22"/>
        </w:rPr>
        <w:t>. P</w:t>
      </w:r>
      <w:r w:rsidRPr="006102B5">
        <w:rPr>
          <w:rFonts w:ascii="Arial" w:hAnsi="Arial"/>
          <w:sz w:val="22"/>
        </w:rPr>
        <w:t xml:space="preserve">rzy </w:t>
      </w:r>
      <w:r>
        <w:rPr>
          <w:rFonts w:ascii="Arial" w:hAnsi="Arial"/>
          <w:sz w:val="22"/>
        </w:rPr>
        <w:t xml:space="preserve">wyznaczaniu </w:t>
      </w:r>
      <w:r w:rsidRPr="006102B5">
        <w:rPr>
          <w:rFonts w:ascii="Arial" w:hAnsi="Arial"/>
          <w:sz w:val="22"/>
        </w:rPr>
        <w:t>terminu</w:t>
      </w:r>
      <w:r>
        <w:rPr>
          <w:rFonts w:ascii="Arial" w:hAnsi="Arial"/>
          <w:sz w:val="22"/>
        </w:rPr>
        <w:t xml:space="preserve"> usunięcia usterek</w:t>
      </w:r>
      <w:r w:rsidRPr="006102B5">
        <w:rPr>
          <w:rFonts w:ascii="Arial" w:hAnsi="Arial"/>
          <w:sz w:val="22"/>
        </w:rPr>
        <w:t xml:space="preserve"> Zamawiający może uwzględnić propozycje Wykonawcy</w:t>
      </w:r>
      <w:r>
        <w:rPr>
          <w:rFonts w:ascii="Arial" w:hAnsi="Arial"/>
          <w:sz w:val="22"/>
        </w:rPr>
        <w:t>.</w:t>
      </w:r>
    </w:p>
    <w:p w14:paraId="7F379530" w14:textId="77777777" w:rsidR="00957B4D" w:rsidRDefault="00957B4D" w:rsidP="00957B4D">
      <w:pPr>
        <w:numPr>
          <w:ilvl w:val="0"/>
          <w:numId w:val="17"/>
        </w:numPr>
        <w:suppressAutoHyphens w:val="0"/>
        <w:jc w:val="both"/>
        <w:rPr>
          <w:rFonts w:ascii="Arial" w:hAnsi="Arial"/>
          <w:sz w:val="22"/>
        </w:rPr>
      </w:pPr>
      <w:r>
        <w:rPr>
          <w:rFonts w:ascii="Arial" w:hAnsi="Arial"/>
          <w:sz w:val="22"/>
        </w:rPr>
        <w:t xml:space="preserve">Wykonawca wnosi zabezpieczenie należytego wykonania umowy w wysokości ……… zł </w:t>
      </w:r>
      <w:r>
        <w:rPr>
          <w:rFonts w:ascii="Arial" w:hAnsi="Arial"/>
          <w:i/>
          <w:sz w:val="18"/>
          <w:szCs w:val="18"/>
        </w:rPr>
        <w:t>(5 % wynagrodzenia wynikającego ze złożonej ceny ofertowej brutto. Kwota zaokrąglona (w dół) do pełnego tysiąca PLN)</w:t>
      </w:r>
      <w:r>
        <w:rPr>
          <w:rFonts w:ascii="Arial" w:hAnsi="Arial"/>
          <w:sz w:val="22"/>
        </w:rPr>
        <w:t>.</w:t>
      </w:r>
    </w:p>
    <w:p w14:paraId="12635C75" w14:textId="424B2DA5" w:rsidR="00957B4D" w:rsidRPr="00BA6FAC" w:rsidRDefault="00957B4D" w:rsidP="00957B4D">
      <w:pPr>
        <w:numPr>
          <w:ilvl w:val="0"/>
          <w:numId w:val="17"/>
        </w:numPr>
        <w:suppressAutoHyphens w:val="0"/>
        <w:jc w:val="both"/>
        <w:rPr>
          <w:rFonts w:ascii="Arial" w:hAnsi="Arial"/>
          <w:sz w:val="22"/>
        </w:rPr>
      </w:pPr>
      <w:r>
        <w:rPr>
          <w:rFonts w:ascii="Arial" w:hAnsi="Arial"/>
          <w:sz w:val="22"/>
        </w:rPr>
        <w:t xml:space="preserve">Zabezpieczenie wniesione zostaje na okres odpowiednio: </w:t>
      </w:r>
      <w:r w:rsidR="00365E16" w:rsidRPr="00741843">
        <w:rPr>
          <w:rFonts w:ascii="Arial" w:hAnsi="Arial"/>
          <w:sz w:val="22"/>
        </w:rPr>
        <w:t xml:space="preserve">dla kwoty zabezpieczenia w wysokości </w:t>
      </w:r>
      <w:r w:rsidR="00365E16" w:rsidRPr="00782302">
        <w:rPr>
          <w:rFonts w:ascii="Arial" w:hAnsi="Arial"/>
          <w:b/>
          <w:bCs/>
          <w:sz w:val="22"/>
        </w:rPr>
        <w:t>…</w:t>
      </w:r>
      <w:r w:rsidR="00782302">
        <w:rPr>
          <w:rFonts w:ascii="Arial" w:hAnsi="Arial"/>
          <w:b/>
          <w:bCs/>
          <w:sz w:val="22"/>
        </w:rPr>
        <w:t xml:space="preserve">.. </w:t>
      </w:r>
      <w:r w:rsidR="00782302" w:rsidRPr="00782302">
        <w:rPr>
          <w:rFonts w:ascii="Arial" w:hAnsi="Arial"/>
          <w:b/>
          <w:bCs/>
          <w:sz w:val="22"/>
        </w:rPr>
        <w:t>zł</w:t>
      </w:r>
      <w:r w:rsidR="00365E16">
        <w:rPr>
          <w:rFonts w:ascii="Arial" w:hAnsi="Arial"/>
          <w:sz w:val="22"/>
        </w:rPr>
        <w:t xml:space="preserve"> </w:t>
      </w:r>
      <w:r w:rsidR="00365E16">
        <w:rPr>
          <w:rFonts w:ascii="Arial" w:hAnsi="Arial"/>
          <w:i/>
        </w:rPr>
        <w:t>(</w:t>
      </w:r>
      <w:r w:rsidR="00365E16" w:rsidRPr="00337E01">
        <w:rPr>
          <w:rFonts w:ascii="Arial" w:hAnsi="Arial"/>
          <w:i/>
        </w:rPr>
        <w:t>kwot</w:t>
      </w:r>
      <w:r w:rsidR="00365E16">
        <w:rPr>
          <w:rFonts w:ascii="Arial" w:hAnsi="Arial"/>
          <w:i/>
        </w:rPr>
        <w:t>a wg ust. 6)</w:t>
      </w:r>
      <w:r w:rsidR="00365E16" w:rsidRPr="00337E01">
        <w:rPr>
          <w:rFonts w:ascii="Arial" w:hAnsi="Arial"/>
          <w:i/>
        </w:rPr>
        <w:t xml:space="preserve"> </w:t>
      </w:r>
      <w:r w:rsidRPr="003F3731">
        <w:rPr>
          <w:rFonts w:ascii="Arial" w:hAnsi="Arial"/>
          <w:sz w:val="22"/>
        </w:rPr>
        <w:t xml:space="preserve">- </w:t>
      </w:r>
      <w:r w:rsidRPr="004C0806">
        <w:rPr>
          <w:rFonts w:ascii="Arial" w:hAnsi="Arial"/>
          <w:b/>
          <w:sz w:val="22"/>
        </w:rPr>
        <w:t xml:space="preserve">do </w:t>
      </w:r>
      <w:r>
        <w:rPr>
          <w:rFonts w:ascii="Arial" w:hAnsi="Arial"/>
          <w:b/>
          <w:sz w:val="22"/>
        </w:rPr>
        <w:t xml:space="preserve">….. </w:t>
      </w:r>
      <w:r w:rsidRPr="004C0806">
        <w:rPr>
          <w:rFonts w:ascii="Arial" w:hAnsi="Arial"/>
          <w:b/>
          <w:sz w:val="22"/>
        </w:rPr>
        <w:t>20</w:t>
      </w:r>
      <w:r>
        <w:rPr>
          <w:rFonts w:ascii="Arial" w:hAnsi="Arial"/>
          <w:b/>
          <w:sz w:val="22"/>
        </w:rPr>
        <w:t>2</w:t>
      </w:r>
      <w:r w:rsidR="00447D0D">
        <w:rPr>
          <w:rFonts w:ascii="Arial" w:hAnsi="Arial"/>
          <w:b/>
          <w:sz w:val="22"/>
        </w:rPr>
        <w:t>. r.</w:t>
      </w:r>
      <w:r>
        <w:rPr>
          <w:rFonts w:ascii="Arial" w:hAnsi="Arial" w:cs="Arial"/>
          <w:b/>
          <w:sz w:val="22"/>
        </w:rPr>
        <w:t xml:space="preserve"> </w:t>
      </w:r>
      <w:r w:rsidRPr="003620EE">
        <w:rPr>
          <w:rFonts w:ascii="Arial" w:hAnsi="Arial"/>
          <w:i/>
        </w:rPr>
        <w:t>[</w:t>
      </w:r>
      <w:r>
        <w:rPr>
          <w:rFonts w:ascii="Arial" w:hAnsi="Arial"/>
          <w:i/>
        </w:rPr>
        <w:t xml:space="preserve">należy przewidzieć dzień zawarcia umowy, a tym samym planowany termin zakończenia robót, </w:t>
      </w:r>
      <w:r w:rsidRPr="00A72C15">
        <w:rPr>
          <w:rFonts w:ascii="Arial" w:hAnsi="Arial"/>
          <w:i/>
        </w:rPr>
        <w:t>a następnie</w:t>
      </w:r>
      <w:r>
        <w:rPr>
          <w:rFonts w:ascii="Arial" w:hAnsi="Arial"/>
          <w:i/>
        </w:rPr>
        <w:t>,</w:t>
      </w:r>
      <w:r w:rsidRPr="00A72C15">
        <w:rPr>
          <w:rFonts w:ascii="Arial" w:hAnsi="Arial"/>
          <w:i/>
        </w:rPr>
        <w:t xml:space="preserve"> zgodnie z wymogami SWZ</w:t>
      </w:r>
      <w:r>
        <w:rPr>
          <w:rFonts w:ascii="Arial" w:hAnsi="Arial"/>
          <w:i/>
        </w:rPr>
        <w:t>,</w:t>
      </w:r>
      <w:r w:rsidRPr="00A72C15">
        <w:rPr>
          <w:rFonts w:ascii="Arial" w:hAnsi="Arial"/>
          <w:i/>
        </w:rPr>
        <w:t xml:space="preserve"> dodać 2 miesiące</w:t>
      </w:r>
      <w:r>
        <w:rPr>
          <w:rFonts w:ascii="Arial" w:hAnsi="Arial"/>
          <w:i/>
        </w:rPr>
        <w:t xml:space="preserve">]  </w:t>
      </w:r>
      <w:r>
        <w:rPr>
          <w:rFonts w:ascii="Arial" w:hAnsi="Arial"/>
          <w:iCs/>
        </w:rPr>
        <w:t xml:space="preserve">; </w:t>
      </w:r>
      <w:r>
        <w:rPr>
          <w:rFonts w:ascii="Arial" w:hAnsi="Arial"/>
          <w:sz w:val="22"/>
        </w:rPr>
        <w:t xml:space="preserve">dla kwoty zabezpieczenia w wysokości …….. zł </w:t>
      </w:r>
      <w:r w:rsidRPr="00337E01">
        <w:rPr>
          <w:rFonts w:ascii="Arial" w:hAnsi="Arial"/>
          <w:i/>
        </w:rPr>
        <w:t xml:space="preserve">(30% kwoty określonej w </w:t>
      </w:r>
      <w:r w:rsidR="0017411C" w:rsidRPr="00782302">
        <w:rPr>
          <w:rFonts w:ascii="Arial" w:hAnsi="Arial"/>
          <w:i/>
        </w:rPr>
        <w:t>ust</w:t>
      </w:r>
      <w:r w:rsidR="0017411C">
        <w:rPr>
          <w:rFonts w:ascii="Arial" w:hAnsi="Arial"/>
          <w:i/>
          <w:color w:val="FF0000"/>
        </w:rPr>
        <w:t>.</w:t>
      </w:r>
      <w:r w:rsidRPr="00337E01">
        <w:rPr>
          <w:rFonts w:ascii="Arial" w:hAnsi="Arial"/>
          <w:i/>
        </w:rPr>
        <w:t xml:space="preserve"> </w:t>
      </w:r>
      <w:r>
        <w:rPr>
          <w:rFonts w:ascii="Arial" w:hAnsi="Arial"/>
          <w:i/>
        </w:rPr>
        <w:t>6</w:t>
      </w:r>
      <w:r w:rsidRPr="00337E01">
        <w:rPr>
          <w:rFonts w:ascii="Arial" w:hAnsi="Arial"/>
          <w:i/>
        </w:rPr>
        <w:t>)</w:t>
      </w:r>
      <w:r w:rsidR="00447D0D">
        <w:rPr>
          <w:rFonts w:ascii="Arial" w:hAnsi="Arial"/>
          <w:sz w:val="22"/>
        </w:rPr>
        <w:t xml:space="preserve">; </w:t>
      </w:r>
      <w:r>
        <w:rPr>
          <w:rFonts w:ascii="Arial" w:hAnsi="Arial" w:cs="Arial"/>
          <w:sz w:val="22"/>
        </w:rPr>
        <w:t xml:space="preserve">do </w:t>
      </w:r>
      <w:r>
        <w:rPr>
          <w:rFonts w:ascii="Arial" w:hAnsi="Arial" w:cs="Arial"/>
          <w:b/>
          <w:sz w:val="22"/>
        </w:rPr>
        <w:t>…….</w:t>
      </w:r>
      <w:r w:rsidRPr="009F714A">
        <w:rPr>
          <w:rFonts w:ascii="Arial" w:hAnsi="Arial" w:cs="Arial"/>
          <w:b/>
          <w:sz w:val="22"/>
        </w:rPr>
        <w:t>20</w:t>
      </w:r>
      <w:r>
        <w:rPr>
          <w:rFonts w:ascii="Arial" w:hAnsi="Arial" w:cs="Arial"/>
          <w:b/>
          <w:sz w:val="22"/>
        </w:rPr>
        <w:t xml:space="preserve">2… r. </w:t>
      </w:r>
      <w:r w:rsidRPr="003620EE">
        <w:rPr>
          <w:rFonts w:ascii="Arial" w:hAnsi="Arial"/>
          <w:i/>
        </w:rPr>
        <w:t>[w zależności od okresu udzielonej gwarancji</w:t>
      </w:r>
      <w:r>
        <w:rPr>
          <w:rFonts w:ascii="Arial" w:hAnsi="Arial"/>
          <w:i/>
        </w:rPr>
        <w:t xml:space="preserve"> liczonej od przewidywanego umownego terminu zakończenia robót</w:t>
      </w:r>
      <w:r w:rsidRPr="003620EE">
        <w:rPr>
          <w:rFonts w:ascii="Arial" w:hAnsi="Arial"/>
          <w:i/>
        </w:rPr>
        <w:t>]</w:t>
      </w:r>
      <w:r>
        <w:rPr>
          <w:rFonts w:ascii="Arial" w:hAnsi="Arial"/>
          <w:sz w:val="22"/>
        </w:rPr>
        <w:t xml:space="preserve"> jako </w:t>
      </w:r>
      <w:r w:rsidRPr="00BA6FAC">
        <w:rPr>
          <w:rFonts w:ascii="Arial" w:hAnsi="Arial"/>
          <w:sz w:val="22"/>
        </w:rPr>
        <w:t>zabezpieczenie roszczeń z tytułu rękojmi za wady (a w tym i nieopłaconego wynagrodzenia należnego podwykonawcom).</w:t>
      </w:r>
    </w:p>
    <w:p w14:paraId="08DEBE76" w14:textId="77777777" w:rsidR="00957B4D" w:rsidRPr="00787EE3" w:rsidRDefault="00957B4D" w:rsidP="00957B4D">
      <w:pPr>
        <w:numPr>
          <w:ilvl w:val="0"/>
          <w:numId w:val="17"/>
        </w:numPr>
        <w:suppressAutoHyphens w:val="0"/>
        <w:jc w:val="both"/>
        <w:rPr>
          <w:rFonts w:ascii="Arial" w:hAnsi="Arial"/>
          <w:sz w:val="22"/>
        </w:rPr>
      </w:pPr>
      <w:r w:rsidRPr="00787EE3">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p>
    <w:p w14:paraId="643D730E" w14:textId="77777777" w:rsidR="00957B4D" w:rsidRPr="00BA6FAC" w:rsidRDefault="00957B4D" w:rsidP="00957B4D">
      <w:pPr>
        <w:numPr>
          <w:ilvl w:val="0"/>
          <w:numId w:val="17"/>
        </w:numPr>
        <w:suppressAutoHyphens w:val="0"/>
        <w:jc w:val="both"/>
        <w:rPr>
          <w:rFonts w:ascii="Arial" w:hAnsi="Arial"/>
          <w:sz w:val="22"/>
        </w:rPr>
      </w:pPr>
      <w:r w:rsidRPr="00BA6FAC">
        <w:rPr>
          <w:rFonts w:ascii="Arial" w:hAnsi="Arial"/>
          <w:sz w:val="22"/>
        </w:rPr>
        <w:t>Kwota zabezpieczenia jest kwotą ostateczną wartości zabezpieczenia i nie będzie podlegała zmianom bez względu na ostateczną wartość wynagrodzenia umownego.</w:t>
      </w:r>
    </w:p>
    <w:p w14:paraId="2473D726" w14:textId="77777777" w:rsidR="00957B4D" w:rsidRDefault="00957B4D" w:rsidP="00957B4D">
      <w:pPr>
        <w:numPr>
          <w:ilvl w:val="0"/>
          <w:numId w:val="17"/>
        </w:numPr>
        <w:suppressAutoHyphens w:val="0"/>
        <w:jc w:val="both"/>
        <w:rPr>
          <w:rFonts w:ascii="Arial" w:hAnsi="Arial"/>
          <w:sz w:val="22"/>
        </w:rPr>
      </w:pPr>
      <w:r w:rsidRPr="00BA6FAC">
        <w:rPr>
          <w:rFonts w:ascii="Arial" w:hAnsi="Arial"/>
          <w:sz w:val="22"/>
        </w:rPr>
        <w:t>W przypadku przedłużenia terminu zakończenia zamówienia, o którym mowa w § 2 ust. 1, o co</w:t>
      </w:r>
      <w:r>
        <w:rPr>
          <w:rFonts w:ascii="Arial" w:hAnsi="Arial"/>
          <w:sz w:val="22"/>
        </w:rPr>
        <w:t xml:space="preserve"> najmniej 14 dni,</w:t>
      </w:r>
      <w:r w:rsidRPr="00644AD8">
        <w:rPr>
          <w:rFonts w:ascii="Arial" w:hAnsi="Arial"/>
          <w:sz w:val="22"/>
        </w:rPr>
        <w:t xml:space="preserve"> Zamawiający zastrzega sobie prawo żądania od Wykonawcy wniesienia zabezpieczeni</w:t>
      </w:r>
      <w:r>
        <w:rPr>
          <w:rFonts w:ascii="Arial" w:hAnsi="Arial"/>
          <w:sz w:val="22"/>
        </w:rPr>
        <w:t>a</w:t>
      </w:r>
      <w:r w:rsidRPr="00644AD8">
        <w:rPr>
          <w:rFonts w:ascii="Arial" w:hAnsi="Arial"/>
          <w:sz w:val="22"/>
        </w:rPr>
        <w:t xml:space="preserve"> należytego wykonania umowy na okres wydłużony w stosunku do terminów, o których mowa w </w:t>
      </w:r>
      <w:r w:rsidRPr="00C22EAD">
        <w:rPr>
          <w:rFonts w:ascii="Arial" w:hAnsi="Arial"/>
          <w:sz w:val="22"/>
        </w:rPr>
        <w:t>ust. 7</w:t>
      </w:r>
      <w:r w:rsidRPr="00644AD8">
        <w:rPr>
          <w:rFonts w:ascii="Arial" w:hAnsi="Arial"/>
          <w:sz w:val="22"/>
        </w:rPr>
        <w:t>, o okres przedłużenia terminu zakończenia zamówienia. W takim przypadku Wykonawca zobowiązany jest przekazać Zamawiającemu, w przypadku zabezpieczenia wniesionego w formie gwarancji, nową gwarancję lub aneks do przekazanej uprzednio gwarancji zabezpieczenia, przed upływem terminu płatności faktury końcowej - pod rygorem potrącenia wymaganej kwoty zabezpieczenia z</w:t>
      </w:r>
      <w:r>
        <w:rPr>
          <w:rFonts w:ascii="Arial" w:hAnsi="Arial"/>
          <w:sz w:val="22"/>
        </w:rPr>
        <w:t> </w:t>
      </w:r>
      <w:r w:rsidRPr="00644AD8">
        <w:rPr>
          <w:rFonts w:ascii="Arial" w:hAnsi="Arial"/>
          <w:sz w:val="22"/>
        </w:rPr>
        <w:t>wynagrodzenia Wykonawcy</w:t>
      </w:r>
      <w:r>
        <w:rPr>
          <w:rFonts w:ascii="Arial" w:hAnsi="Arial"/>
          <w:sz w:val="22"/>
        </w:rPr>
        <w:t>.</w:t>
      </w:r>
    </w:p>
    <w:p w14:paraId="0B119856" w14:textId="77777777" w:rsidR="00957B4D" w:rsidRDefault="00957B4D" w:rsidP="00957B4D">
      <w:pPr>
        <w:rPr>
          <w:rFonts w:ascii="Arial" w:hAnsi="Arial" w:cs="Arial"/>
          <w:b/>
          <w:sz w:val="22"/>
        </w:rPr>
      </w:pPr>
    </w:p>
    <w:p w14:paraId="3D0DD251" w14:textId="77777777" w:rsidR="00957B4D" w:rsidRPr="006E30E1" w:rsidRDefault="00957B4D" w:rsidP="00957B4D">
      <w:pPr>
        <w:jc w:val="center"/>
        <w:rPr>
          <w:rFonts w:ascii="Arial" w:hAnsi="Arial" w:cs="Arial"/>
          <w:b/>
          <w:color w:val="000000"/>
          <w:sz w:val="22"/>
        </w:rPr>
      </w:pPr>
      <w:bookmarkStart w:id="112" w:name="_Hlk58999169"/>
      <w:bookmarkStart w:id="113" w:name="_Hlk19105205"/>
      <w:r w:rsidRPr="006E30E1">
        <w:rPr>
          <w:rFonts w:ascii="Arial" w:hAnsi="Arial" w:cs="Arial"/>
          <w:color w:val="000000"/>
          <w:sz w:val="22"/>
        </w:rPr>
        <w:t xml:space="preserve">§ </w:t>
      </w:r>
      <w:r w:rsidRPr="006E30E1">
        <w:rPr>
          <w:rFonts w:ascii="Arial" w:hAnsi="Arial" w:cs="Arial"/>
          <w:b/>
          <w:color w:val="000000"/>
          <w:sz w:val="22"/>
        </w:rPr>
        <w:t>7</w:t>
      </w:r>
    </w:p>
    <w:bookmarkEnd w:id="112"/>
    <w:p w14:paraId="564A344F" w14:textId="77777777" w:rsidR="00957B4D" w:rsidRPr="004B34D4" w:rsidRDefault="00957B4D" w:rsidP="00957B4D">
      <w:pPr>
        <w:rPr>
          <w:rFonts w:ascii="Arial" w:hAnsi="Arial" w:cs="Arial"/>
          <w:b/>
          <w:sz w:val="22"/>
        </w:rPr>
      </w:pPr>
      <w:r w:rsidRPr="004B34D4">
        <w:rPr>
          <w:rFonts w:ascii="Arial" w:hAnsi="Arial" w:cs="Arial"/>
          <w:b/>
          <w:sz w:val="22"/>
        </w:rPr>
        <w:t>KARY UMOWNE, POTRĄCENIA I ZATRZYMANIA, ODSTĄPIENIA</w:t>
      </w:r>
    </w:p>
    <w:p w14:paraId="77C58E17" w14:textId="02557C73" w:rsidR="00957B4D" w:rsidRDefault="00957B4D" w:rsidP="00957B4D">
      <w:pPr>
        <w:numPr>
          <w:ilvl w:val="6"/>
          <w:numId w:val="20"/>
        </w:numPr>
        <w:tabs>
          <w:tab w:val="clear" w:pos="5040"/>
          <w:tab w:val="num" w:pos="426"/>
        </w:tabs>
        <w:ind w:left="426" w:hanging="426"/>
        <w:rPr>
          <w:rFonts w:ascii="Arial" w:hAnsi="Arial" w:cs="Arial"/>
          <w:sz w:val="22"/>
        </w:rPr>
      </w:pPr>
      <w:r>
        <w:rPr>
          <w:rFonts w:ascii="Arial" w:hAnsi="Arial" w:cs="Arial"/>
          <w:sz w:val="22"/>
        </w:rPr>
        <w:t xml:space="preserve">Strony ustalają kary umowne z następujących tytułów, przy zastrzeżeniu, że łączna </w:t>
      </w:r>
      <w:r w:rsidRPr="00C3735B">
        <w:rPr>
          <w:rFonts w:ascii="Arial" w:hAnsi="Arial" w:cs="Arial"/>
          <w:sz w:val="22"/>
        </w:rPr>
        <w:t>maksymaln</w:t>
      </w:r>
      <w:r>
        <w:rPr>
          <w:rFonts w:ascii="Arial" w:hAnsi="Arial" w:cs="Arial"/>
          <w:sz w:val="22"/>
        </w:rPr>
        <w:t xml:space="preserve">a </w:t>
      </w:r>
      <w:r w:rsidRPr="00C3735B">
        <w:rPr>
          <w:rFonts w:ascii="Arial" w:hAnsi="Arial" w:cs="Arial"/>
          <w:sz w:val="22"/>
        </w:rPr>
        <w:t>wysokość kar umownych</w:t>
      </w:r>
      <w:r>
        <w:rPr>
          <w:rFonts w:ascii="Arial" w:hAnsi="Arial" w:cs="Arial"/>
          <w:sz w:val="22"/>
        </w:rPr>
        <w:t xml:space="preserve"> nie przekroczy </w:t>
      </w:r>
      <w:r w:rsidRPr="001E7E59">
        <w:rPr>
          <w:rFonts w:ascii="Arial" w:hAnsi="Arial" w:cs="Arial"/>
          <w:b/>
          <w:bCs/>
          <w:sz w:val="22"/>
        </w:rPr>
        <w:t>30%</w:t>
      </w:r>
      <w:r>
        <w:rPr>
          <w:rFonts w:ascii="Arial" w:hAnsi="Arial" w:cs="Arial"/>
          <w:sz w:val="22"/>
        </w:rPr>
        <w:t xml:space="preserve"> wartości wynagrodzenia, o którym mowa w </w:t>
      </w:r>
      <w:r w:rsidRPr="00C3735B">
        <w:rPr>
          <w:rFonts w:ascii="Arial" w:hAnsi="Arial" w:cs="Arial"/>
          <w:sz w:val="22"/>
        </w:rPr>
        <w:t>§ 3</w:t>
      </w:r>
      <w:r>
        <w:rPr>
          <w:rFonts w:ascii="Arial" w:hAnsi="Arial" w:cs="Arial"/>
          <w:sz w:val="22"/>
        </w:rPr>
        <w:t xml:space="preserve"> ust. </w:t>
      </w:r>
      <w:r w:rsidR="00540936">
        <w:rPr>
          <w:rFonts w:ascii="Arial" w:hAnsi="Arial" w:cs="Arial"/>
          <w:sz w:val="22"/>
        </w:rPr>
        <w:t>3</w:t>
      </w:r>
      <w:r>
        <w:rPr>
          <w:rFonts w:ascii="Arial" w:hAnsi="Arial" w:cs="Arial"/>
          <w:sz w:val="22"/>
        </w:rPr>
        <w:t xml:space="preserve"> pkt 3</w:t>
      </w:r>
    </w:p>
    <w:p w14:paraId="70E90EED" w14:textId="77777777" w:rsidR="00957B4D" w:rsidRDefault="00957B4D" w:rsidP="00957B4D">
      <w:pPr>
        <w:numPr>
          <w:ilvl w:val="0"/>
          <w:numId w:val="22"/>
        </w:numPr>
        <w:tabs>
          <w:tab w:val="clear" w:pos="1080"/>
          <w:tab w:val="num" w:pos="709"/>
        </w:tabs>
        <w:ind w:left="709" w:hanging="283"/>
        <w:rPr>
          <w:rFonts w:ascii="Arial" w:hAnsi="Arial" w:cs="Arial"/>
          <w:sz w:val="22"/>
        </w:rPr>
      </w:pPr>
      <w:r>
        <w:rPr>
          <w:rFonts w:ascii="Arial" w:hAnsi="Arial" w:cs="Arial"/>
          <w:sz w:val="22"/>
        </w:rPr>
        <w:t>Zamawiający zastrzega sobie prawo, obok prawa dochodzenia odszkodowania na zasadach ogólnych, do stosowania następujących kar umownych:</w:t>
      </w:r>
    </w:p>
    <w:p w14:paraId="37EE7CA1" w14:textId="42A52F03" w:rsidR="00957B4D" w:rsidRDefault="00957B4D" w:rsidP="00957B4D">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niedotrzymanie terminu zakończenia robót, o którym mowa w </w:t>
      </w:r>
      <w:r w:rsidRPr="00175C11">
        <w:rPr>
          <w:rFonts w:ascii="Arial" w:hAnsi="Arial" w:cs="Arial"/>
          <w:sz w:val="22"/>
        </w:rPr>
        <w:t xml:space="preserve">§ </w:t>
      </w:r>
      <w:r>
        <w:rPr>
          <w:rFonts w:ascii="Arial" w:hAnsi="Arial" w:cs="Arial"/>
          <w:sz w:val="22"/>
        </w:rPr>
        <w:t xml:space="preserve">2 ust. 1 </w:t>
      </w:r>
      <w:r w:rsidR="004C770B">
        <w:rPr>
          <w:rFonts w:ascii="Arial" w:hAnsi="Arial" w:cs="Arial"/>
          <w:sz w:val="22"/>
        </w:rPr>
        <w:t>-</w:t>
      </w:r>
      <w:r w:rsidRPr="007C6237">
        <w:rPr>
          <w:rFonts w:ascii="Arial" w:hAnsi="Arial" w:cs="Arial"/>
          <w:sz w:val="22"/>
        </w:rPr>
        <w:t xml:space="preserve"> </w:t>
      </w:r>
      <w:r w:rsidR="00E0528B">
        <w:rPr>
          <w:rFonts w:ascii="Arial" w:hAnsi="Arial" w:cs="Arial"/>
          <w:b/>
          <w:bCs/>
          <w:sz w:val="22"/>
        </w:rPr>
        <w:t>5</w:t>
      </w:r>
      <w:r w:rsidRPr="007C6237">
        <w:rPr>
          <w:rFonts w:ascii="Arial" w:hAnsi="Arial" w:cs="Arial"/>
          <w:b/>
          <w:bCs/>
          <w:sz w:val="22"/>
        </w:rPr>
        <w:t>00,- zł</w:t>
      </w:r>
      <w:r w:rsidRPr="007C6237">
        <w:rPr>
          <w:rFonts w:ascii="Arial" w:hAnsi="Arial" w:cs="Arial"/>
          <w:color w:val="0000FF"/>
          <w:sz w:val="22"/>
        </w:rPr>
        <w:t>,</w:t>
      </w:r>
      <w:r>
        <w:rPr>
          <w:rFonts w:ascii="Arial" w:hAnsi="Arial" w:cs="Arial"/>
          <w:sz w:val="22"/>
        </w:rPr>
        <w:t xml:space="preserve"> za każdy dzień zwłoki,</w:t>
      </w:r>
    </w:p>
    <w:p w14:paraId="533000EE" w14:textId="24314C20" w:rsidR="00957B4D" w:rsidRDefault="00957B4D" w:rsidP="00957B4D">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odstąpienie od umowy z przyczyn leżących po stronie Wykonawcy – </w:t>
      </w:r>
      <w:r w:rsidR="00E0528B">
        <w:rPr>
          <w:rFonts w:ascii="Arial" w:hAnsi="Arial" w:cs="Arial"/>
          <w:b/>
          <w:bCs/>
          <w:sz w:val="22"/>
        </w:rPr>
        <w:t>200</w:t>
      </w:r>
      <w:r>
        <w:rPr>
          <w:rFonts w:ascii="Arial" w:hAnsi="Arial" w:cs="Arial"/>
          <w:b/>
          <w:bCs/>
          <w:sz w:val="22"/>
        </w:rPr>
        <w:t xml:space="preserve"> 0</w:t>
      </w:r>
      <w:r w:rsidRPr="00B76255">
        <w:rPr>
          <w:rFonts w:ascii="Arial" w:hAnsi="Arial" w:cs="Arial"/>
          <w:b/>
          <w:bCs/>
          <w:sz w:val="22"/>
        </w:rPr>
        <w:t>00 zł</w:t>
      </w:r>
      <w:r w:rsidRPr="00B76255">
        <w:rPr>
          <w:rFonts w:ascii="Arial" w:hAnsi="Arial" w:cs="Arial"/>
          <w:b/>
          <w:sz w:val="22"/>
        </w:rPr>
        <w:t>,</w:t>
      </w:r>
    </w:p>
    <w:p w14:paraId="73A09F7F" w14:textId="77777777" w:rsidR="00957B4D" w:rsidRDefault="00957B4D" w:rsidP="00957B4D">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zwłokę w usunięciu wad stwierdzonych przy odbiorze lub w okresie rękojmi i gwarancji - </w:t>
      </w:r>
      <w:r>
        <w:rPr>
          <w:rFonts w:ascii="Arial" w:hAnsi="Arial" w:cs="Arial"/>
          <w:b/>
          <w:bCs/>
          <w:sz w:val="22"/>
        </w:rPr>
        <w:t>500,- zł</w:t>
      </w:r>
      <w:r>
        <w:rPr>
          <w:rFonts w:ascii="Arial" w:hAnsi="Arial" w:cs="Arial"/>
          <w:sz w:val="22"/>
        </w:rPr>
        <w:t xml:space="preserve"> - za każdy dzień zwłoki liczonej od dnia wyznaczonego na usunięcie wad,</w:t>
      </w:r>
    </w:p>
    <w:p w14:paraId="7413C0B2" w14:textId="792E538A" w:rsidR="00957B4D" w:rsidRPr="00FF1539" w:rsidRDefault="00957B4D" w:rsidP="00957B4D">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lastRenderedPageBreak/>
        <w:t>kara za każdorazowy stwierdzony przypadek wykonywania przez podwykonawcę robót budowlanych w przypadku</w:t>
      </w:r>
      <w:r>
        <w:rPr>
          <w:rFonts w:ascii="Arial" w:hAnsi="Arial" w:cs="Arial"/>
          <w:sz w:val="22"/>
        </w:rPr>
        <w:t>,</w:t>
      </w:r>
      <w:r w:rsidRPr="00250658">
        <w:rPr>
          <w:rFonts w:ascii="Arial" w:hAnsi="Arial" w:cs="Arial"/>
          <w:sz w:val="22"/>
        </w:rPr>
        <w:t xml:space="preserve"> gdy Zamawiającemu nie został przedłożony do akceptacji projekt umowy o podwykonawstwo lub poświadczonej za zgodność z oryginałem kopii umowy o podwykonawstwo </w:t>
      </w:r>
      <w:r>
        <w:rPr>
          <w:rFonts w:ascii="Arial" w:hAnsi="Arial" w:cs="Arial"/>
          <w:sz w:val="22"/>
        </w:rPr>
        <w:t>-</w:t>
      </w:r>
      <w:r w:rsidRPr="00250658">
        <w:rPr>
          <w:rFonts w:ascii="Arial" w:hAnsi="Arial" w:cs="Arial"/>
          <w:sz w:val="22"/>
        </w:rPr>
        <w:t xml:space="preserve"> </w:t>
      </w:r>
      <w:r w:rsidRPr="00250658">
        <w:rPr>
          <w:rFonts w:ascii="Arial" w:hAnsi="Arial" w:cs="Arial"/>
          <w:b/>
          <w:sz w:val="22"/>
        </w:rPr>
        <w:t>10 000,- zł</w:t>
      </w:r>
      <w:r>
        <w:rPr>
          <w:rFonts w:ascii="Arial" w:hAnsi="Arial" w:cs="Arial"/>
          <w:b/>
          <w:sz w:val="22"/>
        </w:rPr>
        <w:t>,</w:t>
      </w:r>
    </w:p>
    <w:p w14:paraId="34D46CB8" w14:textId="77777777" w:rsidR="00957B4D" w:rsidRPr="00250658" w:rsidRDefault="00957B4D" w:rsidP="00957B4D">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kara za każdorazowy stwierdzony przypadek świadczenia przez podwykonawców usług lub dostaw o wart</w:t>
      </w:r>
      <w:r>
        <w:rPr>
          <w:rFonts w:ascii="Arial" w:hAnsi="Arial" w:cs="Arial"/>
          <w:sz w:val="22"/>
        </w:rPr>
        <w:t xml:space="preserve">ościach przekraczających kwotę </w:t>
      </w:r>
      <w:r>
        <w:rPr>
          <w:rFonts w:ascii="Arial" w:hAnsi="Arial" w:cs="Arial"/>
          <w:b/>
          <w:sz w:val="22"/>
        </w:rPr>
        <w:t>5</w:t>
      </w:r>
      <w:r w:rsidRPr="00940091">
        <w:rPr>
          <w:rFonts w:ascii="Arial" w:hAnsi="Arial" w:cs="Arial"/>
          <w:b/>
          <w:sz w:val="22"/>
        </w:rPr>
        <w:t xml:space="preserve">0 000 zł </w:t>
      </w:r>
      <w:r w:rsidRPr="00250658">
        <w:rPr>
          <w:rFonts w:ascii="Arial" w:hAnsi="Arial" w:cs="Arial"/>
          <w:sz w:val="22"/>
        </w:rPr>
        <w:t>bez uprzedniego przedłożenia Zamawiającemu poświadczonej za zgodność z oryginałem kopii zawartej umowy o</w:t>
      </w:r>
      <w:r>
        <w:rPr>
          <w:rFonts w:ascii="Arial" w:hAnsi="Arial" w:cs="Arial"/>
          <w:sz w:val="22"/>
        </w:rPr>
        <w:t> </w:t>
      </w:r>
      <w:r w:rsidRPr="00250658">
        <w:rPr>
          <w:rFonts w:ascii="Arial" w:hAnsi="Arial" w:cs="Arial"/>
          <w:sz w:val="22"/>
        </w:rPr>
        <w:t xml:space="preserve">podwykonawstwo - </w:t>
      </w:r>
      <w:r w:rsidRPr="00250658">
        <w:rPr>
          <w:rFonts w:ascii="Arial" w:hAnsi="Arial" w:cs="Arial"/>
          <w:b/>
          <w:sz w:val="22"/>
        </w:rPr>
        <w:t>5 000,- zł</w:t>
      </w:r>
      <w:r>
        <w:rPr>
          <w:rFonts w:ascii="Arial" w:hAnsi="Arial" w:cs="Arial"/>
          <w:b/>
          <w:sz w:val="22"/>
        </w:rPr>
        <w:t>,</w:t>
      </w:r>
    </w:p>
    <w:p w14:paraId="545B92A7" w14:textId="77777777" w:rsidR="00957B4D" w:rsidRDefault="00957B4D" w:rsidP="00957B4D">
      <w:pPr>
        <w:numPr>
          <w:ilvl w:val="0"/>
          <w:numId w:val="21"/>
        </w:numPr>
        <w:tabs>
          <w:tab w:val="clear" w:pos="1440"/>
          <w:tab w:val="num" w:pos="1134"/>
        </w:tabs>
        <w:ind w:left="1134" w:hanging="425"/>
        <w:jc w:val="both"/>
        <w:rPr>
          <w:rFonts w:ascii="Arial" w:hAnsi="Arial" w:cs="Arial"/>
          <w:sz w:val="22"/>
        </w:rPr>
      </w:pPr>
      <w:r w:rsidRPr="0090103D">
        <w:rPr>
          <w:rFonts w:ascii="Arial" w:hAnsi="Arial" w:cs="Arial"/>
          <w:sz w:val="22"/>
        </w:rPr>
        <w:t>kara za prowadzenie robót przy udziale podwykonawcy w przypadkach, gdy Zamawiający zgłosił sprzeciw do przedłożonej umowy o podwykonawstwo,</w:t>
      </w:r>
      <w:r>
        <w:rPr>
          <w:rFonts w:ascii="Arial" w:hAnsi="Arial" w:cs="Arial"/>
          <w:sz w:val="22"/>
        </w:rPr>
        <w:t xml:space="preserve"> </w:t>
      </w:r>
      <w:r w:rsidRPr="0090103D">
        <w:rPr>
          <w:rFonts w:ascii="Arial" w:hAnsi="Arial" w:cs="Arial"/>
          <w:sz w:val="22"/>
        </w:rPr>
        <w:t>a Wykonawca w wyznaczonym terminie nie doprowadził do zmiany umowy</w:t>
      </w:r>
      <w:r>
        <w:rPr>
          <w:rFonts w:ascii="Arial" w:hAnsi="Arial" w:cs="Arial"/>
          <w:sz w:val="22"/>
        </w:rPr>
        <w:t xml:space="preserve"> </w:t>
      </w:r>
      <w:r w:rsidRPr="0090103D">
        <w:rPr>
          <w:rFonts w:ascii="Arial" w:hAnsi="Arial" w:cs="Arial"/>
          <w:sz w:val="22"/>
        </w:rPr>
        <w:t xml:space="preserve">o podwykonawstwo albo nie rozwiązał umowy z podwykonawcą mimo nakazu jej rozwiązania - </w:t>
      </w:r>
      <w:r w:rsidRPr="00793C5B">
        <w:rPr>
          <w:rFonts w:ascii="Arial" w:hAnsi="Arial" w:cs="Arial"/>
          <w:b/>
          <w:bCs/>
          <w:sz w:val="22"/>
        </w:rPr>
        <w:t>10 000,- zł</w:t>
      </w:r>
      <w:r>
        <w:rPr>
          <w:rFonts w:ascii="Arial" w:hAnsi="Arial" w:cs="Arial"/>
          <w:sz w:val="22"/>
        </w:rPr>
        <w:t>,</w:t>
      </w:r>
    </w:p>
    <w:p w14:paraId="5815F944" w14:textId="79E14EAC" w:rsidR="00957B4D" w:rsidRPr="00250658" w:rsidRDefault="00957B4D" w:rsidP="00957B4D">
      <w:pPr>
        <w:numPr>
          <w:ilvl w:val="0"/>
          <w:numId w:val="21"/>
        </w:numPr>
        <w:tabs>
          <w:tab w:val="clear" w:pos="1440"/>
          <w:tab w:val="num" w:pos="1134"/>
        </w:tabs>
        <w:ind w:left="1134" w:hanging="425"/>
        <w:jc w:val="both"/>
        <w:rPr>
          <w:rFonts w:ascii="Arial" w:hAnsi="Arial" w:cs="Arial"/>
          <w:sz w:val="22"/>
        </w:rPr>
      </w:pPr>
      <w:r>
        <w:rPr>
          <w:rFonts w:ascii="Arial" w:hAnsi="Arial" w:cs="Arial"/>
          <w:sz w:val="22"/>
        </w:rPr>
        <w:t>kara</w:t>
      </w:r>
      <w:r w:rsidR="00155318">
        <w:rPr>
          <w:rFonts w:ascii="Arial" w:hAnsi="Arial" w:cs="Arial"/>
          <w:sz w:val="22"/>
        </w:rPr>
        <w:t>, o której mowa w</w:t>
      </w:r>
      <w:r w:rsidR="00155318" w:rsidRPr="00C33177">
        <w:rPr>
          <w:rFonts w:ascii="Arial" w:hAnsi="Arial" w:cs="Arial"/>
          <w:sz w:val="22"/>
        </w:rPr>
        <w:t xml:space="preserve"> art. 464 ust. 10</w:t>
      </w:r>
      <w:r w:rsidR="00155318">
        <w:rPr>
          <w:rFonts w:ascii="Arial" w:hAnsi="Arial" w:cs="Arial"/>
          <w:sz w:val="22"/>
        </w:rPr>
        <w:t xml:space="preserve"> ustawy, </w:t>
      </w:r>
      <w:r>
        <w:rPr>
          <w:rFonts w:ascii="Arial" w:hAnsi="Arial" w:cs="Arial"/>
          <w:sz w:val="22"/>
        </w:rPr>
        <w:t xml:space="preserve">za </w:t>
      </w:r>
      <w:r w:rsidR="00B575E3">
        <w:rPr>
          <w:rFonts w:ascii="Arial" w:hAnsi="Arial" w:cs="Arial"/>
          <w:sz w:val="22"/>
        </w:rPr>
        <w:t xml:space="preserve">niedoprowadzenie do </w:t>
      </w:r>
      <w:r>
        <w:rPr>
          <w:rFonts w:ascii="Arial" w:hAnsi="Arial" w:cs="Arial"/>
          <w:sz w:val="22"/>
        </w:rPr>
        <w:t xml:space="preserve">zmiany umowy o </w:t>
      </w:r>
      <w:r w:rsidRPr="00C33177">
        <w:rPr>
          <w:rFonts w:ascii="Arial" w:hAnsi="Arial" w:cs="Arial"/>
          <w:sz w:val="22"/>
        </w:rPr>
        <w:t xml:space="preserve">podwykonawstwo w zakresie terminu zapłaty, </w:t>
      </w:r>
      <w:r>
        <w:rPr>
          <w:rFonts w:ascii="Arial" w:hAnsi="Arial" w:cs="Arial"/>
          <w:sz w:val="22"/>
        </w:rPr>
        <w:t xml:space="preserve">– </w:t>
      </w:r>
      <w:r>
        <w:rPr>
          <w:rFonts w:ascii="Arial" w:hAnsi="Arial" w:cs="Arial"/>
          <w:b/>
          <w:bCs/>
          <w:sz w:val="22"/>
        </w:rPr>
        <w:t xml:space="preserve">10 000 zł </w:t>
      </w:r>
      <w:r>
        <w:rPr>
          <w:rFonts w:ascii="Arial" w:hAnsi="Arial" w:cs="Arial"/>
          <w:sz w:val="22"/>
        </w:rPr>
        <w:t>za każdy przypadek,</w:t>
      </w:r>
    </w:p>
    <w:p w14:paraId="5E08956B" w14:textId="0C2D8140" w:rsidR="00957B4D" w:rsidRPr="00250658" w:rsidRDefault="00957B4D" w:rsidP="00957B4D">
      <w:pPr>
        <w:numPr>
          <w:ilvl w:val="0"/>
          <w:numId w:val="21"/>
        </w:numPr>
        <w:tabs>
          <w:tab w:val="clear" w:pos="1440"/>
          <w:tab w:val="num" w:pos="1134"/>
        </w:tabs>
        <w:ind w:left="1134" w:hanging="425"/>
        <w:jc w:val="both"/>
        <w:rPr>
          <w:rFonts w:ascii="Arial" w:hAnsi="Arial" w:cs="Arial"/>
          <w:sz w:val="22"/>
        </w:rPr>
      </w:pPr>
      <w:r>
        <w:rPr>
          <w:rFonts w:ascii="Arial" w:hAnsi="Arial" w:cs="Arial"/>
          <w:sz w:val="22"/>
        </w:rPr>
        <w:t>kara</w:t>
      </w:r>
      <w:r w:rsidR="00F773BF">
        <w:rPr>
          <w:rFonts w:ascii="Arial" w:hAnsi="Arial" w:cs="Arial"/>
          <w:sz w:val="22"/>
        </w:rPr>
        <w:t xml:space="preserve">, o której mowa w </w:t>
      </w:r>
      <w:r w:rsidR="00F773BF" w:rsidRPr="00C658BB">
        <w:rPr>
          <w:rFonts w:ascii="Arial" w:hAnsi="Arial" w:cs="Arial"/>
          <w:sz w:val="22"/>
        </w:rPr>
        <w:t>art.</w:t>
      </w:r>
      <w:r w:rsidR="00577529">
        <w:rPr>
          <w:rFonts w:ascii="Arial" w:hAnsi="Arial" w:cs="Arial"/>
          <w:sz w:val="22"/>
        </w:rPr>
        <w:t xml:space="preserve"> </w:t>
      </w:r>
      <w:r w:rsidR="00F773BF" w:rsidRPr="00C658BB">
        <w:rPr>
          <w:rFonts w:ascii="Arial" w:hAnsi="Arial" w:cs="Arial"/>
          <w:sz w:val="22"/>
        </w:rPr>
        <w:t>437 ust.</w:t>
      </w:r>
      <w:r w:rsidR="00577529">
        <w:rPr>
          <w:rFonts w:ascii="Arial" w:hAnsi="Arial" w:cs="Arial"/>
          <w:sz w:val="22"/>
        </w:rPr>
        <w:t xml:space="preserve"> </w:t>
      </w:r>
      <w:r w:rsidR="00F773BF" w:rsidRPr="00C658BB">
        <w:rPr>
          <w:rFonts w:ascii="Arial" w:hAnsi="Arial" w:cs="Arial"/>
          <w:sz w:val="22"/>
        </w:rPr>
        <w:t xml:space="preserve">1 pkt. 7 lit. </w:t>
      </w:r>
      <w:r w:rsidR="007212FC">
        <w:rPr>
          <w:rFonts w:ascii="Arial" w:hAnsi="Arial" w:cs="Arial"/>
          <w:sz w:val="22"/>
        </w:rPr>
        <w:t>b</w:t>
      </w:r>
      <w:r w:rsidR="00F773BF" w:rsidRPr="00C658BB">
        <w:rPr>
          <w:rFonts w:ascii="Arial" w:hAnsi="Arial" w:cs="Arial"/>
          <w:sz w:val="22"/>
        </w:rPr>
        <w:t>)</w:t>
      </w:r>
      <w:r w:rsidR="007212FC">
        <w:rPr>
          <w:rFonts w:ascii="Arial" w:hAnsi="Arial" w:cs="Arial"/>
          <w:sz w:val="22"/>
        </w:rPr>
        <w:t xml:space="preserve"> i c)</w:t>
      </w:r>
      <w:r w:rsidR="00F773BF" w:rsidRPr="00C658BB">
        <w:rPr>
          <w:rFonts w:ascii="Arial" w:hAnsi="Arial" w:cs="Arial"/>
          <w:sz w:val="22"/>
        </w:rPr>
        <w:t xml:space="preserve"> ustawy</w:t>
      </w:r>
      <w:r w:rsidR="007212FC">
        <w:rPr>
          <w:rFonts w:ascii="Arial" w:hAnsi="Arial" w:cs="Arial"/>
          <w:sz w:val="22"/>
        </w:rPr>
        <w:t>,</w:t>
      </w:r>
      <w:r>
        <w:rPr>
          <w:rFonts w:ascii="Arial" w:hAnsi="Arial" w:cs="Arial"/>
          <w:sz w:val="22"/>
        </w:rPr>
        <w:t xml:space="preserve"> za każdorazowy przypadek nieprzedłożenia Zamawiającemu </w:t>
      </w:r>
      <w:r w:rsidRPr="00287485">
        <w:rPr>
          <w:rFonts w:ascii="Arial" w:hAnsi="Arial" w:cs="Arial"/>
          <w:sz w:val="22"/>
        </w:rPr>
        <w:t>projekt</w:t>
      </w:r>
      <w:r w:rsidR="007E4710">
        <w:rPr>
          <w:rFonts w:ascii="Arial" w:hAnsi="Arial" w:cs="Arial"/>
          <w:sz w:val="22"/>
        </w:rPr>
        <w:t>u</w:t>
      </w:r>
      <w:r w:rsidRPr="00287485">
        <w:rPr>
          <w:rFonts w:ascii="Arial" w:hAnsi="Arial" w:cs="Arial"/>
          <w:sz w:val="22"/>
        </w:rPr>
        <w:t xml:space="preserve"> </w:t>
      </w:r>
      <w:r>
        <w:rPr>
          <w:rFonts w:ascii="Arial" w:hAnsi="Arial" w:cs="Arial"/>
          <w:sz w:val="22"/>
        </w:rPr>
        <w:t xml:space="preserve">zmiany </w:t>
      </w:r>
      <w:r w:rsidRPr="00287485">
        <w:rPr>
          <w:rFonts w:ascii="Arial" w:hAnsi="Arial" w:cs="Arial"/>
          <w:sz w:val="22"/>
        </w:rPr>
        <w:t xml:space="preserve">umowy </w:t>
      </w:r>
      <w:r>
        <w:rPr>
          <w:rFonts w:ascii="Arial" w:hAnsi="Arial" w:cs="Arial"/>
          <w:sz w:val="22"/>
        </w:rPr>
        <w:t xml:space="preserve">lub kopii zmiany umowy o podwykonawstwo – </w:t>
      </w:r>
      <w:r>
        <w:rPr>
          <w:rFonts w:ascii="Arial" w:hAnsi="Arial" w:cs="Arial"/>
          <w:b/>
          <w:sz w:val="22"/>
        </w:rPr>
        <w:t>2 000,- zł</w:t>
      </w:r>
      <w:r>
        <w:rPr>
          <w:rFonts w:ascii="Arial" w:hAnsi="Arial" w:cs="Arial"/>
          <w:sz w:val="22"/>
        </w:rPr>
        <w:t>,</w:t>
      </w:r>
    </w:p>
    <w:p w14:paraId="18B01816" w14:textId="59BE8E40" w:rsidR="00957B4D" w:rsidRDefault="00957B4D" w:rsidP="00957B4D">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kara</w:t>
      </w:r>
      <w:r w:rsidR="00C658BB">
        <w:rPr>
          <w:rFonts w:ascii="Arial" w:hAnsi="Arial" w:cs="Arial"/>
          <w:sz w:val="22"/>
        </w:rPr>
        <w:t xml:space="preserve">, o której mowa w </w:t>
      </w:r>
      <w:r w:rsidR="00C658BB" w:rsidRPr="00C658BB">
        <w:rPr>
          <w:rFonts w:ascii="Arial" w:hAnsi="Arial" w:cs="Arial"/>
          <w:sz w:val="22"/>
        </w:rPr>
        <w:t>art.</w:t>
      </w:r>
      <w:r w:rsidR="00186882">
        <w:rPr>
          <w:rFonts w:ascii="Arial" w:hAnsi="Arial" w:cs="Arial"/>
          <w:sz w:val="22"/>
        </w:rPr>
        <w:t xml:space="preserve"> </w:t>
      </w:r>
      <w:r w:rsidR="00C658BB" w:rsidRPr="00C658BB">
        <w:rPr>
          <w:rFonts w:ascii="Arial" w:hAnsi="Arial" w:cs="Arial"/>
          <w:sz w:val="22"/>
        </w:rPr>
        <w:t>437 ust.1 pkt. 7 lit. a) ustawy</w:t>
      </w:r>
      <w:r w:rsidR="00C658BB">
        <w:rPr>
          <w:rFonts w:ascii="Arial" w:hAnsi="Arial" w:cs="Arial"/>
          <w:sz w:val="22"/>
        </w:rPr>
        <w:t>,</w:t>
      </w:r>
      <w:r w:rsidRPr="00250658">
        <w:rPr>
          <w:rFonts w:ascii="Arial" w:hAnsi="Arial" w:cs="Arial"/>
          <w:sz w:val="22"/>
        </w:rPr>
        <w:t xml:space="preserve"> z tytułu </w:t>
      </w:r>
      <w:r w:rsidR="009664FD">
        <w:rPr>
          <w:rFonts w:ascii="Arial" w:hAnsi="Arial" w:cs="Arial"/>
          <w:sz w:val="22"/>
        </w:rPr>
        <w:t xml:space="preserve">braku zapłaty lub </w:t>
      </w:r>
      <w:r w:rsidRPr="00250658">
        <w:rPr>
          <w:rFonts w:ascii="Arial" w:hAnsi="Arial" w:cs="Arial"/>
          <w:sz w:val="22"/>
        </w:rPr>
        <w:t xml:space="preserve">nieterminowej zapłaty wynagrodzenia należnego podwykonawcom </w:t>
      </w:r>
      <w:r>
        <w:rPr>
          <w:rFonts w:ascii="Arial" w:hAnsi="Arial" w:cs="Arial"/>
          <w:sz w:val="22"/>
        </w:rPr>
        <w:t xml:space="preserve">- </w:t>
      </w:r>
      <w:r w:rsidRPr="00250658">
        <w:rPr>
          <w:rFonts w:ascii="Arial" w:hAnsi="Arial" w:cs="Arial"/>
          <w:sz w:val="22"/>
        </w:rPr>
        <w:t xml:space="preserve">naliczana w przypadku potwierdzenia zaistnienia zwłoki zgłoszonej w oświadczeniu podwykonawcy – </w:t>
      </w:r>
      <w:r>
        <w:rPr>
          <w:rFonts w:ascii="Arial" w:hAnsi="Arial" w:cs="Arial"/>
          <w:b/>
          <w:sz w:val="22"/>
        </w:rPr>
        <w:t>2 </w:t>
      </w:r>
      <w:r w:rsidRPr="00250658">
        <w:rPr>
          <w:rFonts w:ascii="Arial" w:hAnsi="Arial" w:cs="Arial"/>
          <w:b/>
          <w:sz w:val="22"/>
        </w:rPr>
        <w:t>000 zł</w:t>
      </w:r>
      <w:r w:rsidRPr="00250658">
        <w:rPr>
          <w:rFonts w:ascii="Arial" w:hAnsi="Arial" w:cs="Arial"/>
          <w:sz w:val="22"/>
        </w:rPr>
        <w:t xml:space="preserve"> za każdy przypadek,</w:t>
      </w:r>
    </w:p>
    <w:p w14:paraId="7A2197D9" w14:textId="77777777" w:rsidR="00186882" w:rsidRDefault="00186882" w:rsidP="00957B4D">
      <w:pPr>
        <w:numPr>
          <w:ilvl w:val="0"/>
          <w:numId w:val="21"/>
        </w:numPr>
        <w:tabs>
          <w:tab w:val="clear" w:pos="1440"/>
          <w:tab w:val="num" w:pos="1134"/>
        </w:tabs>
        <w:ind w:left="1134" w:hanging="425"/>
        <w:jc w:val="both"/>
        <w:rPr>
          <w:rFonts w:ascii="Arial" w:hAnsi="Arial" w:cs="Arial"/>
          <w:sz w:val="22"/>
        </w:rPr>
      </w:pPr>
      <w:r w:rsidRPr="007F1474">
        <w:rPr>
          <w:rFonts w:ascii="Arial" w:hAnsi="Arial" w:cs="Arial"/>
          <w:sz w:val="22"/>
        </w:rPr>
        <w:t>kara za każdy stwierdzony przypadek na budowie wykonywania fizycznie prac związanych z</w:t>
      </w:r>
      <w:r>
        <w:rPr>
          <w:rFonts w:ascii="Arial" w:hAnsi="Arial" w:cs="Arial"/>
          <w:sz w:val="22"/>
        </w:rPr>
        <w:t> </w:t>
      </w:r>
      <w:r w:rsidRPr="007F1474">
        <w:rPr>
          <w:rFonts w:ascii="Arial" w:hAnsi="Arial" w:cs="Arial"/>
          <w:sz w:val="22"/>
        </w:rPr>
        <w:t>robotami instalacyjno-budowlano-montażowy</w:t>
      </w:r>
      <w:r>
        <w:rPr>
          <w:rFonts w:ascii="Arial" w:hAnsi="Arial" w:cs="Arial"/>
          <w:sz w:val="22"/>
        </w:rPr>
        <w:t>mi</w:t>
      </w:r>
      <w:r w:rsidRPr="007F1474">
        <w:rPr>
          <w:rFonts w:ascii="Arial" w:hAnsi="Arial" w:cs="Arial"/>
          <w:sz w:val="22"/>
        </w:rPr>
        <w:t xml:space="preserve"> przez osobę niezatrudnioną na umowę o</w:t>
      </w:r>
      <w:r>
        <w:rPr>
          <w:rFonts w:ascii="Arial" w:hAnsi="Arial" w:cs="Arial"/>
          <w:sz w:val="22"/>
        </w:rPr>
        <w:t> </w:t>
      </w:r>
      <w:r w:rsidRPr="007F1474">
        <w:rPr>
          <w:rFonts w:ascii="Arial" w:hAnsi="Arial" w:cs="Arial"/>
          <w:sz w:val="22"/>
        </w:rPr>
        <w:t xml:space="preserve">pracę (w sposób określony w art. 22 § 1 ustawy - Kodeks pracy) przez Wykonawcę – </w:t>
      </w:r>
      <w:r w:rsidRPr="007F1474">
        <w:rPr>
          <w:rFonts w:ascii="Arial" w:hAnsi="Arial" w:cs="Arial"/>
          <w:b/>
          <w:sz w:val="22"/>
        </w:rPr>
        <w:t>5</w:t>
      </w:r>
      <w:r>
        <w:rPr>
          <w:rFonts w:ascii="Arial" w:hAnsi="Arial" w:cs="Arial"/>
          <w:b/>
          <w:sz w:val="22"/>
        </w:rPr>
        <w:t> </w:t>
      </w:r>
      <w:r w:rsidRPr="007F1474">
        <w:rPr>
          <w:rFonts w:ascii="Arial" w:hAnsi="Arial" w:cs="Arial"/>
          <w:b/>
          <w:sz w:val="22"/>
        </w:rPr>
        <w:t xml:space="preserve">000,- zł </w:t>
      </w:r>
      <w:r w:rsidRPr="007F1474">
        <w:rPr>
          <w:rFonts w:ascii="Arial" w:hAnsi="Arial" w:cs="Arial"/>
          <w:sz w:val="22"/>
        </w:rPr>
        <w:t>za każdą nie zatrudnioną na umowę o pracę osobę</w:t>
      </w:r>
      <w:r>
        <w:rPr>
          <w:rFonts w:ascii="Arial" w:hAnsi="Arial" w:cs="Arial"/>
          <w:sz w:val="22"/>
        </w:rPr>
        <w:t>,</w:t>
      </w:r>
    </w:p>
    <w:p w14:paraId="39026D5F" w14:textId="0DB88060" w:rsidR="00957B4D" w:rsidRPr="00250658" w:rsidRDefault="00957B4D" w:rsidP="00957B4D">
      <w:pPr>
        <w:numPr>
          <w:ilvl w:val="0"/>
          <w:numId w:val="21"/>
        </w:numPr>
        <w:tabs>
          <w:tab w:val="clear" w:pos="1440"/>
          <w:tab w:val="num" w:pos="1134"/>
        </w:tabs>
        <w:ind w:left="1134" w:hanging="425"/>
        <w:jc w:val="both"/>
        <w:rPr>
          <w:rFonts w:ascii="Arial" w:hAnsi="Arial" w:cs="Arial"/>
          <w:sz w:val="22"/>
        </w:rPr>
      </w:pPr>
      <w:r w:rsidRPr="00250658">
        <w:rPr>
          <w:rFonts w:ascii="Arial" w:hAnsi="Arial" w:cs="Arial"/>
          <w:b/>
          <w:sz w:val="22"/>
        </w:rPr>
        <w:t>karne wyegzekwowanie z wniesionego zabezpieczenia należytego wykonania umowy</w:t>
      </w:r>
      <w:r w:rsidRPr="00250658">
        <w:rPr>
          <w:rFonts w:ascii="Arial" w:hAnsi="Arial" w:cs="Arial"/>
          <w:sz w:val="22"/>
        </w:rPr>
        <w:t xml:space="preserve"> </w:t>
      </w:r>
      <w:r w:rsidRPr="00E5506E">
        <w:rPr>
          <w:rFonts w:ascii="Arial" w:hAnsi="Arial" w:cs="Arial"/>
          <w:b/>
          <w:sz w:val="22"/>
        </w:rPr>
        <w:t>(lub jego części pozostawionej z tytułu rękojmi za wady i usterki)</w:t>
      </w:r>
      <w:r>
        <w:rPr>
          <w:rFonts w:ascii="Arial" w:hAnsi="Arial" w:cs="Arial"/>
          <w:sz w:val="22"/>
        </w:rPr>
        <w:t xml:space="preserve"> -</w:t>
      </w:r>
      <w:r w:rsidRPr="00250658">
        <w:rPr>
          <w:rFonts w:ascii="Arial" w:hAnsi="Arial" w:cs="Arial"/>
          <w:sz w:val="22"/>
        </w:rPr>
        <w:t xml:space="preserve"> w przypadku gdy po opłaceniu przez Zamawiającego wynagrodzenia Wykonawcy wynikającego z faktury końcowej ujawnione zostaną zaległości Wykonawcy związane z obowiązkiem zapłaty wynagrodzenia podwykonawcom, a pomimo wezwania przez Zamawiającego Wykonawca nie uregulował zaległości w wyznaczonym terminie </w:t>
      </w:r>
      <w:r>
        <w:rPr>
          <w:rFonts w:ascii="Arial" w:hAnsi="Arial" w:cs="Arial"/>
          <w:sz w:val="22"/>
        </w:rPr>
        <w:t>–</w:t>
      </w:r>
      <w:r w:rsidRPr="00250658">
        <w:rPr>
          <w:rFonts w:ascii="Arial" w:hAnsi="Arial" w:cs="Arial"/>
          <w:sz w:val="22"/>
        </w:rPr>
        <w:t xml:space="preserve"> </w:t>
      </w:r>
      <w:r w:rsidRPr="00250658">
        <w:rPr>
          <w:rFonts w:ascii="Arial" w:hAnsi="Arial" w:cs="Arial"/>
          <w:b/>
          <w:sz w:val="22"/>
        </w:rPr>
        <w:t xml:space="preserve">kwoty w </w:t>
      </w:r>
      <w:r>
        <w:rPr>
          <w:rFonts w:ascii="Arial" w:hAnsi="Arial" w:cs="Arial"/>
          <w:b/>
          <w:sz w:val="22"/>
        </w:rPr>
        <w:t xml:space="preserve">pełnej </w:t>
      </w:r>
      <w:r w:rsidRPr="00250658">
        <w:rPr>
          <w:rFonts w:ascii="Arial" w:hAnsi="Arial" w:cs="Arial"/>
          <w:b/>
          <w:sz w:val="22"/>
        </w:rPr>
        <w:t>wysokości</w:t>
      </w:r>
      <w:r>
        <w:rPr>
          <w:rFonts w:ascii="Arial" w:hAnsi="Arial" w:cs="Arial"/>
          <w:b/>
          <w:sz w:val="22"/>
        </w:rPr>
        <w:t xml:space="preserve"> </w:t>
      </w:r>
      <w:r w:rsidRPr="00250658">
        <w:rPr>
          <w:rFonts w:ascii="Arial" w:hAnsi="Arial" w:cs="Arial"/>
          <w:b/>
          <w:sz w:val="22"/>
        </w:rPr>
        <w:t xml:space="preserve"> ujawnionego niezapłaconego </w:t>
      </w:r>
      <w:r>
        <w:rPr>
          <w:rFonts w:ascii="Arial" w:hAnsi="Arial" w:cs="Arial"/>
          <w:b/>
          <w:sz w:val="22"/>
        </w:rPr>
        <w:t xml:space="preserve">przez Wykonawcę należnego wynagrodzenia </w:t>
      </w:r>
      <w:r w:rsidRPr="00250658">
        <w:rPr>
          <w:rFonts w:ascii="Arial" w:hAnsi="Arial" w:cs="Arial"/>
          <w:b/>
          <w:sz w:val="22"/>
        </w:rPr>
        <w:t>podwykonawc</w:t>
      </w:r>
      <w:r>
        <w:rPr>
          <w:rFonts w:ascii="Arial" w:hAnsi="Arial" w:cs="Arial"/>
          <w:b/>
          <w:sz w:val="22"/>
        </w:rPr>
        <w:t>y</w:t>
      </w:r>
      <w:r w:rsidRPr="00250658">
        <w:rPr>
          <w:rFonts w:ascii="Arial" w:hAnsi="Arial" w:cs="Arial"/>
          <w:sz w:val="22"/>
        </w:rPr>
        <w:t>,</w:t>
      </w:r>
    </w:p>
    <w:p w14:paraId="2D2A99EC" w14:textId="77777777" w:rsidR="00957B4D" w:rsidRDefault="00957B4D" w:rsidP="00957B4D">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w przypadku nieusunięcia przez Wykonawcę wad i usterek w wyznaczonym terminie Zamawiający ma prawo do zlecenia wykonania tych robót innemu Wykonawcy bez wyznaczania dodatkowego terminu, a pełne koszty wykonania tych robót pokryte zostaną z</w:t>
      </w:r>
      <w:r>
        <w:rPr>
          <w:rFonts w:ascii="Arial" w:hAnsi="Arial" w:cs="Arial"/>
          <w:sz w:val="22"/>
        </w:rPr>
        <w:t> </w:t>
      </w:r>
      <w:r w:rsidRPr="00250658">
        <w:rPr>
          <w:rFonts w:ascii="Arial" w:hAnsi="Arial" w:cs="Arial"/>
          <w:sz w:val="22"/>
        </w:rPr>
        <w:t>zabezpieczenia należytego wykonania umowy; Zamawiający ma prawo zażądać od gwaranta przed wykonaniem tych robót każdej kwoty, która zdaniem Zamawiającego potrzebna jest na ich wykonanie,</w:t>
      </w:r>
    </w:p>
    <w:p w14:paraId="565FC65A" w14:textId="74BAABCD" w:rsidR="00957B4D" w:rsidRDefault="00957B4D" w:rsidP="00957B4D">
      <w:pPr>
        <w:numPr>
          <w:ilvl w:val="0"/>
          <w:numId w:val="22"/>
        </w:numPr>
        <w:tabs>
          <w:tab w:val="clear" w:pos="1080"/>
          <w:tab w:val="num" w:pos="709"/>
        </w:tabs>
        <w:ind w:left="709" w:hanging="283"/>
        <w:jc w:val="both"/>
        <w:rPr>
          <w:rFonts w:ascii="Arial" w:hAnsi="Arial" w:cs="Arial"/>
          <w:sz w:val="22"/>
        </w:rPr>
      </w:pPr>
      <w:r>
        <w:rPr>
          <w:rFonts w:ascii="Arial" w:hAnsi="Arial" w:cs="Arial"/>
          <w:sz w:val="22"/>
        </w:rPr>
        <w:t xml:space="preserve">Wykonawca ma prawo do zastosowania kary umownej za odstąpienie od umowy z przyczyn   leżących po stronie Zamawiającego, innych </w:t>
      </w:r>
      <w:r w:rsidRPr="00194D49">
        <w:rPr>
          <w:rFonts w:ascii="Arial" w:hAnsi="Arial" w:cs="Arial"/>
          <w:sz w:val="22"/>
        </w:rPr>
        <w:t>od określonych art.</w:t>
      </w:r>
      <w:r>
        <w:rPr>
          <w:rFonts w:ascii="Arial" w:hAnsi="Arial" w:cs="Arial"/>
          <w:sz w:val="22"/>
        </w:rPr>
        <w:t xml:space="preserve"> </w:t>
      </w:r>
      <w:r w:rsidRPr="00194D49">
        <w:rPr>
          <w:rFonts w:ascii="Arial" w:hAnsi="Arial" w:cs="Arial"/>
          <w:sz w:val="22"/>
        </w:rPr>
        <w:t>456 ustawy</w:t>
      </w:r>
      <w:r>
        <w:rPr>
          <w:rFonts w:ascii="Arial" w:hAnsi="Arial" w:cs="Arial"/>
          <w:sz w:val="22"/>
        </w:rPr>
        <w:t xml:space="preserve"> - w wysokości </w:t>
      </w:r>
      <w:r w:rsidR="00E0528B">
        <w:rPr>
          <w:rFonts w:ascii="Arial" w:hAnsi="Arial" w:cs="Arial"/>
          <w:b/>
          <w:sz w:val="22"/>
        </w:rPr>
        <w:t>200</w:t>
      </w:r>
      <w:r>
        <w:rPr>
          <w:rFonts w:ascii="Arial" w:hAnsi="Arial" w:cs="Arial"/>
          <w:b/>
          <w:sz w:val="22"/>
        </w:rPr>
        <w:t xml:space="preserve"> 000 </w:t>
      </w:r>
      <w:r w:rsidRPr="004811A3">
        <w:rPr>
          <w:rFonts w:ascii="Arial" w:hAnsi="Arial" w:cs="Arial"/>
          <w:b/>
          <w:bCs/>
          <w:sz w:val="22"/>
        </w:rPr>
        <w:t>zł</w:t>
      </w:r>
      <w:r>
        <w:rPr>
          <w:rFonts w:ascii="Arial" w:hAnsi="Arial" w:cs="Arial"/>
          <w:sz w:val="22"/>
        </w:rPr>
        <w:t>.</w:t>
      </w:r>
    </w:p>
    <w:p w14:paraId="33495FCF" w14:textId="77777777" w:rsidR="00957B4D" w:rsidRDefault="00957B4D" w:rsidP="00957B4D">
      <w:pPr>
        <w:numPr>
          <w:ilvl w:val="6"/>
          <w:numId w:val="20"/>
        </w:numPr>
        <w:tabs>
          <w:tab w:val="clear" w:pos="5040"/>
          <w:tab w:val="num" w:pos="426"/>
        </w:tabs>
        <w:ind w:left="426" w:hanging="426"/>
        <w:jc w:val="both"/>
        <w:rPr>
          <w:rFonts w:ascii="Arial" w:hAnsi="Arial" w:cs="Arial"/>
          <w:sz w:val="22"/>
        </w:rPr>
      </w:pPr>
      <w:r>
        <w:rPr>
          <w:rFonts w:ascii="Arial" w:hAnsi="Arial" w:cs="Arial"/>
          <w:sz w:val="22"/>
        </w:rPr>
        <w:t>W przypadku stwierdzenia w toku czynności odbioru końcowego wad, które nie nadają się do usunięcia, oraz jeżeli pomimo wystąpienia tych wad możliwe jest użytkowanie obiektów zgodnie z przeznaczeniem, Zamawiający może potrącić z wynagrodzenia Wykonawcy kwotę odpowiednio do utraconej wartości użytkowej, estetycznej i technicznej Inwestycji.</w:t>
      </w:r>
    </w:p>
    <w:p w14:paraId="045DDCA4" w14:textId="66863F15" w:rsidR="004F308D" w:rsidRDefault="004F308D" w:rsidP="004F308D">
      <w:pPr>
        <w:numPr>
          <w:ilvl w:val="6"/>
          <w:numId w:val="20"/>
        </w:numPr>
        <w:tabs>
          <w:tab w:val="clear" w:pos="5040"/>
          <w:tab w:val="num" w:pos="426"/>
        </w:tabs>
        <w:ind w:left="426" w:hanging="426"/>
        <w:jc w:val="both"/>
        <w:rPr>
          <w:rFonts w:ascii="Arial" w:hAnsi="Arial" w:cs="Arial"/>
          <w:sz w:val="22"/>
        </w:rPr>
      </w:pPr>
      <w:bookmarkStart w:id="114" w:name="_Hlk68695245"/>
      <w:r>
        <w:rPr>
          <w:rFonts w:ascii="Arial" w:hAnsi="Arial" w:cs="Arial"/>
          <w:sz w:val="22"/>
        </w:rPr>
        <w:t>Zamawiający zastrzega sobie prawo do zatrzymań z faktur:</w:t>
      </w:r>
    </w:p>
    <w:p w14:paraId="1FE640B1" w14:textId="77777777" w:rsidR="004F308D" w:rsidRPr="00085786" w:rsidRDefault="004F308D" w:rsidP="004F308D">
      <w:pPr>
        <w:pStyle w:val="Akapitzlist"/>
        <w:numPr>
          <w:ilvl w:val="2"/>
          <w:numId w:val="22"/>
        </w:numPr>
        <w:spacing w:line="240" w:lineRule="auto"/>
        <w:ind w:left="850" w:hanging="425"/>
        <w:jc w:val="both"/>
        <w:rPr>
          <w:rFonts w:ascii="Arial" w:hAnsi="Arial" w:cs="Arial"/>
        </w:rPr>
      </w:pPr>
      <w:r w:rsidRPr="004E26F3">
        <w:rPr>
          <w:rFonts w:ascii="Arial" w:hAnsi="Arial" w:cs="Arial"/>
        </w:rPr>
        <w:t>części kwoty stanowiącej wynagrodzenie Wykonawcy, jeżeli Wykonawca nie wywiązał się z ustaleń protokołu końcowego robót,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przyczyn zatrzymania. Wysokość zatrzymanej kwoty ustalana będzie proporcjonalnie do skali i wagi przyczyny zatrzymania</w:t>
      </w:r>
      <w:r>
        <w:rPr>
          <w:rFonts w:ascii="Arial" w:hAnsi="Arial" w:cs="Arial"/>
          <w:lang w:val="pl-PL"/>
        </w:rPr>
        <w:t>,</w:t>
      </w:r>
    </w:p>
    <w:p w14:paraId="350ADD2B" w14:textId="7632B32B" w:rsidR="00085786" w:rsidRPr="004E26F3" w:rsidRDefault="001B543F" w:rsidP="004F308D">
      <w:pPr>
        <w:pStyle w:val="Akapitzlist"/>
        <w:numPr>
          <w:ilvl w:val="2"/>
          <w:numId w:val="22"/>
        </w:numPr>
        <w:spacing w:line="240" w:lineRule="auto"/>
        <w:ind w:left="850" w:hanging="425"/>
        <w:jc w:val="both"/>
        <w:rPr>
          <w:rFonts w:ascii="Arial" w:hAnsi="Arial" w:cs="Arial"/>
        </w:rPr>
      </w:pPr>
      <w:r w:rsidRPr="001B543F">
        <w:rPr>
          <w:rFonts w:ascii="Arial" w:hAnsi="Arial" w:cs="Arial"/>
        </w:rPr>
        <w:lastRenderedPageBreak/>
        <w:t xml:space="preserve">w sytuacjach, o których mowa w </w:t>
      </w:r>
      <w:r w:rsidR="00652657" w:rsidRPr="00652657">
        <w:rPr>
          <w:rFonts w:ascii="Arial" w:hAnsi="Arial" w:cs="Arial"/>
        </w:rPr>
        <w:t>§ 4 ust. 8, § 5 ust. 1</w:t>
      </w:r>
      <w:r w:rsidR="00DE5F74">
        <w:rPr>
          <w:rFonts w:ascii="Arial" w:hAnsi="Arial" w:cs="Arial"/>
          <w:lang w:val="pl-PL"/>
        </w:rPr>
        <w:t>1</w:t>
      </w:r>
      <w:r w:rsidR="002E6A98">
        <w:rPr>
          <w:rFonts w:ascii="Arial" w:hAnsi="Arial" w:cs="Arial"/>
          <w:lang w:val="pl-PL"/>
        </w:rPr>
        <w:t xml:space="preserve"> </w:t>
      </w:r>
      <w:r w:rsidR="00B82F73">
        <w:rPr>
          <w:rFonts w:ascii="Arial" w:hAnsi="Arial" w:cs="Arial"/>
          <w:lang w:val="pl-PL"/>
        </w:rPr>
        <w:t>pkt.</w:t>
      </w:r>
      <w:r w:rsidR="0068105D">
        <w:rPr>
          <w:rFonts w:ascii="Arial" w:hAnsi="Arial" w:cs="Arial"/>
          <w:lang w:val="pl-PL"/>
        </w:rPr>
        <w:t xml:space="preserve"> </w:t>
      </w:r>
      <w:r w:rsidR="00B82F73">
        <w:rPr>
          <w:rFonts w:ascii="Arial" w:hAnsi="Arial" w:cs="Arial"/>
          <w:lang w:val="pl-PL"/>
        </w:rPr>
        <w:t>3</w:t>
      </w:r>
      <w:r w:rsidR="007F4ED4">
        <w:rPr>
          <w:rFonts w:ascii="Arial" w:hAnsi="Arial" w:cs="Arial"/>
          <w:lang w:val="pl-PL"/>
        </w:rPr>
        <w:t>,</w:t>
      </w:r>
      <w:r w:rsidR="00F048D1">
        <w:rPr>
          <w:rFonts w:ascii="Arial" w:hAnsi="Arial" w:cs="Arial"/>
          <w:lang w:val="pl-PL"/>
        </w:rPr>
        <w:t xml:space="preserve"> </w:t>
      </w:r>
      <w:r w:rsidR="00F048D1" w:rsidRPr="00652657">
        <w:rPr>
          <w:rFonts w:ascii="Arial" w:hAnsi="Arial" w:cs="Arial"/>
        </w:rPr>
        <w:t xml:space="preserve">§ 5 ust. </w:t>
      </w:r>
      <w:r w:rsidR="009D7933">
        <w:rPr>
          <w:rFonts w:ascii="Arial" w:hAnsi="Arial" w:cs="Arial"/>
          <w:lang w:val="pl-PL"/>
        </w:rPr>
        <w:t>1</w:t>
      </w:r>
      <w:r w:rsidR="00DE5F74">
        <w:rPr>
          <w:rFonts w:ascii="Arial" w:hAnsi="Arial" w:cs="Arial"/>
          <w:lang w:val="pl-PL"/>
        </w:rPr>
        <w:t>2</w:t>
      </w:r>
      <w:r w:rsidR="00F048D1">
        <w:rPr>
          <w:rFonts w:ascii="Arial" w:hAnsi="Arial" w:cs="Arial"/>
          <w:lang w:val="pl-PL"/>
        </w:rPr>
        <w:t xml:space="preserve"> pkt. </w:t>
      </w:r>
      <w:r w:rsidR="00652657" w:rsidRPr="00652657">
        <w:rPr>
          <w:rFonts w:ascii="Arial" w:hAnsi="Arial" w:cs="Arial"/>
        </w:rPr>
        <w:t>4 i 5 oraz w § 6 ust.</w:t>
      </w:r>
      <w:r w:rsidR="00E760F9">
        <w:rPr>
          <w:rFonts w:ascii="Arial" w:hAnsi="Arial" w:cs="Arial"/>
          <w:lang w:val="pl-PL"/>
        </w:rPr>
        <w:t> </w:t>
      </w:r>
      <w:r w:rsidR="00652657" w:rsidRPr="00652657">
        <w:rPr>
          <w:rFonts w:ascii="Arial" w:hAnsi="Arial" w:cs="Arial"/>
        </w:rPr>
        <w:t>8</w:t>
      </w:r>
      <w:r w:rsidR="00787EE3">
        <w:rPr>
          <w:rFonts w:ascii="Arial" w:hAnsi="Arial" w:cs="Arial"/>
          <w:lang w:val="pl-PL"/>
        </w:rPr>
        <w:t>.</w:t>
      </w:r>
    </w:p>
    <w:bookmarkEnd w:id="114"/>
    <w:p w14:paraId="2D93A416" w14:textId="77777777" w:rsidR="00957B4D" w:rsidRDefault="00957B4D" w:rsidP="00957B4D">
      <w:pPr>
        <w:numPr>
          <w:ilvl w:val="6"/>
          <w:numId w:val="20"/>
        </w:numPr>
        <w:tabs>
          <w:tab w:val="clear" w:pos="5040"/>
          <w:tab w:val="num" w:pos="426"/>
        </w:tabs>
        <w:ind w:left="426" w:hanging="426"/>
        <w:jc w:val="both"/>
        <w:rPr>
          <w:rFonts w:ascii="Arial" w:hAnsi="Arial" w:cs="Arial"/>
          <w:sz w:val="22"/>
        </w:rPr>
      </w:pPr>
      <w:r w:rsidRPr="00885BDD">
        <w:rPr>
          <w:rFonts w:ascii="Arial" w:hAnsi="Arial" w:cs="Arial"/>
          <w:sz w:val="22"/>
        </w:rPr>
        <w:t>Wykonawca jest zobowiązany do zwrotu Zamawiającemu wszelkich kwot jakie zapłacił on dla podwykonawcy za Wykonawcę na podstawie przepisów Kodeksu cywilnego w ramach solidarnej odpowiedzialności, także w przypadku, gdy Zamawiający nie potrącił ich z wynagrodzenia Wykonawcy lub taka płatność nastąpiła już po zakończeniu rozliczeń finansowych z wykonawcą</w:t>
      </w:r>
      <w:r>
        <w:rPr>
          <w:rFonts w:ascii="Arial" w:hAnsi="Arial" w:cs="Arial"/>
          <w:sz w:val="22"/>
        </w:rPr>
        <w:t>. Strony ustalają pełną, stuprocentową odpowiedzialność Wykonawcy za nieopłacone przez niego wynagrodzenie należne podwykonawcy.</w:t>
      </w:r>
    </w:p>
    <w:p w14:paraId="760A25C7" w14:textId="77777777" w:rsidR="00957B4D" w:rsidRDefault="00957B4D" w:rsidP="00957B4D">
      <w:pPr>
        <w:numPr>
          <w:ilvl w:val="6"/>
          <w:numId w:val="20"/>
        </w:numPr>
        <w:tabs>
          <w:tab w:val="clear" w:pos="5040"/>
          <w:tab w:val="num" w:pos="426"/>
        </w:tabs>
        <w:ind w:left="426" w:hanging="426"/>
        <w:rPr>
          <w:rFonts w:ascii="Arial" w:hAnsi="Arial" w:cs="Arial"/>
          <w:sz w:val="22"/>
        </w:rPr>
      </w:pPr>
      <w:r>
        <w:rPr>
          <w:rFonts w:ascii="Arial" w:hAnsi="Arial" w:cs="Arial"/>
          <w:sz w:val="22"/>
        </w:rPr>
        <w:t>Zamawiający jest uprawniony do odstąpienia od umowy, jeżeli:</w:t>
      </w:r>
    </w:p>
    <w:p w14:paraId="7E5841D8" w14:textId="77777777" w:rsidR="00957B4D" w:rsidRPr="00250658" w:rsidRDefault="00957B4D" w:rsidP="00957B4D">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Wykonawca nie wykonuje Umowy lub wykonuje ją nienależycie i pomimo pisemnego wezwania Wykonawcy do podjęcia wykonywania lub należytego wykonywania Umowy w wyznaczonym, uzasadnionym technicznie terminie, nie zad</w:t>
      </w:r>
      <w:r>
        <w:rPr>
          <w:rFonts w:ascii="Arial" w:hAnsi="Arial" w:cs="Arial"/>
          <w:sz w:val="22"/>
        </w:rPr>
        <w:t>ośćuczyni żądaniu Zamawiającego;</w:t>
      </w:r>
    </w:p>
    <w:p w14:paraId="1AE2F3BB" w14:textId="77777777" w:rsidR="00957B4D" w:rsidRPr="00250658" w:rsidRDefault="00957B4D" w:rsidP="00957B4D">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Wykonawca nie przystąpił do odbioru terenu budowy w terminie do 14 dni od dnia wyznaczonego na jego przekazanie</w:t>
      </w:r>
      <w:r>
        <w:rPr>
          <w:rFonts w:ascii="Arial" w:hAnsi="Arial" w:cs="Arial"/>
          <w:sz w:val="22"/>
        </w:rPr>
        <w:t xml:space="preserve"> lub udostępnienie </w:t>
      </w:r>
      <w:r w:rsidRPr="00250658">
        <w:rPr>
          <w:rFonts w:ascii="Arial" w:hAnsi="Arial" w:cs="Arial"/>
          <w:sz w:val="22"/>
        </w:rPr>
        <w:t>albo nie rozpoczął robót bez uzasadnionej przyczyny albo przerwał wykonywanie robót lub pozostaje w zwłoce z realizacją robót w odniesieniu do harmonogramu robót tak dalece, że prawdopodobna jest pon</w:t>
      </w:r>
      <w:r>
        <w:rPr>
          <w:rFonts w:ascii="Arial" w:hAnsi="Arial" w:cs="Arial"/>
          <w:sz w:val="22"/>
        </w:rPr>
        <w:t>ad 30-dniowa zwłoka w dochowaniu terminu zakończenia robót;</w:t>
      </w:r>
    </w:p>
    <w:p w14:paraId="0FAD14F1" w14:textId="77777777" w:rsidR="00957B4D" w:rsidRPr="00250658" w:rsidRDefault="00957B4D" w:rsidP="00957B4D">
      <w:pPr>
        <w:numPr>
          <w:ilvl w:val="0"/>
          <w:numId w:val="26"/>
        </w:numPr>
        <w:tabs>
          <w:tab w:val="clear" w:pos="1080"/>
          <w:tab w:val="num" w:pos="851"/>
        </w:tabs>
        <w:ind w:left="851" w:hanging="425"/>
        <w:jc w:val="both"/>
        <w:rPr>
          <w:rFonts w:ascii="Arial" w:hAnsi="Arial" w:cs="Arial"/>
          <w:sz w:val="22"/>
        </w:rPr>
      </w:pPr>
      <w:r w:rsidRPr="009F678D">
        <w:rPr>
          <w:rFonts w:ascii="Arial" w:hAnsi="Arial" w:cs="Arial"/>
          <w:sz w:val="22"/>
        </w:rPr>
        <w:t>dokonan</w:t>
      </w:r>
      <w:r>
        <w:rPr>
          <w:rFonts w:ascii="Arial" w:hAnsi="Arial" w:cs="Arial"/>
          <w:sz w:val="22"/>
        </w:rPr>
        <w:t>o</w:t>
      </w:r>
      <w:r w:rsidRPr="009F678D">
        <w:rPr>
          <w:rFonts w:ascii="Arial" w:hAnsi="Arial" w:cs="Arial"/>
          <w:sz w:val="22"/>
        </w:rPr>
        <w:t xml:space="preserve"> bezpośrednich zapłat </w:t>
      </w:r>
      <w:r>
        <w:rPr>
          <w:rFonts w:ascii="Arial" w:hAnsi="Arial" w:cs="Arial"/>
          <w:sz w:val="22"/>
        </w:rPr>
        <w:t xml:space="preserve">w trybie art. 465 ustawy </w:t>
      </w:r>
      <w:r w:rsidRPr="009F678D">
        <w:rPr>
          <w:rFonts w:ascii="Arial" w:hAnsi="Arial" w:cs="Arial"/>
          <w:sz w:val="22"/>
        </w:rPr>
        <w:t xml:space="preserve">na sumę większą niż </w:t>
      </w:r>
      <w:r>
        <w:rPr>
          <w:rFonts w:ascii="Arial" w:hAnsi="Arial" w:cs="Arial"/>
          <w:sz w:val="22"/>
        </w:rPr>
        <w:t>10</w:t>
      </w:r>
      <w:r w:rsidRPr="009F678D">
        <w:rPr>
          <w:rFonts w:ascii="Arial" w:hAnsi="Arial" w:cs="Arial"/>
          <w:sz w:val="22"/>
        </w:rPr>
        <w:t>% wartości umowy</w:t>
      </w:r>
      <w:r>
        <w:rPr>
          <w:rFonts w:ascii="Arial" w:hAnsi="Arial" w:cs="Arial"/>
          <w:sz w:val="22"/>
        </w:rPr>
        <w:t>;</w:t>
      </w:r>
    </w:p>
    <w:p w14:paraId="7E092A61" w14:textId="77777777" w:rsidR="00957B4D" w:rsidRPr="00250658" w:rsidRDefault="00957B4D" w:rsidP="00957B4D">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wystąpiły przypadki</w:t>
      </w:r>
      <w:r>
        <w:rPr>
          <w:rFonts w:ascii="Arial" w:hAnsi="Arial" w:cs="Arial"/>
          <w:sz w:val="22"/>
        </w:rPr>
        <w:t xml:space="preserve"> realizacji zamówienia przy udziale podwykonawców z naruszeniem postanowień </w:t>
      </w:r>
      <w:r w:rsidRPr="00EC7921">
        <w:rPr>
          <w:rFonts w:ascii="Arial" w:hAnsi="Arial" w:cs="Arial"/>
          <w:sz w:val="22"/>
        </w:rPr>
        <w:t xml:space="preserve">§ </w:t>
      </w:r>
      <w:r>
        <w:rPr>
          <w:rFonts w:ascii="Arial" w:hAnsi="Arial" w:cs="Arial"/>
          <w:sz w:val="22"/>
        </w:rPr>
        <w:t xml:space="preserve">8 </w:t>
      </w:r>
      <w:r w:rsidRPr="00250658">
        <w:rPr>
          <w:rFonts w:ascii="Arial" w:hAnsi="Arial" w:cs="Arial"/>
          <w:sz w:val="22"/>
        </w:rPr>
        <w:t>i pomimo wezwań Zamawiającego Wykonawca nie uregulował kwestii podwykonawstwa zgodnie z</w:t>
      </w:r>
      <w:r>
        <w:rPr>
          <w:rFonts w:ascii="Arial" w:hAnsi="Arial" w:cs="Arial"/>
          <w:sz w:val="22"/>
        </w:rPr>
        <w:t> </w:t>
      </w:r>
      <w:r w:rsidRPr="00250658">
        <w:rPr>
          <w:rFonts w:ascii="Arial" w:hAnsi="Arial" w:cs="Arial"/>
          <w:sz w:val="22"/>
        </w:rPr>
        <w:t>p</w:t>
      </w:r>
      <w:r>
        <w:rPr>
          <w:rFonts w:ascii="Arial" w:hAnsi="Arial" w:cs="Arial"/>
          <w:sz w:val="22"/>
        </w:rPr>
        <w:t>ostanowieniami § 8;</w:t>
      </w:r>
    </w:p>
    <w:p w14:paraId="17191D49" w14:textId="77777777" w:rsidR="00957B4D" w:rsidRDefault="00957B4D" w:rsidP="00957B4D">
      <w:pPr>
        <w:numPr>
          <w:ilvl w:val="0"/>
          <w:numId w:val="26"/>
        </w:numPr>
        <w:tabs>
          <w:tab w:val="clear" w:pos="1080"/>
          <w:tab w:val="num" w:pos="851"/>
        </w:tabs>
        <w:ind w:left="851" w:hanging="425"/>
        <w:jc w:val="both"/>
        <w:rPr>
          <w:rFonts w:ascii="Arial" w:hAnsi="Arial" w:cs="Arial"/>
          <w:sz w:val="22"/>
        </w:rPr>
      </w:pPr>
      <w:r w:rsidRPr="00404E24">
        <w:rPr>
          <w:rFonts w:ascii="Arial" w:hAnsi="Arial" w:cs="Arial"/>
          <w:sz w:val="22"/>
        </w:rPr>
        <w:t>Wykonawca w terminie 14 dni od daty zawarcia umowy nie wnosi zabezpieczenia należytego wykonania umowy – jeżeli wniesienie zabezpieczeni</w:t>
      </w:r>
      <w:r>
        <w:rPr>
          <w:rFonts w:ascii="Arial" w:hAnsi="Arial" w:cs="Arial"/>
          <w:sz w:val="22"/>
        </w:rPr>
        <w:t>a</w:t>
      </w:r>
      <w:r w:rsidRPr="00404E24">
        <w:rPr>
          <w:rFonts w:ascii="Arial" w:hAnsi="Arial" w:cs="Arial"/>
          <w:sz w:val="22"/>
        </w:rPr>
        <w:t xml:space="preserve"> było wymagane warunkami </w:t>
      </w:r>
      <w:r>
        <w:rPr>
          <w:rFonts w:ascii="Arial" w:hAnsi="Arial" w:cs="Arial"/>
          <w:sz w:val="22"/>
        </w:rPr>
        <w:t>p</w:t>
      </w:r>
      <w:r w:rsidRPr="00404E24">
        <w:rPr>
          <w:rFonts w:ascii="Arial" w:hAnsi="Arial" w:cs="Arial"/>
          <w:sz w:val="22"/>
        </w:rPr>
        <w:t>rzeprowadzonego postępowania</w:t>
      </w:r>
      <w:r>
        <w:rPr>
          <w:rFonts w:ascii="Arial" w:hAnsi="Arial" w:cs="Arial"/>
          <w:sz w:val="22"/>
        </w:rPr>
        <w:t>;</w:t>
      </w:r>
    </w:p>
    <w:p w14:paraId="39854666" w14:textId="6F84654D" w:rsidR="00957B4D" w:rsidRDefault="00957B4D" w:rsidP="00957B4D">
      <w:pPr>
        <w:numPr>
          <w:ilvl w:val="0"/>
          <w:numId w:val="26"/>
        </w:numPr>
        <w:tabs>
          <w:tab w:val="clear" w:pos="1080"/>
          <w:tab w:val="num" w:pos="851"/>
        </w:tabs>
        <w:ind w:left="851" w:hanging="425"/>
        <w:rPr>
          <w:rFonts w:ascii="Arial" w:hAnsi="Arial" w:cs="Arial"/>
          <w:sz w:val="22"/>
        </w:rPr>
      </w:pPr>
      <w:r w:rsidRPr="005F73AB">
        <w:rPr>
          <w:rFonts w:ascii="Arial" w:hAnsi="Arial" w:cs="Arial"/>
          <w:sz w:val="22"/>
        </w:rPr>
        <w:t>wystąpiły okoliczności, o których mowa w art. art. 456 ustawy</w:t>
      </w:r>
      <w:r w:rsidR="00F86BE7">
        <w:rPr>
          <w:rFonts w:ascii="Arial" w:hAnsi="Arial" w:cs="Arial"/>
          <w:sz w:val="22"/>
        </w:rPr>
        <w:t>;</w:t>
      </w:r>
    </w:p>
    <w:p w14:paraId="3EE72BB7" w14:textId="4C825371" w:rsidR="00F86BE7" w:rsidRPr="005F73AB" w:rsidRDefault="00F86BE7" w:rsidP="00957B4D">
      <w:pPr>
        <w:numPr>
          <w:ilvl w:val="0"/>
          <w:numId w:val="26"/>
        </w:numPr>
        <w:tabs>
          <w:tab w:val="clear" w:pos="1080"/>
          <w:tab w:val="num" w:pos="851"/>
        </w:tabs>
        <w:ind w:left="851" w:hanging="425"/>
        <w:rPr>
          <w:rFonts w:ascii="Arial" w:hAnsi="Arial" w:cs="Arial"/>
          <w:sz w:val="22"/>
        </w:rPr>
      </w:pPr>
      <w:r w:rsidRPr="00F86BE7">
        <w:rPr>
          <w:rFonts w:ascii="Arial" w:hAnsi="Arial" w:cs="Arial"/>
          <w:sz w:val="22"/>
        </w:rPr>
        <w:t xml:space="preserve">Wykonawca przed rozpoczęciem robót budowlanych, nie przedłożył Zamawiającemu </w:t>
      </w:r>
      <w:r>
        <w:rPr>
          <w:rFonts w:ascii="Arial" w:hAnsi="Arial" w:cs="Arial"/>
          <w:sz w:val="22"/>
        </w:rPr>
        <w:t>d</w:t>
      </w:r>
      <w:r w:rsidRPr="00F86BE7">
        <w:rPr>
          <w:rFonts w:ascii="Arial" w:hAnsi="Arial" w:cs="Arial"/>
          <w:sz w:val="22"/>
        </w:rPr>
        <w:t xml:space="preserve">okumentów, o których mowa w § 1 ust. 4 pkt. </w:t>
      </w:r>
      <w:r>
        <w:rPr>
          <w:rFonts w:ascii="Arial" w:hAnsi="Arial" w:cs="Arial"/>
          <w:sz w:val="22"/>
        </w:rPr>
        <w:t>15.</w:t>
      </w:r>
    </w:p>
    <w:p w14:paraId="48EA7878" w14:textId="77777777" w:rsidR="00957B4D" w:rsidRDefault="00957B4D" w:rsidP="00957B4D">
      <w:pPr>
        <w:numPr>
          <w:ilvl w:val="6"/>
          <w:numId w:val="20"/>
        </w:numPr>
        <w:tabs>
          <w:tab w:val="clear" w:pos="5040"/>
          <w:tab w:val="num" w:pos="426"/>
        </w:tabs>
        <w:ind w:left="426" w:hanging="426"/>
        <w:rPr>
          <w:rFonts w:ascii="Arial" w:hAnsi="Arial" w:cs="Arial"/>
          <w:sz w:val="22"/>
        </w:rPr>
      </w:pPr>
      <w:r w:rsidRPr="00FB5C9D">
        <w:rPr>
          <w:rFonts w:ascii="Arial" w:hAnsi="Arial" w:cs="Arial"/>
          <w:sz w:val="22"/>
        </w:rPr>
        <w:t xml:space="preserve">Zamawiający </w:t>
      </w:r>
      <w:r>
        <w:rPr>
          <w:rFonts w:ascii="Arial" w:hAnsi="Arial" w:cs="Arial"/>
          <w:sz w:val="22"/>
        </w:rPr>
        <w:t>jest</w:t>
      </w:r>
      <w:r w:rsidRPr="00FB5C9D">
        <w:rPr>
          <w:rFonts w:ascii="Arial" w:hAnsi="Arial" w:cs="Arial"/>
          <w:sz w:val="22"/>
        </w:rPr>
        <w:t xml:space="preserve"> uprawniony do potrącenia kar umownych z należnego Wykonawcy wynagrodzenia za wykonane roboty.</w:t>
      </w:r>
    </w:p>
    <w:p w14:paraId="661C5D05" w14:textId="77777777" w:rsidR="00957B4D" w:rsidRDefault="00957B4D" w:rsidP="00957B4D">
      <w:pPr>
        <w:numPr>
          <w:ilvl w:val="6"/>
          <w:numId w:val="20"/>
        </w:numPr>
        <w:tabs>
          <w:tab w:val="clear" w:pos="5040"/>
          <w:tab w:val="num" w:pos="426"/>
        </w:tabs>
        <w:ind w:left="426" w:hanging="426"/>
        <w:rPr>
          <w:rFonts w:ascii="Arial" w:hAnsi="Arial" w:cs="Arial"/>
          <w:sz w:val="22"/>
        </w:rPr>
      </w:pPr>
      <w:r>
        <w:rPr>
          <w:rFonts w:ascii="Arial" w:hAnsi="Arial" w:cs="Arial"/>
          <w:sz w:val="22"/>
        </w:rPr>
        <w:t>Wykonawca jest uprawniony do odstąpienia od umowy, jeżeli:</w:t>
      </w:r>
    </w:p>
    <w:p w14:paraId="69298951" w14:textId="7FCFE90E" w:rsidR="00957B4D" w:rsidRDefault="00957B4D" w:rsidP="00957B4D">
      <w:pPr>
        <w:numPr>
          <w:ilvl w:val="0"/>
          <w:numId w:val="27"/>
        </w:numPr>
        <w:tabs>
          <w:tab w:val="clear" w:pos="1080"/>
          <w:tab w:val="num" w:pos="851"/>
        </w:tabs>
        <w:ind w:left="851" w:hanging="425"/>
        <w:jc w:val="both"/>
        <w:rPr>
          <w:rFonts w:ascii="Arial" w:hAnsi="Arial" w:cs="Arial"/>
          <w:sz w:val="22"/>
        </w:rPr>
      </w:pPr>
      <w:r>
        <w:rPr>
          <w:rFonts w:ascii="Arial" w:hAnsi="Arial" w:cs="Arial"/>
          <w:sz w:val="22"/>
        </w:rPr>
        <w:t>zwłoka Zamawiającego w przekazaniu dokumentacji projektowej</w:t>
      </w:r>
      <w:r w:rsidR="0035054A">
        <w:rPr>
          <w:rFonts w:ascii="Arial" w:hAnsi="Arial" w:cs="Arial"/>
          <w:sz w:val="22"/>
        </w:rPr>
        <w:t xml:space="preserve"> (jeżeli dotyczy) </w:t>
      </w:r>
      <w:r>
        <w:rPr>
          <w:rFonts w:ascii="Arial" w:hAnsi="Arial" w:cs="Arial"/>
          <w:sz w:val="22"/>
        </w:rPr>
        <w:t>lub terenu budowy, przekracza 21 dni od dnia zawarcia umowy, a zwłoka ta powoduje niemożność dochowania umownego terminu zakończenia robót</w:t>
      </w:r>
      <w:r w:rsidR="00DE5F74">
        <w:rPr>
          <w:rFonts w:ascii="Arial" w:hAnsi="Arial" w:cs="Arial"/>
          <w:sz w:val="22"/>
        </w:rPr>
        <w:t xml:space="preserve"> – z zastrzeżeniem sytuacji, w której przekazanie placu budowy, na wniosek Wykonawcy, następuje w terminie późniejszym</w:t>
      </w:r>
      <w:r>
        <w:rPr>
          <w:rFonts w:ascii="Arial" w:hAnsi="Arial" w:cs="Arial"/>
          <w:sz w:val="22"/>
        </w:rPr>
        <w:t>;</w:t>
      </w:r>
    </w:p>
    <w:p w14:paraId="1E6E7A5D" w14:textId="513316C5" w:rsidR="00957B4D" w:rsidRDefault="00957B4D" w:rsidP="00957B4D">
      <w:pPr>
        <w:numPr>
          <w:ilvl w:val="0"/>
          <w:numId w:val="27"/>
        </w:numPr>
        <w:tabs>
          <w:tab w:val="clear" w:pos="1080"/>
          <w:tab w:val="num" w:pos="851"/>
        </w:tabs>
        <w:ind w:left="851" w:hanging="425"/>
        <w:rPr>
          <w:rFonts w:ascii="Arial" w:hAnsi="Arial" w:cs="Arial"/>
          <w:sz w:val="22"/>
        </w:rPr>
      </w:pPr>
      <w:r>
        <w:rPr>
          <w:rFonts w:ascii="Arial" w:hAnsi="Arial" w:cs="Arial"/>
          <w:sz w:val="22"/>
        </w:rPr>
        <w:t>co najmniej dwukrotnie wystąpiła sytuacja, w której Zamawiający przekroczył termin</w:t>
      </w:r>
      <w:r w:rsidR="0035054A">
        <w:rPr>
          <w:rFonts w:ascii="Arial" w:hAnsi="Arial" w:cs="Arial"/>
          <w:sz w:val="22"/>
        </w:rPr>
        <w:t>y</w:t>
      </w:r>
      <w:r>
        <w:rPr>
          <w:rFonts w:ascii="Arial" w:hAnsi="Arial" w:cs="Arial"/>
          <w:sz w:val="22"/>
        </w:rPr>
        <w:t xml:space="preserve"> płatności o co najmniej </w:t>
      </w:r>
      <w:r w:rsidR="00B0693B">
        <w:rPr>
          <w:rFonts w:ascii="Arial" w:hAnsi="Arial" w:cs="Arial"/>
          <w:sz w:val="22"/>
        </w:rPr>
        <w:t>21</w:t>
      </w:r>
      <w:r>
        <w:rPr>
          <w:rFonts w:ascii="Arial" w:hAnsi="Arial" w:cs="Arial"/>
          <w:sz w:val="22"/>
        </w:rPr>
        <w:t xml:space="preserve"> dni - z wyjątkiem uzasadnionych potrąceń w szczególności z tytułu roszczeń Zamawiającego lub kar umownych.</w:t>
      </w:r>
    </w:p>
    <w:bookmarkEnd w:id="113"/>
    <w:p w14:paraId="0F591196" w14:textId="77777777" w:rsidR="00957B4D" w:rsidRDefault="00957B4D" w:rsidP="00957B4D">
      <w:pPr>
        <w:jc w:val="center"/>
        <w:rPr>
          <w:rFonts w:ascii="Arial" w:hAnsi="Arial" w:cs="Arial"/>
          <w:sz w:val="22"/>
        </w:rPr>
      </w:pPr>
    </w:p>
    <w:p w14:paraId="67046C20" w14:textId="77777777" w:rsidR="00957B4D" w:rsidRPr="0086576D" w:rsidRDefault="00957B4D" w:rsidP="00957B4D">
      <w:pPr>
        <w:jc w:val="center"/>
        <w:rPr>
          <w:rFonts w:ascii="Arial" w:hAnsi="Arial" w:cs="Arial"/>
          <w:b/>
          <w:sz w:val="22"/>
        </w:rPr>
      </w:pPr>
      <w:r w:rsidRPr="0086576D">
        <w:rPr>
          <w:rFonts w:ascii="Arial" w:hAnsi="Arial" w:cs="Arial"/>
          <w:sz w:val="22"/>
        </w:rPr>
        <w:t xml:space="preserve">§ </w:t>
      </w:r>
      <w:r w:rsidRPr="0086576D">
        <w:rPr>
          <w:rFonts w:ascii="Arial" w:hAnsi="Arial" w:cs="Arial"/>
          <w:b/>
          <w:sz w:val="22"/>
        </w:rPr>
        <w:t>8</w:t>
      </w:r>
    </w:p>
    <w:p w14:paraId="2FB4F027" w14:textId="77777777" w:rsidR="00957B4D" w:rsidRDefault="00957B4D" w:rsidP="00957B4D">
      <w:pPr>
        <w:rPr>
          <w:rFonts w:ascii="Arial" w:hAnsi="Arial"/>
          <w:b/>
          <w:sz w:val="22"/>
        </w:rPr>
      </w:pPr>
      <w:r w:rsidRPr="00065249">
        <w:rPr>
          <w:rFonts w:ascii="Arial" w:hAnsi="Arial"/>
          <w:b/>
          <w:sz w:val="22"/>
        </w:rPr>
        <w:t>PODWYKONAWSTWO</w:t>
      </w:r>
    </w:p>
    <w:p w14:paraId="4B6DCA8E" w14:textId="79F2A608" w:rsidR="00957B4D" w:rsidRDefault="00957B4D" w:rsidP="00957B4D">
      <w:pPr>
        <w:numPr>
          <w:ilvl w:val="0"/>
          <w:numId w:val="18"/>
        </w:numPr>
        <w:tabs>
          <w:tab w:val="clear" w:pos="720"/>
          <w:tab w:val="num" w:pos="284"/>
        </w:tabs>
        <w:ind w:left="284" w:hanging="284"/>
        <w:jc w:val="both"/>
        <w:rPr>
          <w:rFonts w:ascii="Arial" w:hAnsi="Arial"/>
          <w:sz w:val="22"/>
        </w:rPr>
      </w:pPr>
      <w:r w:rsidRPr="00EE4261">
        <w:rPr>
          <w:rFonts w:ascii="Arial" w:hAnsi="Arial"/>
          <w:sz w:val="22"/>
        </w:rPr>
        <w:t>Wykonawca ma obowiązek przed przystąpieniem do wykonania zamówienia podać Zamawiającemu, o ile są już znane, nazwy, dane kontaktowe oraz przedstawicieli, podwykonawców zaangażowanych w  roboty budowlane. Wykonawca zawiadamia zamawiającego o wszelkich zmianach w odniesieniu do informacji, o których mowa w zdaniu pierwszym, w trakcie realizacji zamówienia, a także przekazuje wymagane informacje na temat nowych podwykonawców, którym w późniejszym okresie zamierza powierzyć realizację robót budowlanych lub usług. Wskazani przedstawiciele podwykonawców  zobowiązani są do bieżącego informowania Zamawiającego o wszelkich istotnych zdarzeniach związanych z realizacją umowy o podwykonawstwo – szczególnie o stanie rozliczeń i płatności pomiędzy Wykonawcą, a podwykonawcą</w:t>
      </w:r>
      <w:r>
        <w:rPr>
          <w:rFonts w:ascii="Arial" w:hAnsi="Arial"/>
          <w:sz w:val="22"/>
        </w:rPr>
        <w:t>.</w:t>
      </w:r>
      <w:r w:rsidR="001F0A9F">
        <w:rPr>
          <w:rFonts w:ascii="Arial" w:hAnsi="Arial"/>
          <w:sz w:val="22"/>
        </w:rPr>
        <w:t xml:space="preserve"> </w:t>
      </w:r>
    </w:p>
    <w:p w14:paraId="4E0080E0" w14:textId="0612B122" w:rsidR="00957B4D" w:rsidRDefault="00957B4D" w:rsidP="00957B4D">
      <w:pPr>
        <w:numPr>
          <w:ilvl w:val="0"/>
          <w:numId w:val="18"/>
        </w:numPr>
        <w:tabs>
          <w:tab w:val="clear" w:pos="720"/>
          <w:tab w:val="num" w:pos="284"/>
        </w:tabs>
        <w:ind w:left="284" w:hanging="284"/>
        <w:jc w:val="both"/>
        <w:rPr>
          <w:rFonts w:ascii="Arial" w:hAnsi="Arial"/>
          <w:sz w:val="22"/>
        </w:rPr>
      </w:pPr>
      <w:r w:rsidRPr="009B3C12">
        <w:rPr>
          <w:rFonts w:ascii="Arial" w:hAnsi="Arial"/>
          <w:sz w:val="22"/>
        </w:rPr>
        <w:t>Wykonawca, podwykonawca lub dalszy podwykonawca zamówienia na roboty budowlane zamierzający zawrzeć umowę o podwykonawstwo, której przedmiotem są roboty budowlane</w:t>
      </w:r>
      <w:r>
        <w:rPr>
          <w:rFonts w:ascii="Arial" w:hAnsi="Arial"/>
          <w:sz w:val="22"/>
        </w:rPr>
        <w:t xml:space="preserve"> (w tym </w:t>
      </w:r>
      <w:r>
        <w:rPr>
          <w:rFonts w:ascii="Arial" w:hAnsi="Arial"/>
          <w:sz w:val="22"/>
        </w:rPr>
        <w:lastRenderedPageBreak/>
        <w:t xml:space="preserve">również roboty budowlane </w:t>
      </w:r>
      <w:r w:rsidRPr="009B3C12">
        <w:rPr>
          <w:rFonts w:ascii="Arial" w:hAnsi="Arial"/>
          <w:sz w:val="22"/>
        </w:rPr>
        <w:t>wg definicji ustawy Prawo budowlane, które wykraczają poza wykaz robót budowlanych, o którym mowa w Rozporządzeniu Ministra Rozwoju z dnia 26 lipca 2016 r. w sprawie wykazu robót budowlanych</w:t>
      </w:r>
      <w:r>
        <w:rPr>
          <w:rFonts w:ascii="Arial" w:hAnsi="Arial"/>
          <w:sz w:val="22"/>
        </w:rPr>
        <w:t>)</w:t>
      </w:r>
      <w:r w:rsidRPr="009B3C12">
        <w:rPr>
          <w:rFonts w:ascii="Arial" w:hAnsi="Arial"/>
          <w:sz w:val="22"/>
        </w:rPr>
        <w:t>, jest obowiązany, w trakcie realizacji zamówienia, do przedłożenia zamawiającemu projektu tej umowy, przy czym podwykonawca lub dalszy podwykonawca jest obowiązany dołączyć zgodę wykonawcy na zawarcie umowy o podwykonawstwo o treści zgodnej z projektem umowy</w:t>
      </w:r>
      <w:r>
        <w:rPr>
          <w:rFonts w:ascii="Arial" w:hAnsi="Arial"/>
          <w:sz w:val="22"/>
        </w:rPr>
        <w:t>.</w:t>
      </w:r>
      <w:r w:rsidR="001F0A9F">
        <w:rPr>
          <w:rFonts w:ascii="Arial" w:hAnsi="Arial"/>
          <w:sz w:val="22"/>
        </w:rPr>
        <w:t xml:space="preserve"> </w:t>
      </w:r>
      <w:r w:rsidR="001F0A9F" w:rsidRPr="00604BC0">
        <w:rPr>
          <w:rFonts w:ascii="Arial" w:hAnsi="Arial"/>
          <w:b/>
          <w:bCs/>
          <w:sz w:val="22"/>
        </w:rPr>
        <w:t>Wraz z projektem umowy Wykonawca ma obowiązek podawania Zamawiającemu danych kontaktowych podwykonawców (adresy e-mail, telefony, nazwiska osób odpowiedzialnych)</w:t>
      </w:r>
      <w:r w:rsidR="00604BC0">
        <w:rPr>
          <w:rFonts w:ascii="Arial" w:hAnsi="Arial"/>
          <w:sz w:val="22"/>
        </w:rPr>
        <w:t>.</w:t>
      </w:r>
    </w:p>
    <w:p w14:paraId="045D02AC" w14:textId="77777777" w:rsidR="00957B4D" w:rsidRDefault="00957B4D" w:rsidP="00957B4D">
      <w:pPr>
        <w:numPr>
          <w:ilvl w:val="0"/>
          <w:numId w:val="18"/>
        </w:numPr>
        <w:tabs>
          <w:tab w:val="clear" w:pos="720"/>
          <w:tab w:val="num" w:pos="284"/>
        </w:tabs>
        <w:ind w:left="284" w:hanging="284"/>
        <w:jc w:val="both"/>
        <w:rPr>
          <w:rFonts w:ascii="Arial" w:hAnsi="Arial"/>
          <w:sz w:val="22"/>
        </w:rPr>
      </w:pPr>
      <w:r>
        <w:rPr>
          <w:rFonts w:ascii="Arial" w:hAnsi="Arial"/>
          <w:sz w:val="22"/>
        </w:rPr>
        <w:t xml:space="preserve">Wykonawca przedkłada Zamawiającemu kopię zawartej umowy o podwykonawstwo, której przedmiotem są </w:t>
      </w:r>
      <w:r w:rsidRPr="00130ABD">
        <w:rPr>
          <w:rFonts w:ascii="Arial" w:hAnsi="Arial"/>
          <w:b/>
          <w:sz w:val="22"/>
        </w:rPr>
        <w:t>dostawy lub usługi</w:t>
      </w:r>
      <w:r>
        <w:rPr>
          <w:rFonts w:ascii="Arial" w:hAnsi="Arial"/>
          <w:sz w:val="22"/>
        </w:rPr>
        <w:t xml:space="preserve">, w terminie 7 dni od dnia jej zawarcia, z wyłączeniem wszelkiego rodzaju umów na dostawy i usługi o wartości mniejszej niż </w:t>
      </w:r>
      <w:r>
        <w:rPr>
          <w:rFonts w:ascii="Arial" w:hAnsi="Arial"/>
          <w:b/>
          <w:sz w:val="22"/>
        </w:rPr>
        <w:t>50 000 zł</w:t>
      </w:r>
      <w:r>
        <w:rPr>
          <w:rFonts w:ascii="Arial" w:hAnsi="Arial"/>
          <w:sz w:val="22"/>
        </w:rPr>
        <w:t xml:space="preserve"> </w:t>
      </w:r>
      <w:r>
        <w:rPr>
          <w:rFonts w:ascii="Arial" w:hAnsi="Arial"/>
          <w:b/>
          <w:sz w:val="22"/>
        </w:rPr>
        <w:t xml:space="preserve">brutto. </w:t>
      </w:r>
      <w:r w:rsidRPr="006616A9">
        <w:rPr>
          <w:rFonts w:ascii="Arial" w:hAnsi="Arial"/>
          <w:sz w:val="22"/>
        </w:rPr>
        <w:t>W przypadku dostaw i usług świadczonych przez tego samego, jednego podwykonawcę wartością jego zamówienia jest suma wartości wszystkich poszczególnych zleceń cząstkowych przy realizacji niniejszej umowy.</w:t>
      </w:r>
      <w:r>
        <w:rPr>
          <w:rFonts w:ascii="Arial" w:hAnsi="Arial"/>
          <w:sz w:val="22"/>
        </w:rPr>
        <w:t xml:space="preserve"> Obowiązek przedkładania kopii zawartej umowy (zamówienia) dotyczy dostaw konkretnych materiałów lub urządzeń jednoznacznie przeznaczonych do wykonania tego, a nie innego, realizowanego przedmiotu zamówienia – nie dotyczy dostaw realizowanych na podstawie stałych, długoterminowych umów zawieranych z dostawcami na dostawy materiałów masowych lub materiałów zamawianych np. na magazyn Wykonawcy bez jednoznacznego przeznaczenia. Wykonawca przekazuje również Zamawiającemu kopię wprowadzanych zmian do umowy o podwykonawstwo.</w:t>
      </w:r>
    </w:p>
    <w:p w14:paraId="7F3C262B" w14:textId="77777777" w:rsidR="00957B4D" w:rsidRPr="007E7747" w:rsidRDefault="00957B4D" w:rsidP="00957B4D">
      <w:pPr>
        <w:numPr>
          <w:ilvl w:val="0"/>
          <w:numId w:val="18"/>
        </w:numPr>
        <w:tabs>
          <w:tab w:val="clear" w:pos="720"/>
          <w:tab w:val="num" w:pos="284"/>
        </w:tabs>
        <w:ind w:left="284" w:hanging="284"/>
        <w:jc w:val="both"/>
        <w:rPr>
          <w:rFonts w:ascii="Arial" w:hAnsi="Arial"/>
          <w:sz w:val="22"/>
        </w:rPr>
      </w:pPr>
      <w:r w:rsidRPr="007E7747">
        <w:rPr>
          <w:rFonts w:ascii="Arial" w:hAnsi="Arial"/>
          <w:sz w:val="22"/>
        </w:rPr>
        <w:t>Zamawiający, w terminie 7 dni od otrzymania projektu umowy lub otrzymania kopii zawartej umowy</w:t>
      </w:r>
      <w:r>
        <w:rPr>
          <w:rFonts w:ascii="Arial" w:hAnsi="Arial"/>
          <w:sz w:val="22"/>
        </w:rPr>
        <w:t xml:space="preserve"> (dla dostaw i usług)</w:t>
      </w:r>
      <w:r w:rsidRPr="007E7747">
        <w:rPr>
          <w:rFonts w:ascii="Arial" w:hAnsi="Arial"/>
          <w:sz w:val="22"/>
        </w:rPr>
        <w:t xml:space="preserve">, zgłasza pisemne zastrzeżenia do projektu umowy lub </w:t>
      </w:r>
      <w:r>
        <w:rPr>
          <w:rFonts w:ascii="Arial" w:hAnsi="Arial"/>
          <w:sz w:val="22"/>
        </w:rPr>
        <w:t xml:space="preserve">pisemny </w:t>
      </w:r>
      <w:r w:rsidRPr="007E7747">
        <w:rPr>
          <w:rFonts w:ascii="Arial" w:hAnsi="Arial"/>
          <w:sz w:val="22"/>
        </w:rPr>
        <w:t xml:space="preserve">sprzeciw do umowy o podwykonawstwo niespełniającej wymagań określonych </w:t>
      </w:r>
      <w:r w:rsidRPr="004D1A86">
        <w:rPr>
          <w:rFonts w:ascii="Arial" w:hAnsi="Arial"/>
          <w:sz w:val="22"/>
          <w:u w:val="single"/>
        </w:rPr>
        <w:t>w ust 9</w:t>
      </w:r>
      <w:r w:rsidRPr="00365D8D">
        <w:rPr>
          <w:rFonts w:ascii="Arial" w:hAnsi="Arial"/>
          <w:sz w:val="22"/>
          <w:u w:val="single"/>
        </w:rPr>
        <w:t>,</w:t>
      </w:r>
      <w:r w:rsidRPr="007E7747">
        <w:rPr>
          <w:rFonts w:ascii="Arial" w:hAnsi="Arial"/>
          <w:sz w:val="22"/>
        </w:rPr>
        <w:t xml:space="preserve"> wzywając Wykonawcę do wprowadzenia stosownych zmian. Niedoprowadzenie do zmiany umowy powoduje, że umowa o podwykonawstwo zawarta została </w:t>
      </w:r>
      <w:r>
        <w:rPr>
          <w:rFonts w:ascii="Arial" w:hAnsi="Arial"/>
          <w:sz w:val="22"/>
        </w:rPr>
        <w:t xml:space="preserve">przy sprzeciwie </w:t>
      </w:r>
      <w:r w:rsidRPr="007E7747">
        <w:rPr>
          <w:rFonts w:ascii="Arial" w:hAnsi="Arial"/>
          <w:sz w:val="22"/>
        </w:rPr>
        <w:t>Zamawiającego w rozumieniu art. 6</w:t>
      </w:r>
      <w:r>
        <w:rPr>
          <w:rFonts w:ascii="Arial" w:hAnsi="Arial"/>
          <w:sz w:val="22"/>
        </w:rPr>
        <w:t>47</w:t>
      </w:r>
      <w:r w:rsidRPr="00904C70">
        <w:rPr>
          <w:rFonts w:ascii="Arial" w:hAnsi="Arial" w:cs="Arial"/>
          <w:sz w:val="22"/>
          <w:szCs w:val="22"/>
          <w:vertAlign w:val="superscript"/>
        </w:rPr>
        <w:t>1</w:t>
      </w:r>
      <w:r>
        <w:rPr>
          <w:rFonts w:ascii="Arial" w:hAnsi="Arial"/>
          <w:sz w:val="22"/>
        </w:rPr>
        <w:t xml:space="preserve"> § 1</w:t>
      </w:r>
      <w:r w:rsidRPr="007E7747">
        <w:rPr>
          <w:rFonts w:ascii="Arial" w:hAnsi="Arial"/>
          <w:sz w:val="22"/>
        </w:rPr>
        <w:t xml:space="preserve"> Kodeksu cywilnego.</w:t>
      </w:r>
    </w:p>
    <w:p w14:paraId="41914DD6" w14:textId="77777777" w:rsidR="00957B4D" w:rsidRDefault="00957B4D" w:rsidP="00957B4D">
      <w:pPr>
        <w:numPr>
          <w:ilvl w:val="0"/>
          <w:numId w:val="18"/>
        </w:numPr>
        <w:tabs>
          <w:tab w:val="clear" w:pos="720"/>
          <w:tab w:val="num" w:pos="284"/>
        </w:tabs>
        <w:ind w:left="284" w:hanging="284"/>
        <w:jc w:val="both"/>
        <w:rPr>
          <w:rFonts w:ascii="Arial" w:hAnsi="Arial"/>
          <w:sz w:val="22"/>
        </w:rPr>
      </w:pPr>
      <w:r w:rsidRPr="007E7747">
        <w:rPr>
          <w:rFonts w:ascii="Arial" w:hAnsi="Arial"/>
          <w:sz w:val="22"/>
        </w:rPr>
        <w:t xml:space="preserve">Niezgłoszenie pisemnych zastrzeżeń </w:t>
      </w:r>
      <w:r>
        <w:rPr>
          <w:rFonts w:ascii="Arial" w:hAnsi="Arial"/>
          <w:sz w:val="22"/>
        </w:rPr>
        <w:t xml:space="preserve">lub sprzeciwu </w:t>
      </w:r>
      <w:r w:rsidRPr="007E7747">
        <w:rPr>
          <w:rFonts w:ascii="Arial" w:hAnsi="Arial"/>
          <w:sz w:val="22"/>
        </w:rPr>
        <w:t>do przedłożonego projektu umowy lub umowy o</w:t>
      </w:r>
      <w:r>
        <w:rPr>
          <w:rFonts w:ascii="Arial" w:hAnsi="Arial"/>
          <w:sz w:val="22"/>
        </w:rPr>
        <w:t> </w:t>
      </w:r>
      <w:r w:rsidRPr="007E7747">
        <w:rPr>
          <w:rFonts w:ascii="Arial" w:hAnsi="Arial"/>
          <w:sz w:val="22"/>
        </w:rPr>
        <w:t>podwykonawstwo, w terminie</w:t>
      </w:r>
      <w:r>
        <w:rPr>
          <w:rFonts w:ascii="Arial" w:hAnsi="Arial"/>
          <w:sz w:val="22"/>
        </w:rPr>
        <w:t xml:space="preserve"> 7 dni </w:t>
      </w:r>
      <w:r w:rsidRPr="007E7747">
        <w:rPr>
          <w:rFonts w:ascii="Arial" w:hAnsi="Arial"/>
          <w:sz w:val="22"/>
        </w:rPr>
        <w:t xml:space="preserve">uważa się za akceptację projektu umowy </w:t>
      </w:r>
      <w:r>
        <w:rPr>
          <w:rFonts w:ascii="Arial" w:hAnsi="Arial"/>
          <w:sz w:val="22"/>
        </w:rPr>
        <w:t xml:space="preserve">lub umowy </w:t>
      </w:r>
      <w:r w:rsidRPr="007E7747">
        <w:rPr>
          <w:rFonts w:ascii="Arial" w:hAnsi="Arial"/>
          <w:sz w:val="22"/>
        </w:rPr>
        <w:t>przez Zamawiającego.</w:t>
      </w:r>
    </w:p>
    <w:p w14:paraId="7E63DB49" w14:textId="77777777" w:rsidR="00957B4D" w:rsidRDefault="00957B4D" w:rsidP="00957B4D">
      <w:pPr>
        <w:numPr>
          <w:ilvl w:val="0"/>
          <w:numId w:val="18"/>
        </w:numPr>
        <w:tabs>
          <w:tab w:val="clear" w:pos="720"/>
          <w:tab w:val="num" w:pos="284"/>
        </w:tabs>
        <w:ind w:left="284" w:hanging="284"/>
        <w:jc w:val="both"/>
        <w:rPr>
          <w:rFonts w:ascii="Arial" w:hAnsi="Arial"/>
          <w:sz w:val="22"/>
        </w:rPr>
      </w:pPr>
      <w:r w:rsidRPr="005A59C5">
        <w:rPr>
          <w:rFonts w:ascii="Arial" w:hAnsi="Arial"/>
          <w:sz w:val="22"/>
        </w:rPr>
        <w:t>Wykonawca, podwykonawca lub dalszy podwykonawca zamówienia na roboty budowlane przedkłada zamawiającemu poświadczoną za zgodność z oryginałem kopię zawartej umowy o podwykonawstwo, której przedmiotem są roboty budowlane, w terminie 7 dni od dnia jej zawarcia</w:t>
      </w:r>
      <w:r>
        <w:rPr>
          <w:rFonts w:ascii="Arial" w:hAnsi="Arial"/>
          <w:sz w:val="22"/>
        </w:rPr>
        <w:t>.</w:t>
      </w:r>
    </w:p>
    <w:p w14:paraId="57E089D6" w14:textId="77777777" w:rsidR="00957B4D" w:rsidRDefault="00957B4D" w:rsidP="00957B4D">
      <w:pPr>
        <w:numPr>
          <w:ilvl w:val="0"/>
          <w:numId w:val="18"/>
        </w:numPr>
        <w:tabs>
          <w:tab w:val="clear" w:pos="720"/>
          <w:tab w:val="num" w:pos="284"/>
        </w:tabs>
        <w:ind w:left="284" w:hanging="284"/>
        <w:jc w:val="both"/>
        <w:rPr>
          <w:rFonts w:ascii="Arial" w:hAnsi="Arial"/>
          <w:bCs/>
          <w:sz w:val="22"/>
        </w:rPr>
      </w:pPr>
      <w:r w:rsidRPr="00EE4261">
        <w:rPr>
          <w:rFonts w:ascii="Arial" w:hAnsi="Arial"/>
          <w:bCs/>
          <w:sz w:val="22"/>
        </w:rPr>
        <w:t>Wy</w:t>
      </w:r>
      <w:r>
        <w:rPr>
          <w:rFonts w:ascii="Arial" w:hAnsi="Arial"/>
          <w:bCs/>
          <w:sz w:val="22"/>
        </w:rPr>
        <w:t>magania dotyczące umów o podwykonawstwo stosuje się odpowiednio do ich zmian tych umów.</w:t>
      </w:r>
    </w:p>
    <w:p w14:paraId="5C14BC91" w14:textId="77777777" w:rsidR="00957B4D" w:rsidRPr="00EE4261" w:rsidRDefault="00957B4D" w:rsidP="00957B4D">
      <w:pPr>
        <w:numPr>
          <w:ilvl w:val="0"/>
          <w:numId w:val="18"/>
        </w:numPr>
        <w:tabs>
          <w:tab w:val="clear" w:pos="720"/>
          <w:tab w:val="num" w:pos="284"/>
        </w:tabs>
        <w:ind w:left="284" w:hanging="284"/>
        <w:jc w:val="both"/>
        <w:rPr>
          <w:rFonts w:ascii="Arial" w:hAnsi="Arial"/>
          <w:bCs/>
          <w:sz w:val="22"/>
        </w:rPr>
      </w:pPr>
      <w:r>
        <w:rPr>
          <w:rFonts w:ascii="Arial" w:hAnsi="Arial"/>
          <w:bCs/>
          <w:sz w:val="22"/>
        </w:rPr>
        <w:t>Z</w:t>
      </w:r>
      <w:r w:rsidRPr="00716A83">
        <w:rPr>
          <w:rFonts w:ascii="Arial" w:hAnsi="Arial"/>
          <w:bCs/>
          <w:sz w:val="22"/>
        </w:rPr>
        <w:t>asad</w:t>
      </w:r>
      <w:r>
        <w:rPr>
          <w:rFonts w:ascii="Arial" w:hAnsi="Arial"/>
          <w:bCs/>
          <w:sz w:val="22"/>
        </w:rPr>
        <w:t>y</w:t>
      </w:r>
      <w:r w:rsidRPr="00716A83">
        <w:rPr>
          <w:rFonts w:ascii="Arial" w:hAnsi="Arial"/>
          <w:bCs/>
          <w:sz w:val="22"/>
        </w:rPr>
        <w:t xml:space="preserve"> zawierania umów </w:t>
      </w:r>
      <w:r>
        <w:rPr>
          <w:rFonts w:ascii="Arial" w:hAnsi="Arial"/>
          <w:bCs/>
          <w:sz w:val="22"/>
        </w:rPr>
        <w:t xml:space="preserve">określone w niniejszym paragrafie stosuje się odpowiednio do umów </w:t>
      </w:r>
      <w:r w:rsidRPr="00716A83">
        <w:rPr>
          <w:rFonts w:ascii="Arial" w:hAnsi="Arial"/>
          <w:bCs/>
          <w:sz w:val="22"/>
        </w:rPr>
        <w:t>o podwykonawstwo z dalszymi podwykonawcami</w:t>
      </w:r>
      <w:r>
        <w:rPr>
          <w:rFonts w:ascii="Arial" w:hAnsi="Arial"/>
          <w:bCs/>
          <w:sz w:val="22"/>
        </w:rPr>
        <w:t xml:space="preserve"> </w:t>
      </w:r>
    </w:p>
    <w:p w14:paraId="2293011C" w14:textId="77777777" w:rsidR="00957B4D" w:rsidRPr="00212439" w:rsidRDefault="00957B4D" w:rsidP="00957B4D">
      <w:pPr>
        <w:numPr>
          <w:ilvl w:val="0"/>
          <w:numId w:val="18"/>
        </w:numPr>
        <w:tabs>
          <w:tab w:val="clear" w:pos="720"/>
          <w:tab w:val="num" w:pos="284"/>
        </w:tabs>
        <w:ind w:left="284" w:hanging="284"/>
        <w:jc w:val="both"/>
        <w:rPr>
          <w:rFonts w:ascii="Arial" w:hAnsi="Arial"/>
          <w:b/>
          <w:sz w:val="22"/>
        </w:rPr>
      </w:pPr>
      <w:r w:rsidRPr="00212439">
        <w:rPr>
          <w:rFonts w:ascii="Arial" w:hAnsi="Arial"/>
          <w:b/>
          <w:sz w:val="22"/>
        </w:rPr>
        <w:t>Wymaga się, aby w umowie o podwykonawstwo zawarte były następujące poniższe regulacje (</w:t>
      </w:r>
      <w:r w:rsidRPr="0076490C">
        <w:rPr>
          <w:rFonts w:ascii="Arial" w:hAnsi="Arial"/>
          <w:b/>
          <w:sz w:val="22"/>
        </w:rPr>
        <w:t xml:space="preserve">pkt </w:t>
      </w:r>
      <w:r w:rsidRPr="00212439">
        <w:rPr>
          <w:rFonts w:ascii="Arial" w:hAnsi="Arial"/>
          <w:b/>
          <w:sz w:val="22"/>
        </w:rPr>
        <w:t>1-</w:t>
      </w:r>
      <w:r>
        <w:rPr>
          <w:rFonts w:ascii="Arial" w:hAnsi="Arial"/>
          <w:b/>
          <w:sz w:val="22"/>
        </w:rPr>
        <w:t>8</w:t>
      </w:r>
      <w:r w:rsidRPr="00212439">
        <w:rPr>
          <w:rFonts w:ascii="Arial" w:hAnsi="Arial"/>
          <w:b/>
          <w:sz w:val="22"/>
        </w:rPr>
        <w:t xml:space="preserve">), a także aby strony umowy (Wykonawca i podwykonawcy) tworząc umowę przestrzegały zasad określonych w </w:t>
      </w:r>
      <w:r w:rsidRPr="0076490C">
        <w:rPr>
          <w:rFonts w:ascii="Arial" w:hAnsi="Arial"/>
          <w:b/>
          <w:sz w:val="22"/>
        </w:rPr>
        <w:t>pkt</w:t>
      </w:r>
      <w:r w:rsidRPr="00286DF7">
        <w:rPr>
          <w:rFonts w:ascii="Arial" w:hAnsi="Arial"/>
          <w:b/>
          <w:color w:val="FF0000"/>
          <w:sz w:val="22"/>
        </w:rPr>
        <w:t xml:space="preserve"> </w:t>
      </w:r>
      <w:r>
        <w:rPr>
          <w:rFonts w:ascii="Arial" w:hAnsi="Arial"/>
          <w:b/>
          <w:sz w:val="22"/>
        </w:rPr>
        <w:t>9</w:t>
      </w:r>
      <w:r w:rsidRPr="00212439">
        <w:rPr>
          <w:rFonts w:ascii="Arial" w:hAnsi="Arial"/>
          <w:b/>
          <w:sz w:val="22"/>
        </w:rPr>
        <w:t>:</w:t>
      </w:r>
    </w:p>
    <w:p w14:paraId="7C9E615D" w14:textId="77777777" w:rsidR="00957B4D" w:rsidRDefault="00957B4D" w:rsidP="00957B4D">
      <w:pPr>
        <w:numPr>
          <w:ilvl w:val="1"/>
          <w:numId w:val="18"/>
        </w:numPr>
        <w:tabs>
          <w:tab w:val="clear" w:pos="1440"/>
          <w:tab w:val="num" w:pos="709"/>
        </w:tabs>
        <w:ind w:left="709" w:hanging="425"/>
        <w:jc w:val="both"/>
        <w:rPr>
          <w:rFonts w:ascii="Arial" w:hAnsi="Arial"/>
          <w:sz w:val="22"/>
        </w:rPr>
      </w:pPr>
      <w:r>
        <w:rPr>
          <w:rFonts w:ascii="Arial" w:hAnsi="Arial"/>
          <w:sz w:val="22"/>
        </w:rPr>
        <w:t>termin zapłaty wynagrodzenia podwykonawcy przewidziany w umowie o podwykonawstwo nie może być dłuższy niż 30 dni od dnia doręczenia Wykonawcy, podwykonawcy faktury lub rachunku,</w:t>
      </w:r>
    </w:p>
    <w:p w14:paraId="630A36F3" w14:textId="77777777" w:rsidR="00957B4D" w:rsidRDefault="00957B4D" w:rsidP="00957B4D">
      <w:pPr>
        <w:numPr>
          <w:ilvl w:val="1"/>
          <w:numId w:val="18"/>
        </w:numPr>
        <w:tabs>
          <w:tab w:val="clear" w:pos="1440"/>
          <w:tab w:val="num" w:pos="709"/>
        </w:tabs>
        <w:ind w:left="709" w:hanging="425"/>
        <w:jc w:val="both"/>
        <w:rPr>
          <w:rFonts w:ascii="Arial" w:hAnsi="Arial"/>
          <w:sz w:val="22"/>
        </w:rPr>
      </w:pPr>
      <w:r>
        <w:rPr>
          <w:rFonts w:ascii="Arial" w:hAnsi="Arial"/>
          <w:sz w:val="22"/>
        </w:rPr>
        <w:t xml:space="preserve">postanowienie o treści – „Niniejsza umowa jest umową o podwykonawstwo przy realizacji zamówienia publicznego </w:t>
      </w:r>
      <w:r w:rsidRPr="002365A6">
        <w:rPr>
          <w:rFonts w:ascii="Arial" w:hAnsi="Arial"/>
          <w:sz w:val="22"/>
        </w:rPr>
        <w:t xml:space="preserve">na </w:t>
      </w:r>
      <w:r>
        <w:rPr>
          <w:rFonts w:ascii="Arial" w:hAnsi="Arial"/>
          <w:sz w:val="22"/>
        </w:rPr>
        <w:t xml:space="preserve">…………. [przedmiot umowy niniejszej] na podstawie umowy ……… </w:t>
      </w:r>
      <w:r>
        <w:rPr>
          <w:rFonts w:ascii="Arial" w:hAnsi="Arial"/>
          <w:i/>
          <w:sz w:val="22"/>
        </w:rPr>
        <w:t>[numer niniejszej umowy, data zawarcia]</w:t>
      </w:r>
      <w:r>
        <w:rPr>
          <w:rFonts w:ascii="Arial" w:hAnsi="Arial"/>
          <w:sz w:val="22"/>
        </w:rPr>
        <w:t xml:space="preserve"> zawartej pomiędzy </w:t>
      </w:r>
      <w:r>
        <w:rPr>
          <w:rFonts w:ascii="Arial" w:hAnsi="Arial"/>
          <w:i/>
          <w:sz w:val="22"/>
        </w:rPr>
        <w:t>[strony niniejszej umowy],</w:t>
      </w:r>
    </w:p>
    <w:p w14:paraId="19EB0662" w14:textId="77777777" w:rsidR="00957B4D" w:rsidRDefault="00957B4D" w:rsidP="00957B4D">
      <w:pPr>
        <w:numPr>
          <w:ilvl w:val="1"/>
          <w:numId w:val="18"/>
        </w:numPr>
        <w:tabs>
          <w:tab w:val="clear" w:pos="1440"/>
          <w:tab w:val="num" w:pos="709"/>
        </w:tabs>
        <w:ind w:left="709" w:hanging="425"/>
        <w:jc w:val="both"/>
        <w:rPr>
          <w:rFonts w:ascii="Arial" w:hAnsi="Arial"/>
          <w:sz w:val="22"/>
        </w:rPr>
      </w:pPr>
      <w:r>
        <w:rPr>
          <w:rFonts w:ascii="Arial" w:hAnsi="Arial"/>
          <w:sz w:val="22"/>
        </w:rPr>
        <w:t>postanowienie o treści - „Podwykonawca, zobowiązuje się do niezwłocznego informowania pisemnie Zamawiającego (Inwestora - Gminę Miasto Stargard) o fakcie nieotrzymania wynagrodzenia od Wykonawcy za wykonane prace po upływie 10 dni od dnia, w którym upływa umowny termin płatności. Podwykonawca jest świadom, że niepoinformowanie Inwestora o zaległościach w otrzymywaniu wynagrodzenia od Wykonawcy może znacznie utrudnić lub uniemożliwić otrzymanie zaległego wynagrodzenia. Nieinformowanie Inwestora o zaległościach w otrzymywaniu wynagrodzenia od Wykonawcy może doprowadzić do nakazu rozwiązania umowy zawartej pomiędzy Wykonawcą i podwykonawcą, nakazu wstrzymania robót realizowanych przez podwykonawcę oraz do usunięcia podwykonawcy z placu budowy”;</w:t>
      </w:r>
    </w:p>
    <w:p w14:paraId="6860ABF9" w14:textId="77777777" w:rsidR="00957B4D" w:rsidRDefault="00957B4D" w:rsidP="00957B4D">
      <w:pPr>
        <w:numPr>
          <w:ilvl w:val="1"/>
          <w:numId w:val="18"/>
        </w:numPr>
        <w:tabs>
          <w:tab w:val="clear" w:pos="1440"/>
          <w:tab w:val="num" w:pos="709"/>
        </w:tabs>
        <w:ind w:left="709" w:hanging="425"/>
        <w:jc w:val="both"/>
        <w:rPr>
          <w:rFonts w:ascii="Arial" w:hAnsi="Arial"/>
          <w:sz w:val="22"/>
        </w:rPr>
      </w:pPr>
      <w:r>
        <w:rPr>
          <w:rFonts w:ascii="Arial" w:hAnsi="Arial"/>
          <w:sz w:val="22"/>
        </w:rPr>
        <w:lastRenderedPageBreak/>
        <w:t xml:space="preserve">postanowienie o treści – „Podwykonawca oświadcza, że zapoznał się z regulacjami dotyczącymi podwykonawstwa oraz warunków płatności zawartych w umowie pomiędzy Zamawiającym (Inwestorem) a Wykonawcą, a w szczególności o dopuszczeniu możliwości </w:t>
      </w:r>
      <w:r w:rsidRPr="00B3388A">
        <w:rPr>
          <w:rFonts w:ascii="Arial" w:hAnsi="Arial"/>
          <w:sz w:val="22"/>
        </w:rPr>
        <w:t xml:space="preserve">dokonywania przez Zamawiającego (Inwestora) bezpośredniej zapłaty </w:t>
      </w:r>
      <w:r>
        <w:rPr>
          <w:rFonts w:ascii="Arial" w:hAnsi="Arial"/>
          <w:sz w:val="22"/>
        </w:rPr>
        <w:t>P</w:t>
      </w:r>
      <w:r w:rsidRPr="00B3388A">
        <w:rPr>
          <w:rFonts w:ascii="Arial" w:hAnsi="Arial"/>
          <w:sz w:val="22"/>
        </w:rPr>
        <w:t>odwykonawcy w oparciu o dyspozycje Wykonawcy dołączone do wystawionej Zamawiającemu faktury</w:t>
      </w:r>
      <w:r>
        <w:rPr>
          <w:rFonts w:ascii="Arial" w:hAnsi="Arial"/>
          <w:sz w:val="22"/>
        </w:rPr>
        <w:t>”,</w:t>
      </w:r>
    </w:p>
    <w:p w14:paraId="5FB26F82" w14:textId="77777777" w:rsidR="00957B4D" w:rsidRDefault="00957B4D" w:rsidP="00957B4D">
      <w:pPr>
        <w:numPr>
          <w:ilvl w:val="1"/>
          <w:numId w:val="18"/>
        </w:numPr>
        <w:tabs>
          <w:tab w:val="clear" w:pos="1440"/>
          <w:tab w:val="num" w:pos="709"/>
        </w:tabs>
        <w:ind w:left="709" w:hanging="425"/>
        <w:jc w:val="both"/>
        <w:rPr>
          <w:rFonts w:ascii="Arial" w:hAnsi="Arial"/>
          <w:sz w:val="22"/>
        </w:rPr>
      </w:pPr>
      <w:r>
        <w:rPr>
          <w:rFonts w:ascii="Arial" w:hAnsi="Arial"/>
          <w:sz w:val="22"/>
        </w:rPr>
        <w:t xml:space="preserve">postanowienie o treści – „Wykonawca nie będzie wstrzymywać Podwykonawcy odbioru przedmiotu zamówienia lub jego rozliczanego elementu, jeśli ten sam element zamówienia został odebrany i przyjęty do rozliczenia przez Zamawiającego (Inwestora)”, </w:t>
      </w:r>
    </w:p>
    <w:p w14:paraId="5B6CB853" w14:textId="77777777" w:rsidR="00957B4D" w:rsidRDefault="00957B4D" w:rsidP="00957B4D">
      <w:pPr>
        <w:numPr>
          <w:ilvl w:val="1"/>
          <w:numId w:val="18"/>
        </w:numPr>
        <w:tabs>
          <w:tab w:val="clear" w:pos="1440"/>
          <w:tab w:val="num" w:pos="709"/>
        </w:tabs>
        <w:ind w:left="709" w:hanging="425"/>
        <w:jc w:val="both"/>
        <w:rPr>
          <w:rFonts w:ascii="Arial" w:hAnsi="Arial"/>
          <w:sz w:val="22"/>
        </w:rPr>
      </w:pPr>
      <w:r>
        <w:rPr>
          <w:rFonts w:ascii="Arial" w:hAnsi="Arial"/>
          <w:sz w:val="22"/>
        </w:rPr>
        <w:t>umowa na roboty budowlane musi zawierać sprecyzowany zakres zleconych robót, termin ich wykonania oraz kwotę wynagrodzenia (lub jego szacunek),</w:t>
      </w:r>
    </w:p>
    <w:p w14:paraId="74E829C8" w14:textId="77777777" w:rsidR="00957B4D" w:rsidRDefault="00957B4D" w:rsidP="00957B4D">
      <w:pPr>
        <w:numPr>
          <w:ilvl w:val="1"/>
          <w:numId w:val="18"/>
        </w:numPr>
        <w:tabs>
          <w:tab w:val="clear" w:pos="1440"/>
          <w:tab w:val="num" w:pos="709"/>
        </w:tabs>
        <w:ind w:left="709" w:hanging="425"/>
        <w:jc w:val="both"/>
        <w:rPr>
          <w:rFonts w:ascii="Arial" w:hAnsi="Arial"/>
          <w:sz w:val="22"/>
        </w:rPr>
      </w:pPr>
      <w:r w:rsidRPr="00827826">
        <w:rPr>
          <w:rFonts w:ascii="Arial" w:hAnsi="Arial"/>
          <w:b/>
          <w:sz w:val="22"/>
        </w:rPr>
        <w:t>zobowiązanie podwykonawcy do obowiązku zatrudnienia na podstawie umowy o pracę pracowników wykonujących fizycznie roboty budowlane związane z realizacją przedmiotu zamówienia (w sposób określony w art. 22 § 1 ustawy - Kodeks pracy)</w:t>
      </w:r>
      <w:r>
        <w:rPr>
          <w:rFonts w:ascii="Arial" w:hAnsi="Arial"/>
          <w:sz w:val="22"/>
        </w:rPr>
        <w:t>,</w:t>
      </w:r>
    </w:p>
    <w:p w14:paraId="0997D180" w14:textId="37A9BC49" w:rsidR="00957B4D" w:rsidRDefault="00957B4D" w:rsidP="00957B4D">
      <w:pPr>
        <w:numPr>
          <w:ilvl w:val="1"/>
          <w:numId w:val="18"/>
        </w:numPr>
        <w:tabs>
          <w:tab w:val="clear" w:pos="1440"/>
          <w:tab w:val="num" w:pos="709"/>
        </w:tabs>
        <w:ind w:left="709" w:hanging="425"/>
        <w:jc w:val="both"/>
        <w:rPr>
          <w:rFonts w:ascii="Arial" w:hAnsi="Arial"/>
          <w:sz w:val="22"/>
        </w:rPr>
      </w:pPr>
      <w:r>
        <w:rPr>
          <w:rFonts w:ascii="Arial" w:hAnsi="Arial"/>
          <w:sz w:val="22"/>
        </w:rPr>
        <w:t xml:space="preserve">jeżeli umowa przewiduje </w:t>
      </w:r>
      <w:r w:rsidRPr="006C73C3">
        <w:rPr>
          <w:rFonts w:ascii="Arial" w:hAnsi="Arial"/>
          <w:sz w:val="22"/>
        </w:rPr>
        <w:t>potrącenia</w:t>
      </w:r>
      <w:r>
        <w:rPr>
          <w:rFonts w:ascii="Arial" w:hAnsi="Arial"/>
          <w:sz w:val="22"/>
        </w:rPr>
        <w:t xml:space="preserve"> lub</w:t>
      </w:r>
      <w:r w:rsidRPr="006C73C3">
        <w:rPr>
          <w:rFonts w:ascii="Arial" w:hAnsi="Arial"/>
          <w:sz w:val="22"/>
        </w:rPr>
        <w:t xml:space="preserve"> zatrzymania</w:t>
      </w:r>
      <w:r>
        <w:rPr>
          <w:rFonts w:ascii="Arial" w:hAnsi="Arial"/>
          <w:sz w:val="22"/>
        </w:rPr>
        <w:t>, lub</w:t>
      </w:r>
      <w:r w:rsidRPr="006C73C3">
        <w:rPr>
          <w:rFonts w:ascii="Arial" w:hAnsi="Arial"/>
          <w:sz w:val="22"/>
        </w:rPr>
        <w:t xml:space="preserve"> kaucje</w:t>
      </w:r>
      <w:r>
        <w:rPr>
          <w:rFonts w:ascii="Arial" w:hAnsi="Arial"/>
          <w:sz w:val="22"/>
        </w:rPr>
        <w:t>, lub</w:t>
      </w:r>
      <w:r w:rsidRPr="006C73C3">
        <w:rPr>
          <w:rFonts w:ascii="Arial" w:hAnsi="Arial"/>
          <w:sz w:val="22"/>
        </w:rPr>
        <w:t xml:space="preserve"> zabezpieczenia</w:t>
      </w:r>
      <w:r>
        <w:rPr>
          <w:rFonts w:ascii="Arial" w:hAnsi="Arial"/>
          <w:sz w:val="22"/>
        </w:rPr>
        <w:t xml:space="preserve"> w pieniądzu - postanowienie o treści: „</w:t>
      </w:r>
      <w:r w:rsidRPr="006C73C3">
        <w:rPr>
          <w:rFonts w:ascii="Arial" w:hAnsi="Arial"/>
          <w:sz w:val="22"/>
        </w:rPr>
        <w:t>wszelkie potrącenia, zatrzymania, kucje, zabezpieczenia należytego wykonania umowy, a w tym zabezpieczenie z tytułu rękojmi za wady po terminie,</w:t>
      </w:r>
      <w:r>
        <w:rPr>
          <w:rFonts w:ascii="Arial" w:hAnsi="Arial"/>
          <w:sz w:val="22"/>
        </w:rPr>
        <w:t xml:space="preserve"> </w:t>
      </w:r>
      <w:r w:rsidRPr="006C73C3">
        <w:rPr>
          <w:rFonts w:ascii="Arial" w:hAnsi="Arial"/>
          <w:sz w:val="22"/>
        </w:rPr>
        <w:t xml:space="preserve">który upływa po 30 dniach od </w:t>
      </w:r>
      <w:r>
        <w:rPr>
          <w:rFonts w:ascii="Arial" w:hAnsi="Arial"/>
          <w:sz w:val="22"/>
        </w:rPr>
        <w:t xml:space="preserve">umownego </w:t>
      </w:r>
      <w:r w:rsidRPr="006C73C3">
        <w:rPr>
          <w:rFonts w:ascii="Arial" w:hAnsi="Arial"/>
          <w:sz w:val="22"/>
        </w:rPr>
        <w:t>terminu zakończenia robót</w:t>
      </w:r>
      <w:r>
        <w:rPr>
          <w:rFonts w:ascii="Arial" w:hAnsi="Arial"/>
          <w:sz w:val="22"/>
        </w:rPr>
        <w:t xml:space="preserve"> zastąpione zostaną </w:t>
      </w:r>
      <w:r w:rsidRPr="006C73C3">
        <w:rPr>
          <w:rFonts w:ascii="Arial" w:hAnsi="Arial"/>
          <w:sz w:val="22"/>
        </w:rPr>
        <w:t>form</w:t>
      </w:r>
      <w:r>
        <w:rPr>
          <w:rFonts w:ascii="Arial" w:hAnsi="Arial"/>
          <w:sz w:val="22"/>
        </w:rPr>
        <w:t>ą</w:t>
      </w:r>
      <w:r w:rsidRPr="006C73C3">
        <w:rPr>
          <w:rFonts w:ascii="Arial" w:hAnsi="Arial"/>
          <w:sz w:val="22"/>
        </w:rPr>
        <w:t xml:space="preserve"> niepieniężną: gwarancj</w:t>
      </w:r>
      <w:r>
        <w:rPr>
          <w:rFonts w:ascii="Arial" w:hAnsi="Arial"/>
          <w:sz w:val="22"/>
        </w:rPr>
        <w:t>ą</w:t>
      </w:r>
      <w:r w:rsidRPr="006C73C3">
        <w:rPr>
          <w:rFonts w:ascii="Arial" w:hAnsi="Arial"/>
          <w:sz w:val="22"/>
        </w:rPr>
        <w:t xml:space="preserve"> ubezpieczeniow</w:t>
      </w:r>
      <w:r>
        <w:rPr>
          <w:rFonts w:ascii="Arial" w:hAnsi="Arial"/>
          <w:sz w:val="22"/>
        </w:rPr>
        <w:t>ą</w:t>
      </w:r>
      <w:r w:rsidRPr="006C73C3">
        <w:rPr>
          <w:rFonts w:ascii="Arial" w:hAnsi="Arial"/>
          <w:sz w:val="22"/>
        </w:rPr>
        <w:t>, bankow</w:t>
      </w:r>
      <w:r>
        <w:rPr>
          <w:rFonts w:ascii="Arial" w:hAnsi="Arial"/>
          <w:sz w:val="22"/>
        </w:rPr>
        <w:t>ą</w:t>
      </w:r>
      <w:r w:rsidRPr="006C73C3">
        <w:rPr>
          <w:rFonts w:ascii="Arial" w:hAnsi="Arial"/>
          <w:sz w:val="22"/>
        </w:rPr>
        <w:t xml:space="preserve"> lub inn</w:t>
      </w:r>
      <w:r>
        <w:rPr>
          <w:rFonts w:ascii="Arial" w:hAnsi="Arial"/>
          <w:sz w:val="22"/>
        </w:rPr>
        <w:t xml:space="preserve">ą – </w:t>
      </w:r>
      <w:r>
        <w:rPr>
          <w:rFonts w:ascii="Arial" w:hAnsi="Arial"/>
          <w:b/>
          <w:sz w:val="22"/>
        </w:rPr>
        <w:t>o ile ich łączna wartość przekracza 20 000 zł</w:t>
      </w:r>
      <w:r>
        <w:rPr>
          <w:rFonts w:ascii="Arial" w:hAnsi="Arial"/>
          <w:sz w:val="22"/>
        </w:rPr>
        <w:t>” lub, wedle uznania stron, postanowienie o treści „</w:t>
      </w:r>
      <w:r w:rsidRPr="00D2429C">
        <w:rPr>
          <w:rFonts w:ascii="Arial" w:hAnsi="Arial"/>
          <w:sz w:val="22"/>
        </w:rPr>
        <w:t>„Podwykonawca oświadcza, iż zatrzymanie kwot na poczet zabezpieczenia ewentualnych roszczeń Wykonawcy z tytułu niewykonania lub nienależytego wykonania przedmiotu umowy oraz roszczeń z tytułu gwarancji jakości i rękojmi za wady na wykonane roboty stanowi wyłącznie wewnętrzne zobowiązanie pomiędzy Wykonawc</w:t>
      </w:r>
      <w:r w:rsidR="00E87EEA">
        <w:rPr>
          <w:rFonts w:ascii="Arial" w:hAnsi="Arial"/>
          <w:sz w:val="22"/>
        </w:rPr>
        <w:t>ą</w:t>
      </w:r>
      <w:r w:rsidRPr="00D2429C">
        <w:rPr>
          <w:rFonts w:ascii="Arial" w:hAnsi="Arial"/>
          <w:sz w:val="22"/>
        </w:rPr>
        <w:t xml:space="preserve"> a Podwykonawcą w związku z czym nie będzie dochodził w stosunku do Zamawiającego</w:t>
      </w:r>
      <w:r>
        <w:rPr>
          <w:rFonts w:ascii="Arial" w:hAnsi="Arial"/>
          <w:sz w:val="22"/>
        </w:rPr>
        <w:t xml:space="preserve"> (Inwestora)</w:t>
      </w:r>
      <w:r w:rsidRPr="00D2429C">
        <w:rPr>
          <w:rFonts w:ascii="Arial" w:hAnsi="Arial"/>
          <w:sz w:val="22"/>
        </w:rPr>
        <w:t xml:space="preserve"> z tytułu dokonanego zatrzymania jakichkolwiek roszczeń”</w:t>
      </w:r>
    </w:p>
    <w:p w14:paraId="204CC816" w14:textId="77777777" w:rsidR="00957B4D" w:rsidRDefault="00957B4D" w:rsidP="00957B4D">
      <w:pPr>
        <w:numPr>
          <w:ilvl w:val="1"/>
          <w:numId w:val="18"/>
        </w:numPr>
        <w:tabs>
          <w:tab w:val="clear" w:pos="1440"/>
          <w:tab w:val="num" w:pos="709"/>
        </w:tabs>
        <w:ind w:left="709" w:hanging="425"/>
        <w:jc w:val="both"/>
        <w:rPr>
          <w:rFonts w:ascii="Arial" w:hAnsi="Arial"/>
          <w:sz w:val="22"/>
        </w:rPr>
      </w:pPr>
      <w:r>
        <w:rPr>
          <w:rFonts w:ascii="Arial" w:hAnsi="Arial"/>
          <w:sz w:val="22"/>
        </w:rPr>
        <w:t>umowa o podwykonawstwo nie może zawierać postanowień:</w:t>
      </w:r>
    </w:p>
    <w:p w14:paraId="3CA4AA64" w14:textId="77777777" w:rsidR="00957B4D" w:rsidRDefault="00957B4D" w:rsidP="00957B4D">
      <w:pPr>
        <w:numPr>
          <w:ilvl w:val="0"/>
          <w:numId w:val="36"/>
        </w:numPr>
        <w:tabs>
          <w:tab w:val="clear" w:pos="1440"/>
          <w:tab w:val="num" w:pos="1134"/>
        </w:tabs>
        <w:ind w:left="1134" w:hanging="425"/>
        <w:jc w:val="both"/>
        <w:rPr>
          <w:rFonts w:ascii="Arial" w:hAnsi="Arial"/>
          <w:sz w:val="22"/>
        </w:rPr>
      </w:pPr>
      <w:r>
        <w:rPr>
          <w:rFonts w:ascii="Arial" w:hAnsi="Arial"/>
          <w:sz w:val="22"/>
        </w:rPr>
        <w:t>warunkujących zapłatę ustalonego wynagrodzenia rozliczeniami i zdarzeniami związanymi z innymi zawartymi przez strony kontraktami (umowami),</w:t>
      </w:r>
    </w:p>
    <w:p w14:paraId="1429933A" w14:textId="77777777" w:rsidR="00957B4D" w:rsidRDefault="00957B4D" w:rsidP="00957B4D">
      <w:pPr>
        <w:numPr>
          <w:ilvl w:val="0"/>
          <w:numId w:val="36"/>
        </w:numPr>
        <w:tabs>
          <w:tab w:val="clear" w:pos="1440"/>
          <w:tab w:val="num" w:pos="1134"/>
        </w:tabs>
        <w:ind w:left="1134" w:hanging="425"/>
        <w:jc w:val="both"/>
        <w:rPr>
          <w:rFonts w:ascii="Arial" w:hAnsi="Arial"/>
          <w:sz w:val="22"/>
        </w:rPr>
      </w:pPr>
      <w:r w:rsidRPr="00CE4BF1">
        <w:rPr>
          <w:rFonts w:ascii="Arial" w:hAnsi="Arial"/>
          <w:sz w:val="22"/>
        </w:rPr>
        <w:t>warunkujących Podwykonawcy dokonanie zwrotu kwot zabezpieczenia przez Wykonawcę od zwrotu zabezpieczenia wykonania na rzecz Wykonawcy przez Zamawiającego,</w:t>
      </w:r>
    </w:p>
    <w:p w14:paraId="1A01C3D5" w14:textId="77777777" w:rsidR="00957B4D" w:rsidRDefault="00957B4D" w:rsidP="00957B4D">
      <w:pPr>
        <w:numPr>
          <w:ilvl w:val="0"/>
          <w:numId w:val="36"/>
        </w:numPr>
        <w:tabs>
          <w:tab w:val="clear" w:pos="1440"/>
          <w:tab w:val="num" w:pos="1134"/>
        </w:tabs>
        <w:ind w:left="1134" w:hanging="425"/>
        <w:jc w:val="both"/>
        <w:rPr>
          <w:rFonts w:ascii="Arial" w:hAnsi="Arial"/>
          <w:sz w:val="22"/>
        </w:rPr>
      </w:pPr>
      <w:r w:rsidRPr="00486FC4">
        <w:rPr>
          <w:rFonts w:ascii="Arial" w:hAnsi="Arial"/>
          <w:sz w:val="22"/>
        </w:rPr>
        <w:t>nakazujących Podwykonawcy wn</w:t>
      </w:r>
      <w:r>
        <w:rPr>
          <w:rFonts w:ascii="Arial" w:hAnsi="Arial"/>
          <w:sz w:val="22"/>
        </w:rPr>
        <w:t>oszenia</w:t>
      </w:r>
      <w:r w:rsidRPr="00486FC4">
        <w:rPr>
          <w:rFonts w:ascii="Arial" w:hAnsi="Arial"/>
          <w:sz w:val="22"/>
        </w:rPr>
        <w:t xml:space="preserve"> zabezpieczenia wykonania lub należytego wykonania umowy w pieniądzu</w:t>
      </w:r>
      <w:r>
        <w:rPr>
          <w:rFonts w:ascii="Arial" w:hAnsi="Arial"/>
          <w:sz w:val="22"/>
        </w:rPr>
        <w:t xml:space="preserve"> bez możliwości wnoszenia w formie gwarancji bankowej lub ubezpieczeniowej.</w:t>
      </w:r>
    </w:p>
    <w:p w14:paraId="50C278DA" w14:textId="77777777" w:rsidR="00957B4D" w:rsidRDefault="00957B4D" w:rsidP="00957B4D">
      <w:pPr>
        <w:numPr>
          <w:ilvl w:val="1"/>
          <w:numId w:val="18"/>
        </w:numPr>
        <w:tabs>
          <w:tab w:val="clear" w:pos="1440"/>
          <w:tab w:val="num" w:pos="851"/>
        </w:tabs>
        <w:ind w:left="851" w:hanging="425"/>
        <w:jc w:val="both"/>
        <w:rPr>
          <w:rFonts w:ascii="Arial" w:hAnsi="Arial"/>
          <w:sz w:val="22"/>
        </w:rPr>
      </w:pPr>
      <w:r>
        <w:rPr>
          <w:rFonts w:ascii="Arial" w:hAnsi="Arial"/>
          <w:sz w:val="22"/>
        </w:rPr>
        <w:t>u</w:t>
      </w:r>
      <w:r w:rsidRPr="004A29C7">
        <w:rPr>
          <w:rFonts w:ascii="Arial" w:hAnsi="Arial"/>
          <w:sz w:val="22"/>
        </w:rPr>
        <w:t xml:space="preserve">mowa o podwykonawstwo nie może zawierać postanowień kształtujących prawa i obowiązki podwykonawcy, w zakresie kar umownych oraz postanowień dotyczących warunków wypłaty wynagrodzenia, w sposób dla niego mniej korzystny niż prawa i obowiązki </w:t>
      </w:r>
      <w:r>
        <w:rPr>
          <w:rFonts w:ascii="Arial" w:hAnsi="Arial"/>
          <w:sz w:val="22"/>
        </w:rPr>
        <w:t>W</w:t>
      </w:r>
      <w:r w:rsidRPr="004A29C7">
        <w:rPr>
          <w:rFonts w:ascii="Arial" w:hAnsi="Arial"/>
          <w:sz w:val="22"/>
        </w:rPr>
        <w:t xml:space="preserve">ykonawcy, ukształtowane postanowieniami umowy zawartej między </w:t>
      </w:r>
      <w:r>
        <w:rPr>
          <w:rFonts w:ascii="Arial" w:hAnsi="Arial"/>
          <w:sz w:val="22"/>
        </w:rPr>
        <w:t>Z</w:t>
      </w:r>
      <w:r w:rsidRPr="004A29C7">
        <w:rPr>
          <w:rFonts w:ascii="Arial" w:hAnsi="Arial"/>
          <w:sz w:val="22"/>
        </w:rPr>
        <w:t xml:space="preserve">amawiającym a </w:t>
      </w:r>
      <w:r>
        <w:rPr>
          <w:rFonts w:ascii="Arial" w:hAnsi="Arial"/>
          <w:sz w:val="22"/>
        </w:rPr>
        <w:t>W</w:t>
      </w:r>
      <w:r w:rsidRPr="004A29C7">
        <w:rPr>
          <w:rFonts w:ascii="Arial" w:hAnsi="Arial"/>
          <w:sz w:val="22"/>
        </w:rPr>
        <w:t>ykonawcą</w:t>
      </w:r>
      <w:r>
        <w:rPr>
          <w:rFonts w:ascii="Arial" w:hAnsi="Arial"/>
          <w:sz w:val="22"/>
        </w:rPr>
        <w:t>;</w:t>
      </w:r>
    </w:p>
    <w:p w14:paraId="4FA31F0F" w14:textId="77777777" w:rsidR="00957B4D" w:rsidRDefault="00957B4D" w:rsidP="00957B4D">
      <w:pPr>
        <w:numPr>
          <w:ilvl w:val="1"/>
          <w:numId w:val="18"/>
        </w:numPr>
        <w:tabs>
          <w:tab w:val="clear" w:pos="1440"/>
          <w:tab w:val="num" w:pos="851"/>
        </w:tabs>
        <w:ind w:left="851" w:hanging="425"/>
        <w:jc w:val="both"/>
        <w:rPr>
          <w:rFonts w:ascii="Arial" w:hAnsi="Arial"/>
          <w:sz w:val="22"/>
        </w:rPr>
      </w:pPr>
      <w:r w:rsidRPr="00C928AD">
        <w:rPr>
          <w:rFonts w:ascii="Arial" w:hAnsi="Arial"/>
          <w:sz w:val="22"/>
        </w:rPr>
        <w:t>Wykonawca, którego wynagrodzenie zostało zwiększone</w:t>
      </w:r>
      <w:r>
        <w:rPr>
          <w:rFonts w:ascii="Arial" w:hAnsi="Arial"/>
          <w:sz w:val="22"/>
        </w:rPr>
        <w:t xml:space="preserve"> z powodu </w:t>
      </w:r>
      <w:r w:rsidRPr="00C928AD">
        <w:rPr>
          <w:rFonts w:ascii="Arial" w:hAnsi="Arial"/>
          <w:sz w:val="22"/>
        </w:rPr>
        <w:t>zmian ceny materiałów lub kosztów związanych z realizacją zamówienia</w:t>
      </w:r>
      <w:r>
        <w:rPr>
          <w:rFonts w:ascii="Arial" w:hAnsi="Arial"/>
          <w:sz w:val="22"/>
        </w:rPr>
        <w:t xml:space="preserve"> - </w:t>
      </w:r>
      <w:r w:rsidRPr="00C928AD">
        <w:rPr>
          <w:rFonts w:ascii="Arial" w:hAnsi="Arial"/>
          <w:sz w:val="22"/>
        </w:rPr>
        <w:t>zobowiązany jest do zmiany wynagrodzenia przysługującego podwykonawcy, z którym zawarł umowę, w zakresie odpowiadającym zmianom cen materiałów lub kosztów dotyczących zobowiązania podwykonawcy</w:t>
      </w:r>
      <w:r>
        <w:rPr>
          <w:rFonts w:ascii="Arial" w:hAnsi="Arial"/>
          <w:sz w:val="22"/>
        </w:rPr>
        <w:t>.</w:t>
      </w:r>
    </w:p>
    <w:p w14:paraId="3FEB5073" w14:textId="77777777" w:rsidR="00957B4D" w:rsidRDefault="00957B4D" w:rsidP="00957B4D">
      <w:pPr>
        <w:numPr>
          <w:ilvl w:val="0"/>
          <w:numId w:val="18"/>
        </w:numPr>
        <w:tabs>
          <w:tab w:val="clear" w:pos="720"/>
          <w:tab w:val="num" w:pos="426"/>
        </w:tabs>
        <w:ind w:left="426" w:hanging="426"/>
        <w:jc w:val="both"/>
        <w:rPr>
          <w:rFonts w:ascii="Arial" w:hAnsi="Arial"/>
          <w:sz w:val="22"/>
        </w:rPr>
      </w:pPr>
      <w:r>
        <w:rPr>
          <w:rFonts w:ascii="Arial" w:hAnsi="Arial"/>
          <w:sz w:val="22"/>
        </w:rPr>
        <w:t xml:space="preserve">W przypadku dostaw lub usług, przy których zwyczajowo nie sporządza się szczegółowych umów, a jedynie zamówienie (zlecenie) – do zamówienia będzie dopisane postanowienie o treści – „Niniejsze zamówienie (zlecenie) dotyczy realizacji zamówienia publicznego </w:t>
      </w:r>
      <w:r w:rsidRPr="002365A6">
        <w:rPr>
          <w:rFonts w:ascii="Arial" w:hAnsi="Arial"/>
          <w:sz w:val="22"/>
        </w:rPr>
        <w:t xml:space="preserve">na </w:t>
      </w:r>
      <w:r>
        <w:rPr>
          <w:rFonts w:ascii="Arial" w:hAnsi="Arial"/>
          <w:sz w:val="22"/>
        </w:rPr>
        <w:t xml:space="preserve">…………. [przedmiot umowy niniejszej] na podstawie umowy ……… </w:t>
      </w:r>
      <w:r>
        <w:rPr>
          <w:rFonts w:ascii="Arial" w:hAnsi="Arial"/>
          <w:i/>
          <w:sz w:val="22"/>
        </w:rPr>
        <w:t>[numer niniejszej umowy, data zawarcia]</w:t>
      </w:r>
      <w:r>
        <w:rPr>
          <w:rFonts w:ascii="Arial" w:hAnsi="Arial"/>
          <w:sz w:val="22"/>
        </w:rPr>
        <w:t xml:space="preserve"> zawartej pomiędzy </w:t>
      </w:r>
      <w:r>
        <w:rPr>
          <w:rFonts w:ascii="Arial" w:hAnsi="Arial"/>
          <w:i/>
          <w:sz w:val="22"/>
        </w:rPr>
        <w:t xml:space="preserve">[strony niniejszej umowy].  </w:t>
      </w:r>
      <w:r>
        <w:rPr>
          <w:rFonts w:ascii="Arial" w:hAnsi="Arial"/>
          <w:sz w:val="22"/>
        </w:rPr>
        <w:t xml:space="preserve">Dostawca/usługodawca </w:t>
      </w:r>
      <w:r w:rsidRPr="00A03404">
        <w:rPr>
          <w:rFonts w:ascii="Arial" w:hAnsi="Arial"/>
          <w:sz w:val="22"/>
        </w:rPr>
        <w:t>oświadcza, że zapoznał się z</w:t>
      </w:r>
      <w:r>
        <w:rPr>
          <w:rFonts w:ascii="Arial" w:hAnsi="Arial"/>
          <w:sz w:val="22"/>
        </w:rPr>
        <w:t> </w:t>
      </w:r>
      <w:r w:rsidRPr="00A03404">
        <w:rPr>
          <w:rFonts w:ascii="Arial" w:hAnsi="Arial"/>
          <w:sz w:val="22"/>
        </w:rPr>
        <w:t xml:space="preserve">regulacjami dotyczącymi podwykonawstwa oraz warunków płatności zawartych w </w:t>
      </w:r>
      <w:r w:rsidRPr="009E4E30">
        <w:rPr>
          <w:rFonts w:ascii="Arial" w:hAnsi="Arial"/>
          <w:sz w:val="22"/>
        </w:rPr>
        <w:t>umowie</w:t>
      </w:r>
      <w:r w:rsidRPr="009E4E30">
        <w:rPr>
          <w:rFonts w:ascii="Arial" w:hAnsi="Arial"/>
          <w:b/>
          <w:bCs/>
          <w:sz w:val="22"/>
        </w:rPr>
        <w:t>”.</w:t>
      </w:r>
      <w:r>
        <w:rPr>
          <w:rFonts w:ascii="Arial" w:hAnsi="Arial"/>
          <w:sz w:val="22"/>
        </w:rPr>
        <w:t xml:space="preserve"> </w:t>
      </w:r>
    </w:p>
    <w:p w14:paraId="417A28FD" w14:textId="77777777" w:rsidR="00957B4D" w:rsidRPr="005C0DAB" w:rsidRDefault="00957B4D" w:rsidP="00957B4D">
      <w:pPr>
        <w:numPr>
          <w:ilvl w:val="0"/>
          <w:numId w:val="18"/>
        </w:numPr>
        <w:tabs>
          <w:tab w:val="clear" w:pos="720"/>
          <w:tab w:val="num" w:pos="426"/>
        </w:tabs>
        <w:ind w:left="426" w:hanging="426"/>
        <w:jc w:val="both"/>
        <w:rPr>
          <w:rFonts w:ascii="Arial" w:hAnsi="Arial"/>
          <w:sz w:val="22"/>
        </w:rPr>
      </w:pPr>
      <w:r w:rsidRPr="005C0DAB">
        <w:rPr>
          <w:rFonts w:ascii="Arial" w:hAnsi="Arial"/>
          <w:sz w:val="22"/>
        </w:rPr>
        <w:t>Wykonawca ponosi pełną odpowiedzialność za konsekwencje wynikające z zawartej umowy o</w:t>
      </w:r>
      <w:r>
        <w:rPr>
          <w:rFonts w:ascii="Arial" w:hAnsi="Arial"/>
          <w:sz w:val="22"/>
        </w:rPr>
        <w:t> </w:t>
      </w:r>
      <w:r w:rsidRPr="005C0DAB">
        <w:rPr>
          <w:rFonts w:ascii="Arial" w:hAnsi="Arial"/>
          <w:sz w:val="22"/>
        </w:rPr>
        <w:t xml:space="preserve">podwykonawstwo i jej postanowień. Niewywiązywanie się podwykonawcy z zawartej umowy lub inne zdarzenia związane z jej realizacją nie mają wpływu na zobowiązania Wykonawcy wobec Zamawiającego. </w:t>
      </w:r>
    </w:p>
    <w:p w14:paraId="06834A41" w14:textId="77777777" w:rsidR="00957B4D" w:rsidRDefault="00957B4D" w:rsidP="00957B4D">
      <w:pPr>
        <w:numPr>
          <w:ilvl w:val="0"/>
          <w:numId w:val="18"/>
        </w:numPr>
        <w:tabs>
          <w:tab w:val="clear" w:pos="720"/>
          <w:tab w:val="num" w:pos="426"/>
        </w:tabs>
        <w:ind w:left="426" w:hanging="426"/>
        <w:jc w:val="both"/>
        <w:rPr>
          <w:rFonts w:ascii="Arial" w:hAnsi="Arial"/>
          <w:sz w:val="22"/>
        </w:rPr>
      </w:pPr>
      <w:r w:rsidRPr="005C0DAB">
        <w:rPr>
          <w:rFonts w:ascii="Arial" w:hAnsi="Arial"/>
          <w:sz w:val="22"/>
        </w:rPr>
        <w:t xml:space="preserve">Inne przepisy </w:t>
      </w:r>
      <w:r>
        <w:rPr>
          <w:rFonts w:ascii="Arial" w:hAnsi="Arial"/>
          <w:sz w:val="22"/>
        </w:rPr>
        <w:t xml:space="preserve">rozdziału „Podwykonawstwo” </w:t>
      </w:r>
      <w:r w:rsidRPr="005C0DAB">
        <w:rPr>
          <w:rFonts w:ascii="Arial" w:hAnsi="Arial"/>
          <w:sz w:val="22"/>
        </w:rPr>
        <w:t xml:space="preserve">art. </w:t>
      </w:r>
      <w:r>
        <w:rPr>
          <w:rFonts w:ascii="Arial" w:hAnsi="Arial"/>
          <w:sz w:val="22"/>
        </w:rPr>
        <w:t>462-465 ustawy</w:t>
      </w:r>
      <w:r w:rsidRPr="005C0DAB">
        <w:rPr>
          <w:rFonts w:ascii="Arial" w:hAnsi="Arial"/>
          <w:sz w:val="22"/>
        </w:rPr>
        <w:t xml:space="preserve"> stosuje się odpowiednio.</w:t>
      </w:r>
    </w:p>
    <w:p w14:paraId="75C45901" w14:textId="77777777" w:rsidR="00957B4D" w:rsidRDefault="00957B4D" w:rsidP="00957B4D">
      <w:pPr>
        <w:numPr>
          <w:ilvl w:val="0"/>
          <w:numId w:val="18"/>
        </w:numPr>
        <w:tabs>
          <w:tab w:val="clear" w:pos="720"/>
          <w:tab w:val="num" w:pos="426"/>
        </w:tabs>
        <w:ind w:left="426" w:hanging="426"/>
        <w:jc w:val="both"/>
        <w:rPr>
          <w:rFonts w:ascii="Arial" w:hAnsi="Arial"/>
          <w:sz w:val="22"/>
        </w:rPr>
      </w:pPr>
      <w:r w:rsidRPr="00774732">
        <w:rPr>
          <w:rFonts w:ascii="Arial" w:hAnsi="Arial"/>
          <w:sz w:val="22"/>
        </w:rPr>
        <w:t>Zawarte w niniejszej umowie postanowienia dotyczące podwykonawców i umów o podwykonawstwo stosuje się odpowiednio do dalszych podwykonawców i zmian umów o podwykonawstwo</w:t>
      </w:r>
      <w:r>
        <w:rPr>
          <w:rFonts w:ascii="Arial" w:hAnsi="Arial"/>
          <w:sz w:val="22"/>
        </w:rPr>
        <w:t>.</w:t>
      </w:r>
    </w:p>
    <w:p w14:paraId="089780D0" w14:textId="77777777" w:rsidR="00957B4D" w:rsidRDefault="00957B4D" w:rsidP="00957B4D">
      <w:pPr>
        <w:rPr>
          <w:rFonts w:ascii="Arial" w:hAnsi="Arial"/>
          <w:b/>
          <w:sz w:val="22"/>
        </w:rPr>
      </w:pPr>
    </w:p>
    <w:p w14:paraId="3735725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9</w:t>
      </w:r>
    </w:p>
    <w:p w14:paraId="187172F1" w14:textId="77777777" w:rsidR="00957B4D" w:rsidRDefault="00957B4D" w:rsidP="00957B4D">
      <w:pPr>
        <w:rPr>
          <w:rFonts w:ascii="Arial" w:hAnsi="Arial" w:cs="Arial"/>
          <w:b/>
          <w:sz w:val="22"/>
        </w:rPr>
      </w:pPr>
      <w:bookmarkStart w:id="115" w:name="_Hlk64536639"/>
      <w:r>
        <w:rPr>
          <w:rFonts w:ascii="Arial" w:hAnsi="Arial" w:cs="Arial"/>
          <w:b/>
          <w:sz w:val="22"/>
        </w:rPr>
        <w:t>PRZEDSTAWICIELE STRON</w:t>
      </w:r>
    </w:p>
    <w:bookmarkEnd w:id="115"/>
    <w:p w14:paraId="1128D901" w14:textId="77777777" w:rsidR="00AD583F" w:rsidRPr="00B26D2F"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Przedstawicielem/ami Zamawiającego odpowiedzialnym za realizację zamówienia jest/są  ………… – inspektor nadzoru</w:t>
      </w:r>
      <w:r>
        <w:rPr>
          <w:rFonts w:ascii="Arial" w:hAnsi="Arial" w:cs="Arial"/>
          <w:lang w:val="pl-PL"/>
        </w:rPr>
        <w:t xml:space="preserve"> …</w:t>
      </w:r>
    </w:p>
    <w:p w14:paraId="6719AFF6" w14:textId="77777777" w:rsidR="00AD583F"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Ze strony Wykonawcy odpowiedzialnym/i za realizację zamówienia jest/są  ………</w:t>
      </w:r>
    </w:p>
    <w:p w14:paraId="5F805DD6" w14:textId="55FF81DA" w:rsidR="00AD583F" w:rsidRPr="00F25EE7"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F25EE7">
        <w:rPr>
          <w:rFonts w:ascii="Arial" w:hAnsi="Arial" w:cs="Arial"/>
        </w:rPr>
        <w:t>W przypadku wprowadzenia przez Wykonawcę do realizacji zamówienia osób innych od wykazanych</w:t>
      </w:r>
      <w:r w:rsidRPr="00F25EE7">
        <w:rPr>
          <w:rFonts w:ascii="Arial" w:hAnsi="Arial" w:cs="Arial"/>
          <w:lang w:val="pl-PL"/>
        </w:rPr>
        <w:t xml:space="preserve"> przez Wykonawcę </w:t>
      </w:r>
      <w:r w:rsidRPr="00F25EE7">
        <w:rPr>
          <w:rFonts w:ascii="Arial" w:hAnsi="Arial" w:cs="Arial"/>
        </w:rPr>
        <w:t xml:space="preserve">w </w:t>
      </w:r>
      <w:r w:rsidRPr="00F25EE7">
        <w:rPr>
          <w:rFonts w:ascii="Arial" w:hAnsi="Arial" w:cs="Arial"/>
          <w:lang w:val="pl-PL"/>
        </w:rPr>
        <w:t>postępowaniu o udzielenie zamówienia publicznego dla spełnienia warunku zdolności zawodowej w</w:t>
      </w:r>
      <w:r w:rsidRPr="00F25EE7">
        <w:rPr>
          <w:rFonts w:ascii="Arial" w:hAnsi="Arial" w:cs="Arial"/>
        </w:rPr>
        <w:t xml:space="preserve"> </w:t>
      </w:r>
      <w:r w:rsidRPr="00F25EE7">
        <w:rPr>
          <w:rFonts w:ascii="Arial" w:hAnsi="Arial" w:cs="Arial"/>
          <w:lang w:val="pl-PL"/>
        </w:rPr>
        <w:t>„</w:t>
      </w:r>
      <w:r w:rsidRPr="00F25EE7">
        <w:rPr>
          <w:rFonts w:ascii="Arial" w:hAnsi="Arial" w:cs="Arial"/>
        </w:rPr>
        <w:t>wykaz</w:t>
      </w:r>
      <w:r w:rsidRPr="00F25EE7">
        <w:rPr>
          <w:rFonts w:ascii="Arial" w:hAnsi="Arial" w:cs="Arial"/>
          <w:lang w:val="pl-PL"/>
        </w:rPr>
        <w:t>ie</w:t>
      </w:r>
      <w:r w:rsidRPr="00F25EE7">
        <w:rPr>
          <w:rFonts w:ascii="Arial" w:hAnsi="Arial" w:cs="Arial"/>
        </w:rPr>
        <w:t xml:space="preserve"> osób skierowanych do realizacji zamówienia</w:t>
      </w:r>
      <w:r w:rsidRPr="00F25EE7">
        <w:rPr>
          <w:rFonts w:ascii="Arial" w:hAnsi="Arial" w:cs="Arial"/>
          <w:lang w:val="pl-PL"/>
        </w:rPr>
        <w:t>”</w:t>
      </w:r>
      <w:r w:rsidRPr="00F25EE7">
        <w:rPr>
          <w:rFonts w:ascii="Arial" w:hAnsi="Arial" w:cs="Arial"/>
        </w:rPr>
        <w:t xml:space="preserve"> </w:t>
      </w:r>
      <w:r w:rsidRPr="00F25EE7">
        <w:rPr>
          <w:rFonts w:ascii="Arial" w:hAnsi="Arial" w:cs="Arial"/>
          <w:lang w:val="pl-PL"/>
        </w:rPr>
        <w:t xml:space="preserve">- </w:t>
      </w:r>
      <w:r w:rsidRPr="00F25EE7">
        <w:rPr>
          <w:rFonts w:ascii="Arial" w:hAnsi="Arial" w:cs="Arial"/>
        </w:rPr>
        <w:t>osoby te</w:t>
      </w:r>
      <w:r w:rsidR="00536D25" w:rsidRPr="00F25EE7">
        <w:rPr>
          <w:rFonts w:ascii="Arial" w:hAnsi="Arial" w:cs="Arial"/>
          <w:lang w:val="pl-PL"/>
        </w:rPr>
        <w:t>, przed podjęciem obowiązków,</w:t>
      </w:r>
      <w:r w:rsidRPr="00F25EE7">
        <w:rPr>
          <w:rFonts w:ascii="Arial" w:hAnsi="Arial" w:cs="Arial"/>
        </w:rPr>
        <w:t xml:space="preserve"> muszą się wykazać </w:t>
      </w:r>
      <w:r w:rsidRPr="00F25EE7">
        <w:rPr>
          <w:rFonts w:ascii="Arial" w:hAnsi="Arial" w:cs="Arial"/>
          <w:lang w:val="pl-PL"/>
        </w:rPr>
        <w:t xml:space="preserve">zdolnościami zawodowymi </w:t>
      </w:r>
      <w:r w:rsidRPr="00F25EE7">
        <w:rPr>
          <w:rFonts w:ascii="Arial" w:hAnsi="Arial" w:cs="Arial"/>
        </w:rPr>
        <w:t>nie gorszym</w:t>
      </w:r>
      <w:r w:rsidRPr="00F25EE7">
        <w:rPr>
          <w:rFonts w:ascii="Arial" w:hAnsi="Arial" w:cs="Arial"/>
          <w:lang w:val="pl-PL"/>
        </w:rPr>
        <w:t>i</w:t>
      </w:r>
      <w:r w:rsidRPr="00F25EE7">
        <w:rPr>
          <w:rFonts w:ascii="Arial" w:hAnsi="Arial" w:cs="Arial"/>
        </w:rPr>
        <w:t xml:space="preserve"> od wymagań określonych w SWZ</w:t>
      </w:r>
      <w:r w:rsidRPr="00F25EE7">
        <w:rPr>
          <w:rFonts w:ascii="Arial" w:hAnsi="Arial" w:cs="Arial"/>
          <w:lang w:val="pl-PL"/>
        </w:rPr>
        <w:t>.</w:t>
      </w:r>
      <w:r w:rsidR="00C55AEF" w:rsidRPr="00F25EE7">
        <w:rPr>
          <w:rFonts w:ascii="Arial" w:hAnsi="Arial" w:cs="Arial"/>
          <w:lang w:val="pl-PL"/>
        </w:rPr>
        <w:t xml:space="preserve"> Wykonawca </w:t>
      </w:r>
      <w:r w:rsidR="00536D25" w:rsidRPr="00F25EE7">
        <w:rPr>
          <w:rFonts w:ascii="Arial" w:hAnsi="Arial" w:cs="Arial"/>
          <w:lang w:val="pl-PL"/>
        </w:rPr>
        <w:t>przedłoży Zamawiającemu stosowne</w:t>
      </w:r>
      <w:r w:rsidR="004D17CD" w:rsidRPr="00F25EE7">
        <w:rPr>
          <w:rFonts w:ascii="Arial" w:hAnsi="Arial" w:cs="Arial"/>
          <w:lang w:val="pl-PL"/>
        </w:rPr>
        <w:t xml:space="preserve"> dokumenty wykazujące kwalifikacje i doświadczenie wprowadzanej osoby.</w:t>
      </w:r>
    </w:p>
    <w:p w14:paraId="456BB720" w14:textId="77777777" w:rsidR="00957B4D" w:rsidRDefault="00957B4D" w:rsidP="00957B4D">
      <w:pPr>
        <w:jc w:val="center"/>
        <w:rPr>
          <w:rFonts w:ascii="Arial" w:hAnsi="Arial" w:cs="Arial"/>
          <w:b/>
          <w:bCs/>
          <w:sz w:val="22"/>
        </w:rPr>
      </w:pPr>
      <w:r w:rsidRPr="00853845">
        <w:rPr>
          <w:rFonts w:ascii="Arial" w:hAnsi="Arial" w:cs="Arial"/>
          <w:sz w:val="22"/>
        </w:rPr>
        <w:t xml:space="preserve">§ </w:t>
      </w:r>
      <w:r w:rsidRPr="00853845">
        <w:rPr>
          <w:rFonts w:ascii="Arial" w:hAnsi="Arial" w:cs="Arial"/>
          <w:b/>
          <w:bCs/>
          <w:sz w:val="22"/>
        </w:rPr>
        <w:t>10</w:t>
      </w:r>
    </w:p>
    <w:p w14:paraId="505D1812" w14:textId="77777777" w:rsidR="00957B4D" w:rsidRDefault="00957B4D" w:rsidP="00957B4D">
      <w:pPr>
        <w:rPr>
          <w:rFonts w:ascii="Arial" w:hAnsi="Arial" w:cs="Arial"/>
          <w:sz w:val="22"/>
        </w:rPr>
      </w:pPr>
      <w:r>
        <w:rPr>
          <w:rFonts w:ascii="Arial" w:hAnsi="Arial" w:cs="Arial"/>
          <w:b/>
          <w:bCs/>
          <w:sz w:val="22"/>
        </w:rPr>
        <w:t>DANE OSOBOWE</w:t>
      </w:r>
    </w:p>
    <w:p w14:paraId="1E715564" w14:textId="77777777" w:rsidR="00957B4D" w:rsidRDefault="00957B4D" w:rsidP="00957B4D">
      <w:pPr>
        <w:numPr>
          <w:ilvl w:val="0"/>
          <w:numId w:val="29"/>
        </w:numPr>
        <w:tabs>
          <w:tab w:val="clear" w:pos="2880"/>
          <w:tab w:val="num" w:pos="284"/>
        </w:tabs>
        <w:ind w:left="284" w:hanging="284"/>
        <w:jc w:val="both"/>
        <w:rPr>
          <w:rFonts w:ascii="Arial" w:hAnsi="Arial" w:cs="Arial"/>
          <w:sz w:val="22"/>
        </w:rPr>
      </w:pPr>
      <w:r w:rsidRPr="00853845">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w:t>
      </w:r>
      <w:r>
        <w:rPr>
          <w:rFonts w:ascii="Arial" w:hAnsi="Arial" w:cs="Arial"/>
          <w:sz w:val="22"/>
        </w:rPr>
        <w:t xml:space="preserve"> </w:t>
      </w:r>
      <w:r w:rsidRPr="00853845">
        <w:rPr>
          <w:rFonts w:ascii="Arial" w:hAnsi="Arial" w:cs="Arial"/>
          <w:sz w:val="22"/>
        </w:rPr>
        <w:t>i w sprawie swobodnego przepływu takich danych oraz uchylenia dyrektywy 95/46/WE (ogólne rozporządzenie o ochronie danych osobowych) oraz ustawy z dnia 10 maja 2018 r. o ochronie danych osobowych</w:t>
      </w:r>
      <w:r>
        <w:rPr>
          <w:rFonts w:ascii="Arial" w:hAnsi="Arial" w:cs="Arial"/>
          <w:sz w:val="22"/>
        </w:rPr>
        <w:t>.</w:t>
      </w:r>
    </w:p>
    <w:p w14:paraId="7CE5918D" w14:textId="2A40E661" w:rsidR="00957B4D" w:rsidRDefault="00957B4D" w:rsidP="00957B4D">
      <w:pPr>
        <w:numPr>
          <w:ilvl w:val="0"/>
          <w:numId w:val="29"/>
        </w:numPr>
        <w:tabs>
          <w:tab w:val="clear" w:pos="2880"/>
          <w:tab w:val="num" w:pos="284"/>
        </w:tabs>
        <w:ind w:left="284" w:hanging="284"/>
        <w:jc w:val="both"/>
        <w:rPr>
          <w:rFonts w:ascii="Arial" w:hAnsi="Arial" w:cs="Arial"/>
          <w:sz w:val="22"/>
        </w:rPr>
      </w:pPr>
      <w:r w:rsidRPr="00853845">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16D2E7DD" w14:textId="6801488E" w:rsidR="00DA1128" w:rsidRPr="00F25EE7" w:rsidRDefault="00DA1128" w:rsidP="00957B4D">
      <w:pPr>
        <w:numPr>
          <w:ilvl w:val="0"/>
          <w:numId w:val="29"/>
        </w:numPr>
        <w:tabs>
          <w:tab w:val="clear" w:pos="2880"/>
          <w:tab w:val="num" w:pos="284"/>
        </w:tabs>
        <w:ind w:left="284" w:hanging="284"/>
        <w:jc w:val="both"/>
        <w:rPr>
          <w:rFonts w:ascii="Arial" w:hAnsi="Arial" w:cs="Arial"/>
          <w:b/>
          <w:bCs/>
          <w:sz w:val="22"/>
        </w:rPr>
      </w:pPr>
      <w:r w:rsidRPr="00F25EE7">
        <w:rPr>
          <w:rFonts w:ascii="Arial" w:hAnsi="Arial" w:cs="Arial"/>
          <w:b/>
          <w:bCs/>
          <w:sz w:val="22"/>
        </w:rPr>
        <w:t>Zamawiający prowadzi publiczny rejestr umów, których wartość przekracza 500 zł brutto. W rejestrze zostaną upublicznione dane osobowe w postaci imienia i nazwiska Wykonawcy oraz przedstawiciela Wykonawcy.</w:t>
      </w:r>
    </w:p>
    <w:p w14:paraId="0E0DBF38" w14:textId="77777777" w:rsidR="00957B4D" w:rsidRDefault="00957B4D" w:rsidP="00957B4D">
      <w:pPr>
        <w:jc w:val="center"/>
        <w:rPr>
          <w:rFonts w:ascii="Arial" w:hAnsi="Arial" w:cs="Arial"/>
          <w:sz w:val="22"/>
        </w:rPr>
      </w:pPr>
    </w:p>
    <w:p w14:paraId="406D7786"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11</w:t>
      </w:r>
    </w:p>
    <w:p w14:paraId="428F21A7" w14:textId="77777777" w:rsidR="00957B4D" w:rsidRDefault="00957B4D" w:rsidP="00957B4D">
      <w:pPr>
        <w:rPr>
          <w:rFonts w:ascii="Arial" w:hAnsi="Arial" w:cs="Arial"/>
          <w:b/>
          <w:sz w:val="22"/>
        </w:rPr>
      </w:pPr>
      <w:r>
        <w:rPr>
          <w:rFonts w:ascii="Arial" w:hAnsi="Arial" w:cs="Arial"/>
          <w:b/>
          <w:sz w:val="22"/>
        </w:rPr>
        <w:t>POSTANOWIENIA KOŃCOWE</w:t>
      </w:r>
    </w:p>
    <w:p w14:paraId="080AD292" w14:textId="7BF5E7F0" w:rsidR="00957B4D" w:rsidRDefault="00957B4D" w:rsidP="00957B4D">
      <w:pPr>
        <w:numPr>
          <w:ilvl w:val="0"/>
          <w:numId w:val="45"/>
        </w:numPr>
        <w:tabs>
          <w:tab w:val="clear" w:pos="2880"/>
          <w:tab w:val="num" w:pos="284"/>
        </w:tabs>
        <w:ind w:left="284" w:hanging="284"/>
        <w:jc w:val="both"/>
        <w:rPr>
          <w:rFonts w:ascii="Arial" w:hAnsi="Arial" w:cs="Arial"/>
          <w:sz w:val="22"/>
        </w:rPr>
      </w:pPr>
      <w:r>
        <w:rPr>
          <w:rFonts w:ascii="Arial" w:hAnsi="Arial" w:cs="Arial"/>
          <w:sz w:val="22"/>
        </w:rPr>
        <w:t>Wszelkie zmiany niniejszej umowy mogą być dokonywane za zgodą obu stron wyrażoną na piśmie pod rygorem nieważności.</w:t>
      </w:r>
    </w:p>
    <w:p w14:paraId="223CE8C8" w14:textId="77777777" w:rsidR="00957B4D" w:rsidRDefault="00957B4D" w:rsidP="00957B4D">
      <w:pPr>
        <w:numPr>
          <w:ilvl w:val="0"/>
          <w:numId w:val="45"/>
        </w:numPr>
        <w:tabs>
          <w:tab w:val="clear" w:pos="2880"/>
          <w:tab w:val="num" w:pos="284"/>
        </w:tabs>
        <w:ind w:left="284" w:hanging="284"/>
        <w:jc w:val="both"/>
        <w:rPr>
          <w:rFonts w:ascii="Arial" w:hAnsi="Arial" w:cs="Arial"/>
          <w:sz w:val="22"/>
        </w:rPr>
      </w:pPr>
      <w:r w:rsidRPr="00EE3362">
        <w:rPr>
          <w:rFonts w:ascii="Arial" w:hAnsi="Arial" w:cs="Arial"/>
          <w:sz w:val="22"/>
        </w:rPr>
        <w:t xml:space="preserve">Zamawiający </w:t>
      </w:r>
      <w:r>
        <w:rPr>
          <w:rFonts w:ascii="Arial" w:hAnsi="Arial" w:cs="Arial"/>
          <w:sz w:val="22"/>
        </w:rPr>
        <w:t xml:space="preserve">dopuszcza </w:t>
      </w:r>
      <w:r w:rsidRPr="00EE3362">
        <w:rPr>
          <w:rFonts w:ascii="Arial" w:hAnsi="Arial" w:cs="Arial"/>
          <w:sz w:val="22"/>
        </w:rPr>
        <w:t xml:space="preserve">zmiany </w:t>
      </w:r>
      <w:r>
        <w:rPr>
          <w:rFonts w:ascii="Arial" w:hAnsi="Arial" w:cs="Arial"/>
          <w:sz w:val="22"/>
        </w:rPr>
        <w:t xml:space="preserve">umowy </w:t>
      </w:r>
      <w:r w:rsidRPr="00EE3362">
        <w:rPr>
          <w:rFonts w:ascii="Arial" w:hAnsi="Arial" w:cs="Arial"/>
          <w:sz w:val="22"/>
        </w:rPr>
        <w:t xml:space="preserve">dokonywane na podstawie art. </w:t>
      </w:r>
      <w:r>
        <w:rPr>
          <w:rFonts w:ascii="Arial" w:hAnsi="Arial" w:cs="Arial"/>
          <w:sz w:val="22"/>
        </w:rPr>
        <w:t>455</w:t>
      </w:r>
      <w:r w:rsidRPr="00EE3362">
        <w:rPr>
          <w:rFonts w:ascii="Arial" w:hAnsi="Arial" w:cs="Arial"/>
          <w:sz w:val="22"/>
        </w:rPr>
        <w:t xml:space="preserve"> ustawy</w:t>
      </w:r>
      <w:r>
        <w:rPr>
          <w:rFonts w:ascii="Arial" w:hAnsi="Arial" w:cs="Arial"/>
          <w:sz w:val="22"/>
        </w:rPr>
        <w:t>.</w:t>
      </w:r>
    </w:p>
    <w:p w14:paraId="15BB0DE9" w14:textId="77777777" w:rsidR="00957B4D" w:rsidRDefault="00957B4D" w:rsidP="00957B4D">
      <w:pPr>
        <w:numPr>
          <w:ilvl w:val="0"/>
          <w:numId w:val="45"/>
        </w:numPr>
        <w:tabs>
          <w:tab w:val="clear" w:pos="2880"/>
          <w:tab w:val="num" w:pos="284"/>
        </w:tabs>
        <w:ind w:left="284" w:hanging="284"/>
        <w:jc w:val="both"/>
        <w:rPr>
          <w:rFonts w:ascii="Arial" w:hAnsi="Arial" w:cs="Arial"/>
          <w:sz w:val="22"/>
        </w:rPr>
      </w:pPr>
      <w:r w:rsidRPr="0020017B">
        <w:rPr>
          <w:rFonts w:ascii="Arial" w:hAnsi="Arial" w:cs="Arial"/>
          <w:sz w:val="22"/>
        </w:rPr>
        <w:t>Zamawiający dopuszcza wszelkie inne</w:t>
      </w:r>
      <w:r>
        <w:rPr>
          <w:rFonts w:ascii="Arial" w:hAnsi="Arial" w:cs="Arial"/>
          <w:sz w:val="22"/>
        </w:rPr>
        <w:t>,</w:t>
      </w:r>
      <w:r w:rsidRPr="0020017B">
        <w:rPr>
          <w:rFonts w:ascii="Arial" w:hAnsi="Arial" w:cs="Arial"/>
          <w:sz w:val="22"/>
        </w:rPr>
        <w:t xml:space="preserve"> nieistotne w rozumieniu art. </w:t>
      </w:r>
      <w:r>
        <w:rPr>
          <w:rFonts w:ascii="Arial" w:hAnsi="Arial" w:cs="Arial"/>
          <w:sz w:val="22"/>
        </w:rPr>
        <w:t>454 ust. 2</w:t>
      </w:r>
      <w:r w:rsidRPr="0020017B">
        <w:rPr>
          <w:rFonts w:ascii="Arial" w:hAnsi="Arial" w:cs="Arial"/>
          <w:sz w:val="22"/>
        </w:rPr>
        <w:t xml:space="preserve"> ustawy</w:t>
      </w:r>
      <w:r>
        <w:rPr>
          <w:rFonts w:ascii="Arial" w:hAnsi="Arial" w:cs="Arial"/>
          <w:sz w:val="22"/>
        </w:rPr>
        <w:t>,</w:t>
      </w:r>
      <w:r w:rsidRPr="0020017B">
        <w:rPr>
          <w:rFonts w:ascii="Arial" w:hAnsi="Arial" w:cs="Arial"/>
          <w:sz w:val="22"/>
        </w:rPr>
        <w:t xml:space="preserve"> zmiany postanowień zawartej umowy, których wprowadzenie nie jest sprzeczne z treścią oferty, na podstawie której dokonano wyboru Wykonawcy i nie narusza zasad uczciwej konkurencji i równego traktowania</w:t>
      </w:r>
      <w:r>
        <w:rPr>
          <w:rFonts w:ascii="Arial" w:hAnsi="Arial" w:cs="Arial"/>
          <w:sz w:val="22"/>
        </w:rPr>
        <w:t>.</w:t>
      </w:r>
    </w:p>
    <w:p w14:paraId="44116189" w14:textId="77777777" w:rsidR="00957B4D" w:rsidRPr="006E30E1" w:rsidRDefault="00957B4D" w:rsidP="00957B4D">
      <w:pPr>
        <w:numPr>
          <w:ilvl w:val="0"/>
          <w:numId w:val="45"/>
        </w:numPr>
        <w:tabs>
          <w:tab w:val="clear" w:pos="2880"/>
          <w:tab w:val="num" w:pos="284"/>
        </w:tabs>
        <w:ind w:left="284" w:hanging="284"/>
        <w:jc w:val="both"/>
        <w:rPr>
          <w:rFonts w:ascii="Arial" w:hAnsi="Arial" w:cs="Arial"/>
          <w:color w:val="000000"/>
          <w:sz w:val="22"/>
        </w:rPr>
      </w:pPr>
      <w:r w:rsidRPr="006E30E1">
        <w:rPr>
          <w:rFonts w:ascii="Arial" w:hAnsi="Arial" w:cs="Arial"/>
          <w:color w:val="000000"/>
          <w:sz w:val="22"/>
        </w:rPr>
        <w:t xml:space="preserve">Spory wynikłe na tle niniejszej umowy </w:t>
      </w:r>
      <w:bookmarkStart w:id="116" w:name="_Hlk505001334"/>
      <w:r w:rsidRPr="006E30E1">
        <w:rPr>
          <w:rFonts w:ascii="Arial" w:hAnsi="Arial" w:cs="Arial"/>
          <w:color w:val="000000"/>
          <w:sz w:val="22"/>
        </w:rPr>
        <w:t>będzie rozstrzygał sąd wg właściwości Zamawiającego</w:t>
      </w:r>
      <w:bookmarkEnd w:id="116"/>
      <w:r w:rsidRPr="006E30E1">
        <w:rPr>
          <w:rFonts w:ascii="Arial" w:hAnsi="Arial" w:cs="Arial"/>
          <w:color w:val="000000"/>
          <w:sz w:val="22"/>
        </w:rPr>
        <w:t>.</w:t>
      </w:r>
      <w:r>
        <w:rPr>
          <w:rFonts w:ascii="Arial" w:hAnsi="Arial" w:cs="Arial"/>
          <w:color w:val="000000"/>
          <w:sz w:val="22"/>
        </w:rPr>
        <w:t xml:space="preserve"> </w:t>
      </w:r>
    </w:p>
    <w:p w14:paraId="69D79FF4" w14:textId="77777777" w:rsidR="00957B4D" w:rsidRDefault="00957B4D" w:rsidP="00957B4D">
      <w:pPr>
        <w:numPr>
          <w:ilvl w:val="0"/>
          <w:numId w:val="45"/>
        </w:numPr>
        <w:tabs>
          <w:tab w:val="clear" w:pos="2880"/>
          <w:tab w:val="num" w:pos="284"/>
        </w:tabs>
        <w:ind w:left="284" w:hanging="284"/>
        <w:jc w:val="both"/>
        <w:rPr>
          <w:rFonts w:ascii="Arial" w:hAnsi="Arial" w:cs="Arial"/>
          <w:sz w:val="22"/>
        </w:rPr>
      </w:pPr>
      <w:r>
        <w:rPr>
          <w:rFonts w:ascii="Arial" w:hAnsi="Arial" w:cs="Arial"/>
          <w:sz w:val="22"/>
        </w:rPr>
        <w:t>W sprawach nieuregulowanych w niniejszej umowie będą miały zastosowanie przepisy Kodeksu cywilnego i ustawy Prawo zamówień publicznych.</w:t>
      </w:r>
    </w:p>
    <w:p w14:paraId="10205605" w14:textId="04CFFD59" w:rsidR="00957B4D" w:rsidRDefault="00D75B4E" w:rsidP="00957B4D">
      <w:pPr>
        <w:numPr>
          <w:ilvl w:val="0"/>
          <w:numId w:val="45"/>
        </w:numPr>
        <w:tabs>
          <w:tab w:val="clear" w:pos="2880"/>
          <w:tab w:val="num" w:pos="284"/>
        </w:tabs>
        <w:ind w:left="284" w:hanging="284"/>
        <w:jc w:val="both"/>
        <w:rPr>
          <w:rFonts w:ascii="Arial" w:hAnsi="Arial" w:cs="Arial"/>
          <w:sz w:val="22"/>
        </w:rPr>
      </w:pPr>
      <w:r w:rsidRPr="00D75B4E">
        <w:rPr>
          <w:rFonts w:ascii="Arial" w:hAnsi="Arial" w:cs="Arial"/>
          <w:sz w:val="22"/>
        </w:rPr>
        <w:t xml:space="preserve">Umowę w formie pisemnej, podpisywaną własnoręcznym podpisem sporządza się w </w:t>
      </w:r>
      <w:r w:rsidR="00604BC0">
        <w:rPr>
          <w:rFonts w:ascii="Arial" w:hAnsi="Arial" w:cs="Arial"/>
          <w:sz w:val="22"/>
        </w:rPr>
        <w:t>4</w:t>
      </w:r>
      <w:r w:rsidRPr="00D75B4E">
        <w:rPr>
          <w:rFonts w:ascii="Arial" w:hAnsi="Arial" w:cs="Arial"/>
          <w:sz w:val="22"/>
        </w:rPr>
        <w:t xml:space="preserve"> egzemplarzach, </w:t>
      </w:r>
      <w:r w:rsidR="00604BC0">
        <w:rPr>
          <w:rFonts w:ascii="Arial" w:hAnsi="Arial" w:cs="Arial"/>
          <w:sz w:val="22"/>
        </w:rPr>
        <w:t>po 2</w:t>
      </w:r>
      <w:r w:rsidRPr="00D75B4E">
        <w:rPr>
          <w:rFonts w:ascii="Arial" w:hAnsi="Arial" w:cs="Arial"/>
          <w:sz w:val="22"/>
        </w:rPr>
        <w:t xml:space="preserve"> egzemplarze dla </w:t>
      </w:r>
      <w:r w:rsidR="00604BC0">
        <w:rPr>
          <w:rFonts w:ascii="Arial" w:hAnsi="Arial" w:cs="Arial"/>
          <w:sz w:val="22"/>
        </w:rPr>
        <w:t>każdej ze stron</w:t>
      </w:r>
      <w:r w:rsidR="00957B4D">
        <w:rPr>
          <w:rFonts w:ascii="Arial" w:hAnsi="Arial" w:cs="Arial"/>
          <w:sz w:val="22"/>
        </w:rPr>
        <w:t>.</w:t>
      </w:r>
    </w:p>
    <w:p w14:paraId="4390B364" w14:textId="79772180" w:rsidR="00957B4D" w:rsidRDefault="00957B4D" w:rsidP="00957B4D">
      <w:pPr>
        <w:numPr>
          <w:ilvl w:val="0"/>
          <w:numId w:val="45"/>
        </w:numPr>
        <w:tabs>
          <w:tab w:val="clear" w:pos="2880"/>
          <w:tab w:val="num" w:pos="284"/>
        </w:tabs>
        <w:ind w:left="284" w:hanging="284"/>
        <w:jc w:val="both"/>
        <w:rPr>
          <w:rFonts w:ascii="Arial" w:hAnsi="Arial" w:cs="Arial"/>
          <w:sz w:val="22"/>
        </w:rPr>
      </w:pPr>
      <w:r>
        <w:rPr>
          <w:rFonts w:ascii="Arial" w:hAnsi="Arial" w:cs="Arial"/>
          <w:sz w:val="22"/>
        </w:rPr>
        <w:t>Załącznikiem do umowy jest oferta Wykonawcy oraz specyfikacja warunków zamówienia.</w:t>
      </w:r>
    </w:p>
    <w:p w14:paraId="213ED84D" w14:textId="77777777" w:rsidR="00957B4D" w:rsidRDefault="00957B4D" w:rsidP="00957B4D">
      <w:pPr>
        <w:jc w:val="both"/>
        <w:rPr>
          <w:rFonts w:ascii="Arial" w:hAnsi="Arial" w:cs="Arial"/>
          <w:sz w:val="22"/>
        </w:rPr>
      </w:pPr>
    </w:p>
    <w:p w14:paraId="02FCB4B4" w14:textId="77777777" w:rsidR="00957B4D" w:rsidRDefault="00957B4D" w:rsidP="00957B4D">
      <w:pPr>
        <w:jc w:val="center"/>
        <w:rPr>
          <w:rFonts w:ascii="Arial" w:hAnsi="Arial" w:cs="Arial"/>
          <w:b/>
          <w:sz w:val="24"/>
          <w:szCs w:val="24"/>
        </w:rPr>
      </w:pPr>
      <w:r>
        <w:rPr>
          <w:rFonts w:ascii="Arial" w:hAnsi="Arial" w:cs="Arial"/>
          <w:b/>
          <w:sz w:val="24"/>
          <w:szCs w:val="24"/>
        </w:rPr>
        <w:t>ZAMAWIAJĄCY                                                                      WYKONAWCA</w:t>
      </w:r>
      <w:bookmarkEnd w:id="103"/>
    </w:p>
    <w:p w14:paraId="33AD0FBE" w14:textId="77777777" w:rsidR="00957B4D" w:rsidRDefault="00957B4D" w:rsidP="00957B4D">
      <w:pPr>
        <w:rPr>
          <w:rFonts w:ascii="Arial" w:hAnsi="Arial" w:cs="Arial"/>
          <w:b/>
          <w:sz w:val="24"/>
          <w:szCs w:val="24"/>
        </w:rPr>
      </w:pPr>
    </w:p>
    <w:p w14:paraId="1141C844" w14:textId="77777777" w:rsidR="00957B4D" w:rsidRDefault="00957B4D" w:rsidP="00957B4D">
      <w:pPr>
        <w:numPr>
          <w:ilvl w:val="0"/>
          <w:numId w:val="52"/>
        </w:numPr>
        <w:tabs>
          <w:tab w:val="num" w:pos="0"/>
        </w:tabs>
        <w:spacing w:line="256" w:lineRule="auto"/>
        <w:ind w:left="567" w:hanging="567"/>
        <w:jc w:val="both"/>
        <w:rPr>
          <w:rFonts w:eastAsia="Yu Mincho"/>
          <w:sz w:val="18"/>
          <w:szCs w:val="18"/>
        </w:rPr>
      </w:pPr>
    </w:p>
    <w:sectPr w:rsidR="00957B4D" w:rsidSect="00C34484">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2B38DC" w14:textId="77777777" w:rsidR="00DA268E" w:rsidRDefault="00CC6044">
      <w:r>
        <w:separator/>
      </w:r>
    </w:p>
  </w:endnote>
  <w:endnote w:type="continuationSeparator" w:id="0">
    <w:p w14:paraId="7C7239CA" w14:textId="77777777" w:rsidR="00DA268E" w:rsidRDefault="00CC60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Yu Mincho">
    <w:charset w:val="80"/>
    <w:family w:val="roman"/>
    <w:pitch w:val="variable"/>
    <w:sig w:usb0="800002E7" w:usb1="2AC7FCFF" w:usb2="00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11E4" w14:textId="77777777" w:rsidR="00C34484"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C34484" w:rsidRDefault="00C34484">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74CBB" w14:textId="79C47DB8" w:rsidR="00C34484" w:rsidRDefault="00983303" w:rsidP="00C34484">
    <w:pPr>
      <w:pStyle w:val="Nagwek"/>
      <w:jc w:val="center"/>
      <w:rPr>
        <w:rFonts w:ascii="Arial" w:hAnsi="Arial" w:cs="Arial"/>
        <w:sz w:val="18"/>
        <w:szCs w:val="18"/>
      </w:rPr>
    </w:pPr>
    <w:r w:rsidRPr="00CC68B4">
      <w:rPr>
        <w:noProof/>
        <w:sz w:val="16"/>
        <w:szCs w:val="16"/>
      </w:rPr>
      <w:drawing>
        <wp:anchor distT="0" distB="0" distL="114300" distR="114300" simplePos="0" relativeHeight="251659264" behindDoc="0" locked="0" layoutInCell="1" allowOverlap="1" wp14:anchorId="23AC93D3" wp14:editId="7C6A14FA">
          <wp:simplePos x="0" y="0"/>
          <wp:positionH relativeFrom="margin">
            <wp:posOffset>-207010</wp:posOffset>
          </wp:positionH>
          <wp:positionV relativeFrom="bottomMargin">
            <wp:posOffset>85725</wp:posOffset>
          </wp:positionV>
          <wp:extent cx="428625" cy="504825"/>
          <wp:effectExtent l="0" t="0" r="9525" b="9525"/>
          <wp:wrapSquare wrapText="bothSides"/>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3CA78FA1" w14:textId="40B4F915" w:rsidR="00C34484" w:rsidRDefault="00957B4D" w:rsidP="00C34484">
    <w:pPr>
      <w:pStyle w:val="Nagwek"/>
      <w:jc w:val="center"/>
      <w:rPr>
        <w:rFonts w:ascii="Arial" w:hAnsi="Arial" w:cs="Arial"/>
        <w:sz w:val="18"/>
        <w:szCs w:val="18"/>
      </w:rPr>
    </w:pPr>
    <w:bookmarkStart w:id="100" w:name="_Hlk93303941"/>
    <w:bookmarkStart w:id="101" w:name="_Hlk93303942"/>
    <w:r>
      <w:rPr>
        <w:rFonts w:ascii="Arial" w:hAnsi="Arial" w:cs="Arial"/>
        <w:sz w:val="18"/>
        <w:szCs w:val="18"/>
      </w:rPr>
      <w:t>Gmina-Miasto Stargard</w:t>
    </w:r>
  </w:p>
  <w:p w14:paraId="35B91A86" w14:textId="5DFAA4EA" w:rsidR="00983303" w:rsidRPr="00983303" w:rsidRDefault="007D034E" w:rsidP="00C34484">
    <w:pPr>
      <w:pStyle w:val="Nagwek"/>
      <w:jc w:val="center"/>
      <w:rPr>
        <w:rFonts w:ascii="Arial" w:hAnsi="Arial" w:cs="Arial"/>
        <w:i/>
        <w:iCs/>
        <w:sz w:val="12"/>
        <w:szCs w:val="12"/>
      </w:rPr>
    </w:pPr>
    <w:r w:rsidRPr="007D034E">
      <w:rPr>
        <w:rFonts w:ascii="Arial" w:hAnsi="Arial" w:cs="Arial"/>
        <w:i/>
        <w:iCs/>
        <w:sz w:val="12"/>
        <w:szCs w:val="12"/>
      </w:rPr>
      <w:t>Projekt Gminy Miasto Stargard pn. „Modernizacja systemu oświetlenia ulicznego na terenie Gminy Miasto Stargard – etap II” planowany do realizacji w ramach Regionalnego Programu Operacyjnego Województwa Zachodniopomorskiego 2014-2020, Działanie 2.2 Zrównoważona multimodalna mobilność miejska i działania adaptacyjne łagodzące zmiany klimatu w ramach Strategii ZIT dla Szczecińskiego Obszaru Metropolitalnego.</w:t>
    </w:r>
    <w:r w:rsidR="007E0BE0" w:rsidRPr="007E0BE0">
      <w:rPr>
        <w:rFonts w:ascii="Arial" w:hAnsi="Arial" w:cs="Arial"/>
        <w:i/>
        <w:iCs/>
        <w:sz w:val="12"/>
        <w:szCs w:val="12"/>
      </w:rPr>
      <w:t>- projekty pozakonkursowe</w:t>
    </w:r>
  </w:p>
  <w:bookmarkEnd w:id="100"/>
  <w:bookmarkEnd w:id="10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3CE943" w14:textId="77777777" w:rsidR="00DA268E" w:rsidRDefault="00CC6044">
      <w:r>
        <w:separator/>
      </w:r>
    </w:p>
  </w:footnote>
  <w:footnote w:type="continuationSeparator" w:id="0">
    <w:p w14:paraId="18E20387" w14:textId="77777777" w:rsidR="00DA268E" w:rsidRDefault="00CC60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723079" w14:textId="77777777" w:rsidR="00816AB9" w:rsidRDefault="00816AB9" w:rsidP="00AE729E">
    <w:pPr>
      <w:suppressAutoHyphens w:val="0"/>
      <w:spacing w:after="160" w:line="259" w:lineRule="auto"/>
      <w:rPr>
        <w:rFonts w:ascii="Arial" w:eastAsiaTheme="minorHAnsi" w:hAnsi="Arial" w:cstheme="minorBidi"/>
        <w:noProof/>
        <w:sz w:val="22"/>
        <w:szCs w:val="22"/>
        <w:lang w:eastAsia="en-US"/>
      </w:rPr>
    </w:pPr>
    <w:bookmarkStart w:id="96" w:name="_Hlk63846961"/>
    <w:bookmarkStart w:id="97" w:name="_Hlk63846962"/>
    <w:bookmarkStart w:id="98" w:name="_Hlk63846963"/>
    <w:bookmarkStart w:id="99" w:name="_Hlk63846964"/>
  </w:p>
  <w:p w14:paraId="65E4ED3F" w14:textId="77777777" w:rsidR="007E0BE0" w:rsidRDefault="007E0BE0" w:rsidP="007E0BE0">
    <w:pPr>
      <w:suppressAutoHyphens w:val="0"/>
      <w:spacing w:line="259" w:lineRule="auto"/>
      <w:jc w:val="center"/>
      <w:rPr>
        <w:rFonts w:ascii="Arial" w:eastAsia="Calibri" w:hAnsi="Arial"/>
        <w:noProof/>
        <w:sz w:val="22"/>
        <w:szCs w:val="22"/>
        <w:lang w:eastAsia="en-US"/>
      </w:rPr>
    </w:pPr>
    <w:r w:rsidRPr="00C970A3">
      <w:rPr>
        <w:noProof/>
      </w:rPr>
      <w:drawing>
        <wp:inline distT="0" distB="0" distL="0" distR="0" wp14:anchorId="1A6E6D2B" wp14:editId="195ED7F3">
          <wp:extent cx="5753100" cy="533400"/>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3100" cy="533400"/>
                  </a:xfrm>
                  <a:prstGeom prst="rect">
                    <a:avLst/>
                  </a:prstGeom>
                  <a:noFill/>
                  <a:ln>
                    <a:noFill/>
                  </a:ln>
                </pic:spPr>
              </pic:pic>
            </a:graphicData>
          </a:graphic>
        </wp:inline>
      </w:drawing>
    </w:r>
  </w:p>
  <w:p w14:paraId="282CC3D7" w14:textId="58060848" w:rsidR="00C34484" w:rsidRPr="00516C05" w:rsidRDefault="00957B4D" w:rsidP="00AE729E">
    <w:pPr>
      <w:suppressAutoHyphens w:val="0"/>
      <w:spacing w:after="160" w:line="259" w:lineRule="auto"/>
      <w:rPr>
        <w:rFonts w:ascii="Arial" w:hAnsi="Arial"/>
        <w:i/>
        <w:sz w:val="18"/>
        <w:szCs w:val="18"/>
      </w:rPr>
    </w:pPr>
    <w:r w:rsidRPr="00516C05">
      <w:rPr>
        <w:rFonts w:ascii="Arial" w:hAnsi="Arial"/>
        <w:i/>
        <w:sz w:val="18"/>
      </w:rPr>
      <w:t xml:space="preserve">Specyfikacja warunków zamówienia </w:t>
    </w:r>
    <w:r w:rsidRPr="00742B99">
      <w:rPr>
        <w:rFonts w:ascii="Arial" w:hAnsi="Arial"/>
        <w:i/>
        <w:sz w:val="18"/>
      </w:rPr>
      <w:t xml:space="preserve">w trybie podstawowym z możliwością negocjacji na </w:t>
    </w:r>
    <w:bookmarkEnd w:id="96"/>
    <w:bookmarkEnd w:id="97"/>
    <w:bookmarkEnd w:id="98"/>
    <w:bookmarkEnd w:id="99"/>
    <w:r w:rsidR="00B95052" w:rsidRPr="00B95052">
      <w:rPr>
        <w:rFonts w:ascii="Arial" w:hAnsi="Arial"/>
        <w:i/>
        <w:sz w:val="18"/>
      </w:rPr>
      <w:t>budowę oświetlenia ulic Łokietka, Mieszka I-go, Pocztowej, Płatnerzy i Złotników w Stargardzie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4C943BC0"/>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7BD0AB6"/>
    <w:multiLevelType w:val="hybridMultilevel"/>
    <w:tmpl w:val="31FE4C7A"/>
    <w:lvl w:ilvl="0" w:tplc="9BAA47AC">
      <w:start w:val="1"/>
      <w:numFmt w:val="lowerLetter"/>
      <w:lvlText w:val="%1)"/>
      <w:lvlJc w:val="left"/>
      <w:pPr>
        <w:tabs>
          <w:tab w:val="num" w:pos="927"/>
        </w:tabs>
        <w:ind w:left="927" w:hanging="360"/>
      </w:pPr>
      <w:rPr>
        <w:rFonts w:cs="Times New Roman" w:hint="default"/>
        <w:b w:val="0"/>
        <w:i w:val="0"/>
        <w:color w:val="auto"/>
      </w:rPr>
    </w:lvl>
    <w:lvl w:ilvl="1" w:tplc="04150019" w:tentative="1">
      <w:start w:val="1"/>
      <w:numFmt w:val="lowerLetter"/>
      <w:lvlText w:val="%2."/>
      <w:lvlJc w:val="left"/>
      <w:pPr>
        <w:ind w:left="927" w:hanging="360"/>
      </w:pPr>
    </w:lvl>
    <w:lvl w:ilvl="2" w:tplc="0415001B" w:tentative="1">
      <w:start w:val="1"/>
      <w:numFmt w:val="lowerRoman"/>
      <w:lvlText w:val="%3."/>
      <w:lvlJc w:val="right"/>
      <w:pPr>
        <w:ind w:left="1647" w:hanging="180"/>
      </w:pPr>
    </w:lvl>
    <w:lvl w:ilvl="3" w:tplc="0415000F" w:tentative="1">
      <w:start w:val="1"/>
      <w:numFmt w:val="decimal"/>
      <w:lvlText w:val="%4."/>
      <w:lvlJc w:val="left"/>
      <w:pPr>
        <w:ind w:left="2367" w:hanging="360"/>
      </w:pPr>
    </w:lvl>
    <w:lvl w:ilvl="4" w:tplc="04150019" w:tentative="1">
      <w:start w:val="1"/>
      <w:numFmt w:val="lowerLetter"/>
      <w:lvlText w:val="%5."/>
      <w:lvlJc w:val="left"/>
      <w:pPr>
        <w:ind w:left="3087" w:hanging="360"/>
      </w:pPr>
    </w:lvl>
    <w:lvl w:ilvl="5" w:tplc="0415001B" w:tentative="1">
      <w:start w:val="1"/>
      <w:numFmt w:val="lowerRoman"/>
      <w:lvlText w:val="%6."/>
      <w:lvlJc w:val="right"/>
      <w:pPr>
        <w:ind w:left="3807" w:hanging="180"/>
      </w:pPr>
    </w:lvl>
    <w:lvl w:ilvl="6" w:tplc="0415000F" w:tentative="1">
      <w:start w:val="1"/>
      <w:numFmt w:val="decimal"/>
      <w:lvlText w:val="%7."/>
      <w:lvlJc w:val="left"/>
      <w:pPr>
        <w:ind w:left="4527" w:hanging="360"/>
      </w:pPr>
    </w:lvl>
    <w:lvl w:ilvl="7" w:tplc="04150019" w:tentative="1">
      <w:start w:val="1"/>
      <w:numFmt w:val="lowerLetter"/>
      <w:lvlText w:val="%8."/>
      <w:lvlJc w:val="left"/>
      <w:pPr>
        <w:ind w:left="5247" w:hanging="360"/>
      </w:pPr>
    </w:lvl>
    <w:lvl w:ilvl="8" w:tplc="0415001B" w:tentative="1">
      <w:start w:val="1"/>
      <w:numFmt w:val="lowerRoman"/>
      <w:lvlText w:val="%9."/>
      <w:lvlJc w:val="right"/>
      <w:pPr>
        <w:ind w:left="5967" w:hanging="180"/>
      </w:pPr>
    </w:lvl>
  </w:abstractNum>
  <w:abstractNum w:abstractNumId="6"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7" w15:restartNumberingAfterBreak="0">
    <w:nsid w:val="0C8D370C"/>
    <w:multiLevelType w:val="hybridMultilevel"/>
    <w:tmpl w:val="DDB4BFDC"/>
    <w:lvl w:ilvl="0" w:tplc="ECAC38AA">
      <w:start w:val="1"/>
      <w:numFmt w:val="decimal"/>
      <w:lvlText w:val="%1)"/>
      <w:lvlJc w:val="left"/>
      <w:pPr>
        <w:ind w:left="644" w:hanging="360"/>
      </w:pPr>
      <w:rPr>
        <w:b w:val="0"/>
      </w:r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8"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9"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3" w15:restartNumberingAfterBreak="0">
    <w:nsid w:val="124C33FC"/>
    <w:multiLevelType w:val="hybridMultilevel"/>
    <w:tmpl w:val="3962D8BC"/>
    <w:lvl w:ilvl="0" w:tplc="B704C424">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156B638E"/>
    <w:multiLevelType w:val="hybridMultilevel"/>
    <w:tmpl w:val="F3361E5C"/>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6" w15:restartNumberingAfterBreak="0">
    <w:nsid w:val="22641832"/>
    <w:multiLevelType w:val="hybridMultilevel"/>
    <w:tmpl w:val="DE10C64E"/>
    <w:lvl w:ilvl="0" w:tplc="CAF21DB2">
      <w:start w:val="1"/>
      <w:numFmt w:val="decimal"/>
      <w:lvlText w:val="%1)"/>
      <w:lvlJc w:val="left"/>
      <w:pPr>
        <w:tabs>
          <w:tab w:val="num" w:pos="3060"/>
        </w:tabs>
        <w:ind w:left="30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25A8540A"/>
    <w:multiLevelType w:val="hybridMultilevel"/>
    <w:tmpl w:val="762CD1C6"/>
    <w:lvl w:ilvl="0" w:tplc="04150011">
      <w:start w:val="1"/>
      <w:numFmt w:val="decimal"/>
      <w:lvlText w:val="%1)"/>
      <w:lvlJc w:val="left"/>
      <w:pPr>
        <w:ind w:left="1146" w:hanging="360"/>
      </w:pPr>
    </w:lvl>
    <w:lvl w:ilvl="1" w:tplc="7174F6E4">
      <w:start w:val="1"/>
      <w:numFmt w:val="lowerLetter"/>
      <w:lvlText w:val="%2)"/>
      <w:lvlJc w:val="left"/>
      <w:pPr>
        <w:tabs>
          <w:tab w:val="num" w:pos="1866"/>
        </w:tabs>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9"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0" w15:restartNumberingAfterBreak="0">
    <w:nsid w:val="26E26016"/>
    <w:multiLevelType w:val="multilevel"/>
    <w:tmpl w:val="225803F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1" w15:restartNumberingAfterBreak="0">
    <w:nsid w:val="283B2ACD"/>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15:restartNumberingAfterBreak="0">
    <w:nsid w:val="2C503E72"/>
    <w:multiLevelType w:val="hybridMultilevel"/>
    <w:tmpl w:val="746261FE"/>
    <w:lvl w:ilvl="0" w:tplc="04150017">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24" w15:restartNumberingAfterBreak="0">
    <w:nsid w:val="2E8B4BFA"/>
    <w:multiLevelType w:val="hybridMultilevel"/>
    <w:tmpl w:val="521ED072"/>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5"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6"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7" w15:restartNumberingAfterBreak="0">
    <w:nsid w:val="31E97BCA"/>
    <w:multiLevelType w:val="hybridMultilevel"/>
    <w:tmpl w:val="7060B6F2"/>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28" w15:restartNumberingAfterBreak="0">
    <w:nsid w:val="32D37503"/>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4"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5" w15:restartNumberingAfterBreak="0">
    <w:nsid w:val="43CB0985"/>
    <w:multiLevelType w:val="hybridMultilevel"/>
    <w:tmpl w:val="1F0672B8"/>
    <w:lvl w:ilvl="0" w:tplc="A06859DE">
      <w:start w:val="1"/>
      <w:numFmt w:val="decimal"/>
      <w:lvlText w:val="%1)"/>
      <w:lvlJc w:val="left"/>
      <w:pPr>
        <w:tabs>
          <w:tab w:val="num" w:pos="720"/>
        </w:tabs>
        <w:ind w:left="720" w:hanging="360"/>
      </w:pPr>
      <w:rPr>
        <w:rFonts w:hint="default"/>
      </w:rPr>
    </w:lvl>
    <w:lvl w:ilvl="1" w:tplc="7518ADAC">
      <w:start w:val="1"/>
      <w:numFmt w:val="lowerLetter"/>
      <w:lvlText w:val="%2)"/>
      <w:lvlJc w:val="left"/>
      <w:pPr>
        <w:tabs>
          <w:tab w:val="num" w:pos="1515"/>
        </w:tabs>
        <w:ind w:left="1515" w:hanging="43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7" w15:restartNumberingAfterBreak="0">
    <w:nsid w:val="478214E2"/>
    <w:multiLevelType w:val="hybridMultilevel"/>
    <w:tmpl w:val="93861ED2"/>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487B4B5B"/>
    <w:multiLevelType w:val="hybridMultilevel"/>
    <w:tmpl w:val="2102C25A"/>
    <w:lvl w:ilvl="0" w:tplc="6D283922">
      <w:start w:val="1"/>
      <w:numFmt w:val="decimal"/>
      <w:lvlText w:val="%1."/>
      <w:lvlJc w:val="left"/>
      <w:pPr>
        <w:tabs>
          <w:tab w:val="num" w:pos="2062"/>
        </w:tabs>
        <w:ind w:left="2062" w:hanging="360"/>
      </w:pPr>
      <w:rPr>
        <w:rFonts w:cs="Times New Roman" w:hint="default"/>
        <w:b/>
        <w:i w:val="0"/>
        <w:color w:val="auto"/>
      </w:rPr>
    </w:lvl>
    <w:lvl w:ilvl="1" w:tplc="B8E8467A">
      <w:start w:val="1"/>
      <w:numFmt w:val="decimal"/>
      <w:lvlText w:val="%2)"/>
      <w:lvlJc w:val="left"/>
      <w:pPr>
        <w:tabs>
          <w:tab w:val="num" w:pos="1440"/>
        </w:tabs>
        <w:ind w:left="1440" w:hanging="360"/>
      </w:pPr>
      <w:rPr>
        <w:rFonts w:ascii="Arial" w:eastAsia="Times New Roman" w:hAnsi="Arial" w:cs="Arial"/>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9" w15:restartNumberingAfterBreak="0">
    <w:nsid w:val="491743CC"/>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0" w15:restartNumberingAfterBreak="0">
    <w:nsid w:val="496B5A25"/>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41"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2"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3"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4" w15:restartNumberingAfterBreak="0">
    <w:nsid w:val="4BAE2930"/>
    <w:multiLevelType w:val="hybridMultilevel"/>
    <w:tmpl w:val="F59CF7D2"/>
    <w:lvl w:ilvl="0" w:tplc="1E90F5D8">
      <w:start w:val="1"/>
      <w:numFmt w:val="lowerRoman"/>
      <w:lvlText w:val="%1"/>
      <w:lvlJc w:val="left"/>
      <w:pPr>
        <w:ind w:left="2149" w:hanging="360"/>
      </w:pPr>
      <w:rPr>
        <w:rFonts w:hint="default"/>
      </w:rPr>
    </w:lvl>
    <w:lvl w:ilvl="1" w:tplc="04150019">
      <w:start w:val="1"/>
      <w:numFmt w:val="lowerLetter"/>
      <w:lvlText w:val="%2."/>
      <w:lvlJc w:val="left"/>
      <w:pPr>
        <w:ind w:left="1440" w:hanging="360"/>
      </w:pPr>
      <w:rPr>
        <w:rFonts w:hint="default"/>
      </w:rPr>
    </w:lvl>
    <w:lvl w:ilvl="2" w:tplc="42B2286C">
      <w:start w:val="1"/>
      <w:numFmt w:val="decimal"/>
      <w:lvlText w:val="%3)"/>
      <w:lvlJc w:val="left"/>
      <w:pPr>
        <w:ind w:left="2340" w:hanging="360"/>
      </w:pPr>
      <w:rPr>
        <w:rFonts w:hint="default"/>
      </w:rPr>
    </w:lvl>
    <w:lvl w:ilvl="3" w:tplc="04150019">
      <w:start w:val="1"/>
      <w:numFmt w:val="lowerLetter"/>
      <w:lvlText w:val="%4."/>
      <w:lvlJc w:val="left"/>
      <w:pPr>
        <w:ind w:left="2880" w:hanging="360"/>
      </w:pPr>
      <w:rPr>
        <w:rFonts w:hint="default"/>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F85CA824">
      <w:start w:val="1"/>
      <w:numFmt w:val="lowerLetter"/>
      <w:lvlText w:val="%7)"/>
      <w:lvlJc w:val="left"/>
      <w:pPr>
        <w:ind w:left="7165" w:hanging="360"/>
      </w:pPr>
      <w:rPr>
        <w:rFonts w:hint="default"/>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6"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7"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8"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9" w15:restartNumberingAfterBreak="0">
    <w:nsid w:val="54B910E5"/>
    <w:multiLevelType w:val="hybridMultilevel"/>
    <w:tmpl w:val="77546E48"/>
    <w:lvl w:ilvl="0" w:tplc="55A2BB36">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51"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2"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4" w15:restartNumberingAfterBreak="0">
    <w:nsid w:val="622903A5"/>
    <w:multiLevelType w:val="hybridMultilevel"/>
    <w:tmpl w:val="FFE6D436"/>
    <w:lvl w:ilvl="0" w:tplc="7518ADAC">
      <w:start w:val="1"/>
      <w:numFmt w:val="lowerLetter"/>
      <w:lvlText w:val="%1)"/>
      <w:lvlJc w:val="left"/>
      <w:pPr>
        <w:tabs>
          <w:tab w:val="num" w:pos="1515"/>
        </w:tabs>
        <w:ind w:left="1515" w:hanging="43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622F6A0E"/>
    <w:multiLevelType w:val="hybridMultilevel"/>
    <w:tmpl w:val="93861ED2"/>
    <w:lvl w:ilvl="0" w:tplc="FFFFFFFF">
      <w:start w:val="1"/>
      <w:numFmt w:val="lowerLetter"/>
      <w:lvlText w:val="%1)"/>
      <w:lvlJc w:val="left"/>
      <w:pPr>
        <w:tabs>
          <w:tab w:val="num" w:pos="1440"/>
        </w:tabs>
        <w:ind w:left="144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663C518F"/>
    <w:multiLevelType w:val="hybridMultilevel"/>
    <w:tmpl w:val="458A3D68"/>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7"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58" w15:restartNumberingAfterBreak="0">
    <w:nsid w:val="6C402B03"/>
    <w:multiLevelType w:val="hybridMultilevel"/>
    <w:tmpl w:val="B378BA28"/>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720E47D1"/>
    <w:multiLevelType w:val="hybridMultilevel"/>
    <w:tmpl w:val="5CE64976"/>
    <w:lvl w:ilvl="0" w:tplc="2D72CCD6">
      <w:start w:val="1"/>
      <w:numFmt w:val="lowerLetter"/>
      <w:lvlText w:val="%1)"/>
      <w:lvlJc w:val="left"/>
      <w:pPr>
        <w:ind w:left="1080" w:hanging="360"/>
      </w:pPr>
      <w:rPr>
        <w:rFonts w:hint="default"/>
      </w:rPr>
    </w:lvl>
    <w:lvl w:ilvl="1" w:tplc="0415000F">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0"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61"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62"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63"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7C272AB7"/>
    <w:multiLevelType w:val="hybridMultilevel"/>
    <w:tmpl w:val="5008C3AC"/>
    <w:lvl w:ilvl="0" w:tplc="0415001B">
      <w:start w:val="1"/>
      <w:numFmt w:val="lowerRoman"/>
      <w:lvlText w:val="%1."/>
      <w:lvlJc w:val="right"/>
      <w:pPr>
        <w:ind w:left="1429" w:hanging="360"/>
      </w:pPr>
      <w:rPr>
        <w:rFonts w:cs="Times New Roman" w:hint="default"/>
        <w:lang w:val="pl-PL"/>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5" w15:restartNumberingAfterBreak="0">
    <w:nsid w:val="7FEB2B35"/>
    <w:multiLevelType w:val="hybridMultilevel"/>
    <w:tmpl w:val="B11276BE"/>
    <w:lvl w:ilvl="0" w:tplc="286ACCCC">
      <w:start w:val="1"/>
      <w:numFmt w:val="lowerLetter"/>
      <w:lvlText w:val="%1)"/>
      <w:lvlJc w:val="left"/>
      <w:pPr>
        <w:tabs>
          <w:tab w:val="num" w:pos="1364"/>
        </w:tabs>
        <w:ind w:left="136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50"/>
  </w:num>
  <w:num w:numId="2" w16cid:durableId="1588227072">
    <w:abstractNumId w:val="8"/>
  </w:num>
  <w:num w:numId="3" w16cid:durableId="1452942732">
    <w:abstractNumId w:val="42"/>
  </w:num>
  <w:num w:numId="4" w16cid:durableId="1967933726">
    <w:abstractNumId w:val="61"/>
  </w:num>
  <w:num w:numId="5" w16cid:durableId="93789972">
    <w:abstractNumId w:val="52"/>
  </w:num>
  <w:num w:numId="6" w16cid:durableId="1191067943">
    <w:abstractNumId w:val="38"/>
  </w:num>
  <w:num w:numId="7" w16cid:durableId="1159614738">
    <w:abstractNumId w:val="48"/>
  </w:num>
  <w:num w:numId="8" w16cid:durableId="2076081649">
    <w:abstractNumId w:val="7"/>
  </w:num>
  <w:num w:numId="9" w16cid:durableId="1881701079">
    <w:abstractNumId w:val="24"/>
  </w:num>
  <w:num w:numId="10" w16cid:durableId="1101606764">
    <w:abstractNumId w:val="11"/>
  </w:num>
  <w:num w:numId="11" w16cid:durableId="852915190">
    <w:abstractNumId w:val="63"/>
  </w:num>
  <w:num w:numId="12" w16cid:durableId="526407009">
    <w:abstractNumId w:val="15"/>
  </w:num>
  <w:num w:numId="13" w16cid:durableId="1245454291">
    <w:abstractNumId w:val="25"/>
  </w:num>
  <w:num w:numId="14" w16cid:durableId="1786730544">
    <w:abstractNumId w:val="22"/>
  </w:num>
  <w:num w:numId="15" w16cid:durableId="1521356133">
    <w:abstractNumId w:val="35"/>
  </w:num>
  <w:num w:numId="16" w16cid:durableId="649602538">
    <w:abstractNumId w:val="19"/>
  </w:num>
  <w:num w:numId="17" w16cid:durableId="935942639">
    <w:abstractNumId w:val="34"/>
  </w:num>
  <w:num w:numId="18" w16cid:durableId="1717851418">
    <w:abstractNumId w:val="30"/>
  </w:num>
  <w:num w:numId="19" w16cid:durableId="92559400">
    <w:abstractNumId w:val="29"/>
  </w:num>
  <w:num w:numId="20" w16cid:durableId="1078484381">
    <w:abstractNumId w:val="3"/>
  </w:num>
  <w:num w:numId="21" w16cid:durableId="1377192605">
    <w:abstractNumId w:val="32"/>
  </w:num>
  <w:num w:numId="22" w16cid:durableId="1108282174">
    <w:abstractNumId w:val="6"/>
  </w:num>
  <w:num w:numId="23" w16cid:durableId="1493714908">
    <w:abstractNumId w:val="45"/>
  </w:num>
  <w:num w:numId="24" w16cid:durableId="93480751">
    <w:abstractNumId w:val="10"/>
  </w:num>
  <w:num w:numId="25" w16cid:durableId="8876234">
    <w:abstractNumId w:val="16"/>
  </w:num>
  <w:num w:numId="26" w16cid:durableId="1722946657">
    <w:abstractNumId w:val="46"/>
  </w:num>
  <w:num w:numId="27" w16cid:durableId="1160999708">
    <w:abstractNumId w:val="27"/>
  </w:num>
  <w:num w:numId="28" w16cid:durableId="423765676">
    <w:abstractNumId w:val="56"/>
  </w:num>
  <w:num w:numId="29" w16cid:durableId="407582524">
    <w:abstractNumId w:val="62"/>
  </w:num>
  <w:num w:numId="30" w16cid:durableId="795804915">
    <w:abstractNumId w:val="26"/>
  </w:num>
  <w:num w:numId="31" w16cid:durableId="1740470380">
    <w:abstractNumId w:val="33"/>
  </w:num>
  <w:num w:numId="32" w16cid:durableId="2103407189">
    <w:abstractNumId w:val="31"/>
  </w:num>
  <w:num w:numId="33" w16cid:durableId="114569798">
    <w:abstractNumId w:val="36"/>
  </w:num>
  <w:num w:numId="34" w16cid:durableId="255944238">
    <w:abstractNumId w:val="43"/>
  </w:num>
  <w:num w:numId="35" w16cid:durableId="1636249739">
    <w:abstractNumId w:val="18"/>
  </w:num>
  <w:num w:numId="36" w16cid:durableId="1491169380">
    <w:abstractNumId w:val="9"/>
  </w:num>
  <w:num w:numId="37" w16cid:durableId="1855722267">
    <w:abstractNumId w:val="23"/>
  </w:num>
  <w:num w:numId="38" w16cid:durableId="1403793738">
    <w:abstractNumId w:val="49"/>
  </w:num>
  <w:num w:numId="39" w16cid:durableId="970208166">
    <w:abstractNumId w:val="4"/>
  </w:num>
  <w:num w:numId="40" w16cid:durableId="1283416186">
    <w:abstractNumId w:val="44"/>
  </w:num>
  <w:num w:numId="41" w16cid:durableId="2120906152">
    <w:abstractNumId w:val="47"/>
  </w:num>
  <w:num w:numId="42" w16cid:durableId="1782456893">
    <w:abstractNumId w:val="5"/>
  </w:num>
  <w:num w:numId="43" w16cid:durableId="759761674">
    <w:abstractNumId w:val="20"/>
  </w:num>
  <w:num w:numId="44" w16cid:durableId="1251498700">
    <w:abstractNumId w:val="41"/>
  </w:num>
  <w:num w:numId="45" w16cid:durableId="64374515">
    <w:abstractNumId w:val="12"/>
  </w:num>
  <w:num w:numId="46" w16cid:durableId="1124614398">
    <w:abstractNumId w:val="14"/>
  </w:num>
  <w:num w:numId="47" w16cid:durableId="976103052">
    <w:abstractNumId w:val="51"/>
  </w:num>
  <w:num w:numId="48" w16cid:durableId="16976620">
    <w:abstractNumId w:val="57"/>
  </w:num>
  <w:num w:numId="49" w16cid:durableId="1599288802">
    <w:abstractNumId w:val="40"/>
  </w:num>
  <w:num w:numId="50" w16cid:durableId="389814012">
    <w:abstractNumId w:val="39"/>
  </w:num>
  <w:num w:numId="51" w16cid:durableId="1658416675">
    <w:abstractNumId w:val="60"/>
  </w:num>
  <w:num w:numId="52" w16cid:durableId="2028363019">
    <w:abstractNumId w:val="2"/>
  </w:num>
  <w:num w:numId="53" w16cid:durableId="666906328">
    <w:abstractNumId w:val="59"/>
  </w:num>
  <w:num w:numId="54" w16cid:durableId="481820687">
    <w:abstractNumId w:val="58"/>
  </w:num>
  <w:num w:numId="55" w16cid:durableId="513303939">
    <w:abstractNumId w:val="65"/>
  </w:num>
  <w:num w:numId="56" w16cid:durableId="723017885">
    <w:abstractNumId w:val="17"/>
  </w:num>
  <w:num w:numId="57" w16cid:durableId="1589272453">
    <w:abstractNumId w:val="53"/>
  </w:num>
  <w:num w:numId="58" w16cid:durableId="1012027251">
    <w:abstractNumId w:val="13"/>
  </w:num>
  <w:num w:numId="59" w16cid:durableId="1969243533">
    <w:abstractNumId w:val="64"/>
  </w:num>
  <w:num w:numId="60" w16cid:durableId="974220866">
    <w:abstractNumId w:val="21"/>
  </w:num>
  <w:num w:numId="61" w16cid:durableId="1103301567">
    <w:abstractNumId w:val="28"/>
  </w:num>
  <w:num w:numId="62" w16cid:durableId="714819691">
    <w:abstractNumId w:val="54"/>
  </w:num>
  <w:num w:numId="63" w16cid:durableId="1372726198">
    <w:abstractNumId w:val="37"/>
  </w:num>
  <w:num w:numId="64" w16cid:durableId="1928030535">
    <w:abstractNumId w:val="55"/>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1740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B4D"/>
    <w:rsid w:val="000016BE"/>
    <w:rsid w:val="00002466"/>
    <w:rsid w:val="00002597"/>
    <w:rsid w:val="0000268A"/>
    <w:rsid w:val="00002B34"/>
    <w:rsid w:val="00004B96"/>
    <w:rsid w:val="000051CA"/>
    <w:rsid w:val="000117B9"/>
    <w:rsid w:val="0001203C"/>
    <w:rsid w:val="00014B0C"/>
    <w:rsid w:val="00020486"/>
    <w:rsid w:val="000254E4"/>
    <w:rsid w:val="000255E8"/>
    <w:rsid w:val="0003014A"/>
    <w:rsid w:val="0003065C"/>
    <w:rsid w:val="000369D3"/>
    <w:rsid w:val="00036E41"/>
    <w:rsid w:val="000418D0"/>
    <w:rsid w:val="000465BD"/>
    <w:rsid w:val="00053A99"/>
    <w:rsid w:val="00055128"/>
    <w:rsid w:val="0006066B"/>
    <w:rsid w:val="00061E51"/>
    <w:rsid w:val="00062C6C"/>
    <w:rsid w:val="00065057"/>
    <w:rsid w:val="00074FBE"/>
    <w:rsid w:val="00075B25"/>
    <w:rsid w:val="00075B6E"/>
    <w:rsid w:val="00076342"/>
    <w:rsid w:val="00076E8A"/>
    <w:rsid w:val="00077874"/>
    <w:rsid w:val="000809D8"/>
    <w:rsid w:val="00083827"/>
    <w:rsid w:val="00084480"/>
    <w:rsid w:val="00084ED1"/>
    <w:rsid w:val="00085031"/>
    <w:rsid w:val="00085786"/>
    <w:rsid w:val="00087936"/>
    <w:rsid w:val="000900BE"/>
    <w:rsid w:val="000908DE"/>
    <w:rsid w:val="000A032E"/>
    <w:rsid w:val="000A0813"/>
    <w:rsid w:val="000A1FEF"/>
    <w:rsid w:val="000A7101"/>
    <w:rsid w:val="000B255A"/>
    <w:rsid w:val="000B6B42"/>
    <w:rsid w:val="000C2138"/>
    <w:rsid w:val="000D1759"/>
    <w:rsid w:val="000D1BC3"/>
    <w:rsid w:val="000D265D"/>
    <w:rsid w:val="000D2C69"/>
    <w:rsid w:val="000D40D4"/>
    <w:rsid w:val="000D6E1A"/>
    <w:rsid w:val="000D7A64"/>
    <w:rsid w:val="000E15FF"/>
    <w:rsid w:val="000E485A"/>
    <w:rsid w:val="000F1D75"/>
    <w:rsid w:val="000F4803"/>
    <w:rsid w:val="000F7120"/>
    <w:rsid w:val="001014EB"/>
    <w:rsid w:val="00101CB8"/>
    <w:rsid w:val="00105549"/>
    <w:rsid w:val="001058AF"/>
    <w:rsid w:val="001078E8"/>
    <w:rsid w:val="001158AF"/>
    <w:rsid w:val="00117728"/>
    <w:rsid w:val="00120FE7"/>
    <w:rsid w:val="001240B4"/>
    <w:rsid w:val="00132D0A"/>
    <w:rsid w:val="0013688D"/>
    <w:rsid w:val="00136F42"/>
    <w:rsid w:val="00137B7A"/>
    <w:rsid w:val="00152485"/>
    <w:rsid w:val="00153DB1"/>
    <w:rsid w:val="00155318"/>
    <w:rsid w:val="00157506"/>
    <w:rsid w:val="001647AD"/>
    <w:rsid w:val="001656B4"/>
    <w:rsid w:val="001668E0"/>
    <w:rsid w:val="00166D80"/>
    <w:rsid w:val="00172BA5"/>
    <w:rsid w:val="001733CD"/>
    <w:rsid w:val="0017411C"/>
    <w:rsid w:val="00177E39"/>
    <w:rsid w:val="00182802"/>
    <w:rsid w:val="001835A9"/>
    <w:rsid w:val="00183E9A"/>
    <w:rsid w:val="0018512C"/>
    <w:rsid w:val="00186882"/>
    <w:rsid w:val="00192AFD"/>
    <w:rsid w:val="0019377A"/>
    <w:rsid w:val="001952A6"/>
    <w:rsid w:val="001A12CE"/>
    <w:rsid w:val="001A43EB"/>
    <w:rsid w:val="001A5F05"/>
    <w:rsid w:val="001B543F"/>
    <w:rsid w:val="001C1325"/>
    <w:rsid w:val="001C2528"/>
    <w:rsid w:val="001C3778"/>
    <w:rsid w:val="001C4659"/>
    <w:rsid w:val="001C6A81"/>
    <w:rsid w:val="001C7EA4"/>
    <w:rsid w:val="001D22EE"/>
    <w:rsid w:val="001D34C8"/>
    <w:rsid w:val="001D3BB2"/>
    <w:rsid w:val="001E4293"/>
    <w:rsid w:val="001E46E6"/>
    <w:rsid w:val="001E7E59"/>
    <w:rsid w:val="001F0A9F"/>
    <w:rsid w:val="001F5386"/>
    <w:rsid w:val="002000A0"/>
    <w:rsid w:val="002025F5"/>
    <w:rsid w:val="0020279F"/>
    <w:rsid w:val="002057D2"/>
    <w:rsid w:val="00207DFD"/>
    <w:rsid w:val="002126CB"/>
    <w:rsid w:val="00213B8E"/>
    <w:rsid w:val="002169EB"/>
    <w:rsid w:val="00217DD2"/>
    <w:rsid w:val="00225924"/>
    <w:rsid w:val="00230933"/>
    <w:rsid w:val="0023434D"/>
    <w:rsid w:val="00246B1F"/>
    <w:rsid w:val="002521F6"/>
    <w:rsid w:val="00254F10"/>
    <w:rsid w:val="00255641"/>
    <w:rsid w:val="00256B0C"/>
    <w:rsid w:val="002662DE"/>
    <w:rsid w:val="00266B3F"/>
    <w:rsid w:val="00280897"/>
    <w:rsid w:val="00281378"/>
    <w:rsid w:val="0028140D"/>
    <w:rsid w:val="00284786"/>
    <w:rsid w:val="00297AAA"/>
    <w:rsid w:val="002A374B"/>
    <w:rsid w:val="002A3FF9"/>
    <w:rsid w:val="002A6740"/>
    <w:rsid w:val="002A7CCA"/>
    <w:rsid w:val="002B0093"/>
    <w:rsid w:val="002B0B40"/>
    <w:rsid w:val="002B1775"/>
    <w:rsid w:val="002B2E44"/>
    <w:rsid w:val="002B69D8"/>
    <w:rsid w:val="002B7BFC"/>
    <w:rsid w:val="002C4E1D"/>
    <w:rsid w:val="002C5FD2"/>
    <w:rsid w:val="002C69A7"/>
    <w:rsid w:val="002D0BB3"/>
    <w:rsid w:val="002D367A"/>
    <w:rsid w:val="002D39FC"/>
    <w:rsid w:val="002D535D"/>
    <w:rsid w:val="002D6893"/>
    <w:rsid w:val="002D7D4E"/>
    <w:rsid w:val="002E131A"/>
    <w:rsid w:val="002E205F"/>
    <w:rsid w:val="002E6A98"/>
    <w:rsid w:val="002F32C9"/>
    <w:rsid w:val="002F45D0"/>
    <w:rsid w:val="002F55D3"/>
    <w:rsid w:val="00301A71"/>
    <w:rsid w:val="00306D12"/>
    <w:rsid w:val="00307DE9"/>
    <w:rsid w:val="003104BC"/>
    <w:rsid w:val="00312C3C"/>
    <w:rsid w:val="003141FA"/>
    <w:rsid w:val="0031747A"/>
    <w:rsid w:val="00322336"/>
    <w:rsid w:val="0032439F"/>
    <w:rsid w:val="003356B4"/>
    <w:rsid w:val="00336688"/>
    <w:rsid w:val="0035054A"/>
    <w:rsid w:val="00361A5D"/>
    <w:rsid w:val="00362E91"/>
    <w:rsid w:val="0036428B"/>
    <w:rsid w:val="00364335"/>
    <w:rsid w:val="00365E16"/>
    <w:rsid w:val="003665EA"/>
    <w:rsid w:val="00371AD7"/>
    <w:rsid w:val="0037230F"/>
    <w:rsid w:val="00372EB5"/>
    <w:rsid w:val="00373459"/>
    <w:rsid w:val="003742FD"/>
    <w:rsid w:val="003748E8"/>
    <w:rsid w:val="00374BCE"/>
    <w:rsid w:val="0037683E"/>
    <w:rsid w:val="00377FF4"/>
    <w:rsid w:val="00382BA0"/>
    <w:rsid w:val="00385C4C"/>
    <w:rsid w:val="003862D5"/>
    <w:rsid w:val="0038777B"/>
    <w:rsid w:val="003934D9"/>
    <w:rsid w:val="003964B6"/>
    <w:rsid w:val="003A24A2"/>
    <w:rsid w:val="003A2A25"/>
    <w:rsid w:val="003A6685"/>
    <w:rsid w:val="003A6973"/>
    <w:rsid w:val="003A7ACD"/>
    <w:rsid w:val="003B031C"/>
    <w:rsid w:val="003B0AFF"/>
    <w:rsid w:val="003B1388"/>
    <w:rsid w:val="003D040C"/>
    <w:rsid w:val="003D0549"/>
    <w:rsid w:val="003D429D"/>
    <w:rsid w:val="003D572F"/>
    <w:rsid w:val="003D630E"/>
    <w:rsid w:val="003D66BF"/>
    <w:rsid w:val="003D6E1E"/>
    <w:rsid w:val="003E42B8"/>
    <w:rsid w:val="003E4FC6"/>
    <w:rsid w:val="003F1682"/>
    <w:rsid w:val="003F1BF5"/>
    <w:rsid w:val="004034A4"/>
    <w:rsid w:val="00403D22"/>
    <w:rsid w:val="004046FC"/>
    <w:rsid w:val="00407293"/>
    <w:rsid w:val="004108CB"/>
    <w:rsid w:val="00410985"/>
    <w:rsid w:val="0041734C"/>
    <w:rsid w:val="004232D8"/>
    <w:rsid w:val="0042461E"/>
    <w:rsid w:val="004279B2"/>
    <w:rsid w:val="00430677"/>
    <w:rsid w:val="00431563"/>
    <w:rsid w:val="004335BC"/>
    <w:rsid w:val="00437C56"/>
    <w:rsid w:val="00437E67"/>
    <w:rsid w:val="0044665E"/>
    <w:rsid w:val="00447D0D"/>
    <w:rsid w:val="0045710A"/>
    <w:rsid w:val="00457FB4"/>
    <w:rsid w:val="00462585"/>
    <w:rsid w:val="004737C0"/>
    <w:rsid w:val="00474B0E"/>
    <w:rsid w:val="00481A2D"/>
    <w:rsid w:val="00481CC0"/>
    <w:rsid w:val="00484A2C"/>
    <w:rsid w:val="00491912"/>
    <w:rsid w:val="004954E5"/>
    <w:rsid w:val="0049692B"/>
    <w:rsid w:val="00496A9C"/>
    <w:rsid w:val="004A09E9"/>
    <w:rsid w:val="004A0BC1"/>
    <w:rsid w:val="004A42BE"/>
    <w:rsid w:val="004A6A7D"/>
    <w:rsid w:val="004B5DC8"/>
    <w:rsid w:val="004C027E"/>
    <w:rsid w:val="004C53C6"/>
    <w:rsid w:val="004C596F"/>
    <w:rsid w:val="004C770B"/>
    <w:rsid w:val="004D17CD"/>
    <w:rsid w:val="004D1BDE"/>
    <w:rsid w:val="004D223B"/>
    <w:rsid w:val="004D2698"/>
    <w:rsid w:val="004F147F"/>
    <w:rsid w:val="004F308D"/>
    <w:rsid w:val="004F7DC5"/>
    <w:rsid w:val="00500287"/>
    <w:rsid w:val="005024E1"/>
    <w:rsid w:val="00516F28"/>
    <w:rsid w:val="00524E1C"/>
    <w:rsid w:val="00526B1E"/>
    <w:rsid w:val="005304CC"/>
    <w:rsid w:val="00531400"/>
    <w:rsid w:val="00532C6B"/>
    <w:rsid w:val="00536D25"/>
    <w:rsid w:val="00540936"/>
    <w:rsid w:val="00543126"/>
    <w:rsid w:val="00545E86"/>
    <w:rsid w:val="00553D07"/>
    <w:rsid w:val="0055555B"/>
    <w:rsid w:val="0056200E"/>
    <w:rsid w:val="005725F5"/>
    <w:rsid w:val="005747EE"/>
    <w:rsid w:val="005754A1"/>
    <w:rsid w:val="00577529"/>
    <w:rsid w:val="00581AD8"/>
    <w:rsid w:val="00584266"/>
    <w:rsid w:val="005878CB"/>
    <w:rsid w:val="00590D67"/>
    <w:rsid w:val="00591F9E"/>
    <w:rsid w:val="00592DEE"/>
    <w:rsid w:val="00595014"/>
    <w:rsid w:val="00597032"/>
    <w:rsid w:val="00597F6F"/>
    <w:rsid w:val="005A1A84"/>
    <w:rsid w:val="005A2B61"/>
    <w:rsid w:val="005A3766"/>
    <w:rsid w:val="005A4B15"/>
    <w:rsid w:val="005A5587"/>
    <w:rsid w:val="005A6227"/>
    <w:rsid w:val="005A7732"/>
    <w:rsid w:val="005B7255"/>
    <w:rsid w:val="005B74DC"/>
    <w:rsid w:val="005C1574"/>
    <w:rsid w:val="005C4685"/>
    <w:rsid w:val="005C71F0"/>
    <w:rsid w:val="005C790A"/>
    <w:rsid w:val="005D0119"/>
    <w:rsid w:val="005D43DC"/>
    <w:rsid w:val="005E572E"/>
    <w:rsid w:val="005E5A43"/>
    <w:rsid w:val="005E7DCC"/>
    <w:rsid w:val="005F2B78"/>
    <w:rsid w:val="005F79A4"/>
    <w:rsid w:val="00600C3E"/>
    <w:rsid w:val="00602915"/>
    <w:rsid w:val="00604BC0"/>
    <w:rsid w:val="0060505A"/>
    <w:rsid w:val="00613722"/>
    <w:rsid w:val="0061381A"/>
    <w:rsid w:val="006144DB"/>
    <w:rsid w:val="00615D49"/>
    <w:rsid w:val="00617EF0"/>
    <w:rsid w:val="00621B87"/>
    <w:rsid w:val="00627B6E"/>
    <w:rsid w:val="0063116F"/>
    <w:rsid w:val="0063204D"/>
    <w:rsid w:val="00643DE5"/>
    <w:rsid w:val="00647576"/>
    <w:rsid w:val="00650B41"/>
    <w:rsid w:val="00651C42"/>
    <w:rsid w:val="00652657"/>
    <w:rsid w:val="00653BC6"/>
    <w:rsid w:val="00655B6A"/>
    <w:rsid w:val="00655D39"/>
    <w:rsid w:val="00657DD7"/>
    <w:rsid w:val="0066446A"/>
    <w:rsid w:val="006650CD"/>
    <w:rsid w:val="00667315"/>
    <w:rsid w:val="00672071"/>
    <w:rsid w:val="00673112"/>
    <w:rsid w:val="006731A7"/>
    <w:rsid w:val="006738FE"/>
    <w:rsid w:val="00673AA7"/>
    <w:rsid w:val="00674905"/>
    <w:rsid w:val="00675CF4"/>
    <w:rsid w:val="00675D4B"/>
    <w:rsid w:val="0068105D"/>
    <w:rsid w:val="0068481A"/>
    <w:rsid w:val="0068661D"/>
    <w:rsid w:val="00686DF3"/>
    <w:rsid w:val="00696165"/>
    <w:rsid w:val="006A07CE"/>
    <w:rsid w:val="006A0881"/>
    <w:rsid w:val="006A1AF0"/>
    <w:rsid w:val="006A4946"/>
    <w:rsid w:val="006A643E"/>
    <w:rsid w:val="006B09F8"/>
    <w:rsid w:val="006B0E9F"/>
    <w:rsid w:val="006B50AD"/>
    <w:rsid w:val="006C34AF"/>
    <w:rsid w:val="006C5556"/>
    <w:rsid w:val="006C5AD9"/>
    <w:rsid w:val="006C5B8C"/>
    <w:rsid w:val="006C620C"/>
    <w:rsid w:val="006D1150"/>
    <w:rsid w:val="006D3EB5"/>
    <w:rsid w:val="006D48B7"/>
    <w:rsid w:val="006D67E4"/>
    <w:rsid w:val="006E04F6"/>
    <w:rsid w:val="006E270B"/>
    <w:rsid w:val="006F43D1"/>
    <w:rsid w:val="006F6863"/>
    <w:rsid w:val="00701488"/>
    <w:rsid w:val="007026C2"/>
    <w:rsid w:val="0070484C"/>
    <w:rsid w:val="00705916"/>
    <w:rsid w:val="0071374A"/>
    <w:rsid w:val="00720B38"/>
    <w:rsid w:val="007212FC"/>
    <w:rsid w:val="00721A18"/>
    <w:rsid w:val="007257A5"/>
    <w:rsid w:val="00727725"/>
    <w:rsid w:val="00730C2B"/>
    <w:rsid w:val="007310AD"/>
    <w:rsid w:val="0073142F"/>
    <w:rsid w:val="00731F82"/>
    <w:rsid w:val="007437A9"/>
    <w:rsid w:val="007446FB"/>
    <w:rsid w:val="00747583"/>
    <w:rsid w:val="00752A46"/>
    <w:rsid w:val="00754E09"/>
    <w:rsid w:val="0075715D"/>
    <w:rsid w:val="00767742"/>
    <w:rsid w:val="00771465"/>
    <w:rsid w:val="007722B5"/>
    <w:rsid w:val="007770DB"/>
    <w:rsid w:val="00781818"/>
    <w:rsid w:val="00782302"/>
    <w:rsid w:val="007842AB"/>
    <w:rsid w:val="007871C4"/>
    <w:rsid w:val="00787283"/>
    <w:rsid w:val="00787EE3"/>
    <w:rsid w:val="00791589"/>
    <w:rsid w:val="007951EC"/>
    <w:rsid w:val="007969B6"/>
    <w:rsid w:val="007A0B99"/>
    <w:rsid w:val="007A4171"/>
    <w:rsid w:val="007B2B69"/>
    <w:rsid w:val="007B4102"/>
    <w:rsid w:val="007B4DFE"/>
    <w:rsid w:val="007B6603"/>
    <w:rsid w:val="007B67CC"/>
    <w:rsid w:val="007B75E2"/>
    <w:rsid w:val="007C0F40"/>
    <w:rsid w:val="007C1BF4"/>
    <w:rsid w:val="007C2025"/>
    <w:rsid w:val="007C2BD1"/>
    <w:rsid w:val="007D034E"/>
    <w:rsid w:val="007D03AC"/>
    <w:rsid w:val="007D1B7D"/>
    <w:rsid w:val="007D2CC8"/>
    <w:rsid w:val="007D405A"/>
    <w:rsid w:val="007D447C"/>
    <w:rsid w:val="007D4C39"/>
    <w:rsid w:val="007D53E8"/>
    <w:rsid w:val="007D6489"/>
    <w:rsid w:val="007D7540"/>
    <w:rsid w:val="007E0BE0"/>
    <w:rsid w:val="007E0F44"/>
    <w:rsid w:val="007E244A"/>
    <w:rsid w:val="007E4710"/>
    <w:rsid w:val="007E4AC5"/>
    <w:rsid w:val="007E6C0C"/>
    <w:rsid w:val="007F4ED4"/>
    <w:rsid w:val="007F7AE4"/>
    <w:rsid w:val="008004EE"/>
    <w:rsid w:val="00800ACE"/>
    <w:rsid w:val="00800F53"/>
    <w:rsid w:val="00805232"/>
    <w:rsid w:val="00810686"/>
    <w:rsid w:val="00813A0D"/>
    <w:rsid w:val="00816AB9"/>
    <w:rsid w:val="008171E3"/>
    <w:rsid w:val="00820DE9"/>
    <w:rsid w:val="0082341A"/>
    <w:rsid w:val="008250D8"/>
    <w:rsid w:val="00826694"/>
    <w:rsid w:val="00834349"/>
    <w:rsid w:val="00837B22"/>
    <w:rsid w:val="00837BE9"/>
    <w:rsid w:val="00842120"/>
    <w:rsid w:val="0084744D"/>
    <w:rsid w:val="00850AB6"/>
    <w:rsid w:val="0085329B"/>
    <w:rsid w:val="00855B8A"/>
    <w:rsid w:val="0086365A"/>
    <w:rsid w:val="008638EB"/>
    <w:rsid w:val="00866B89"/>
    <w:rsid w:val="0087071D"/>
    <w:rsid w:val="00870A17"/>
    <w:rsid w:val="008717D5"/>
    <w:rsid w:val="00872111"/>
    <w:rsid w:val="0087246B"/>
    <w:rsid w:val="008729E7"/>
    <w:rsid w:val="00874E38"/>
    <w:rsid w:val="008757D5"/>
    <w:rsid w:val="0087765A"/>
    <w:rsid w:val="00880D05"/>
    <w:rsid w:val="00887284"/>
    <w:rsid w:val="008922B8"/>
    <w:rsid w:val="0089262C"/>
    <w:rsid w:val="00892940"/>
    <w:rsid w:val="00894351"/>
    <w:rsid w:val="008947CE"/>
    <w:rsid w:val="0089503F"/>
    <w:rsid w:val="0089784D"/>
    <w:rsid w:val="008A2B25"/>
    <w:rsid w:val="008A7131"/>
    <w:rsid w:val="008B0773"/>
    <w:rsid w:val="008B56D1"/>
    <w:rsid w:val="008B6D25"/>
    <w:rsid w:val="008C0FA3"/>
    <w:rsid w:val="008C1AFB"/>
    <w:rsid w:val="008C6235"/>
    <w:rsid w:val="008C6E11"/>
    <w:rsid w:val="008D0104"/>
    <w:rsid w:val="008D0FCA"/>
    <w:rsid w:val="008D6C58"/>
    <w:rsid w:val="008D6CC8"/>
    <w:rsid w:val="008D75B4"/>
    <w:rsid w:val="008E5465"/>
    <w:rsid w:val="008E7D37"/>
    <w:rsid w:val="008F1B76"/>
    <w:rsid w:val="008F77E4"/>
    <w:rsid w:val="009013E7"/>
    <w:rsid w:val="00901E79"/>
    <w:rsid w:val="00902122"/>
    <w:rsid w:val="0090253A"/>
    <w:rsid w:val="00903F26"/>
    <w:rsid w:val="0091006D"/>
    <w:rsid w:val="0091120A"/>
    <w:rsid w:val="00911866"/>
    <w:rsid w:val="00912B9D"/>
    <w:rsid w:val="00912F12"/>
    <w:rsid w:val="009163D2"/>
    <w:rsid w:val="00917233"/>
    <w:rsid w:val="009218F0"/>
    <w:rsid w:val="00922C67"/>
    <w:rsid w:val="00925A9B"/>
    <w:rsid w:val="0092631B"/>
    <w:rsid w:val="00926BD3"/>
    <w:rsid w:val="00927FF0"/>
    <w:rsid w:val="009358FF"/>
    <w:rsid w:val="00935B83"/>
    <w:rsid w:val="00935EC7"/>
    <w:rsid w:val="00940E4A"/>
    <w:rsid w:val="00941515"/>
    <w:rsid w:val="0094639A"/>
    <w:rsid w:val="00952F9F"/>
    <w:rsid w:val="00953103"/>
    <w:rsid w:val="00956557"/>
    <w:rsid w:val="00957B4D"/>
    <w:rsid w:val="00964540"/>
    <w:rsid w:val="00965E6E"/>
    <w:rsid w:val="009664FD"/>
    <w:rsid w:val="00967E28"/>
    <w:rsid w:val="0097053A"/>
    <w:rsid w:val="00970DD1"/>
    <w:rsid w:val="009718ED"/>
    <w:rsid w:val="00973A70"/>
    <w:rsid w:val="00975D3D"/>
    <w:rsid w:val="00977131"/>
    <w:rsid w:val="00977A77"/>
    <w:rsid w:val="00977BB8"/>
    <w:rsid w:val="009825C0"/>
    <w:rsid w:val="00983303"/>
    <w:rsid w:val="0099389D"/>
    <w:rsid w:val="00993907"/>
    <w:rsid w:val="009939F5"/>
    <w:rsid w:val="00997DE7"/>
    <w:rsid w:val="009A131E"/>
    <w:rsid w:val="009A3285"/>
    <w:rsid w:val="009C0ACC"/>
    <w:rsid w:val="009C3450"/>
    <w:rsid w:val="009D157B"/>
    <w:rsid w:val="009D3DAF"/>
    <w:rsid w:val="009D570B"/>
    <w:rsid w:val="009D7933"/>
    <w:rsid w:val="009E69EA"/>
    <w:rsid w:val="009F5D06"/>
    <w:rsid w:val="009F7C8F"/>
    <w:rsid w:val="00A02306"/>
    <w:rsid w:val="00A04066"/>
    <w:rsid w:val="00A04314"/>
    <w:rsid w:val="00A0732D"/>
    <w:rsid w:val="00A10D63"/>
    <w:rsid w:val="00A11956"/>
    <w:rsid w:val="00A17BE7"/>
    <w:rsid w:val="00A206D0"/>
    <w:rsid w:val="00A20748"/>
    <w:rsid w:val="00A2291A"/>
    <w:rsid w:val="00A24CEE"/>
    <w:rsid w:val="00A255A6"/>
    <w:rsid w:val="00A27FCA"/>
    <w:rsid w:val="00A305D6"/>
    <w:rsid w:val="00A30F3C"/>
    <w:rsid w:val="00A37DE9"/>
    <w:rsid w:val="00A44F4D"/>
    <w:rsid w:val="00A455A0"/>
    <w:rsid w:val="00A51ABE"/>
    <w:rsid w:val="00A5248A"/>
    <w:rsid w:val="00A53182"/>
    <w:rsid w:val="00A64144"/>
    <w:rsid w:val="00A70F57"/>
    <w:rsid w:val="00A7230A"/>
    <w:rsid w:val="00A77183"/>
    <w:rsid w:val="00A80D8A"/>
    <w:rsid w:val="00A84A7B"/>
    <w:rsid w:val="00A8523C"/>
    <w:rsid w:val="00A86345"/>
    <w:rsid w:val="00A90DC4"/>
    <w:rsid w:val="00A950AD"/>
    <w:rsid w:val="00A96E6B"/>
    <w:rsid w:val="00A973D9"/>
    <w:rsid w:val="00AA04C6"/>
    <w:rsid w:val="00AA0D28"/>
    <w:rsid w:val="00AA28B9"/>
    <w:rsid w:val="00AA5ED1"/>
    <w:rsid w:val="00AA62A4"/>
    <w:rsid w:val="00AB063F"/>
    <w:rsid w:val="00AB5804"/>
    <w:rsid w:val="00AB6CEE"/>
    <w:rsid w:val="00AB6FA1"/>
    <w:rsid w:val="00AC19B9"/>
    <w:rsid w:val="00AC2BCB"/>
    <w:rsid w:val="00AC2ECC"/>
    <w:rsid w:val="00AC3A33"/>
    <w:rsid w:val="00AC5F93"/>
    <w:rsid w:val="00AC6E31"/>
    <w:rsid w:val="00AC7564"/>
    <w:rsid w:val="00AD21C1"/>
    <w:rsid w:val="00AD4A6C"/>
    <w:rsid w:val="00AD583F"/>
    <w:rsid w:val="00AD6F70"/>
    <w:rsid w:val="00AE69C7"/>
    <w:rsid w:val="00AE7006"/>
    <w:rsid w:val="00AE729E"/>
    <w:rsid w:val="00AF2723"/>
    <w:rsid w:val="00AF2F78"/>
    <w:rsid w:val="00AF3986"/>
    <w:rsid w:val="00AF5393"/>
    <w:rsid w:val="00AF7A42"/>
    <w:rsid w:val="00B03C56"/>
    <w:rsid w:val="00B050BB"/>
    <w:rsid w:val="00B06030"/>
    <w:rsid w:val="00B0693B"/>
    <w:rsid w:val="00B108B4"/>
    <w:rsid w:val="00B131FD"/>
    <w:rsid w:val="00B13A0F"/>
    <w:rsid w:val="00B20346"/>
    <w:rsid w:val="00B20CCF"/>
    <w:rsid w:val="00B213EC"/>
    <w:rsid w:val="00B21B3C"/>
    <w:rsid w:val="00B21FF9"/>
    <w:rsid w:val="00B22F28"/>
    <w:rsid w:val="00B23E8E"/>
    <w:rsid w:val="00B301F2"/>
    <w:rsid w:val="00B323F1"/>
    <w:rsid w:val="00B32B1F"/>
    <w:rsid w:val="00B358F4"/>
    <w:rsid w:val="00B361DA"/>
    <w:rsid w:val="00B36E21"/>
    <w:rsid w:val="00B41668"/>
    <w:rsid w:val="00B41D51"/>
    <w:rsid w:val="00B4344B"/>
    <w:rsid w:val="00B43C53"/>
    <w:rsid w:val="00B44627"/>
    <w:rsid w:val="00B52D25"/>
    <w:rsid w:val="00B5489C"/>
    <w:rsid w:val="00B575E3"/>
    <w:rsid w:val="00B610C6"/>
    <w:rsid w:val="00B645F5"/>
    <w:rsid w:val="00B650FC"/>
    <w:rsid w:val="00B7361D"/>
    <w:rsid w:val="00B756F0"/>
    <w:rsid w:val="00B77438"/>
    <w:rsid w:val="00B80228"/>
    <w:rsid w:val="00B8125B"/>
    <w:rsid w:val="00B82F73"/>
    <w:rsid w:val="00B83C07"/>
    <w:rsid w:val="00B84197"/>
    <w:rsid w:val="00B86AAC"/>
    <w:rsid w:val="00B95052"/>
    <w:rsid w:val="00B954E2"/>
    <w:rsid w:val="00B96004"/>
    <w:rsid w:val="00B97B27"/>
    <w:rsid w:val="00BA13AF"/>
    <w:rsid w:val="00BA170B"/>
    <w:rsid w:val="00BA21B4"/>
    <w:rsid w:val="00BA698C"/>
    <w:rsid w:val="00BB0AC6"/>
    <w:rsid w:val="00BC2FAD"/>
    <w:rsid w:val="00BC51B2"/>
    <w:rsid w:val="00BC6FD6"/>
    <w:rsid w:val="00BD466E"/>
    <w:rsid w:val="00BD654D"/>
    <w:rsid w:val="00BD7546"/>
    <w:rsid w:val="00BD7E77"/>
    <w:rsid w:val="00BE005C"/>
    <w:rsid w:val="00BE0511"/>
    <w:rsid w:val="00BF02D4"/>
    <w:rsid w:val="00BF3F92"/>
    <w:rsid w:val="00C007F7"/>
    <w:rsid w:val="00C02840"/>
    <w:rsid w:val="00C04C45"/>
    <w:rsid w:val="00C067DB"/>
    <w:rsid w:val="00C06CC1"/>
    <w:rsid w:val="00C11918"/>
    <w:rsid w:val="00C11C17"/>
    <w:rsid w:val="00C1310B"/>
    <w:rsid w:val="00C1646D"/>
    <w:rsid w:val="00C16E7C"/>
    <w:rsid w:val="00C221BC"/>
    <w:rsid w:val="00C244A4"/>
    <w:rsid w:val="00C24CFE"/>
    <w:rsid w:val="00C32220"/>
    <w:rsid w:val="00C34484"/>
    <w:rsid w:val="00C46E4B"/>
    <w:rsid w:val="00C47EEA"/>
    <w:rsid w:val="00C536E4"/>
    <w:rsid w:val="00C55AEF"/>
    <w:rsid w:val="00C56F2C"/>
    <w:rsid w:val="00C577F7"/>
    <w:rsid w:val="00C630AC"/>
    <w:rsid w:val="00C658BB"/>
    <w:rsid w:val="00C66FC0"/>
    <w:rsid w:val="00C70485"/>
    <w:rsid w:val="00C70A5D"/>
    <w:rsid w:val="00C75063"/>
    <w:rsid w:val="00C756AB"/>
    <w:rsid w:val="00C75DD0"/>
    <w:rsid w:val="00C76200"/>
    <w:rsid w:val="00C8517E"/>
    <w:rsid w:val="00C8699C"/>
    <w:rsid w:val="00C90176"/>
    <w:rsid w:val="00C90745"/>
    <w:rsid w:val="00C93B0A"/>
    <w:rsid w:val="00CA0847"/>
    <w:rsid w:val="00CA5539"/>
    <w:rsid w:val="00CA6A9F"/>
    <w:rsid w:val="00CB3CD5"/>
    <w:rsid w:val="00CB562D"/>
    <w:rsid w:val="00CC050C"/>
    <w:rsid w:val="00CC29A9"/>
    <w:rsid w:val="00CC5B16"/>
    <w:rsid w:val="00CC6044"/>
    <w:rsid w:val="00CC734D"/>
    <w:rsid w:val="00CD414A"/>
    <w:rsid w:val="00CE3666"/>
    <w:rsid w:val="00CE56B5"/>
    <w:rsid w:val="00CE60C5"/>
    <w:rsid w:val="00CE71BA"/>
    <w:rsid w:val="00CF49CE"/>
    <w:rsid w:val="00CF5D9C"/>
    <w:rsid w:val="00D0017A"/>
    <w:rsid w:val="00D0029D"/>
    <w:rsid w:val="00D01272"/>
    <w:rsid w:val="00D0450B"/>
    <w:rsid w:val="00D0566F"/>
    <w:rsid w:val="00D06699"/>
    <w:rsid w:val="00D07514"/>
    <w:rsid w:val="00D077A8"/>
    <w:rsid w:val="00D114C8"/>
    <w:rsid w:val="00D118CF"/>
    <w:rsid w:val="00D119CB"/>
    <w:rsid w:val="00D11AC4"/>
    <w:rsid w:val="00D1201C"/>
    <w:rsid w:val="00D152F4"/>
    <w:rsid w:val="00D15F5A"/>
    <w:rsid w:val="00D215F6"/>
    <w:rsid w:val="00D22186"/>
    <w:rsid w:val="00D22A43"/>
    <w:rsid w:val="00D2305B"/>
    <w:rsid w:val="00D27940"/>
    <w:rsid w:val="00D27C83"/>
    <w:rsid w:val="00D317F2"/>
    <w:rsid w:val="00D3285E"/>
    <w:rsid w:val="00D35251"/>
    <w:rsid w:val="00D35BAC"/>
    <w:rsid w:val="00D428EA"/>
    <w:rsid w:val="00D4679C"/>
    <w:rsid w:val="00D51211"/>
    <w:rsid w:val="00D535E0"/>
    <w:rsid w:val="00D56470"/>
    <w:rsid w:val="00D56DB4"/>
    <w:rsid w:val="00D634EB"/>
    <w:rsid w:val="00D63FF1"/>
    <w:rsid w:val="00D6556B"/>
    <w:rsid w:val="00D75B4E"/>
    <w:rsid w:val="00D77C20"/>
    <w:rsid w:val="00D8267A"/>
    <w:rsid w:val="00D85A71"/>
    <w:rsid w:val="00D96B33"/>
    <w:rsid w:val="00DA0020"/>
    <w:rsid w:val="00DA0C34"/>
    <w:rsid w:val="00DA1128"/>
    <w:rsid w:val="00DA268E"/>
    <w:rsid w:val="00DA34AF"/>
    <w:rsid w:val="00DA3DCC"/>
    <w:rsid w:val="00DA3EB8"/>
    <w:rsid w:val="00DA4009"/>
    <w:rsid w:val="00DA679B"/>
    <w:rsid w:val="00DB6498"/>
    <w:rsid w:val="00DB6D21"/>
    <w:rsid w:val="00DB7C9F"/>
    <w:rsid w:val="00DC0734"/>
    <w:rsid w:val="00DC721C"/>
    <w:rsid w:val="00DD079B"/>
    <w:rsid w:val="00DD3584"/>
    <w:rsid w:val="00DD790B"/>
    <w:rsid w:val="00DE1D71"/>
    <w:rsid w:val="00DE213B"/>
    <w:rsid w:val="00DE3C60"/>
    <w:rsid w:val="00DE3EFB"/>
    <w:rsid w:val="00DE5F74"/>
    <w:rsid w:val="00DF672C"/>
    <w:rsid w:val="00DF71E7"/>
    <w:rsid w:val="00E0528B"/>
    <w:rsid w:val="00E05C68"/>
    <w:rsid w:val="00E069A0"/>
    <w:rsid w:val="00E0741A"/>
    <w:rsid w:val="00E07FC4"/>
    <w:rsid w:val="00E11CEE"/>
    <w:rsid w:val="00E120EB"/>
    <w:rsid w:val="00E158E9"/>
    <w:rsid w:val="00E23D99"/>
    <w:rsid w:val="00E2406F"/>
    <w:rsid w:val="00E25B36"/>
    <w:rsid w:val="00E25DF2"/>
    <w:rsid w:val="00E30F75"/>
    <w:rsid w:val="00E3285F"/>
    <w:rsid w:val="00E35904"/>
    <w:rsid w:val="00E3648A"/>
    <w:rsid w:val="00E40D9B"/>
    <w:rsid w:val="00E45DEB"/>
    <w:rsid w:val="00E53AE7"/>
    <w:rsid w:val="00E656A5"/>
    <w:rsid w:val="00E66B8C"/>
    <w:rsid w:val="00E670CC"/>
    <w:rsid w:val="00E67F14"/>
    <w:rsid w:val="00E70E3B"/>
    <w:rsid w:val="00E71E34"/>
    <w:rsid w:val="00E745C4"/>
    <w:rsid w:val="00E74C28"/>
    <w:rsid w:val="00E760F9"/>
    <w:rsid w:val="00E77103"/>
    <w:rsid w:val="00E81973"/>
    <w:rsid w:val="00E87EEA"/>
    <w:rsid w:val="00E9158D"/>
    <w:rsid w:val="00E95DEF"/>
    <w:rsid w:val="00E96DFB"/>
    <w:rsid w:val="00EA02F1"/>
    <w:rsid w:val="00EA52E2"/>
    <w:rsid w:val="00EA6D14"/>
    <w:rsid w:val="00EB095E"/>
    <w:rsid w:val="00EB346D"/>
    <w:rsid w:val="00EB3B34"/>
    <w:rsid w:val="00EB4553"/>
    <w:rsid w:val="00EB45A7"/>
    <w:rsid w:val="00EB75DD"/>
    <w:rsid w:val="00EC1955"/>
    <w:rsid w:val="00EC64DB"/>
    <w:rsid w:val="00EC66E4"/>
    <w:rsid w:val="00ED0F2D"/>
    <w:rsid w:val="00ED563A"/>
    <w:rsid w:val="00ED58A2"/>
    <w:rsid w:val="00EE1B81"/>
    <w:rsid w:val="00EE5F39"/>
    <w:rsid w:val="00EE74C9"/>
    <w:rsid w:val="00EF15C4"/>
    <w:rsid w:val="00EF4909"/>
    <w:rsid w:val="00F02599"/>
    <w:rsid w:val="00F048D1"/>
    <w:rsid w:val="00F07995"/>
    <w:rsid w:val="00F208EA"/>
    <w:rsid w:val="00F242BD"/>
    <w:rsid w:val="00F25D98"/>
    <w:rsid w:val="00F25EE7"/>
    <w:rsid w:val="00F265BE"/>
    <w:rsid w:val="00F32298"/>
    <w:rsid w:val="00F33032"/>
    <w:rsid w:val="00F420C6"/>
    <w:rsid w:val="00F42B93"/>
    <w:rsid w:val="00F4775A"/>
    <w:rsid w:val="00F5037E"/>
    <w:rsid w:val="00F51E5F"/>
    <w:rsid w:val="00F56E8B"/>
    <w:rsid w:val="00F60073"/>
    <w:rsid w:val="00F62613"/>
    <w:rsid w:val="00F70AF5"/>
    <w:rsid w:val="00F72741"/>
    <w:rsid w:val="00F72F5C"/>
    <w:rsid w:val="00F773BF"/>
    <w:rsid w:val="00F7777D"/>
    <w:rsid w:val="00F77BF6"/>
    <w:rsid w:val="00F82752"/>
    <w:rsid w:val="00F833A7"/>
    <w:rsid w:val="00F8455E"/>
    <w:rsid w:val="00F86BE7"/>
    <w:rsid w:val="00F943B9"/>
    <w:rsid w:val="00F949FC"/>
    <w:rsid w:val="00F95430"/>
    <w:rsid w:val="00F97D66"/>
    <w:rsid w:val="00FA4A72"/>
    <w:rsid w:val="00FA4E58"/>
    <w:rsid w:val="00FA5374"/>
    <w:rsid w:val="00FA5923"/>
    <w:rsid w:val="00FB2FC2"/>
    <w:rsid w:val="00FB307A"/>
    <w:rsid w:val="00FB537E"/>
    <w:rsid w:val="00FB6806"/>
    <w:rsid w:val="00FB7482"/>
    <w:rsid w:val="00FC1B29"/>
    <w:rsid w:val="00FC2344"/>
    <w:rsid w:val="00FC2D2B"/>
    <w:rsid w:val="00FC771F"/>
    <w:rsid w:val="00FC7D08"/>
    <w:rsid w:val="00FD1294"/>
    <w:rsid w:val="00FD497D"/>
    <w:rsid w:val="00FD4C24"/>
    <w:rsid w:val="00FD552F"/>
    <w:rsid w:val="00FD5ED1"/>
    <w:rsid w:val="00FD6F51"/>
    <w:rsid w:val="00FE00BB"/>
    <w:rsid w:val="00FE37E1"/>
    <w:rsid w:val="00FE4F37"/>
    <w:rsid w:val="00FF042F"/>
    <w:rsid w:val="00FF1539"/>
    <w:rsid w:val="00FF22BF"/>
    <w:rsid w:val="00FF78F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74081"/>
    <o:shapelayout v:ext="edit">
      <o:idmap v:ext="edit" data="1"/>
    </o:shapelayout>
  </w:shapeDefaults>
  <w:decimalSymbol w:val=","/>
  <w:listSeparator w:val=";"/>
  <w14:docId w14:val="757A89B9"/>
  <w15:docId w15:val="{3D49BC54-C577-44B3-B3F7-2D288D9BF9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A7131"/>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theme" Target="theme/theme1.xml"/><Relationship Id="rId10" Type="http://schemas.openxmlformats.org/officeDocument/2006/relationships/hyperlink" Target="http://www.stargard.e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5099</TotalTime>
  <Pages>47</Pages>
  <Words>23619</Words>
  <Characters>141715</Characters>
  <Application>Microsoft Office Word</Application>
  <DocSecurity>0</DocSecurity>
  <Lines>1180</Lines>
  <Paragraphs>330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165004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J Majerski</cp:lastModifiedBy>
  <cp:revision>1</cp:revision>
  <cp:lastPrinted>2023-03-09T10:14:00Z</cp:lastPrinted>
  <dcterms:created xsi:type="dcterms:W3CDTF">2022-01-14T12:38:00Z</dcterms:created>
  <dcterms:modified xsi:type="dcterms:W3CDTF">2023-05-22T06:17:00Z</dcterms:modified>
</cp:coreProperties>
</file>