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0D2329BF" w:rsidR="001A3B3A" w:rsidRPr="00444D11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</w:rPr>
        <w:t>Szp/FZ –</w:t>
      </w:r>
      <w:r w:rsidR="00424CBE" w:rsidRPr="00444D11">
        <w:rPr>
          <w:rFonts w:ascii="Times New Roman" w:hAnsi="Times New Roman" w:cs="Times New Roman"/>
        </w:rPr>
        <w:t>33</w:t>
      </w:r>
      <w:r w:rsidRPr="00444D11">
        <w:rPr>
          <w:rFonts w:ascii="Times New Roman" w:hAnsi="Times New Roman" w:cs="Times New Roman"/>
        </w:rPr>
        <w:t xml:space="preserve">/ </w:t>
      </w:r>
      <w:r w:rsidR="00537233">
        <w:rPr>
          <w:rFonts w:ascii="Times New Roman" w:hAnsi="Times New Roman" w:cs="Times New Roman"/>
        </w:rPr>
        <w:t>354</w:t>
      </w:r>
      <w:bookmarkStart w:id="0" w:name="_GoBack"/>
      <w:bookmarkEnd w:id="0"/>
      <w:r w:rsidRPr="00444D11">
        <w:rPr>
          <w:rFonts w:ascii="Times New Roman" w:hAnsi="Times New Roman" w:cs="Times New Roman"/>
        </w:rPr>
        <w:t xml:space="preserve"> /202</w:t>
      </w:r>
      <w:r w:rsidR="00DE4E16" w:rsidRPr="00444D11">
        <w:rPr>
          <w:rFonts w:ascii="Times New Roman" w:hAnsi="Times New Roman" w:cs="Times New Roman"/>
        </w:rPr>
        <w:t>1</w:t>
      </w:r>
      <w:r w:rsidRPr="00444D11">
        <w:rPr>
          <w:rFonts w:ascii="Times New Roman" w:hAnsi="Times New Roman" w:cs="Times New Roman"/>
        </w:rPr>
        <w:tab/>
      </w:r>
      <w:r w:rsidR="00F96AEB" w:rsidRPr="00444D11">
        <w:rPr>
          <w:rFonts w:ascii="Times New Roman" w:hAnsi="Times New Roman" w:cs="Times New Roman"/>
        </w:rPr>
        <w:tab/>
      </w:r>
      <w:r w:rsidR="00F96AEB" w:rsidRPr="00444D11">
        <w:rPr>
          <w:rFonts w:ascii="Times New Roman" w:hAnsi="Times New Roman" w:cs="Times New Roman"/>
        </w:rPr>
        <w:tab/>
      </w:r>
      <w:r w:rsidR="00F96AEB" w:rsidRPr="00444D11">
        <w:rPr>
          <w:rFonts w:ascii="Times New Roman" w:hAnsi="Times New Roman" w:cs="Times New Roman"/>
        </w:rPr>
        <w:tab/>
        <w:t xml:space="preserve"> 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Pr="00444D11">
        <w:rPr>
          <w:rFonts w:ascii="Times New Roman" w:hAnsi="Times New Roman" w:cs="Times New Roman"/>
        </w:rPr>
        <w:t xml:space="preserve">Wrocław, </w:t>
      </w:r>
      <w:r w:rsidRPr="00DA2402">
        <w:rPr>
          <w:rFonts w:ascii="Times New Roman" w:hAnsi="Times New Roman" w:cs="Times New Roman"/>
        </w:rPr>
        <w:t xml:space="preserve">dnia </w:t>
      </w:r>
      <w:r w:rsidR="00DA2402">
        <w:rPr>
          <w:rFonts w:ascii="Times New Roman" w:hAnsi="Times New Roman" w:cs="Times New Roman"/>
        </w:rPr>
        <w:t>14</w:t>
      </w:r>
      <w:r w:rsidRPr="00DA2402">
        <w:rPr>
          <w:rFonts w:ascii="Times New Roman" w:hAnsi="Times New Roman" w:cs="Times New Roman"/>
        </w:rPr>
        <w:t>.0</w:t>
      </w:r>
      <w:r w:rsidR="00424CBE" w:rsidRPr="00DA2402">
        <w:rPr>
          <w:rFonts w:ascii="Times New Roman" w:hAnsi="Times New Roman" w:cs="Times New Roman"/>
        </w:rPr>
        <w:t>7</w:t>
      </w:r>
      <w:r w:rsidRPr="00DA2402">
        <w:rPr>
          <w:rFonts w:ascii="Times New Roman" w:hAnsi="Times New Roman" w:cs="Times New Roman"/>
        </w:rPr>
        <w:t>.2021 r.</w:t>
      </w:r>
    </w:p>
    <w:p w14:paraId="7CC029EE" w14:textId="77777777"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E39E42" w14:textId="77777777" w:rsidR="00DE4E16" w:rsidRPr="00444D11" w:rsidRDefault="00DE4E16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00D556F" w14:textId="77777777" w:rsidR="0035032A" w:rsidRPr="00444D11" w:rsidRDefault="0035032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0AC68637" w:rsidR="00643923" w:rsidRPr="00444D11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0679BA">
        <w:rPr>
          <w:rFonts w:ascii="Times New Roman" w:hAnsi="Times New Roman" w:cs="Times New Roman"/>
        </w:rPr>
        <w:t>2</w:t>
      </w:r>
      <w:r w:rsidRPr="00444D11">
        <w:rPr>
          <w:rFonts w:ascii="Times New Roman" w:hAnsi="Times New Roman" w:cs="Times New Roman"/>
        </w:rPr>
        <w:t xml:space="preserve"> DLA WYKONAWCÓW </w:t>
      </w:r>
    </w:p>
    <w:p w14:paraId="6C59219F" w14:textId="77777777" w:rsidR="00643923" w:rsidRPr="00444D11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4A936661" w14:textId="77777777" w:rsidR="0035032A" w:rsidRPr="00444D11" w:rsidRDefault="0035032A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1D4F1D45" w14:textId="77777777"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6199CC7D" w:rsidR="001A3B3A" w:rsidRPr="00444D11" w:rsidRDefault="00DE4E16" w:rsidP="00871A12">
      <w:pPr>
        <w:spacing w:before="120" w:after="120"/>
        <w:ind w:firstLine="708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2019 r. poz. 2019 ze</w:t>
      </w:r>
      <w:r w:rsidR="00871A12">
        <w:rPr>
          <w:rFonts w:ascii="Times New Roman" w:hAnsi="Times New Roman" w:cs="Times New Roman"/>
          <w:lang w:eastAsia="ar-SA"/>
        </w:rPr>
        <w:t xml:space="preserve"> zm.), zwaną dalej ustawą Pzp, </w:t>
      </w:r>
      <w:r w:rsidRPr="00444D11">
        <w:rPr>
          <w:rFonts w:ascii="Times New Roman" w:hAnsi="Times New Roman" w:cs="Times New Roman"/>
        </w:rPr>
        <w:t>jako</w:t>
      </w:r>
      <w:r w:rsidR="00871A12">
        <w:rPr>
          <w:rFonts w:ascii="Times New Roman" w:hAnsi="Times New Roman" w:cs="Times New Roman"/>
        </w:rPr>
        <w:t xml:space="preserve"> K</w:t>
      </w:r>
      <w:r w:rsidRPr="00444D11">
        <w:rPr>
          <w:rFonts w:ascii="Times New Roman" w:hAnsi="Times New Roman" w:cs="Times New Roman"/>
        </w:rPr>
        <w:t xml:space="preserve">ierownik Zamawiającego </w:t>
      </w:r>
      <w:r w:rsidRPr="00444D11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871A12">
        <w:rPr>
          <w:rFonts w:ascii="Times New Roman" w:hAnsi="Times New Roman" w:cs="Times New Roman"/>
          <w:b/>
          <w:i/>
        </w:rPr>
        <w:t>„S</w:t>
      </w:r>
      <w:r w:rsidR="00424CBE" w:rsidRPr="00444D11">
        <w:rPr>
          <w:rFonts w:ascii="Times New Roman" w:hAnsi="Times New Roman" w:cs="Times New Roman"/>
          <w:b/>
          <w:i/>
        </w:rPr>
        <w:t>erwis techniczny respiratorów oraz sprzętu produkcji firmy Olympus”.</w:t>
      </w:r>
    </w:p>
    <w:p w14:paraId="4AC16E1A" w14:textId="77777777" w:rsidR="00424CBE" w:rsidRPr="00444D11" w:rsidRDefault="00424CBE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79A9AF23" w14:textId="35B4AB17" w:rsidR="00424CBE" w:rsidRPr="000679BA" w:rsidRDefault="00916EC9" w:rsidP="00424CB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44D11">
        <w:rPr>
          <w:rFonts w:ascii="Times New Roman" w:hAnsi="Times New Roman" w:cs="Times New Roman"/>
          <w:u w:val="single"/>
        </w:rPr>
        <w:t xml:space="preserve">Pytanie 1 </w:t>
      </w:r>
      <w:r w:rsidRPr="000679BA">
        <w:rPr>
          <w:rFonts w:ascii="Times New Roman" w:hAnsi="Times New Roman" w:cs="Times New Roman"/>
          <w:u w:val="single"/>
        </w:rPr>
        <w:t xml:space="preserve">– dotyczy </w:t>
      </w:r>
      <w:r w:rsidR="00424CBE" w:rsidRPr="000679BA">
        <w:rPr>
          <w:rFonts w:ascii="Times New Roman" w:hAnsi="Times New Roman" w:cs="Times New Roman"/>
          <w:u w:val="single"/>
        </w:rPr>
        <w:t>SWZ – rozdział XVI pkt 6a</w:t>
      </w:r>
    </w:p>
    <w:p w14:paraId="7DB0CDCB" w14:textId="77777777" w:rsidR="00424CBE" w:rsidRPr="00D50F3E" w:rsidRDefault="00424CBE" w:rsidP="00424CBE">
      <w:pPr>
        <w:spacing w:after="0"/>
        <w:jc w:val="both"/>
        <w:rPr>
          <w:rFonts w:ascii="Times New Roman" w:hAnsi="Times New Roman" w:cs="Times New Roman"/>
        </w:rPr>
      </w:pPr>
      <w:r w:rsidRPr="00D50F3E">
        <w:rPr>
          <w:rFonts w:ascii="Times New Roman" w:hAnsi="Times New Roman" w:cs="Times New Roman"/>
        </w:rPr>
        <w:t>Dotyczy zadania 4</w:t>
      </w:r>
    </w:p>
    <w:p w14:paraId="02D3DD29" w14:textId="792E282A" w:rsidR="00424CBE" w:rsidRPr="00916EC9" w:rsidRDefault="00424CBE" w:rsidP="00916EC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6EC9">
        <w:rPr>
          <w:rFonts w:ascii="Times New Roman" w:hAnsi="Times New Roman" w:cs="Times New Roman"/>
          <w:color w:val="000000"/>
        </w:rPr>
        <w:t xml:space="preserve">Czy Zamawiający w celu zapewnienia maksymalnego bezpieczeństwa użytkowania respiratorów stanowiących urządzenia ratujące życie  będzie wymagał potwierdzenia realizacji co najmniej 2 usług serwisowych </w:t>
      </w:r>
      <w:r w:rsidRPr="00916EC9">
        <w:rPr>
          <w:rFonts w:ascii="Times New Roman" w:hAnsi="Times New Roman" w:cs="Times New Roman"/>
          <w:b/>
          <w:bCs/>
          <w:color w:val="000000"/>
        </w:rPr>
        <w:t xml:space="preserve">tożsamych </w:t>
      </w:r>
      <w:r w:rsidRPr="00916EC9">
        <w:rPr>
          <w:rFonts w:ascii="Times New Roman" w:hAnsi="Times New Roman" w:cs="Times New Roman"/>
          <w:color w:val="000000"/>
        </w:rPr>
        <w:t xml:space="preserve">urządzeń tj. respiratorów produkcji </w:t>
      </w:r>
      <w:proofErr w:type="spellStart"/>
      <w:r w:rsidRPr="00916EC9">
        <w:rPr>
          <w:rFonts w:ascii="Times New Roman" w:hAnsi="Times New Roman" w:cs="Times New Roman"/>
          <w:color w:val="000000"/>
        </w:rPr>
        <w:t>Air</w:t>
      </w:r>
      <w:proofErr w:type="spellEnd"/>
      <w:r w:rsidRPr="00916E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6EC9">
        <w:rPr>
          <w:rFonts w:ascii="Times New Roman" w:hAnsi="Times New Roman" w:cs="Times New Roman"/>
          <w:color w:val="000000"/>
        </w:rPr>
        <w:t>Liquide</w:t>
      </w:r>
      <w:proofErr w:type="spellEnd"/>
      <w:r w:rsidRPr="00916EC9">
        <w:rPr>
          <w:rFonts w:ascii="Times New Roman" w:hAnsi="Times New Roman" w:cs="Times New Roman"/>
          <w:color w:val="000000"/>
        </w:rPr>
        <w:t xml:space="preserve"> zgodnie z wymogami rozdziału XVI pkt 6a?</w:t>
      </w:r>
    </w:p>
    <w:p w14:paraId="14D81D7A" w14:textId="0BD05EF6" w:rsidR="00424CBE" w:rsidRPr="00871A12" w:rsidRDefault="007265FB" w:rsidP="00871A12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CE3A09">
        <w:rPr>
          <w:rFonts w:ascii="Times New Roman" w:hAnsi="Times New Roman" w:cs="Times New Roman"/>
          <w:b/>
          <w:i/>
        </w:rPr>
        <w:t xml:space="preserve"> </w:t>
      </w:r>
      <w:r w:rsidR="00D50F3E" w:rsidRPr="00871A12">
        <w:rPr>
          <w:rFonts w:ascii="Times New Roman" w:hAnsi="Times New Roman" w:cs="Times New Roman"/>
          <w:b/>
          <w:i/>
        </w:rPr>
        <w:t xml:space="preserve">Zamawiający modyfikuje zapisy w SWZ w </w:t>
      </w:r>
      <w:r w:rsidR="00D50F3E" w:rsidRPr="00871A12">
        <w:rPr>
          <w:rFonts w:ascii="Times New Roman" w:hAnsi="Times New Roman" w:cs="Times New Roman"/>
          <w:b/>
          <w:i/>
          <w:color w:val="000000"/>
        </w:rPr>
        <w:t>Rozdziale XVI pkt 6a</w:t>
      </w:r>
      <w:r w:rsidR="00871A12">
        <w:rPr>
          <w:rFonts w:ascii="Times New Roman" w:hAnsi="Times New Roman" w:cs="Times New Roman"/>
          <w:b/>
          <w:i/>
          <w:color w:val="000000"/>
        </w:rPr>
        <w:t>, nadając im brzmienie:</w:t>
      </w:r>
    </w:p>
    <w:p w14:paraId="2330A8E5" w14:textId="64E199D4" w:rsidR="00424CBE" w:rsidRPr="00871A12" w:rsidRDefault="00D50F3E" w:rsidP="00D50F3E">
      <w:pPr>
        <w:spacing w:before="120" w:after="120"/>
        <w:outlineLvl w:val="0"/>
        <w:rPr>
          <w:rFonts w:ascii="Times New Roman" w:hAnsi="Times New Roman" w:cs="Times New Roman"/>
          <w:b/>
          <w:i/>
          <w:u w:val="single"/>
        </w:rPr>
      </w:pPr>
      <w:r w:rsidRPr="00871A12">
        <w:rPr>
          <w:rFonts w:ascii="Times New Roman" w:hAnsi="Times New Roman" w:cs="Times New Roman"/>
          <w:b/>
          <w:i/>
          <w:u w:val="single"/>
        </w:rPr>
        <w:t>Było:</w:t>
      </w:r>
    </w:p>
    <w:p w14:paraId="1D9246D4" w14:textId="61758BF9" w:rsidR="00D50F3E" w:rsidRPr="00871A12" w:rsidRDefault="00D50F3E" w:rsidP="00871A12">
      <w:pPr>
        <w:pStyle w:val="Akapitzlist"/>
        <w:numPr>
          <w:ilvl w:val="0"/>
          <w:numId w:val="5"/>
        </w:numPr>
        <w:spacing w:before="120" w:after="120"/>
        <w:outlineLvl w:val="0"/>
        <w:rPr>
          <w:rFonts w:ascii="Times New Roman" w:hAnsi="Times New Roman" w:cs="Times New Roman"/>
          <w:b/>
          <w:i/>
        </w:rPr>
      </w:pPr>
      <w:r w:rsidRPr="00D50F3E">
        <w:rPr>
          <w:rFonts w:ascii="Times New Roman" w:hAnsi="Times New Roman" w:cs="Times New Roman"/>
        </w:rPr>
        <w:t xml:space="preserve">w okresie ostatnich 3 lat przed upływem terminu składania ofert, a jeżeli okres prowadzenia działalności jest krótszy - w tym okresie, wykonał należycie </w:t>
      </w:r>
      <w:r w:rsidRPr="00D50F3E">
        <w:rPr>
          <w:rFonts w:ascii="Times New Roman" w:hAnsi="Times New Roman" w:cs="Times New Roman"/>
          <w:b/>
          <w:color w:val="171717" w:themeColor="background2" w:themeShade="1A"/>
          <w:u w:val="single"/>
        </w:rPr>
        <w:t>co najmniej 2 usługi serwisowe sprzętu medycznego</w:t>
      </w:r>
      <w:r w:rsidRPr="00D50F3E">
        <w:rPr>
          <w:rFonts w:ascii="Times New Roman" w:hAnsi="Times New Roman" w:cs="Times New Roman"/>
        </w:rPr>
        <w:t xml:space="preserve"> na </w:t>
      </w:r>
      <w:r w:rsidRPr="00D50F3E">
        <w:rPr>
          <w:rFonts w:ascii="Times New Roman" w:hAnsi="Times New Roman" w:cs="Times New Roman"/>
          <w:b/>
        </w:rPr>
        <w:t>łączną kwotę</w:t>
      </w:r>
      <w:r w:rsidRPr="00D50F3E">
        <w:rPr>
          <w:rFonts w:ascii="Times New Roman" w:hAnsi="Times New Roman" w:cs="Times New Roman"/>
        </w:rPr>
        <w:t xml:space="preserve"> brutto nie mniejszą niż :</w:t>
      </w:r>
    </w:p>
    <w:p w14:paraId="7F6CF80B" w14:textId="3DD74F6E" w:rsidR="00D50F3E" w:rsidRPr="00871A12" w:rsidRDefault="00D50F3E" w:rsidP="00D50F3E">
      <w:pPr>
        <w:spacing w:before="120" w:after="120"/>
        <w:outlineLvl w:val="0"/>
        <w:rPr>
          <w:rFonts w:ascii="Times New Roman" w:hAnsi="Times New Roman" w:cs="Times New Roman"/>
          <w:b/>
          <w:i/>
          <w:u w:val="single"/>
        </w:rPr>
      </w:pPr>
      <w:r w:rsidRPr="00871A12">
        <w:rPr>
          <w:rFonts w:ascii="Times New Roman" w:hAnsi="Times New Roman" w:cs="Times New Roman"/>
          <w:b/>
          <w:i/>
          <w:u w:val="single"/>
        </w:rPr>
        <w:t>Jest:</w:t>
      </w:r>
    </w:p>
    <w:p w14:paraId="25078CF6" w14:textId="71911495" w:rsidR="00D50F3E" w:rsidRPr="00D50F3E" w:rsidRDefault="00D50F3E" w:rsidP="00D50F3E">
      <w:pPr>
        <w:pStyle w:val="Akapitzlist"/>
        <w:numPr>
          <w:ilvl w:val="0"/>
          <w:numId w:val="6"/>
        </w:numPr>
        <w:spacing w:before="120" w:after="120"/>
        <w:outlineLvl w:val="0"/>
        <w:rPr>
          <w:rFonts w:ascii="Times New Roman" w:hAnsi="Times New Roman" w:cs="Times New Roman"/>
          <w:b/>
          <w:i/>
        </w:rPr>
      </w:pPr>
      <w:r w:rsidRPr="00D50F3E">
        <w:rPr>
          <w:rFonts w:ascii="Times New Roman" w:hAnsi="Times New Roman" w:cs="Times New Roman"/>
        </w:rPr>
        <w:t xml:space="preserve">w okresie ostatnich 3 lat przed upływem terminu składania ofert, a jeżeli okres prowadzenia działalności jest krótszy - w tym okresie, wykonał należycie </w:t>
      </w:r>
      <w:r w:rsidR="00CE788F" w:rsidRPr="00DB41D0">
        <w:rPr>
          <w:rFonts w:ascii="Times New Roman" w:hAnsi="Times New Roman" w:cs="Times New Roman"/>
          <w:b/>
          <w:color w:val="FF0000"/>
        </w:rPr>
        <w:t>2 usługi serwisowe tożsamego sprzętu medycznego</w:t>
      </w:r>
      <w:r w:rsidR="00CE788F" w:rsidRPr="00DB41D0">
        <w:rPr>
          <w:rFonts w:ascii="Times New Roman" w:hAnsi="Times New Roman" w:cs="Times New Roman"/>
        </w:rPr>
        <w:t xml:space="preserve"> </w:t>
      </w:r>
      <w:r w:rsidR="00CE788F" w:rsidRPr="00DB41D0">
        <w:rPr>
          <w:rFonts w:ascii="Times New Roman" w:hAnsi="Times New Roman" w:cs="Times New Roman"/>
          <w:b/>
          <w:color w:val="FF0000"/>
        </w:rPr>
        <w:t>dla danego zadania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50F3E">
        <w:rPr>
          <w:rFonts w:ascii="Times New Roman" w:hAnsi="Times New Roman" w:cs="Times New Roman"/>
        </w:rPr>
        <w:t xml:space="preserve">na </w:t>
      </w:r>
      <w:r w:rsidRPr="00D50F3E">
        <w:rPr>
          <w:rFonts w:ascii="Times New Roman" w:hAnsi="Times New Roman" w:cs="Times New Roman"/>
          <w:b/>
        </w:rPr>
        <w:t>łączną kwotę</w:t>
      </w:r>
      <w:r w:rsidRPr="00D50F3E">
        <w:rPr>
          <w:rFonts w:ascii="Times New Roman" w:hAnsi="Times New Roman" w:cs="Times New Roman"/>
        </w:rPr>
        <w:t xml:space="preserve"> brutto nie mniejszą niż :</w:t>
      </w:r>
    </w:p>
    <w:p w14:paraId="741BE681" w14:textId="77777777" w:rsidR="00D50F3E" w:rsidRPr="00444D11" w:rsidRDefault="00D50F3E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6168F56C" w14:textId="22CB31D4" w:rsidR="00336FDA" w:rsidRPr="00336FDA" w:rsidRDefault="00336FDA" w:rsidP="00336FD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Jednocześnie Zamawiający </w:t>
      </w:r>
      <w:r w:rsidRPr="00336FDA">
        <w:rPr>
          <w:rFonts w:ascii="Times New Roman" w:hAnsi="Times New Roman" w:cs="Times New Roman"/>
          <w:b/>
          <w:i/>
        </w:rPr>
        <w:t xml:space="preserve">zmienia termin składania ofert z dnia </w:t>
      </w:r>
      <w:r>
        <w:rPr>
          <w:rFonts w:ascii="Times New Roman" w:hAnsi="Times New Roman" w:cs="Times New Roman"/>
          <w:b/>
          <w:i/>
        </w:rPr>
        <w:t>20.07</w:t>
      </w:r>
      <w:r w:rsidRPr="00336FDA">
        <w:rPr>
          <w:rFonts w:ascii="Times New Roman" w:hAnsi="Times New Roman" w:cs="Times New Roman"/>
          <w:b/>
          <w:i/>
        </w:rPr>
        <w:t xml:space="preserve">.2021r. godz. 9:00 na dzień </w:t>
      </w:r>
    </w:p>
    <w:p w14:paraId="17105592" w14:textId="7815A136" w:rsidR="0035032A" w:rsidRPr="00444D11" w:rsidRDefault="00336FDA" w:rsidP="00336FD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27.07</w:t>
      </w:r>
      <w:r w:rsidRPr="00336FDA">
        <w:rPr>
          <w:rFonts w:ascii="Times New Roman" w:hAnsi="Times New Roman" w:cs="Times New Roman"/>
          <w:b/>
          <w:i/>
        </w:rPr>
        <w:t>.2021 r. godzinę 09:00. Godzina otwarcia ofert nie ulega zmianie.</w:t>
      </w:r>
    </w:p>
    <w:p w14:paraId="77C088EA" w14:textId="77777777" w:rsidR="0062688B" w:rsidRPr="00444D11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444D11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444D11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33">
          <w:rPr>
            <w:noProof/>
          </w:rPr>
          <w:t>1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153E759A" w:rsidR="002A1CB8" w:rsidRDefault="002A1CB8">
    <w:pPr>
      <w:pStyle w:val="Nagwek"/>
      <w:rPr>
        <w:noProof/>
        <w:lang w:eastAsia="pl-PL"/>
      </w:rPr>
    </w:pPr>
  </w:p>
  <w:p w14:paraId="18325A08" w14:textId="77777777" w:rsidR="00424CBE" w:rsidRDefault="00424CBE">
    <w:pPr>
      <w:pStyle w:val="Nagwek"/>
      <w:rPr>
        <w:noProof/>
        <w:lang w:eastAsia="pl-PL"/>
      </w:rPr>
    </w:pPr>
  </w:p>
  <w:p w14:paraId="5EB4AA83" w14:textId="77777777" w:rsidR="00424CBE" w:rsidRDefault="00424CBE">
    <w:pPr>
      <w:pStyle w:val="Nagwek"/>
      <w:rPr>
        <w:noProof/>
        <w:lang w:eastAsia="pl-PL"/>
      </w:rPr>
    </w:pPr>
  </w:p>
  <w:p w14:paraId="53FE59FA" w14:textId="77777777" w:rsidR="00424CBE" w:rsidRDefault="00424CBE">
    <w:pPr>
      <w:pStyle w:val="Nagwek"/>
      <w:rPr>
        <w:noProof/>
        <w:lang w:eastAsia="pl-PL"/>
      </w:rPr>
    </w:pPr>
  </w:p>
  <w:p w14:paraId="5FCEA55C" w14:textId="77777777" w:rsidR="00424CBE" w:rsidRDefault="00424CBE">
    <w:pPr>
      <w:pStyle w:val="Nagwek"/>
    </w:pP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679BA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9086B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36FDA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24CBE"/>
    <w:rsid w:val="00433886"/>
    <w:rsid w:val="00440568"/>
    <w:rsid w:val="00444D11"/>
    <w:rsid w:val="00447B64"/>
    <w:rsid w:val="004864D5"/>
    <w:rsid w:val="004D4C29"/>
    <w:rsid w:val="004E50F1"/>
    <w:rsid w:val="00501D48"/>
    <w:rsid w:val="00537233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65F19"/>
    <w:rsid w:val="00677A3B"/>
    <w:rsid w:val="006B333D"/>
    <w:rsid w:val="006C1FBC"/>
    <w:rsid w:val="006C66B2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61E81"/>
    <w:rsid w:val="00871A12"/>
    <w:rsid w:val="00896D68"/>
    <w:rsid w:val="008A2352"/>
    <w:rsid w:val="008A7B71"/>
    <w:rsid w:val="008C4440"/>
    <w:rsid w:val="008D253D"/>
    <w:rsid w:val="008F35A8"/>
    <w:rsid w:val="00916EC9"/>
    <w:rsid w:val="00962362"/>
    <w:rsid w:val="009679E2"/>
    <w:rsid w:val="0097544C"/>
    <w:rsid w:val="00975E4B"/>
    <w:rsid w:val="009843BA"/>
    <w:rsid w:val="009B736A"/>
    <w:rsid w:val="009E6076"/>
    <w:rsid w:val="009F2006"/>
    <w:rsid w:val="009F5C92"/>
    <w:rsid w:val="009F6969"/>
    <w:rsid w:val="00A47F05"/>
    <w:rsid w:val="00A602DF"/>
    <w:rsid w:val="00A7733B"/>
    <w:rsid w:val="00A926E1"/>
    <w:rsid w:val="00AA711D"/>
    <w:rsid w:val="00AB2600"/>
    <w:rsid w:val="00AF5C2B"/>
    <w:rsid w:val="00AF71A4"/>
    <w:rsid w:val="00B22F05"/>
    <w:rsid w:val="00B66F30"/>
    <w:rsid w:val="00B767F9"/>
    <w:rsid w:val="00B85C7C"/>
    <w:rsid w:val="00B9294A"/>
    <w:rsid w:val="00BA4008"/>
    <w:rsid w:val="00BB070E"/>
    <w:rsid w:val="00C01004"/>
    <w:rsid w:val="00C10390"/>
    <w:rsid w:val="00C12FF0"/>
    <w:rsid w:val="00C37A8D"/>
    <w:rsid w:val="00C86071"/>
    <w:rsid w:val="00CC74FB"/>
    <w:rsid w:val="00CD0B53"/>
    <w:rsid w:val="00CD39E0"/>
    <w:rsid w:val="00CE3A09"/>
    <w:rsid w:val="00CE788F"/>
    <w:rsid w:val="00D1757C"/>
    <w:rsid w:val="00D50F3E"/>
    <w:rsid w:val="00D74AEA"/>
    <w:rsid w:val="00DA2079"/>
    <w:rsid w:val="00DA2402"/>
    <w:rsid w:val="00DB6C6D"/>
    <w:rsid w:val="00DE4E16"/>
    <w:rsid w:val="00DF39EC"/>
    <w:rsid w:val="00E01290"/>
    <w:rsid w:val="00E21628"/>
    <w:rsid w:val="00E42538"/>
    <w:rsid w:val="00E43F88"/>
    <w:rsid w:val="00E75B57"/>
    <w:rsid w:val="00E809FD"/>
    <w:rsid w:val="00E9673E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1C4429-62B3-4F87-AF15-14FCCC4D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Wojciechowska Monika</cp:lastModifiedBy>
  <cp:revision>22</cp:revision>
  <cp:lastPrinted>2021-07-09T11:40:00Z</cp:lastPrinted>
  <dcterms:created xsi:type="dcterms:W3CDTF">2021-04-21T08:53:00Z</dcterms:created>
  <dcterms:modified xsi:type="dcterms:W3CDTF">2021-07-14T05:43:00Z</dcterms:modified>
</cp:coreProperties>
</file>