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75FD7" w14:textId="4F82FD8B" w:rsidR="000A634C" w:rsidRPr="00EB10A8" w:rsidRDefault="000A634C" w:rsidP="003C54C4">
      <w:pPr>
        <w:spacing w:line="264" w:lineRule="auto"/>
        <w:jc w:val="right"/>
        <w:rPr>
          <w:rFonts w:asciiTheme="majorHAnsi" w:hAnsiTheme="majorHAnsi" w:cstheme="majorHAnsi"/>
          <w:b/>
        </w:rPr>
      </w:pPr>
      <w:r w:rsidRPr="00EB10A8">
        <w:rPr>
          <w:rFonts w:asciiTheme="majorHAnsi" w:hAnsiTheme="majorHAnsi" w:cstheme="majorHAnsi"/>
          <w:b/>
        </w:rPr>
        <w:t xml:space="preserve">Załącznik nr </w:t>
      </w:r>
      <w:r w:rsidR="008B7ECB">
        <w:rPr>
          <w:rFonts w:asciiTheme="majorHAnsi" w:hAnsiTheme="majorHAnsi" w:cstheme="majorHAnsi"/>
          <w:b/>
        </w:rPr>
        <w:t>8</w:t>
      </w:r>
      <w:r w:rsidRPr="00EB10A8">
        <w:rPr>
          <w:rFonts w:asciiTheme="majorHAnsi" w:hAnsiTheme="majorHAnsi" w:cstheme="majorHAnsi"/>
          <w:b/>
        </w:rPr>
        <w:t xml:space="preserve"> do SWZ – projektowane postanowienia umowy</w:t>
      </w:r>
      <w:r w:rsidR="008B7ECB">
        <w:rPr>
          <w:rFonts w:asciiTheme="majorHAnsi" w:hAnsiTheme="majorHAnsi" w:cstheme="majorHAnsi"/>
          <w:b/>
        </w:rPr>
        <w:t xml:space="preserve"> (wzór umowy)</w:t>
      </w:r>
    </w:p>
    <w:p w14:paraId="3E7B20E4" w14:textId="77777777" w:rsidR="00B2646B" w:rsidRPr="00EB10A8" w:rsidRDefault="00F87A42" w:rsidP="003C54C4">
      <w:pPr>
        <w:autoSpaceDE w:val="0"/>
        <w:autoSpaceDN w:val="0"/>
        <w:adjustRightInd w:val="0"/>
        <w:spacing w:after="0" w:line="264" w:lineRule="auto"/>
        <w:ind w:left="567" w:hanging="567"/>
        <w:jc w:val="center"/>
        <w:rPr>
          <w:rFonts w:asciiTheme="majorHAnsi" w:eastAsia="Calibri" w:hAnsiTheme="majorHAnsi" w:cstheme="majorHAnsi"/>
        </w:rPr>
      </w:pPr>
      <w:r w:rsidRPr="00EB10A8">
        <w:rPr>
          <w:rFonts w:asciiTheme="majorHAnsi" w:eastAsia="Calibri" w:hAnsiTheme="majorHAnsi" w:cstheme="majorHAnsi"/>
        </w:rPr>
        <w:softHyphen/>
      </w:r>
    </w:p>
    <w:p w14:paraId="66AEAECE" w14:textId="278F45F2" w:rsidR="00F87A42" w:rsidRPr="00EB10A8" w:rsidRDefault="00F87A42" w:rsidP="003C54C4">
      <w:pPr>
        <w:autoSpaceDE w:val="0"/>
        <w:autoSpaceDN w:val="0"/>
        <w:adjustRightInd w:val="0"/>
        <w:spacing w:after="0" w:line="264" w:lineRule="auto"/>
        <w:ind w:left="567" w:hanging="567"/>
        <w:jc w:val="center"/>
        <w:rPr>
          <w:rFonts w:asciiTheme="majorHAnsi" w:eastAsia="Calibri" w:hAnsiTheme="majorHAnsi" w:cstheme="majorHAnsi"/>
          <w:b/>
        </w:rPr>
      </w:pPr>
      <w:r w:rsidRPr="00EB10A8">
        <w:rPr>
          <w:rFonts w:asciiTheme="majorHAnsi" w:eastAsia="Calibri" w:hAnsiTheme="majorHAnsi" w:cstheme="majorHAnsi"/>
          <w:b/>
        </w:rPr>
        <w:t>UMOWA NR …………….</w:t>
      </w:r>
    </w:p>
    <w:p w14:paraId="4C34F22D" w14:textId="77777777" w:rsidR="002B4067" w:rsidRPr="00EB10A8" w:rsidRDefault="002B4067" w:rsidP="002B4067">
      <w:pPr>
        <w:autoSpaceDE w:val="0"/>
        <w:autoSpaceDN w:val="0"/>
        <w:adjustRightInd w:val="0"/>
        <w:spacing w:after="0" w:line="264" w:lineRule="auto"/>
        <w:ind w:left="567" w:hanging="567"/>
        <w:jc w:val="both"/>
        <w:rPr>
          <w:rFonts w:asciiTheme="majorHAnsi" w:eastAsia="Times New Roman" w:hAnsiTheme="majorHAnsi" w:cstheme="majorHAnsi"/>
          <w:lang w:eastAsia="pl-PL"/>
        </w:rPr>
      </w:pPr>
      <w:r w:rsidRPr="00EB10A8">
        <w:rPr>
          <w:rFonts w:asciiTheme="majorHAnsi" w:eastAsia="Times New Roman" w:hAnsiTheme="majorHAnsi" w:cstheme="majorHAnsi"/>
          <w:lang w:eastAsia="pl-PL"/>
        </w:rPr>
        <w:t xml:space="preserve">zawarta w dniu …………... w Debrznie pomiędzy:  </w:t>
      </w:r>
    </w:p>
    <w:p w14:paraId="263B7C0B" w14:textId="77777777" w:rsidR="002B4067" w:rsidRPr="00EB10A8" w:rsidRDefault="002B4067" w:rsidP="002B4067">
      <w:pPr>
        <w:autoSpaceDE w:val="0"/>
        <w:autoSpaceDN w:val="0"/>
        <w:adjustRightInd w:val="0"/>
        <w:spacing w:after="0" w:line="264" w:lineRule="auto"/>
        <w:ind w:left="567" w:hanging="567"/>
        <w:jc w:val="both"/>
        <w:rPr>
          <w:rFonts w:asciiTheme="majorHAnsi" w:eastAsia="Times New Roman" w:hAnsiTheme="majorHAnsi" w:cstheme="majorHAnsi"/>
          <w:lang w:eastAsia="pl-PL"/>
        </w:rPr>
      </w:pPr>
      <w:r w:rsidRPr="00EB10A8">
        <w:rPr>
          <w:rFonts w:asciiTheme="majorHAnsi" w:eastAsia="Times New Roman" w:hAnsiTheme="majorHAnsi" w:cstheme="majorHAnsi"/>
          <w:lang w:eastAsia="pl-PL"/>
        </w:rPr>
        <w:t>Gminą Debrzno reprezentowaną przez Pana Wojciecha Kallas – Burmistrza Debrzna</w:t>
      </w:r>
    </w:p>
    <w:p w14:paraId="531287B7" w14:textId="77777777" w:rsidR="002B4067" w:rsidRPr="00EB10A8" w:rsidRDefault="002B4067" w:rsidP="002B4067">
      <w:pPr>
        <w:autoSpaceDE w:val="0"/>
        <w:autoSpaceDN w:val="0"/>
        <w:adjustRightInd w:val="0"/>
        <w:spacing w:after="0" w:line="264" w:lineRule="auto"/>
        <w:ind w:left="567" w:hanging="567"/>
        <w:jc w:val="both"/>
        <w:rPr>
          <w:rFonts w:asciiTheme="majorHAnsi" w:eastAsia="Times New Roman" w:hAnsiTheme="majorHAnsi" w:cstheme="majorHAnsi"/>
          <w:lang w:eastAsia="pl-PL"/>
        </w:rPr>
      </w:pPr>
      <w:r w:rsidRPr="00EB10A8">
        <w:rPr>
          <w:rFonts w:asciiTheme="majorHAnsi" w:eastAsia="Times New Roman" w:hAnsiTheme="majorHAnsi" w:cstheme="majorHAnsi"/>
          <w:lang w:eastAsia="pl-PL"/>
        </w:rPr>
        <w:t>z siedzibą przy ul. Traugutta 2, 77-310 Debrzno,</w:t>
      </w:r>
    </w:p>
    <w:p w14:paraId="08ED4988" w14:textId="77777777" w:rsidR="002B4067" w:rsidRPr="00EB10A8" w:rsidRDefault="002B4067" w:rsidP="002B4067">
      <w:pPr>
        <w:autoSpaceDE w:val="0"/>
        <w:autoSpaceDN w:val="0"/>
        <w:adjustRightInd w:val="0"/>
        <w:spacing w:after="0" w:line="264" w:lineRule="auto"/>
        <w:ind w:left="567" w:hanging="567"/>
        <w:jc w:val="both"/>
        <w:rPr>
          <w:rFonts w:asciiTheme="majorHAnsi" w:eastAsia="Times New Roman" w:hAnsiTheme="majorHAnsi" w:cstheme="majorHAnsi"/>
          <w:lang w:eastAsia="pl-PL"/>
        </w:rPr>
      </w:pPr>
      <w:r w:rsidRPr="00EB10A8">
        <w:rPr>
          <w:rFonts w:asciiTheme="majorHAnsi" w:eastAsia="Times New Roman" w:hAnsiTheme="majorHAnsi" w:cstheme="majorHAnsi"/>
          <w:lang w:eastAsia="pl-PL"/>
        </w:rPr>
        <w:t>przy kontrasygnacie Skarbnika Gminy Pani Jolanty Miszewskiej,</w:t>
      </w:r>
    </w:p>
    <w:p w14:paraId="122A95EA" w14:textId="77777777" w:rsidR="002B4067" w:rsidRPr="00EB10A8" w:rsidRDefault="002B4067" w:rsidP="002B4067">
      <w:pPr>
        <w:autoSpaceDE w:val="0"/>
        <w:autoSpaceDN w:val="0"/>
        <w:adjustRightInd w:val="0"/>
        <w:spacing w:after="0" w:line="264" w:lineRule="auto"/>
        <w:ind w:left="567" w:hanging="567"/>
        <w:jc w:val="both"/>
        <w:rPr>
          <w:rFonts w:asciiTheme="majorHAnsi" w:eastAsia="Times New Roman" w:hAnsiTheme="majorHAnsi" w:cstheme="majorHAnsi"/>
          <w:lang w:eastAsia="pl-PL"/>
        </w:rPr>
      </w:pPr>
      <w:r w:rsidRPr="00EB10A8">
        <w:rPr>
          <w:rFonts w:asciiTheme="majorHAnsi" w:eastAsia="Times New Roman" w:hAnsiTheme="majorHAnsi" w:cstheme="majorHAnsi"/>
          <w:lang w:eastAsia="pl-PL"/>
        </w:rPr>
        <w:t>NIP: 843-15-30-511</w:t>
      </w:r>
    </w:p>
    <w:p w14:paraId="06C5EBA2" w14:textId="77777777" w:rsidR="002B4067" w:rsidRPr="00EB10A8" w:rsidRDefault="002B4067" w:rsidP="002B4067">
      <w:pPr>
        <w:autoSpaceDE w:val="0"/>
        <w:autoSpaceDN w:val="0"/>
        <w:adjustRightInd w:val="0"/>
        <w:spacing w:after="0" w:line="264" w:lineRule="auto"/>
        <w:ind w:left="567" w:hanging="567"/>
        <w:jc w:val="both"/>
        <w:rPr>
          <w:rFonts w:asciiTheme="majorHAnsi" w:eastAsia="Times New Roman" w:hAnsiTheme="majorHAnsi" w:cstheme="majorHAnsi"/>
          <w:lang w:eastAsia="pl-PL"/>
        </w:rPr>
      </w:pPr>
      <w:r w:rsidRPr="00EB10A8">
        <w:rPr>
          <w:rFonts w:asciiTheme="majorHAnsi" w:eastAsia="Times New Roman" w:hAnsiTheme="majorHAnsi" w:cstheme="majorHAnsi"/>
          <w:lang w:eastAsia="pl-PL"/>
        </w:rPr>
        <w:t>zwanym dalej w treści umowy Zamawiającym,</w:t>
      </w:r>
    </w:p>
    <w:p w14:paraId="71ED4D1C" w14:textId="77777777" w:rsidR="002B4067" w:rsidRPr="00EB10A8" w:rsidRDefault="002B4067" w:rsidP="002B4067">
      <w:pPr>
        <w:autoSpaceDE w:val="0"/>
        <w:autoSpaceDN w:val="0"/>
        <w:adjustRightInd w:val="0"/>
        <w:spacing w:after="0" w:line="264" w:lineRule="auto"/>
        <w:ind w:left="567" w:hanging="567"/>
        <w:jc w:val="both"/>
        <w:rPr>
          <w:rFonts w:asciiTheme="majorHAnsi" w:eastAsia="Times New Roman" w:hAnsiTheme="majorHAnsi" w:cstheme="majorHAnsi"/>
          <w:lang w:eastAsia="pl-PL"/>
        </w:rPr>
      </w:pPr>
      <w:r w:rsidRPr="00EB10A8">
        <w:rPr>
          <w:rFonts w:asciiTheme="majorHAnsi" w:eastAsia="Times New Roman" w:hAnsiTheme="majorHAnsi" w:cstheme="majorHAnsi"/>
          <w:lang w:eastAsia="pl-PL"/>
        </w:rPr>
        <w:t xml:space="preserve">a </w:t>
      </w:r>
    </w:p>
    <w:p w14:paraId="37B43245" w14:textId="77777777" w:rsidR="002B4067" w:rsidRPr="00EB10A8" w:rsidRDefault="002B4067" w:rsidP="002B4067">
      <w:pPr>
        <w:autoSpaceDE w:val="0"/>
        <w:autoSpaceDN w:val="0"/>
        <w:adjustRightInd w:val="0"/>
        <w:spacing w:after="0" w:line="264" w:lineRule="auto"/>
        <w:ind w:left="567" w:hanging="567"/>
        <w:jc w:val="both"/>
        <w:rPr>
          <w:rFonts w:asciiTheme="majorHAnsi" w:eastAsia="Times New Roman" w:hAnsiTheme="majorHAnsi" w:cstheme="majorHAnsi"/>
          <w:lang w:eastAsia="pl-PL"/>
        </w:rPr>
      </w:pPr>
      <w:r w:rsidRPr="00EB10A8">
        <w:rPr>
          <w:rFonts w:asciiTheme="majorHAnsi" w:eastAsia="Times New Roman" w:hAnsiTheme="majorHAnsi" w:cstheme="majorHAnsi"/>
          <w:lang w:eastAsia="pl-PL"/>
        </w:rPr>
        <w:t>…………………..</w:t>
      </w:r>
    </w:p>
    <w:p w14:paraId="16F947BA" w14:textId="77777777" w:rsidR="002B4067" w:rsidRPr="00EB10A8" w:rsidRDefault="002B4067" w:rsidP="002B4067">
      <w:pPr>
        <w:autoSpaceDE w:val="0"/>
        <w:autoSpaceDN w:val="0"/>
        <w:adjustRightInd w:val="0"/>
        <w:spacing w:after="0" w:line="264" w:lineRule="auto"/>
        <w:ind w:left="567" w:hanging="567"/>
        <w:jc w:val="both"/>
        <w:rPr>
          <w:rFonts w:asciiTheme="majorHAnsi" w:eastAsia="Times New Roman" w:hAnsiTheme="majorHAnsi" w:cstheme="majorHAnsi"/>
          <w:lang w:eastAsia="pl-PL"/>
        </w:rPr>
      </w:pPr>
      <w:r w:rsidRPr="00EB10A8">
        <w:rPr>
          <w:rFonts w:asciiTheme="majorHAnsi" w:eastAsia="Times New Roman" w:hAnsiTheme="majorHAnsi" w:cstheme="majorHAnsi"/>
          <w:lang w:eastAsia="pl-PL"/>
        </w:rPr>
        <w:t>z …………………………………</w:t>
      </w:r>
    </w:p>
    <w:p w14:paraId="7441690F" w14:textId="77777777" w:rsidR="002B4067" w:rsidRPr="00EB10A8" w:rsidRDefault="002B4067" w:rsidP="002B4067">
      <w:pPr>
        <w:autoSpaceDE w:val="0"/>
        <w:autoSpaceDN w:val="0"/>
        <w:adjustRightInd w:val="0"/>
        <w:spacing w:after="0" w:line="264" w:lineRule="auto"/>
        <w:ind w:left="567" w:hanging="567"/>
        <w:jc w:val="both"/>
        <w:rPr>
          <w:rFonts w:asciiTheme="majorHAnsi" w:eastAsia="Times New Roman" w:hAnsiTheme="majorHAnsi" w:cstheme="majorHAnsi"/>
          <w:lang w:eastAsia="pl-PL"/>
        </w:rPr>
      </w:pPr>
      <w:r w:rsidRPr="00EB10A8">
        <w:rPr>
          <w:rFonts w:asciiTheme="majorHAnsi" w:eastAsia="Times New Roman" w:hAnsiTheme="majorHAnsi" w:cstheme="majorHAnsi"/>
          <w:lang w:eastAsia="pl-PL"/>
        </w:rPr>
        <w:t xml:space="preserve">NIP ………………., </w:t>
      </w:r>
    </w:p>
    <w:p w14:paraId="0C685106" w14:textId="77777777" w:rsidR="002B4067" w:rsidRPr="00EB10A8" w:rsidRDefault="002B4067" w:rsidP="002B4067">
      <w:pPr>
        <w:autoSpaceDE w:val="0"/>
        <w:autoSpaceDN w:val="0"/>
        <w:adjustRightInd w:val="0"/>
        <w:spacing w:after="0" w:line="264" w:lineRule="auto"/>
        <w:ind w:left="567" w:hanging="567"/>
        <w:jc w:val="both"/>
        <w:rPr>
          <w:rFonts w:asciiTheme="majorHAnsi" w:eastAsia="Times New Roman" w:hAnsiTheme="majorHAnsi" w:cstheme="majorHAnsi"/>
          <w:lang w:eastAsia="pl-PL"/>
        </w:rPr>
      </w:pPr>
      <w:r w:rsidRPr="00EB10A8">
        <w:rPr>
          <w:rFonts w:asciiTheme="majorHAnsi" w:eastAsia="Times New Roman" w:hAnsiTheme="majorHAnsi" w:cstheme="majorHAnsi"/>
          <w:lang w:eastAsia="pl-PL"/>
        </w:rPr>
        <w:t xml:space="preserve">Regon ………………………, </w:t>
      </w:r>
    </w:p>
    <w:p w14:paraId="18F90E4D" w14:textId="77777777" w:rsidR="002B4067" w:rsidRPr="00EB10A8" w:rsidRDefault="002B4067" w:rsidP="002B4067">
      <w:pPr>
        <w:autoSpaceDE w:val="0"/>
        <w:autoSpaceDN w:val="0"/>
        <w:adjustRightInd w:val="0"/>
        <w:spacing w:after="0" w:line="264" w:lineRule="auto"/>
        <w:ind w:left="567" w:hanging="567"/>
        <w:jc w:val="both"/>
        <w:rPr>
          <w:rFonts w:asciiTheme="majorHAnsi" w:eastAsia="Times New Roman" w:hAnsiTheme="majorHAnsi" w:cstheme="majorHAnsi"/>
          <w:lang w:eastAsia="pl-PL"/>
        </w:rPr>
      </w:pPr>
      <w:r w:rsidRPr="00EB10A8">
        <w:rPr>
          <w:rFonts w:asciiTheme="majorHAnsi" w:eastAsia="Times New Roman" w:hAnsiTheme="majorHAnsi" w:cstheme="majorHAnsi"/>
          <w:lang w:eastAsia="pl-PL"/>
        </w:rPr>
        <w:t xml:space="preserve">reprezentowanym przez: …………………….. </w:t>
      </w:r>
    </w:p>
    <w:p w14:paraId="25A65F84" w14:textId="77777777" w:rsidR="002B4067" w:rsidRPr="00EB10A8" w:rsidRDefault="002B4067" w:rsidP="002B4067">
      <w:pPr>
        <w:autoSpaceDE w:val="0"/>
        <w:autoSpaceDN w:val="0"/>
        <w:adjustRightInd w:val="0"/>
        <w:spacing w:after="0" w:line="264" w:lineRule="auto"/>
        <w:ind w:left="567" w:hanging="567"/>
        <w:jc w:val="both"/>
        <w:rPr>
          <w:rFonts w:asciiTheme="majorHAnsi" w:eastAsia="Times New Roman" w:hAnsiTheme="majorHAnsi" w:cstheme="majorHAnsi"/>
          <w:lang w:eastAsia="pl-PL"/>
        </w:rPr>
      </w:pPr>
      <w:r w:rsidRPr="00EB10A8">
        <w:rPr>
          <w:rFonts w:asciiTheme="majorHAnsi" w:eastAsia="Times New Roman" w:hAnsiTheme="majorHAnsi" w:cstheme="majorHAnsi"/>
          <w:lang w:eastAsia="pl-PL"/>
        </w:rPr>
        <w:t xml:space="preserve">zwanym dalej w treści umowy Wykonawcą </w:t>
      </w:r>
    </w:p>
    <w:p w14:paraId="49A5CE60" w14:textId="56F66BD4" w:rsidR="00F87A42" w:rsidRPr="00EB10A8" w:rsidRDefault="00F87A42" w:rsidP="003C54C4">
      <w:pPr>
        <w:suppressAutoHyphens/>
        <w:spacing w:after="0" w:line="264" w:lineRule="auto"/>
        <w:jc w:val="both"/>
        <w:rPr>
          <w:rFonts w:asciiTheme="majorHAnsi" w:eastAsia="Calibri" w:hAnsiTheme="majorHAnsi" w:cstheme="majorHAnsi"/>
        </w:rPr>
      </w:pPr>
      <w:r w:rsidRPr="00EB10A8">
        <w:rPr>
          <w:rFonts w:asciiTheme="majorHAnsi" w:eastAsia="Calibri" w:hAnsiTheme="majorHAnsi" w:cstheme="majorHAnsi"/>
          <w:kern w:val="3"/>
          <w:lang w:eastAsia="zh-CN"/>
        </w:rPr>
        <w:t>wybranym w postępowaniu o udzielenie zamówienia klasycznego o wartości mniejszej niż progi unijne prowadzonego na podstawie Ustawy Prawo zamówień publicznych z dnia 11 września 2019 roku (Dz. U. z. U. z 20</w:t>
      </w:r>
      <w:r w:rsidR="00B56598" w:rsidRPr="00EB10A8">
        <w:rPr>
          <w:rFonts w:asciiTheme="majorHAnsi" w:eastAsia="Calibri" w:hAnsiTheme="majorHAnsi" w:cstheme="majorHAnsi"/>
          <w:kern w:val="3"/>
          <w:lang w:eastAsia="zh-CN"/>
        </w:rPr>
        <w:t>21</w:t>
      </w:r>
      <w:r w:rsidRPr="00EB10A8">
        <w:rPr>
          <w:rFonts w:asciiTheme="majorHAnsi" w:eastAsia="Calibri" w:hAnsiTheme="majorHAnsi" w:cstheme="majorHAnsi"/>
          <w:kern w:val="3"/>
          <w:lang w:eastAsia="zh-CN"/>
        </w:rPr>
        <w:t xml:space="preserve"> r. poz. </w:t>
      </w:r>
      <w:r w:rsidR="00B56598" w:rsidRPr="00EB10A8">
        <w:rPr>
          <w:rFonts w:asciiTheme="majorHAnsi" w:eastAsia="Calibri" w:hAnsiTheme="majorHAnsi" w:cstheme="majorHAnsi"/>
          <w:kern w:val="3"/>
          <w:lang w:eastAsia="zh-CN"/>
        </w:rPr>
        <w:t>1129</w:t>
      </w:r>
      <w:r w:rsidRPr="00EB10A8">
        <w:rPr>
          <w:rFonts w:asciiTheme="majorHAnsi" w:eastAsia="Calibri" w:hAnsiTheme="majorHAnsi" w:cstheme="majorHAnsi"/>
          <w:kern w:val="3"/>
          <w:lang w:eastAsia="zh-CN"/>
        </w:rPr>
        <w:t xml:space="preserve"> ze zm.), zwanej w dalszej części „ustawa </w:t>
      </w:r>
      <w:proofErr w:type="spellStart"/>
      <w:r w:rsidRPr="00EB10A8">
        <w:rPr>
          <w:rFonts w:asciiTheme="majorHAnsi" w:eastAsia="Calibri" w:hAnsiTheme="majorHAnsi" w:cstheme="majorHAnsi"/>
          <w:kern w:val="3"/>
          <w:lang w:eastAsia="zh-CN"/>
        </w:rPr>
        <w:t>Pzp</w:t>
      </w:r>
      <w:proofErr w:type="spellEnd"/>
      <w:r w:rsidRPr="00EB10A8">
        <w:rPr>
          <w:rFonts w:asciiTheme="majorHAnsi" w:eastAsia="Calibri" w:hAnsiTheme="majorHAnsi" w:cstheme="majorHAnsi"/>
          <w:kern w:val="3"/>
          <w:lang w:eastAsia="zh-CN"/>
        </w:rPr>
        <w:t>” lub „</w:t>
      </w:r>
      <w:proofErr w:type="spellStart"/>
      <w:r w:rsidRPr="00EB10A8">
        <w:rPr>
          <w:rFonts w:asciiTheme="majorHAnsi" w:eastAsia="Calibri" w:hAnsiTheme="majorHAnsi" w:cstheme="majorHAnsi"/>
          <w:kern w:val="3"/>
          <w:lang w:eastAsia="zh-CN"/>
        </w:rPr>
        <w:t>Pzp</w:t>
      </w:r>
      <w:proofErr w:type="spellEnd"/>
      <w:r w:rsidRPr="00EB10A8">
        <w:rPr>
          <w:rFonts w:asciiTheme="majorHAnsi" w:eastAsia="Calibri" w:hAnsiTheme="majorHAnsi" w:cstheme="majorHAnsi"/>
          <w:kern w:val="3"/>
          <w:lang w:eastAsia="zh-CN"/>
        </w:rPr>
        <w:t>” p.n.: „</w:t>
      </w:r>
      <w:r w:rsidR="00872822" w:rsidRPr="00EB10A8">
        <w:rPr>
          <w:rFonts w:asciiTheme="majorHAnsi" w:eastAsia="Calibri" w:hAnsiTheme="majorHAnsi" w:cstheme="majorHAnsi"/>
          <w:kern w:val="3"/>
          <w:lang w:eastAsia="zh-CN"/>
        </w:rPr>
        <w:t>Dostawa sprzętu w ramach realizacji projektów dofinansowanych z  Programu Operacyjnego Polska Cyfrowa na lata 2014-2020</w:t>
      </w:r>
      <w:r w:rsidRPr="00EB10A8">
        <w:rPr>
          <w:rFonts w:asciiTheme="majorHAnsi" w:eastAsia="Calibri" w:hAnsiTheme="majorHAnsi" w:cstheme="majorHAnsi"/>
          <w:kern w:val="3"/>
          <w:lang w:eastAsia="zh-CN"/>
        </w:rPr>
        <w:t>”</w:t>
      </w:r>
      <w:r w:rsidRPr="00EB10A8">
        <w:rPr>
          <w:rFonts w:asciiTheme="majorHAnsi" w:eastAsia="TimesNewRomanPSMT" w:hAnsiTheme="majorHAnsi" w:cstheme="majorHAnsi"/>
          <w:kern w:val="1"/>
          <w:lang w:eastAsia="hi-IN" w:bidi="hi-IN"/>
        </w:rPr>
        <w:t xml:space="preserve"> </w:t>
      </w:r>
      <w:r w:rsidRPr="00EB10A8">
        <w:rPr>
          <w:rFonts w:asciiTheme="majorHAnsi" w:eastAsia="Calibri" w:hAnsiTheme="majorHAnsi" w:cstheme="majorHAnsi"/>
        </w:rPr>
        <w:t>została zawarta umowa o następującej treści:</w:t>
      </w:r>
    </w:p>
    <w:p w14:paraId="56C4F5BF" w14:textId="4D84B83D" w:rsidR="004308B4" w:rsidRPr="00EB10A8" w:rsidRDefault="004308B4" w:rsidP="003C54C4">
      <w:pPr>
        <w:spacing w:line="264" w:lineRule="auto"/>
        <w:rPr>
          <w:rStyle w:val="Hipercze"/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fldChar w:fldCharType="begin"/>
      </w:r>
      <w:r w:rsidRPr="00EB10A8">
        <w:rPr>
          <w:rFonts w:asciiTheme="majorHAnsi" w:hAnsiTheme="majorHAnsi" w:cstheme="majorHAnsi"/>
        </w:rPr>
        <w:instrText xml:space="preserve"> HYPERLINK "file:///H:\\KLIENCI\\DREZDENKO\\DOSTAWA%20KOPARKO-%C5%81ADOWARKI%202021\\ARCHIWUM\\za%C5%82.%20nr%204%20-%20umowa.pdf" \l "page=4" \o "4. strona" </w:instrText>
      </w:r>
      <w:r w:rsidRPr="00EB10A8">
        <w:rPr>
          <w:rFonts w:asciiTheme="majorHAnsi" w:hAnsiTheme="majorHAnsi" w:cstheme="majorHAnsi"/>
        </w:rPr>
        <w:fldChar w:fldCharType="separate"/>
      </w:r>
    </w:p>
    <w:p w14:paraId="01B5150F" w14:textId="5F11D3DB" w:rsidR="000A634C" w:rsidRPr="00EB10A8" w:rsidRDefault="004308B4" w:rsidP="003C54C4">
      <w:pPr>
        <w:spacing w:line="264" w:lineRule="auto"/>
        <w:jc w:val="center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fldChar w:fldCharType="end"/>
      </w:r>
      <w:r w:rsidRPr="00EB10A8">
        <w:rPr>
          <w:rFonts w:asciiTheme="majorHAnsi" w:hAnsiTheme="majorHAnsi" w:cstheme="majorHAnsi"/>
        </w:rPr>
        <w:t xml:space="preserve"> §1</w:t>
      </w:r>
    </w:p>
    <w:p w14:paraId="52B25B29" w14:textId="0BAA3B5B" w:rsidR="00BC65AA" w:rsidRPr="00EB10A8" w:rsidRDefault="004308B4" w:rsidP="00E84CB6">
      <w:pPr>
        <w:pStyle w:val="Akapitzlist"/>
        <w:numPr>
          <w:ilvl w:val="0"/>
          <w:numId w:val="1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Przedmiotem niniejszej umowy jest realizacja zadania pn.</w:t>
      </w:r>
      <w:r w:rsidR="00F87A42" w:rsidRPr="00EB10A8">
        <w:rPr>
          <w:rFonts w:asciiTheme="majorHAnsi" w:hAnsiTheme="majorHAnsi" w:cstheme="majorHAnsi"/>
        </w:rPr>
        <w:t>: „</w:t>
      </w:r>
      <w:r w:rsidR="00872822" w:rsidRPr="00EB10A8">
        <w:rPr>
          <w:rFonts w:asciiTheme="majorHAnsi" w:hAnsiTheme="majorHAnsi" w:cstheme="majorHAnsi"/>
        </w:rPr>
        <w:t>Dostawa sprzętu w ramach realizacji projektów dofinansowanych z  Programu Operacyjnego Polska Cyfrowa na lata 2014-2020</w:t>
      </w:r>
      <w:r w:rsidR="00F87A42" w:rsidRPr="00EB10A8">
        <w:rPr>
          <w:rFonts w:asciiTheme="majorHAnsi" w:hAnsiTheme="majorHAnsi" w:cstheme="majorHAnsi"/>
        </w:rPr>
        <w:t xml:space="preserve">” </w:t>
      </w:r>
      <w:r w:rsidR="00724463" w:rsidRPr="00EB10A8">
        <w:rPr>
          <w:rFonts w:asciiTheme="majorHAnsi" w:hAnsiTheme="majorHAnsi" w:cstheme="majorHAnsi"/>
        </w:rPr>
        <w:t>:</w:t>
      </w:r>
    </w:p>
    <w:p w14:paraId="421E60ED" w14:textId="17149524" w:rsidR="00BC65AA" w:rsidRPr="00EB10A8" w:rsidRDefault="00BC65AA" w:rsidP="00E84CB6">
      <w:pPr>
        <w:pStyle w:val="Akapitzlist"/>
        <w:spacing w:line="264" w:lineRule="auto"/>
        <w:ind w:left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Część 1</w:t>
      </w:r>
      <w:r w:rsidR="00724463" w:rsidRPr="00EB10A8">
        <w:rPr>
          <w:rFonts w:asciiTheme="majorHAnsi" w:hAnsiTheme="majorHAnsi" w:cstheme="majorHAnsi"/>
        </w:rPr>
        <w:t xml:space="preserve"> </w:t>
      </w:r>
      <w:r w:rsidRPr="00EB10A8">
        <w:rPr>
          <w:rFonts w:asciiTheme="majorHAnsi" w:hAnsiTheme="majorHAnsi" w:cstheme="majorHAnsi"/>
        </w:rPr>
        <w:t>Dostawa komputerów przenośnych wraz z oprogramowaniem w ramach realizacji projektu grantowego „Wsparcie dzieci z rodzin pegeerowskich w rozwoju cyfrowym - Granty PPGR”</w:t>
      </w:r>
      <w:r w:rsidR="00724463" w:rsidRPr="00EB10A8">
        <w:rPr>
          <w:rFonts w:asciiTheme="majorHAnsi" w:hAnsiTheme="majorHAnsi" w:cstheme="majorHAnsi"/>
        </w:rPr>
        <w:t xml:space="preserve"> /</w:t>
      </w:r>
    </w:p>
    <w:p w14:paraId="3F37AA42" w14:textId="66AD07E4" w:rsidR="00BC65AA" w:rsidRPr="00EB10A8" w:rsidRDefault="00BC65AA" w:rsidP="00E84CB6">
      <w:pPr>
        <w:pStyle w:val="Akapitzlist"/>
        <w:spacing w:line="264" w:lineRule="auto"/>
        <w:ind w:left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Część 2 Dostawa sprzętu w ramach realizacji konkursu grantowego „Cyfrowa Gmina”</w:t>
      </w:r>
    </w:p>
    <w:p w14:paraId="78398BF7" w14:textId="530074D8" w:rsidR="004308B4" w:rsidRPr="00EB10A8" w:rsidRDefault="004308B4" w:rsidP="00E84CB6">
      <w:pPr>
        <w:pStyle w:val="Akapitzlist"/>
        <w:spacing w:line="264" w:lineRule="auto"/>
        <w:ind w:left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 xml:space="preserve">zgodnie z załącznikiem nr </w:t>
      </w:r>
      <w:r w:rsidR="004A040A" w:rsidRPr="00EB10A8">
        <w:rPr>
          <w:rFonts w:asciiTheme="majorHAnsi" w:hAnsiTheme="majorHAnsi" w:cstheme="majorHAnsi"/>
        </w:rPr>
        <w:t>5</w:t>
      </w:r>
      <w:r w:rsidRPr="00EB10A8">
        <w:rPr>
          <w:rFonts w:asciiTheme="majorHAnsi" w:hAnsiTheme="majorHAnsi" w:cstheme="majorHAnsi"/>
        </w:rPr>
        <w:t xml:space="preserve"> do SWZ, stanowiącym załącznik nr 1 do niniejszej umowy.</w:t>
      </w:r>
    </w:p>
    <w:p w14:paraId="538F6885" w14:textId="77777777" w:rsidR="00724463" w:rsidRPr="00EB10A8" w:rsidRDefault="00724463" w:rsidP="00E84CB6">
      <w:pPr>
        <w:pStyle w:val="Akapitzlist"/>
        <w:spacing w:line="264" w:lineRule="auto"/>
        <w:ind w:left="567"/>
        <w:jc w:val="both"/>
        <w:rPr>
          <w:rFonts w:asciiTheme="majorHAnsi" w:hAnsiTheme="majorHAnsi" w:cstheme="majorHAnsi"/>
        </w:rPr>
      </w:pPr>
    </w:p>
    <w:p w14:paraId="57004783" w14:textId="6205249D" w:rsidR="00716FED" w:rsidRPr="00EB10A8" w:rsidRDefault="00716FED" w:rsidP="00E84CB6">
      <w:pPr>
        <w:pStyle w:val="Akapitzlist"/>
        <w:numPr>
          <w:ilvl w:val="0"/>
          <w:numId w:val="1"/>
        </w:numPr>
        <w:spacing w:line="264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Na realizację przedmiotowego zamówienia część 1 Zamawiający otrzymał grant nr 1193/2022 w ramach Programu Operacyjnego Polska Cyfrowa na lata 2014-2020 Osi priorytetowej V Rozwój cyfrowy JST oraz wzmocnienie cyfrowej odporności na zagrożenia - REACT-EU działania 5.1 Rozwój cyfrowy JST oraz wzmocnienie cyfrowej odporności na zagrożenia dotycząca realizacji programu grantowego „Wsparcie dzieci z rodzin pegeerowskich w rozwoju cyfrowym - Granty PPGR”./ Na realizację przedmiotowego zamówienia część 2 Zamawiający otrzymał grant nr 3811/2/2022 w ramach Programu Operacyjnego Polska Cyfrowa na lata 2014-2020 Osi priorytetowej V Rozwój cyfrowy JST oraz wzmocnienie cyfrowej odporności na zagrożenia - REACT-EU działania 5.1 Rozwój cyfrowy JST oraz wzmocnienie cyfrowej odporności na zagrożenia dotyczące realizacji projektu grantowego „Cyfrowa Gmina” o numerzePOPC.05.01.00-00-0001/21-00.</w:t>
      </w:r>
    </w:p>
    <w:p w14:paraId="7A8A4B62" w14:textId="01D8ECFA" w:rsidR="004308B4" w:rsidRPr="00EB10A8" w:rsidRDefault="004308B4" w:rsidP="00E84CB6">
      <w:pPr>
        <w:pStyle w:val="Akapitzlist"/>
        <w:numPr>
          <w:ilvl w:val="0"/>
          <w:numId w:val="1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 xml:space="preserve">Wykonawca oświadcza, że dostarczony </w:t>
      </w:r>
      <w:r w:rsidR="00EF6EB5" w:rsidRPr="00EB10A8">
        <w:rPr>
          <w:rFonts w:asciiTheme="majorHAnsi" w:hAnsiTheme="majorHAnsi" w:cstheme="majorHAnsi"/>
        </w:rPr>
        <w:t>sprzęt</w:t>
      </w:r>
      <w:r w:rsidRPr="00EB10A8">
        <w:rPr>
          <w:rFonts w:asciiTheme="majorHAnsi" w:hAnsiTheme="majorHAnsi" w:cstheme="majorHAnsi"/>
        </w:rPr>
        <w:t xml:space="preserve"> jest fabrycznie nowy, w pełni sprawny, </w:t>
      </w:r>
      <w:r w:rsidR="00E84CB6" w:rsidRPr="00EB10A8">
        <w:rPr>
          <w:rFonts w:asciiTheme="majorHAnsi" w:hAnsiTheme="majorHAnsi" w:cstheme="majorHAnsi"/>
        </w:rPr>
        <w:t xml:space="preserve">nieużywany, </w:t>
      </w:r>
      <w:r w:rsidRPr="00EB10A8">
        <w:rPr>
          <w:rFonts w:asciiTheme="majorHAnsi" w:hAnsiTheme="majorHAnsi" w:cstheme="majorHAnsi"/>
        </w:rPr>
        <w:t xml:space="preserve">wolny od jakichkolwiek wad prawnych, w tym wszelkich praw osób trzecich oraz innych obciążeń i zabezpieczeń oraz odpowiada wymaganiom Zamawiającego. </w:t>
      </w:r>
    </w:p>
    <w:p w14:paraId="48E67B51" w14:textId="49F96787" w:rsidR="000A634C" w:rsidRPr="00EB10A8" w:rsidRDefault="004308B4" w:rsidP="003C54C4">
      <w:pPr>
        <w:spacing w:line="264" w:lineRule="auto"/>
        <w:ind w:left="567" w:hanging="567"/>
        <w:jc w:val="center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lastRenderedPageBreak/>
        <w:t>§2</w:t>
      </w:r>
    </w:p>
    <w:p w14:paraId="7E542171" w14:textId="37F57D42" w:rsidR="004308B4" w:rsidRPr="00EB10A8" w:rsidRDefault="004308B4" w:rsidP="009D15A5">
      <w:pPr>
        <w:pStyle w:val="Akapitzlist"/>
        <w:numPr>
          <w:ilvl w:val="0"/>
          <w:numId w:val="3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 xml:space="preserve">Dostawca wykona dostawę oraz wykona wszystkie czynności wynikające z pełnej realizacji przedmiotu umowy określonego w § 1 w terminie do </w:t>
      </w:r>
      <w:r w:rsidR="00C23CAB">
        <w:rPr>
          <w:rFonts w:asciiTheme="majorHAnsi" w:hAnsiTheme="majorHAnsi" w:cstheme="majorHAnsi"/>
        </w:rPr>
        <w:t>6</w:t>
      </w:r>
      <w:r w:rsidR="00F87A42" w:rsidRPr="00EB10A8">
        <w:rPr>
          <w:rFonts w:asciiTheme="majorHAnsi" w:hAnsiTheme="majorHAnsi" w:cstheme="majorHAnsi"/>
        </w:rPr>
        <w:t>0</w:t>
      </w:r>
      <w:r w:rsidRPr="00EB10A8">
        <w:rPr>
          <w:rFonts w:asciiTheme="majorHAnsi" w:hAnsiTheme="majorHAnsi" w:cstheme="majorHAnsi"/>
        </w:rPr>
        <w:t xml:space="preserve"> dni od dnia podpisania umowy. </w:t>
      </w:r>
    </w:p>
    <w:p w14:paraId="4910A72B" w14:textId="7BDD847C" w:rsidR="004308B4" w:rsidRPr="00EB10A8" w:rsidRDefault="00283E0F" w:rsidP="009D15A5">
      <w:pPr>
        <w:pStyle w:val="Akapitzlist"/>
        <w:numPr>
          <w:ilvl w:val="0"/>
          <w:numId w:val="3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Do</w:t>
      </w:r>
      <w:r w:rsidR="004308B4" w:rsidRPr="00EB10A8">
        <w:rPr>
          <w:rFonts w:asciiTheme="majorHAnsi" w:hAnsiTheme="majorHAnsi" w:cstheme="majorHAnsi"/>
        </w:rPr>
        <w:t xml:space="preserve">stawca powiadomi Zamawiającego pisemnie, drogą elektroniczną lub telefonicznie o planowanym terminie przekazania przedmiotu umowy z wyprzedzeniem nie krótszym, niż 2 dni robocze. </w:t>
      </w:r>
    </w:p>
    <w:p w14:paraId="1626C5F3" w14:textId="7AC063D8" w:rsidR="004308B4" w:rsidRPr="00EB10A8" w:rsidRDefault="00E84CB6" w:rsidP="009D15A5">
      <w:pPr>
        <w:pStyle w:val="Akapitzlist"/>
        <w:numPr>
          <w:ilvl w:val="0"/>
          <w:numId w:val="3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Odbiór</w:t>
      </w:r>
      <w:r w:rsidR="004308B4" w:rsidRPr="00EB10A8">
        <w:rPr>
          <w:rFonts w:asciiTheme="majorHAnsi" w:hAnsiTheme="majorHAnsi" w:cstheme="majorHAnsi"/>
        </w:rPr>
        <w:t xml:space="preserve"> przedmiotu zamówienia </w:t>
      </w:r>
      <w:r w:rsidRPr="00EB10A8">
        <w:rPr>
          <w:rFonts w:asciiTheme="majorHAnsi" w:hAnsiTheme="majorHAnsi" w:cstheme="majorHAnsi"/>
        </w:rPr>
        <w:t>nastąpi w formie protokołu , po uprzednim stwierdzeniu jego zgodności z warunkami zamówienia i zgodnie z procedurą opisaną w ust.4.</w:t>
      </w:r>
    </w:p>
    <w:p w14:paraId="41C34E67" w14:textId="1E4CC1B9" w:rsidR="00E84CB6" w:rsidRPr="00EB10A8" w:rsidRDefault="00E84CB6" w:rsidP="009D15A5">
      <w:pPr>
        <w:pStyle w:val="Akapitzlist"/>
        <w:numPr>
          <w:ilvl w:val="0"/>
          <w:numId w:val="3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Etapy dostawy i odbioru sprzętu:</w:t>
      </w:r>
    </w:p>
    <w:p w14:paraId="01B09440" w14:textId="2BA186F8" w:rsidR="00E84CB6" w:rsidRPr="00EB10A8" w:rsidRDefault="00E84CB6" w:rsidP="009D15A5">
      <w:pPr>
        <w:pStyle w:val="Akapitzlist"/>
        <w:numPr>
          <w:ilvl w:val="0"/>
          <w:numId w:val="30"/>
        </w:numPr>
        <w:spacing w:line="264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 xml:space="preserve">Etap 1 – </w:t>
      </w:r>
      <w:r w:rsidR="00B7437C" w:rsidRPr="00EB10A8">
        <w:rPr>
          <w:rFonts w:asciiTheme="majorHAnsi" w:hAnsiTheme="majorHAnsi" w:cstheme="majorHAnsi"/>
        </w:rPr>
        <w:t>dostarczenie</w:t>
      </w:r>
      <w:r w:rsidRPr="00EB10A8">
        <w:rPr>
          <w:rFonts w:asciiTheme="majorHAnsi" w:hAnsiTheme="majorHAnsi" w:cstheme="majorHAnsi"/>
        </w:rPr>
        <w:t xml:space="preserve"> sprzętu przez Wykonawcę wraz z protokołem ilościowego odbioru sprzętu</w:t>
      </w:r>
      <w:r w:rsidR="00036160" w:rsidRPr="00EB10A8">
        <w:rPr>
          <w:rFonts w:asciiTheme="majorHAnsi" w:hAnsiTheme="majorHAnsi" w:cstheme="majorHAnsi"/>
        </w:rPr>
        <w:t>. Dokument ten będzie potwierdzał wyłącznie ilość i rodzaj dostarczonego sprzętu, co zostanie potwierdzone przez obie Strony,</w:t>
      </w:r>
    </w:p>
    <w:p w14:paraId="2851245A" w14:textId="2E9DF223" w:rsidR="00036160" w:rsidRPr="00EB10A8" w:rsidRDefault="00036160" w:rsidP="009D15A5">
      <w:pPr>
        <w:pStyle w:val="Akapitzlist"/>
        <w:numPr>
          <w:ilvl w:val="0"/>
          <w:numId w:val="30"/>
        </w:numPr>
        <w:spacing w:line="264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Etap 2 -weryfikacja dostarczonego sprzętu przez Zamawiającego pod kątem zgodności ze złożoną ofertą oraz specyfikacją techniczną w terminie maksymalnie 5 dni roboczych od terminu dostarczenia sprzętu;</w:t>
      </w:r>
    </w:p>
    <w:p w14:paraId="7C5EF5D0" w14:textId="759B9C8C" w:rsidR="00036160" w:rsidRPr="00EB10A8" w:rsidRDefault="00036160" w:rsidP="009D15A5">
      <w:pPr>
        <w:pStyle w:val="Akapitzlist"/>
        <w:numPr>
          <w:ilvl w:val="0"/>
          <w:numId w:val="30"/>
        </w:numPr>
        <w:spacing w:line="264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Etap 3 – po pozytywnie zakończonej weryfikacji</w:t>
      </w:r>
      <w:r w:rsidR="00956642" w:rsidRPr="00EB10A8">
        <w:rPr>
          <w:rFonts w:asciiTheme="majorHAnsi" w:hAnsiTheme="majorHAnsi" w:cstheme="majorHAnsi"/>
        </w:rPr>
        <w:t>, o której mowa w pkt 2 , Strony sporządzą protokół odbioru jakościowego.</w:t>
      </w:r>
    </w:p>
    <w:p w14:paraId="233291BF" w14:textId="7914AC4B" w:rsidR="004308B4" w:rsidRPr="00EB10A8" w:rsidRDefault="004308B4" w:rsidP="009D15A5">
      <w:pPr>
        <w:pStyle w:val="Akapitzlist"/>
        <w:numPr>
          <w:ilvl w:val="0"/>
          <w:numId w:val="3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Do odbieranego sprzętu winna być dołączona pełna i kompletna dokumentacja potwierdzająca spełnianie warunków określonych w zał</w:t>
      </w:r>
      <w:r w:rsidR="00F87A42" w:rsidRPr="00EB10A8">
        <w:rPr>
          <w:rFonts w:asciiTheme="majorHAnsi" w:hAnsiTheme="majorHAnsi" w:cstheme="majorHAnsi"/>
        </w:rPr>
        <w:t xml:space="preserve">ączniku </w:t>
      </w:r>
      <w:r w:rsidRPr="00EB10A8">
        <w:rPr>
          <w:rFonts w:asciiTheme="majorHAnsi" w:hAnsiTheme="majorHAnsi" w:cstheme="majorHAnsi"/>
        </w:rPr>
        <w:t xml:space="preserve">nr </w:t>
      </w:r>
      <w:r w:rsidR="004A040A" w:rsidRPr="00EB10A8">
        <w:rPr>
          <w:rFonts w:asciiTheme="majorHAnsi" w:hAnsiTheme="majorHAnsi" w:cstheme="majorHAnsi"/>
        </w:rPr>
        <w:t>5</w:t>
      </w:r>
      <w:r w:rsidRPr="00EB10A8">
        <w:rPr>
          <w:rFonts w:asciiTheme="majorHAnsi" w:hAnsiTheme="majorHAnsi" w:cstheme="majorHAnsi"/>
        </w:rPr>
        <w:t xml:space="preserve"> do SWZ</w:t>
      </w:r>
      <w:r w:rsidR="00E84CB6" w:rsidRPr="00EB10A8">
        <w:rPr>
          <w:rFonts w:asciiTheme="majorHAnsi" w:hAnsiTheme="majorHAnsi" w:cstheme="majorHAnsi"/>
        </w:rPr>
        <w:t xml:space="preserve"> np. certyfikaty, atesty, deklaracje zgodności, instrukcje obsługi itp.</w:t>
      </w:r>
      <w:r w:rsidRPr="00EB10A8">
        <w:rPr>
          <w:rFonts w:asciiTheme="majorHAnsi" w:hAnsiTheme="majorHAnsi" w:cstheme="majorHAnsi"/>
        </w:rPr>
        <w:t>, stanowiącym załącznik nr 1 do niniejszej umowy.</w:t>
      </w:r>
    </w:p>
    <w:p w14:paraId="46F3D538" w14:textId="5DEAEA5F" w:rsidR="002448DC" w:rsidRPr="00EB10A8" w:rsidRDefault="004308B4" w:rsidP="009D15A5">
      <w:pPr>
        <w:pStyle w:val="Akapitzlist"/>
        <w:numPr>
          <w:ilvl w:val="0"/>
          <w:numId w:val="3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Kompletność dostawy oraz zgodność z zamówieniem potwierdzona zostanie w protokole odbioru</w:t>
      </w:r>
      <w:r w:rsidR="00956642" w:rsidRPr="00EB10A8">
        <w:rPr>
          <w:rFonts w:asciiTheme="majorHAnsi" w:hAnsiTheme="majorHAnsi" w:cstheme="majorHAnsi"/>
        </w:rPr>
        <w:t xml:space="preserve"> zgodnie z procedurą opisaną w ustępie 4</w:t>
      </w:r>
      <w:r w:rsidRPr="00EB10A8">
        <w:rPr>
          <w:rFonts w:asciiTheme="majorHAnsi" w:hAnsiTheme="majorHAnsi" w:cstheme="majorHAnsi"/>
        </w:rPr>
        <w:t xml:space="preserve">. </w:t>
      </w:r>
    </w:p>
    <w:p w14:paraId="40841F49" w14:textId="2E136761" w:rsidR="002448DC" w:rsidRPr="00EB10A8" w:rsidRDefault="004308B4" w:rsidP="009D15A5">
      <w:pPr>
        <w:pStyle w:val="Akapitzlist"/>
        <w:numPr>
          <w:ilvl w:val="0"/>
          <w:numId w:val="3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Jeżeli w trakcie odbioru sprzętu zostaną stwierdzone wady, Zamawiający ma prawo powstrzymania się z odbiorem do czasu usunięcia wad. W takim wypadku sporządzony zostanie protokół, w którym wyszczególnione zostaną stwierdzone wady oraz wskazany zostanie termin ich usunięcia</w:t>
      </w:r>
      <w:r w:rsidR="00C51640" w:rsidRPr="00EB10A8">
        <w:rPr>
          <w:rFonts w:asciiTheme="majorHAnsi" w:hAnsiTheme="majorHAnsi" w:cstheme="majorHAnsi"/>
        </w:rPr>
        <w:t xml:space="preserve"> uzgodniony przez obie Strony</w:t>
      </w:r>
      <w:r w:rsidRPr="00EB10A8">
        <w:rPr>
          <w:rFonts w:asciiTheme="majorHAnsi" w:hAnsiTheme="majorHAnsi" w:cstheme="majorHAnsi"/>
        </w:rPr>
        <w:t xml:space="preserve">. </w:t>
      </w:r>
    </w:p>
    <w:p w14:paraId="4E7FB269" w14:textId="49631DED" w:rsidR="002448DC" w:rsidRPr="00EB10A8" w:rsidRDefault="004308B4" w:rsidP="009D15A5">
      <w:pPr>
        <w:pStyle w:val="Akapitzlist"/>
        <w:numPr>
          <w:ilvl w:val="0"/>
          <w:numId w:val="3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 xml:space="preserve">Wymieniony w ust. 6 protokół, podpisany bez uwag przez uprawnionych przedstawicieli Stron, stanowić będzie podstawę do wystawienia faktury przez Wykonawcę. </w:t>
      </w:r>
    </w:p>
    <w:p w14:paraId="6CC67108" w14:textId="1A2E698C" w:rsidR="002448DC" w:rsidRPr="00EB10A8" w:rsidRDefault="004308B4" w:rsidP="009D15A5">
      <w:pPr>
        <w:pStyle w:val="Akapitzlist"/>
        <w:numPr>
          <w:ilvl w:val="0"/>
          <w:numId w:val="3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 xml:space="preserve">Zamawiający odmówi przyjęcia przedmiotu umowy, jeśli nie będzie on odpowiadał opisowi zawartemu w załączniku nr </w:t>
      </w:r>
      <w:r w:rsidR="009A447B" w:rsidRPr="00EB10A8">
        <w:rPr>
          <w:rFonts w:asciiTheme="majorHAnsi" w:hAnsiTheme="majorHAnsi" w:cstheme="majorHAnsi"/>
        </w:rPr>
        <w:t>5</w:t>
      </w:r>
      <w:r w:rsidR="00F87A42" w:rsidRPr="00EB10A8">
        <w:rPr>
          <w:rFonts w:asciiTheme="majorHAnsi" w:hAnsiTheme="majorHAnsi" w:cstheme="majorHAnsi"/>
        </w:rPr>
        <w:t xml:space="preserve"> </w:t>
      </w:r>
      <w:r w:rsidRPr="00EB10A8">
        <w:rPr>
          <w:rFonts w:asciiTheme="majorHAnsi" w:hAnsiTheme="majorHAnsi" w:cstheme="majorHAnsi"/>
        </w:rPr>
        <w:t>do SWZ, złożonej ofercie wraz z załącznikami.</w:t>
      </w:r>
    </w:p>
    <w:p w14:paraId="532B2220" w14:textId="2056ED46" w:rsidR="000A634C" w:rsidRPr="00EB10A8" w:rsidRDefault="004308B4" w:rsidP="003C54C4">
      <w:pPr>
        <w:spacing w:line="264" w:lineRule="auto"/>
        <w:ind w:left="567" w:hanging="567"/>
        <w:jc w:val="center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§3</w:t>
      </w:r>
    </w:p>
    <w:p w14:paraId="4D5D76A8" w14:textId="06ED099E" w:rsidR="002448DC" w:rsidRPr="00EB10A8" w:rsidRDefault="004308B4" w:rsidP="003C54C4">
      <w:pPr>
        <w:pStyle w:val="Akapitzlist"/>
        <w:numPr>
          <w:ilvl w:val="0"/>
          <w:numId w:val="4"/>
        </w:numPr>
        <w:spacing w:line="264" w:lineRule="auto"/>
        <w:ind w:left="567" w:hanging="567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Wynagrodzenie brutto za wykonanie przedmiotu umowy zgodnie z ofertą Wykonawcy wynosi ........................zł (słownie:.................zł 00/100)</w:t>
      </w:r>
      <w:r w:rsidR="00F87A42" w:rsidRPr="00EB10A8">
        <w:rPr>
          <w:rFonts w:asciiTheme="majorHAnsi" w:hAnsiTheme="majorHAnsi" w:cstheme="majorHAnsi"/>
        </w:rPr>
        <w:t>, w tym podatek VAT (…..%) wynosi:…………….. zł.</w:t>
      </w:r>
    </w:p>
    <w:p w14:paraId="3FCE48F6" w14:textId="45C0ED45" w:rsidR="002448DC" w:rsidRPr="00EB10A8" w:rsidRDefault="004308B4" w:rsidP="003C54C4">
      <w:pPr>
        <w:pStyle w:val="Akapitzlist"/>
        <w:numPr>
          <w:ilvl w:val="0"/>
          <w:numId w:val="4"/>
        </w:numPr>
        <w:spacing w:line="264" w:lineRule="auto"/>
        <w:ind w:left="567" w:hanging="567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 xml:space="preserve">Na fakturze za wykonanie przedmiotu umowy należy uwzględnić wszystkie pozycje wynikające z formularza oferty. </w:t>
      </w:r>
    </w:p>
    <w:p w14:paraId="213D1390" w14:textId="479DCFBD" w:rsidR="00F87A42" w:rsidRPr="00EB10A8" w:rsidRDefault="004308B4" w:rsidP="003C54C4">
      <w:pPr>
        <w:pStyle w:val="Akapitzlist"/>
        <w:numPr>
          <w:ilvl w:val="0"/>
          <w:numId w:val="4"/>
        </w:numPr>
        <w:spacing w:line="264" w:lineRule="auto"/>
        <w:ind w:left="567" w:hanging="567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 xml:space="preserve">Należność za zrealizowanie dostawy i wszelkie czynności niezbędne dla prawidłowej realizacji przedmiotu zamówienia będzie uregulowana przelewem na konto Wykonawcy wskazane na fakturze, w ciągu </w:t>
      </w:r>
      <w:r w:rsidR="000A634C" w:rsidRPr="00EB10A8">
        <w:rPr>
          <w:rFonts w:asciiTheme="majorHAnsi" w:hAnsiTheme="majorHAnsi" w:cstheme="majorHAnsi"/>
        </w:rPr>
        <w:t>21</w:t>
      </w:r>
      <w:r w:rsidRPr="00EB10A8">
        <w:rPr>
          <w:rFonts w:asciiTheme="majorHAnsi" w:hAnsiTheme="majorHAnsi" w:cstheme="majorHAnsi"/>
        </w:rPr>
        <w:t xml:space="preserve"> dni od </w:t>
      </w:r>
      <w:r w:rsidR="00F87A42" w:rsidRPr="00EB10A8">
        <w:rPr>
          <w:rFonts w:asciiTheme="majorHAnsi" w:hAnsiTheme="majorHAnsi" w:cstheme="majorHAnsi"/>
        </w:rPr>
        <w:t xml:space="preserve">dnia otrzymania przez </w:t>
      </w:r>
      <w:r w:rsidRPr="00EB10A8">
        <w:rPr>
          <w:rFonts w:asciiTheme="majorHAnsi" w:hAnsiTheme="majorHAnsi" w:cstheme="majorHAnsi"/>
        </w:rPr>
        <w:t xml:space="preserve"> Zamawiającego prawidłowo wystawionej faktury</w:t>
      </w:r>
      <w:r w:rsidR="002448DC" w:rsidRPr="00EB10A8">
        <w:rPr>
          <w:rFonts w:asciiTheme="majorHAnsi" w:hAnsiTheme="majorHAnsi" w:cstheme="majorHAnsi"/>
        </w:rPr>
        <w:t xml:space="preserve"> </w:t>
      </w:r>
      <w:r w:rsidRPr="00EB10A8">
        <w:rPr>
          <w:rFonts w:asciiTheme="majorHAnsi" w:hAnsiTheme="majorHAnsi" w:cstheme="majorHAnsi"/>
        </w:rPr>
        <w:t xml:space="preserve">wraz z podpisanym protokołem odbioru. </w:t>
      </w:r>
      <w:r w:rsidR="00F87A42" w:rsidRPr="00EB10A8">
        <w:rPr>
          <w:rFonts w:asciiTheme="majorHAnsi" w:hAnsiTheme="majorHAnsi" w:cstheme="majorHAnsi"/>
        </w:rPr>
        <w:t xml:space="preserve"> </w:t>
      </w:r>
    </w:p>
    <w:p w14:paraId="3F44B257" w14:textId="48008362" w:rsidR="00C945BE" w:rsidRPr="00EB10A8" w:rsidRDefault="00C945BE" w:rsidP="003C54C4">
      <w:pPr>
        <w:pStyle w:val="Akapitzlist"/>
        <w:numPr>
          <w:ilvl w:val="0"/>
          <w:numId w:val="4"/>
        </w:numPr>
        <w:spacing w:line="264" w:lineRule="auto"/>
        <w:ind w:left="567" w:hanging="567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 xml:space="preserve">Za dzień zapłaty uważa się dzień uznania rachunku bankowego Wykonawcy. </w:t>
      </w:r>
    </w:p>
    <w:p w14:paraId="497A916A" w14:textId="77777777" w:rsidR="00C945BE" w:rsidRPr="00EB10A8" w:rsidRDefault="00C945BE" w:rsidP="003C54C4">
      <w:pPr>
        <w:pStyle w:val="Akapitzlist"/>
        <w:numPr>
          <w:ilvl w:val="0"/>
          <w:numId w:val="4"/>
        </w:numPr>
        <w:spacing w:line="264" w:lineRule="auto"/>
        <w:ind w:left="567" w:hanging="567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Wykonawca oświadcza, że jest/nie jest* podatnikiem podatku od towarów i usług o numerze identyfikacji podatkowej …………………</w:t>
      </w:r>
    </w:p>
    <w:p w14:paraId="7E29793A" w14:textId="77777777" w:rsidR="00C945BE" w:rsidRPr="00EB10A8" w:rsidRDefault="00C945BE" w:rsidP="003C54C4">
      <w:pPr>
        <w:pStyle w:val="Akapitzlist"/>
        <w:numPr>
          <w:ilvl w:val="0"/>
          <w:numId w:val="4"/>
        </w:numPr>
        <w:spacing w:line="264" w:lineRule="auto"/>
        <w:ind w:left="567" w:hanging="567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Nazwa i adres urzędu skarbowego właściwego dla Wykonawcy: ……………………..</w:t>
      </w:r>
    </w:p>
    <w:p w14:paraId="181CB197" w14:textId="77777777" w:rsidR="00C945BE" w:rsidRPr="00EB10A8" w:rsidRDefault="00C945BE" w:rsidP="008A54E0">
      <w:pPr>
        <w:pStyle w:val="Akapitzlist"/>
        <w:numPr>
          <w:ilvl w:val="0"/>
          <w:numId w:val="4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 xml:space="preserve">Wykonawca oświadcza, że numer konta bankowego Wykonawcy, o którym mowa w ust. 16 znajduje się w  elektronicznym wykazie podmiotów prowadzonych przez Szefa Krajowej </w:t>
      </w:r>
      <w:r w:rsidRPr="00EB10A8">
        <w:rPr>
          <w:rFonts w:asciiTheme="majorHAnsi" w:hAnsiTheme="majorHAnsi" w:cstheme="majorHAnsi"/>
        </w:rPr>
        <w:lastRenderedPageBreak/>
        <w:t>Administracji Skarbowej tzw. „Białej liście” tj. zgodnie z danymi wymienionymi w art. 96b ustawy o podatku od towarów i usług lub w przypadku, gdy został wskazany rachunek bankowy „wirtualny“ Wykonawca oświadcza, że jest on  powiązany z rachunkiem rozliczeniowym należącym do Wykonawcy znajdującym się na „Białej liście“.</w:t>
      </w:r>
    </w:p>
    <w:p w14:paraId="1FD5A9BA" w14:textId="7C9CF336" w:rsidR="00C945BE" w:rsidRPr="00EB10A8" w:rsidRDefault="00C945BE" w:rsidP="008A54E0">
      <w:pPr>
        <w:pStyle w:val="Akapitzlist"/>
        <w:numPr>
          <w:ilvl w:val="0"/>
          <w:numId w:val="4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Wykonawca może przesłać ustrukturyzowaną fakturę elektroniczną za pośrednictwem Platformy Elektronicznego Fakturowania www.efaktura.gov.pl,  zgodnie z ustawą z dnia 9 listopada 2018 r. o elektronicznym fakturowaniu w zamówieniach publicznych, koncesjach na roboty budowlane lub usługi oraz partnerstwie publiczno-prywatnym.</w:t>
      </w:r>
    </w:p>
    <w:p w14:paraId="0CE25669" w14:textId="07527028" w:rsidR="000A634C" w:rsidRPr="00EB10A8" w:rsidRDefault="004308B4" w:rsidP="003C54C4">
      <w:pPr>
        <w:spacing w:line="264" w:lineRule="auto"/>
        <w:ind w:left="567" w:hanging="567"/>
        <w:jc w:val="center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§4</w:t>
      </w:r>
    </w:p>
    <w:p w14:paraId="414D817E" w14:textId="7DE90E72" w:rsidR="002448DC" w:rsidRPr="00EB10A8" w:rsidRDefault="004308B4" w:rsidP="003C54C4">
      <w:pPr>
        <w:pStyle w:val="Akapitzlist"/>
        <w:numPr>
          <w:ilvl w:val="0"/>
          <w:numId w:val="5"/>
        </w:numPr>
        <w:spacing w:line="264" w:lineRule="auto"/>
        <w:ind w:left="567" w:hanging="567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Przedstawicielem Dostawcy do kontaktów z Zamawiającym w zakresie realizacji niniejszej umowy jest: ...................tel.:.........................., e-mail: .............................</w:t>
      </w:r>
    </w:p>
    <w:p w14:paraId="45BA80D6" w14:textId="49797E75" w:rsidR="00283E0F" w:rsidRPr="00EB10A8" w:rsidRDefault="004308B4" w:rsidP="003C54C4">
      <w:pPr>
        <w:pStyle w:val="Akapitzlist"/>
        <w:numPr>
          <w:ilvl w:val="0"/>
          <w:numId w:val="5"/>
        </w:numPr>
        <w:spacing w:line="264" w:lineRule="auto"/>
        <w:ind w:left="567" w:hanging="567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Przedstawicielem Zamawiającego do kontaktów z Dostawcą w zakresie realizacji niniejszej umowy jest: ............................., tel.: ..................., e-mail: ..............................</w:t>
      </w:r>
    </w:p>
    <w:p w14:paraId="4D2DE7A3" w14:textId="34FEC3B5" w:rsidR="00283E0F" w:rsidRPr="00EB10A8" w:rsidRDefault="004308B4" w:rsidP="003C54C4">
      <w:pPr>
        <w:spacing w:line="264" w:lineRule="auto"/>
        <w:ind w:left="567" w:hanging="567"/>
        <w:jc w:val="center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§5</w:t>
      </w:r>
    </w:p>
    <w:p w14:paraId="7AE23857" w14:textId="77777777" w:rsidR="00265A0B" w:rsidRPr="00EB10A8" w:rsidRDefault="00265A0B" w:rsidP="00265A0B">
      <w:p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1.</w:t>
      </w:r>
      <w:r w:rsidRPr="00EB10A8">
        <w:rPr>
          <w:rFonts w:asciiTheme="majorHAnsi" w:hAnsiTheme="majorHAnsi" w:cstheme="majorHAnsi"/>
        </w:rPr>
        <w:tab/>
        <w:t>Wykonawca udziela gwarancji, że przedmiot dostawy jest fabrycznie nowy i wolny od wad, oraz że może być użytkowany zgodnie z przeznaczeniem.</w:t>
      </w:r>
    </w:p>
    <w:p w14:paraId="53985871" w14:textId="77777777" w:rsidR="00265A0B" w:rsidRPr="00EB10A8" w:rsidRDefault="00265A0B" w:rsidP="00265A0B">
      <w:p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2.</w:t>
      </w:r>
      <w:r w:rsidRPr="00EB10A8">
        <w:rPr>
          <w:rFonts w:asciiTheme="majorHAnsi" w:hAnsiTheme="majorHAnsi" w:cstheme="majorHAnsi"/>
        </w:rPr>
        <w:tab/>
        <w:t>Okres gwarancji przedmiotu zamówienia wynosi ….. miesiące(y) i liczony będzie od dnia podpisania protokołu odbioru jakościowego bez zastrzeżeń przez Strony.</w:t>
      </w:r>
    </w:p>
    <w:p w14:paraId="1685C431" w14:textId="702EA605" w:rsidR="00265A0B" w:rsidRPr="00EB10A8" w:rsidRDefault="00265A0B" w:rsidP="00265A0B">
      <w:p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3.</w:t>
      </w:r>
      <w:r w:rsidRPr="00EB10A8">
        <w:rPr>
          <w:rFonts w:asciiTheme="majorHAnsi" w:hAnsiTheme="majorHAnsi" w:cstheme="majorHAnsi"/>
        </w:rPr>
        <w:tab/>
        <w:t xml:space="preserve">Wykonawca zobowiązuje się do bezpłatnego wykonania naprawy gwarancyjnej przedmiotu umowy </w:t>
      </w:r>
      <w:r w:rsidR="008B7ECB">
        <w:rPr>
          <w:rFonts w:asciiTheme="majorHAnsi" w:hAnsiTheme="majorHAnsi" w:cstheme="majorHAnsi"/>
        </w:rPr>
        <w:t>zgodnie ze złożoną ofertą i zapisami SWZ.</w:t>
      </w:r>
      <w:r w:rsidRPr="00EB10A8">
        <w:rPr>
          <w:rFonts w:asciiTheme="majorHAnsi" w:hAnsiTheme="majorHAnsi" w:cstheme="majorHAnsi"/>
        </w:rPr>
        <w:t xml:space="preserve"> </w:t>
      </w:r>
    </w:p>
    <w:p w14:paraId="24C436D0" w14:textId="77777777" w:rsidR="00265A0B" w:rsidRPr="00EB10A8" w:rsidRDefault="00265A0B" w:rsidP="00265A0B">
      <w:p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4.</w:t>
      </w:r>
      <w:r w:rsidRPr="00EB10A8">
        <w:rPr>
          <w:rFonts w:asciiTheme="majorHAnsi" w:hAnsiTheme="majorHAnsi" w:cstheme="majorHAnsi"/>
        </w:rPr>
        <w:tab/>
        <w:t>Maksymalny czas:</w:t>
      </w:r>
    </w:p>
    <w:p w14:paraId="16778715" w14:textId="77777777" w:rsidR="00265A0B" w:rsidRPr="00EB10A8" w:rsidRDefault="00265A0B" w:rsidP="00265A0B">
      <w:p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 xml:space="preserve">1) reakcji serwisu na zgłoszoną wadę: nie dłuższy niż 1 dzień roboczy od dnia zgłoszenia wady do Wykonawcy drogą elektroniczną na adres e-mail wskazany w pkt 2) Czas reakcji jest liczony od dnia przyjęcia przez serwis producenta zgłoszenia do podjęcia pierwszego działania w celu usunięcia awarii. </w:t>
      </w:r>
    </w:p>
    <w:p w14:paraId="0285E8FB" w14:textId="77777777" w:rsidR="00265A0B" w:rsidRPr="00EB10A8" w:rsidRDefault="00265A0B" w:rsidP="00265A0B">
      <w:p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2) naprawy sprzętu: nie dłuższy niż 7dni roboczych od dnia zgłoszenia wady do Wykonawcy drogą elektroniczną na adres e-mail: ..................................</w:t>
      </w:r>
    </w:p>
    <w:p w14:paraId="66478912" w14:textId="6DC35D65" w:rsidR="00265A0B" w:rsidRPr="00EB10A8" w:rsidRDefault="00265A0B" w:rsidP="00265A0B">
      <w:p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5.</w:t>
      </w:r>
      <w:r w:rsidRPr="00EB10A8">
        <w:rPr>
          <w:rFonts w:asciiTheme="majorHAnsi" w:hAnsiTheme="majorHAnsi" w:cstheme="majorHAnsi"/>
        </w:rPr>
        <w:tab/>
        <w:t xml:space="preserve">W przypadku naprawy </w:t>
      </w:r>
      <w:r w:rsidR="00175125" w:rsidRPr="00EB10A8">
        <w:rPr>
          <w:rFonts w:asciiTheme="majorHAnsi" w:hAnsiTheme="majorHAnsi" w:cstheme="majorHAnsi"/>
        </w:rPr>
        <w:t>sprzętu</w:t>
      </w:r>
      <w:r w:rsidRPr="00EB10A8">
        <w:rPr>
          <w:rFonts w:asciiTheme="majorHAnsi" w:hAnsiTheme="majorHAnsi" w:cstheme="majorHAnsi"/>
        </w:rPr>
        <w:t xml:space="preserve">, okres gwarancji ulegnie przedłużeniu o okres wykonywania naprawy; natomiast w przypadku dokonania wymiany </w:t>
      </w:r>
      <w:r w:rsidR="00175125" w:rsidRPr="00EB10A8">
        <w:rPr>
          <w:rFonts w:asciiTheme="majorHAnsi" w:hAnsiTheme="majorHAnsi" w:cstheme="majorHAnsi"/>
        </w:rPr>
        <w:t>sprzętu</w:t>
      </w:r>
      <w:r w:rsidRPr="00EB10A8">
        <w:rPr>
          <w:rFonts w:asciiTheme="majorHAnsi" w:hAnsiTheme="majorHAnsi" w:cstheme="majorHAnsi"/>
        </w:rPr>
        <w:t xml:space="preserve"> okres gwarancji zostanie ustalony zgodnie z gwarancją nowego sprzętu.</w:t>
      </w:r>
    </w:p>
    <w:p w14:paraId="616277F7" w14:textId="77777777" w:rsidR="00265A0B" w:rsidRPr="00EB10A8" w:rsidRDefault="00265A0B" w:rsidP="00265A0B">
      <w:p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6.</w:t>
      </w:r>
      <w:r w:rsidRPr="00EB10A8">
        <w:rPr>
          <w:rFonts w:asciiTheme="majorHAnsi" w:hAnsiTheme="majorHAnsi" w:cstheme="majorHAnsi"/>
        </w:rPr>
        <w:tab/>
        <w:t>Odpowiedzialność z tytułu gwarancji jakości obejmuje zarówno wady powstałe z przyczyn tkwiących w wyposażeniu objętym przedmiotem umowy w chwili dokonania jego odbioru przez Zamawiającego, jak i wszelkie inne wady fizyczne powstałe z przyczyn, za które Wykonawca lub inny gwarant ponosi odpowiedzialność, pod warunkiem, że wady te ujawnią się w okresie obowiązywania gwarancji.</w:t>
      </w:r>
    </w:p>
    <w:p w14:paraId="19A13C50" w14:textId="6E21A647" w:rsidR="00265A0B" w:rsidRPr="00EB10A8" w:rsidRDefault="00265A0B" w:rsidP="00265A0B">
      <w:p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7.</w:t>
      </w:r>
      <w:r w:rsidRPr="00EB10A8">
        <w:rPr>
          <w:rFonts w:asciiTheme="majorHAnsi" w:hAnsiTheme="majorHAnsi" w:cstheme="majorHAnsi"/>
        </w:rPr>
        <w:tab/>
        <w:t xml:space="preserve">Jeżeli w terminie, o którym mowa w § </w:t>
      </w:r>
      <w:r w:rsidR="00175125" w:rsidRPr="00EB10A8">
        <w:rPr>
          <w:rFonts w:asciiTheme="majorHAnsi" w:hAnsiTheme="majorHAnsi" w:cstheme="majorHAnsi"/>
        </w:rPr>
        <w:t>5</w:t>
      </w:r>
      <w:r w:rsidRPr="00EB10A8">
        <w:rPr>
          <w:rFonts w:asciiTheme="majorHAnsi" w:hAnsiTheme="majorHAnsi" w:cstheme="majorHAnsi"/>
        </w:rPr>
        <w:t xml:space="preserve"> ust. 2 ujawnią się takie wady fizyczne przedmiotu umowy, które nie kwalifikują się do ich usunięcia, bądź jeżeli przedmiot umowy był naprawiany co najmniej  2 – krotnie, Wykonawca zobowiązuje się do dostarczenia przedmiotu umowy wolnego od wad o parametrach nie gorszych lub lepszych. W przypadku ziszczenia się obowiązku wymiany </w:t>
      </w:r>
      <w:r w:rsidRPr="00EB10A8">
        <w:rPr>
          <w:rFonts w:asciiTheme="majorHAnsi" w:hAnsiTheme="majorHAnsi" w:cstheme="majorHAnsi"/>
        </w:rPr>
        <w:lastRenderedPageBreak/>
        <w:t>przedmiotu umowy na nowy, Wykonawca zobowiązuje się do tego w terminie 3 dni roboczych od momentu powstania obowiązku wymiany.</w:t>
      </w:r>
    </w:p>
    <w:p w14:paraId="59938D05" w14:textId="77777777" w:rsidR="00265A0B" w:rsidRPr="00EB10A8" w:rsidRDefault="00265A0B" w:rsidP="00265A0B">
      <w:p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8.</w:t>
      </w:r>
      <w:r w:rsidRPr="00EB10A8">
        <w:rPr>
          <w:rFonts w:asciiTheme="majorHAnsi" w:hAnsiTheme="majorHAnsi" w:cstheme="majorHAnsi"/>
        </w:rPr>
        <w:tab/>
        <w:t>W  przypadku  niedotrzymania  terminu  naprawy  gwarancyjnej,  bądź  niedotrzymania terminu wymiany przedmiotu zamówienia na wolny od wad, Zamawiający jest uprawniony do usunięcia wad w drodze naprawy na ryzyko i koszt Wykonawcy, zachowując przy tym inne uprawnienia przysługujące mu na podstawie Umowy, a w szczególności roszczenia z tytułu rękojmi za wady fizyczne lub Zamawiający będzie naliczał karę umowną w wysokości 100,00 zł za każdy dzień zwłoki.</w:t>
      </w:r>
    </w:p>
    <w:p w14:paraId="0C95EF5B" w14:textId="1E5F1C1C" w:rsidR="00265A0B" w:rsidRPr="00EB10A8" w:rsidRDefault="00265A0B" w:rsidP="00265A0B">
      <w:p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9.</w:t>
      </w:r>
      <w:r w:rsidRPr="00EB10A8">
        <w:rPr>
          <w:rFonts w:asciiTheme="majorHAnsi" w:hAnsiTheme="majorHAnsi" w:cstheme="majorHAnsi"/>
        </w:rPr>
        <w:tab/>
        <w:t xml:space="preserve">Szczegółowe  warunki  gwarancji  określi  dokument  gwarancyjny  wystawiony  przez Wykonawcę. Postanowienia dokumentu gwarancyjnego sprzeczne z odpowiednimi postanowieniami zawartymi w niniejszej umowie są nieważne, w ich miejsce zastosowanie znajdują odpowiednie postanowienia niniejszej umowy. Nie dotyczy to postanowień korzystniejszych dla Zamawiającego, a zwłaszcza wydłużenia terminów określonych w § </w:t>
      </w:r>
      <w:r w:rsidR="00175125" w:rsidRPr="00EB10A8">
        <w:rPr>
          <w:rFonts w:asciiTheme="majorHAnsi" w:hAnsiTheme="majorHAnsi" w:cstheme="majorHAnsi"/>
        </w:rPr>
        <w:t>5</w:t>
      </w:r>
      <w:r w:rsidRPr="00EB10A8">
        <w:rPr>
          <w:rFonts w:asciiTheme="majorHAnsi" w:hAnsiTheme="majorHAnsi" w:cstheme="majorHAnsi"/>
        </w:rPr>
        <w:t xml:space="preserve"> ust. 2 umowy.</w:t>
      </w:r>
    </w:p>
    <w:p w14:paraId="2CA6B41F" w14:textId="6F0C372B" w:rsidR="00265A0B" w:rsidRPr="00EB10A8" w:rsidRDefault="00265A0B" w:rsidP="00265A0B">
      <w:p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10.</w:t>
      </w:r>
      <w:r w:rsidRPr="00EB10A8">
        <w:rPr>
          <w:rFonts w:asciiTheme="majorHAnsi" w:hAnsiTheme="majorHAnsi" w:cstheme="majorHAnsi"/>
        </w:rPr>
        <w:tab/>
        <w:t>Wykonawca jest odpowiedzialny względem Zamawiającego za wszelkie wady prawne przedmiotu umowy, w tym również za ewentualne roszczenia.</w:t>
      </w:r>
    </w:p>
    <w:p w14:paraId="0F23730E" w14:textId="186A8B5D" w:rsidR="000A634C" w:rsidRPr="00EB10A8" w:rsidRDefault="004308B4" w:rsidP="003C54C4">
      <w:pPr>
        <w:spacing w:line="264" w:lineRule="auto"/>
        <w:ind w:left="567" w:hanging="567"/>
        <w:jc w:val="center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§6</w:t>
      </w:r>
    </w:p>
    <w:p w14:paraId="6A52F173" w14:textId="77777777" w:rsidR="00283E0F" w:rsidRPr="00EB10A8" w:rsidRDefault="004308B4" w:rsidP="002612E9">
      <w:pPr>
        <w:pStyle w:val="Akapitzlist"/>
        <w:numPr>
          <w:ilvl w:val="0"/>
          <w:numId w:val="16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 xml:space="preserve">Zamawiający może odstąpić od umowy bez prawa Dostawcy do odszkodowania, jeżeli: </w:t>
      </w:r>
    </w:p>
    <w:p w14:paraId="3EF6896E" w14:textId="58B1D595" w:rsidR="002448DC" w:rsidRPr="00EB10A8" w:rsidRDefault="004308B4" w:rsidP="002612E9">
      <w:pPr>
        <w:pStyle w:val="Akapitzlist"/>
        <w:numPr>
          <w:ilvl w:val="0"/>
          <w:numId w:val="17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Dostawca nie dostarczy przedmiotu umowy w ciągu 14</w:t>
      </w:r>
      <w:r w:rsidR="002448DC" w:rsidRPr="00EB10A8">
        <w:rPr>
          <w:rFonts w:asciiTheme="majorHAnsi" w:hAnsiTheme="majorHAnsi" w:cstheme="majorHAnsi"/>
        </w:rPr>
        <w:t xml:space="preserve"> </w:t>
      </w:r>
      <w:r w:rsidRPr="00EB10A8">
        <w:rPr>
          <w:rFonts w:asciiTheme="majorHAnsi" w:hAnsiTheme="majorHAnsi" w:cstheme="majorHAnsi"/>
        </w:rPr>
        <w:t xml:space="preserve">dni od terminu określonego w § 2 ust. 1, </w:t>
      </w:r>
    </w:p>
    <w:p w14:paraId="0ECF1738" w14:textId="19E32B26" w:rsidR="002448DC" w:rsidRPr="00EB10A8" w:rsidRDefault="004308B4" w:rsidP="002612E9">
      <w:pPr>
        <w:pStyle w:val="Akapitzlist"/>
        <w:numPr>
          <w:ilvl w:val="0"/>
          <w:numId w:val="17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 xml:space="preserve">dokonano zmiany umowy z naruszeniem art. 454 </w:t>
      </w:r>
      <w:proofErr w:type="spellStart"/>
      <w:r w:rsidRPr="00EB10A8">
        <w:rPr>
          <w:rFonts w:asciiTheme="majorHAnsi" w:hAnsiTheme="majorHAnsi" w:cstheme="majorHAnsi"/>
        </w:rPr>
        <w:t>p.z.p</w:t>
      </w:r>
      <w:proofErr w:type="spellEnd"/>
      <w:r w:rsidRPr="00EB10A8">
        <w:rPr>
          <w:rFonts w:asciiTheme="majorHAnsi" w:hAnsiTheme="majorHAnsi" w:cstheme="majorHAnsi"/>
        </w:rPr>
        <w:t xml:space="preserve">. i art. 455 </w:t>
      </w:r>
      <w:proofErr w:type="spellStart"/>
      <w:r w:rsidRPr="00EB10A8">
        <w:rPr>
          <w:rFonts w:asciiTheme="majorHAnsi" w:hAnsiTheme="majorHAnsi" w:cstheme="majorHAnsi"/>
        </w:rPr>
        <w:t>p.z.p</w:t>
      </w:r>
      <w:proofErr w:type="spellEnd"/>
      <w:r w:rsidRPr="00EB10A8">
        <w:rPr>
          <w:rFonts w:asciiTheme="majorHAnsi" w:hAnsiTheme="majorHAnsi" w:cstheme="majorHAnsi"/>
        </w:rPr>
        <w:t>.,</w:t>
      </w:r>
    </w:p>
    <w:p w14:paraId="781F880A" w14:textId="3B5F71D1" w:rsidR="002448DC" w:rsidRPr="00EB10A8" w:rsidRDefault="004308B4" w:rsidP="002612E9">
      <w:pPr>
        <w:pStyle w:val="Akapitzlist"/>
        <w:numPr>
          <w:ilvl w:val="0"/>
          <w:numId w:val="17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 xml:space="preserve">Wykonawca w chwili zawarcia umowy podlegał wykluczeniu </w:t>
      </w:r>
      <w:r w:rsidR="00F51ACA">
        <w:rPr>
          <w:rFonts w:asciiTheme="majorHAnsi" w:hAnsiTheme="majorHAnsi" w:cstheme="majorHAnsi"/>
        </w:rPr>
        <w:t>,</w:t>
      </w:r>
    </w:p>
    <w:p w14:paraId="25B71707" w14:textId="4A711C44" w:rsidR="002448DC" w:rsidRPr="00EB10A8" w:rsidRDefault="00283E0F" w:rsidP="002612E9">
      <w:pPr>
        <w:pStyle w:val="Akapitzlist"/>
        <w:numPr>
          <w:ilvl w:val="0"/>
          <w:numId w:val="17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T</w:t>
      </w:r>
      <w:r w:rsidR="004308B4" w:rsidRPr="00EB10A8">
        <w:rPr>
          <w:rFonts w:asciiTheme="majorHAnsi" w:hAnsiTheme="majorHAnsi" w:cstheme="majorHAnsi"/>
        </w:rPr>
        <w:t>rybunał Sprawiedliwości Unii Europejskiej stwierdził, w</w:t>
      </w:r>
      <w:r w:rsidR="00BD3DC0" w:rsidRPr="00EB10A8">
        <w:rPr>
          <w:rFonts w:asciiTheme="majorHAnsi" w:hAnsiTheme="majorHAnsi" w:cstheme="majorHAnsi"/>
        </w:rPr>
        <w:t xml:space="preserve"> </w:t>
      </w:r>
      <w:r w:rsidR="004308B4" w:rsidRPr="00EB10A8">
        <w:rPr>
          <w:rFonts w:asciiTheme="majorHAnsi" w:hAnsiTheme="majorHAnsi" w:cstheme="majorHAnsi"/>
        </w:rPr>
        <w:t>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Europejskiej;</w:t>
      </w:r>
    </w:p>
    <w:p w14:paraId="37EFD33A" w14:textId="77777777" w:rsidR="00BD3DC0" w:rsidRPr="00EB10A8" w:rsidRDefault="004308B4" w:rsidP="002612E9">
      <w:pPr>
        <w:pStyle w:val="Akapitzlist"/>
        <w:numPr>
          <w:ilvl w:val="0"/>
          <w:numId w:val="17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 xml:space="preserve">Wykonawca dokonał cesji wierzytelności wynikających z niniejszej umowy na rzecz osób trzecich bez zgody Zamawiającego. </w:t>
      </w:r>
    </w:p>
    <w:p w14:paraId="3387FC19" w14:textId="318EB0FA" w:rsidR="002448DC" w:rsidRPr="00EB10A8" w:rsidRDefault="004308B4" w:rsidP="002612E9">
      <w:pPr>
        <w:pStyle w:val="Akapitzlist"/>
        <w:numPr>
          <w:ilvl w:val="0"/>
          <w:numId w:val="16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W przypadku odstąpienia z powodu dokonania</w:t>
      </w:r>
      <w:r w:rsidR="002448DC" w:rsidRPr="00EB10A8">
        <w:rPr>
          <w:rFonts w:asciiTheme="majorHAnsi" w:hAnsiTheme="majorHAnsi" w:cstheme="majorHAnsi"/>
        </w:rPr>
        <w:t xml:space="preserve"> </w:t>
      </w:r>
      <w:r w:rsidRPr="00EB10A8">
        <w:rPr>
          <w:rFonts w:asciiTheme="majorHAnsi" w:hAnsiTheme="majorHAnsi" w:cstheme="majorHAnsi"/>
        </w:rPr>
        <w:t xml:space="preserve">zmiany umowy z naruszeniem art. 454 </w:t>
      </w:r>
      <w:r w:rsidR="00544D04" w:rsidRPr="00EB10A8">
        <w:rPr>
          <w:rFonts w:asciiTheme="majorHAnsi" w:hAnsiTheme="majorHAnsi" w:cstheme="majorHAnsi"/>
        </w:rPr>
        <w:t xml:space="preserve">ustawy </w:t>
      </w:r>
      <w:proofErr w:type="spellStart"/>
      <w:r w:rsidR="00544D04" w:rsidRPr="00EB10A8">
        <w:rPr>
          <w:rFonts w:asciiTheme="majorHAnsi" w:hAnsiTheme="majorHAnsi" w:cstheme="majorHAnsi"/>
        </w:rPr>
        <w:t>Pzp</w:t>
      </w:r>
      <w:proofErr w:type="spellEnd"/>
      <w:r w:rsidR="00544D04" w:rsidRPr="00EB10A8">
        <w:rPr>
          <w:rFonts w:asciiTheme="majorHAnsi" w:hAnsiTheme="majorHAnsi" w:cstheme="majorHAnsi"/>
        </w:rPr>
        <w:t xml:space="preserve"> </w:t>
      </w:r>
      <w:r w:rsidRPr="00EB10A8">
        <w:rPr>
          <w:rFonts w:asciiTheme="majorHAnsi" w:hAnsiTheme="majorHAnsi" w:cstheme="majorHAnsi"/>
        </w:rPr>
        <w:t xml:space="preserve"> i art. 455 </w:t>
      </w:r>
      <w:r w:rsidR="00544D04" w:rsidRPr="00EB10A8">
        <w:rPr>
          <w:rFonts w:asciiTheme="majorHAnsi" w:hAnsiTheme="majorHAnsi" w:cstheme="majorHAnsi"/>
        </w:rPr>
        <w:t xml:space="preserve">ustawy </w:t>
      </w:r>
      <w:proofErr w:type="spellStart"/>
      <w:r w:rsidR="00544D04" w:rsidRPr="00EB10A8">
        <w:rPr>
          <w:rFonts w:asciiTheme="majorHAnsi" w:hAnsiTheme="majorHAnsi" w:cstheme="majorHAnsi"/>
        </w:rPr>
        <w:t>Pzp</w:t>
      </w:r>
      <w:proofErr w:type="spellEnd"/>
      <w:r w:rsidRPr="00EB10A8">
        <w:rPr>
          <w:rFonts w:asciiTheme="majorHAnsi" w:hAnsiTheme="majorHAnsi" w:cstheme="majorHAnsi"/>
        </w:rPr>
        <w:t>, Zamawiający odstępuje od umowy w części, której zmiana dotyczy.</w:t>
      </w:r>
    </w:p>
    <w:p w14:paraId="0B85E227" w14:textId="4D71BDF3" w:rsidR="002448DC" w:rsidRPr="00EB10A8" w:rsidRDefault="004308B4" w:rsidP="002612E9">
      <w:pPr>
        <w:pStyle w:val="Akapitzlist"/>
        <w:numPr>
          <w:ilvl w:val="0"/>
          <w:numId w:val="16"/>
        </w:numPr>
        <w:spacing w:line="264" w:lineRule="auto"/>
        <w:ind w:left="567" w:hanging="567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Odstąpienie od umowy powinno być w formie pisemnej z podaniem uzasadnienia pod rygorem nieważności odstąpienia.</w:t>
      </w:r>
    </w:p>
    <w:p w14:paraId="009A698E" w14:textId="00D8D806" w:rsidR="000A634C" w:rsidRPr="00EB10A8" w:rsidRDefault="004308B4" w:rsidP="002612E9">
      <w:pPr>
        <w:spacing w:line="264" w:lineRule="auto"/>
        <w:ind w:left="567" w:hanging="567"/>
        <w:jc w:val="center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§7</w:t>
      </w:r>
    </w:p>
    <w:p w14:paraId="6E5139D0" w14:textId="77777777" w:rsidR="00EB10A8" w:rsidRPr="00EB10A8" w:rsidRDefault="00EB10A8" w:rsidP="00EB10A8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Strony postanawiają, ze w przypadku niewykonania lub nienależytego wykonania postanowień niniejszej Umowy obowiązującą formą odszkodowania będą kary umowne.</w:t>
      </w:r>
    </w:p>
    <w:p w14:paraId="3D23D706" w14:textId="77777777" w:rsidR="00EB10A8" w:rsidRPr="00EB10A8" w:rsidRDefault="00EB10A8" w:rsidP="00EB10A8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Wykonawca zapłaci Zamawiającemu kary umowne:</w:t>
      </w:r>
    </w:p>
    <w:p w14:paraId="22FCE1C4" w14:textId="77777777" w:rsidR="00EB10A8" w:rsidRPr="00EB10A8" w:rsidRDefault="00EB10A8" w:rsidP="00EB10A8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za odstąpienie od umowy z przyczyn leżących po stronie Wykonawcy - w wysokości 10% wynagrodzenia umownego brutto określonego w § 4 ust. 2 niniejszej umowy,</w:t>
      </w:r>
    </w:p>
    <w:p w14:paraId="5A6DD4D9" w14:textId="77777777" w:rsidR="00EB10A8" w:rsidRPr="00EB10A8" w:rsidRDefault="00EB10A8" w:rsidP="00EB10A8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za zwłokę w dostarczeniu przedmiotu umowy w wysokości 0,5 % wynagrodzenia umownego brutto określonego w § 4 ust. 2 niniejszej umowy za każdy dzień zwłoki, licząc od umownego terminu realizacji umowy.</w:t>
      </w:r>
    </w:p>
    <w:p w14:paraId="428B6EF6" w14:textId="7A399D27" w:rsidR="00EB10A8" w:rsidRPr="00EB10A8" w:rsidRDefault="00EB10A8" w:rsidP="00EB10A8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Theme="majorHAnsi" w:hAnsiTheme="majorHAnsi" w:cstheme="majorHAnsi"/>
          <w:color w:val="000000" w:themeColor="text1"/>
        </w:rPr>
      </w:pPr>
      <w:r w:rsidRPr="00EB10A8">
        <w:rPr>
          <w:rFonts w:asciiTheme="majorHAnsi" w:hAnsiTheme="majorHAnsi" w:cstheme="majorHAnsi"/>
        </w:rPr>
        <w:t>w wysokości 100 zł za każdy dzień zwłoki w przypadkach, o których mowa w §</w:t>
      </w:r>
      <w:r w:rsidR="009D15A5">
        <w:rPr>
          <w:rFonts w:asciiTheme="majorHAnsi" w:hAnsiTheme="majorHAnsi" w:cstheme="majorHAnsi"/>
        </w:rPr>
        <w:t>5</w:t>
      </w:r>
      <w:r w:rsidRPr="00EB10A8">
        <w:rPr>
          <w:rFonts w:asciiTheme="majorHAnsi" w:hAnsiTheme="majorHAnsi" w:cstheme="majorHAnsi"/>
        </w:rPr>
        <w:t xml:space="preserve"> ust</w:t>
      </w:r>
      <w:r w:rsidRPr="00EB10A8">
        <w:rPr>
          <w:rFonts w:asciiTheme="majorHAnsi" w:hAnsiTheme="majorHAnsi" w:cstheme="majorHAnsi"/>
          <w:color w:val="000000" w:themeColor="text1"/>
        </w:rPr>
        <w:t xml:space="preserve">. 4 lub 7. </w:t>
      </w:r>
    </w:p>
    <w:p w14:paraId="7A2C9CF2" w14:textId="21E1B5F1" w:rsidR="00EB10A8" w:rsidRPr="00EB10A8" w:rsidRDefault="00EB10A8" w:rsidP="00EB10A8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 xml:space="preserve">Zamawiający zapłaci Wykonawcy karę umowną za odstąpienie od umowy z przyczyn leżących po stronie Zamawiającego w wysokości 10% wynagrodzenia umownego brutto określonego w § </w:t>
      </w:r>
      <w:r w:rsidR="009D15A5">
        <w:rPr>
          <w:rFonts w:asciiTheme="majorHAnsi" w:hAnsiTheme="majorHAnsi" w:cstheme="majorHAnsi"/>
        </w:rPr>
        <w:t>3</w:t>
      </w:r>
      <w:r w:rsidRPr="00EB10A8">
        <w:rPr>
          <w:rFonts w:asciiTheme="majorHAnsi" w:hAnsiTheme="majorHAnsi" w:cstheme="majorHAnsi"/>
        </w:rPr>
        <w:t xml:space="preserve"> ust </w:t>
      </w:r>
      <w:r w:rsidR="009D15A5">
        <w:rPr>
          <w:rFonts w:asciiTheme="majorHAnsi" w:hAnsiTheme="majorHAnsi" w:cstheme="majorHAnsi"/>
        </w:rPr>
        <w:lastRenderedPageBreak/>
        <w:t>1</w:t>
      </w:r>
      <w:r w:rsidRPr="00EB10A8">
        <w:rPr>
          <w:rFonts w:asciiTheme="majorHAnsi" w:hAnsiTheme="majorHAnsi" w:cstheme="majorHAnsi"/>
        </w:rPr>
        <w:t xml:space="preserve"> niniejszej umowy, za wyjątkiem wystąpienia sytuacji przedstawionej w art. 456 ust. 1 pkt.1 ustawy Prawo zamówień publicznych.</w:t>
      </w:r>
    </w:p>
    <w:p w14:paraId="1C8DD7FE" w14:textId="689BE7FC" w:rsidR="00EB10A8" w:rsidRPr="00EB10A8" w:rsidRDefault="00EB10A8" w:rsidP="00EB10A8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 xml:space="preserve">Łączna wysokość kar umownych, których mogą dochodzić strony nie może przekroczyć 20% wartości umowy brutto, o której mowa w § </w:t>
      </w:r>
      <w:r w:rsidR="009D15A5">
        <w:rPr>
          <w:rFonts w:asciiTheme="majorHAnsi" w:hAnsiTheme="majorHAnsi" w:cstheme="majorHAnsi"/>
        </w:rPr>
        <w:t>3</w:t>
      </w:r>
      <w:r w:rsidRPr="00EB10A8">
        <w:rPr>
          <w:rFonts w:asciiTheme="majorHAnsi" w:hAnsiTheme="majorHAnsi" w:cstheme="majorHAnsi"/>
        </w:rPr>
        <w:t xml:space="preserve"> ust </w:t>
      </w:r>
      <w:r w:rsidR="009D15A5">
        <w:rPr>
          <w:rFonts w:asciiTheme="majorHAnsi" w:hAnsiTheme="majorHAnsi" w:cstheme="majorHAnsi"/>
        </w:rPr>
        <w:t>1</w:t>
      </w:r>
      <w:r w:rsidRPr="00EB10A8">
        <w:rPr>
          <w:rFonts w:asciiTheme="majorHAnsi" w:hAnsiTheme="majorHAnsi" w:cstheme="majorHAnsi"/>
        </w:rPr>
        <w:t xml:space="preserve"> niniejszej umowy.</w:t>
      </w:r>
    </w:p>
    <w:p w14:paraId="08A3EA4B" w14:textId="77777777" w:rsidR="00EB10A8" w:rsidRPr="00EB10A8" w:rsidRDefault="00EB10A8" w:rsidP="00EB10A8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Termin zapłaty kary umownej wynosi 14 dni od dnia doręczenia wezwania.</w:t>
      </w:r>
    </w:p>
    <w:p w14:paraId="135FE982" w14:textId="77777777" w:rsidR="00EB10A8" w:rsidRPr="00EB10A8" w:rsidRDefault="00EB10A8" w:rsidP="00EB10A8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Wykonawca wyraża zgodę na potrącenia naliczonych kar z przysługującego mu wynagrodzenia.</w:t>
      </w:r>
    </w:p>
    <w:p w14:paraId="618DE4C9" w14:textId="77777777" w:rsidR="00EB10A8" w:rsidRPr="00EB10A8" w:rsidRDefault="00EB10A8" w:rsidP="00EB10A8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Zapłata kary przez Wykonawcę lub potracenie przez Zamawiającego kwoty kary z płatności należnej Wykonawcy nie zwalnia Wykonawcy z obowiązku wykonania zobowiązań wynikających z umowy.</w:t>
      </w:r>
    </w:p>
    <w:p w14:paraId="1B8ED494" w14:textId="77777777" w:rsidR="00EB10A8" w:rsidRPr="00EB10A8" w:rsidRDefault="00EB10A8" w:rsidP="00EB10A8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Stronom przysługuje prawo do odszkodowania uzupełniającego na zasadach ogólnych, przewidzianych w Kodeksie cywilnym.</w:t>
      </w:r>
    </w:p>
    <w:p w14:paraId="4619DB71" w14:textId="77777777" w:rsidR="00641ECC" w:rsidRPr="00EB10A8" w:rsidRDefault="00641ECC" w:rsidP="003C54C4">
      <w:pPr>
        <w:spacing w:line="264" w:lineRule="auto"/>
        <w:ind w:left="567" w:hanging="567"/>
        <w:jc w:val="center"/>
        <w:rPr>
          <w:rFonts w:asciiTheme="majorHAnsi" w:hAnsiTheme="majorHAnsi" w:cstheme="majorHAnsi"/>
        </w:rPr>
      </w:pPr>
    </w:p>
    <w:p w14:paraId="4EDB74F9" w14:textId="51FEF08A" w:rsidR="000A634C" w:rsidRPr="00EB10A8" w:rsidRDefault="004308B4" w:rsidP="003C54C4">
      <w:pPr>
        <w:spacing w:line="264" w:lineRule="auto"/>
        <w:ind w:left="567" w:hanging="567"/>
        <w:jc w:val="center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§8</w:t>
      </w:r>
    </w:p>
    <w:p w14:paraId="27B1CB02" w14:textId="14F99582" w:rsidR="002448DC" w:rsidRPr="00EB10A8" w:rsidRDefault="004308B4" w:rsidP="009D15A5">
      <w:pPr>
        <w:spacing w:line="264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Strony zobowiązują się do natychmiastowego pisemnego</w:t>
      </w:r>
      <w:r w:rsidR="00641ECC" w:rsidRPr="00EB10A8">
        <w:rPr>
          <w:rFonts w:asciiTheme="majorHAnsi" w:hAnsiTheme="majorHAnsi" w:cstheme="majorHAnsi"/>
        </w:rPr>
        <w:t xml:space="preserve"> wzajemnego</w:t>
      </w:r>
      <w:r w:rsidRPr="00EB10A8">
        <w:rPr>
          <w:rFonts w:asciiTheme="majorHAnsi" w:hAnsiTheme="majorHAnsi" w:cstheme="majorHAnsi"/>
        </w:rPr>
        <w:t xml:space="preserve"> informowania </w:t>
      </w:r>
      <w:r w:rsidR="00641ECC" w:rsidRPr="00EB10A8">
        <w:rPr>
          <w:rFonts w:asciiTheme="majorHAnsi" w:hAnsiTheme="majorHAnsi" w:cstheme="majorHAnsi"/>
        </w:rPr>
        <w:t xml:space="preserve">się </w:t>
      </w:r>
      <w:r w:rsidRPr="00EB10A8">
        <w:rPr>
          <w:rFonts w:asciiTheme="majorHAnsi" w:hAnsiTheme="majorHAnsi" w:cstheme="majorHAnsi"/>
        </w:rPr>
        <w:t>o każdej zmianie adresu, telefonu</w:t>
      </w:r>
      <w:r w:rsidR="002448DC" w:rsidRPr="00EB10A8">
        <w:rPr>
          <w:rFonts w:asciiTheme="majorHAnsi" w:hAnsiTheme="majorHAnsi" w:cstheme="majorHAnsi"/>
        </w:rPr>
        <w:t xml:space="preserve"> </w:t>
      </w:r>
      <w:r w:rsidRPr="00EB10A8">
        <w:rPr>
          <w:rFonts w:asciiTheme="majorHAnsi" w:hAnsiTheme="majorHAnsi" w:cstheme="majorHAnsi"/>
        </w:rPr>
        <w:t>i adresu e-mailowego bez</w:t>
      </w:r>
      <w:r w:rsidR="002448DC" w:rsidRPr="00EB10A8">
        <w:rPr>
          <w:rFonts w:asciiTheme="majorHAnsi" w:hAnsiTheme="majorHAnsi" w:cstheme="majorHAnsi"/>
        </w:rPr>
        <w:t xml:space="preserve"> </w:t>
      </w:r>
      <w:r w:rsidRPr="00EB10A8">
        <w:rPr>
          <w:rFonts w:asciiTheme="majorHAnsi" w:hAnsiTheme="majorHAnsi" w:cstheme="majorHAnsi"/>
        </w:rPr>
        <w:t xml:space="preserve">potrzeby sporządzania aneksu do umowy. W przypadku braku takiej informacji pisma przesłane na dotychczasowy adres uważa się za skutecznie doręczone. </w:t>
      </w:r>
    </w:p>
    <w:p w14:paraId="683AB9E5" w14:textId="047825EA" w:rsidR="000A634C" w:rsidRPr="00EB10A8" w:rsidRDefault="004308B4" w:rsidP="003C54C4">
      <w:pPr>
        <w:spacing w:line="264" w:lineRule="auto"/>
        <w:ind w:left="567" w:hanging="567"/>
        <w:jc w:val="center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§9</w:t>
      </w:r>
    </w:p>
    <w:p w14:paraId="680DCB35" w14:textId="77777777" w:rsidR="00EB10A8" w:rsidRPr="00EB10A8" w:rsidRDefault="00EB10A8" w:rsidP="00EB10A8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Zmiana postanowień zawartej umowy może nastąpić za zgodą obu stron wyrażoną na piśmie w postaci kolejnych aneksów, pod rygorem nieważności takiej zmiany.</w:t>
      </w:r>
    </w:p>
    <w:p w14:paraId="7439A763" w14:textId="77777777" w:rsidR="00EB10A8" w:rsidRPr="00EB10A8" w:rsidRDefault="00EB10A8" w:rsidP="00EB10A8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 xml:space="preserve">Strony dopuszczają możliwość istotnych zmian postanowień zawartej umowy w przypadkach wystąpienia co najmniej jednej z okoliczności, o której mowa w art. 455 ustawy </w:t>
      </w:r>
      <w:proofErr w:type="spellStart"/>
      <w:r w:rsidRPr="00EB10A8">
        <w:rPr>
          <w:rFonts w:asciiTheme="majorHAnsi" w:hAnsiTheme="majorHAnsi" w:cstheme="majorHAnsi"/>
        </w:rPr>
        <w:t>Pzp</w:t>
      </w:r>
      <w:proofErr w:type="spellEnd"/>
      <w:r w:rsidRPr="00EB10A8">
        <w:rPr>
          <w:rFonts w:asciiTheme="majorHAnsi" w:hAnsiTheme="majorHAnsi" w:cstheme="majorHAnsi"/>
        </w:rPr>
        <w:t>.</w:t>
      </w:r>
    </w:p>
    <w:p w14:paraId="62D779D3" w14:textId="77777777" w:rsidR="00EB10A8" w:rsidRPr="00EB10A8" w:rsidRDefault="00EB10A8" w:rsidP="00EB10A8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  <w:lang w:eastAsia="pl-PL"/>
        </w:rPr>
        <w:t>Zamawiający zastrzega sobie prawo zmiany postanowień umowy w przypadku:</w:t>
      </w:r>
    </w:p>
    <w:p w14:paraId="7F696D0A" w14:textId="77777777" w:rsidR="00EB10A8" w:rsidRPr="00EB10A8" w:rsidRDefault="00EB10A8" w:rsidP="00EB10A8">
      <w:pPr>
        <w:widowControl w:val="0"/>
        <w:numPr>
          <w:ilvl w:val="1"/>
          <w:numId w:val="33"/>
        </w:numPr>
        <w:tabs>
          <w:tab w:val="left" w:pos="66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0"/>
        <w:jc w:val="both"/>
        <w:rPr>
          <w:rFonts w:asciiTheme="majorHAnsi" w:hAnsiTheme="majorHAnsi" w:cstheme="majorHAnsi"/>
          <w:lang w:eastAsia="pl-PL"/>
        </w:rPr>
      </w:pPr>
      <w:r w:rsidRPr="00EB10A8">
        <w:rPr>
          <w:rFonts w:asciiTheme="majorHAnsi" w:hAnsiTheme="majorHAnsi" w:cstheme="majorHAnsi"/>
          <w:lang w:eastAsia="pl-PL"/>
        </w:rPr>
        <w:t>aktualizacji rozwiązań ze względu na postęp techniczny lub technologiczny(np. wycofanie obrotu urządzeń lub podzespołów), zmiana nie może spowodować podwyższenia ceny oraz obniżenia parametrów technicznych, jakościowych i innych wynikających z oferty (opisu przedmiotu zamówienia /opisu oferowanego sprzętu), na podstawie której był dokonany wybór Wykonawcy;</w:t>
      </w:r>
    </w:p>
    <w:p w14:paraId="0A890D3A" w14:textId="77777777" w:rsidR="00EB10A8" w:rsidRPr="00EB10A8" w:rsidRDefault="00EB10A8" w:rsidP="00EB10A8">
      <w:pPr>
        <w:widowControl w:val="0"/>
        <w:numPr>
          <w:ilvl w:val="1"/>
          <w:numId w:val="33"/>
        </w:numPr>
        <w:tabs>
          <w:tab w:val="left" w:pos="66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0"/>
        <w:jc w:val="both"/>
        <w:rPr>
          <w:rFonts w:asciiTheme="majorHAnsi" w:hAnsiTheme="majorHAnsi" w:cstheme="majorHAnsi"/>
          <w:lang w:eastAsia="pl-PL"/>
        </w:rPr>
      </w:pPr>
      <w:r w:rsidRPr="00EB10A8">
        <w:rPr>
          <w:rFonts w:asciiTheme="majorHAnsi" w:hAnsiTheme="majorHAnsi" w:cstheme="majorHAnsi"/>
          <w:lang w:eastAsia="pl-PL"/>
        </w:rPr>
        <w:t>gdy nastąpi zmiana powszechnie obowiązujących przepisów prawa w zakresie mającym wpływ na realizację umowy, w tym zmiana stawki podatku od towarów i usług na asortyment stanowiący przedmiot umowy;</w:t>
      </w:r>
    </w:p>
    <w:p w14:paraId="46CD0F76" w14:textId="77777777" w:rsidR="00EB10A8" w:rsidRPr="00EB10A8" w:rsidRDefault="00EB10A8" w:rsidP="00EB10A8">
      <w:pPr>
        <w:widowControl w:val="0"/>
        <w:numPr>
          <w:ilvl w:val="1"/>
          <w:numId w:val="33"/>
        </w:numPr>
        <w:tabs>
          <w:tab w:val="left" w:pos="66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0"/>
        <w:jc w:val="both"/>
        <w:rPr>
          <w:rFonts w:asciiTheme="majorHAnsi" w:hAnsiTheme="majorHAnsi" w:cstheme="majorHAnsi"/>
          <w:lang w:eastAsia="pl-PL"/>
        </w:rPr>
      </w:pPr>
      <w:r w:rsidRPr="00EB10A8">
        <w:rPr>
          <w:rFonts w:asciiTheme="majorHAnsi" w:hAnsiTheme="majorHAnsi" w:cstheme="majorHAnsi"/>
          <w:lang w:eastAsia="pl-PL"/>
        </w:rPr>
        <w:t>w razie zmiany terminu wykonania umowy z powodu:</w:t>
      </w:r>
    </w:p>
    <w:p w14:paraId="43D6EDD8" w14:textId="77777777" w:rsidR="00EB10A8" w:rsidRPr="00EB10A8" w:rsidRDefault="00EB10A8" w:rsidP="00EB10A8">
      <w:pPr>
        <w:widowControl w:val="0"/>
        <w:tabs>
          <w:tab w:val="left" w:pos="9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800" w:right="102"/>
        <w:jc w:val="both"/>
        <w:rPr>
          <w:rFonts w:asciiTheme="majorHAnsi" w:hAnsiTheme="majorHAnsi" w:cstheme="majorHAnsi"/>
          <w:lang w:eastAsia="pl-PL"/>
        </w:rPr>
      </w:pPr>
      <w:r w:rsidRPr="00EB10A8">
        <w:rPr>
          <w:rFonts w:asciiTheme="majorHAnsi" w:hAnsiTheme="majorHAnsi" w:cstheme="majorHAnsi"/>
          <w:lang w:eastAsia="pl-PL"/>
        </w:rPr>
        <w:t>- wystąpienia uzasadnionych dodatkowych okoliczności, niemożliwych do przewidzenia przed zawarciem umowy,</w:t>
      </w:r>
    </w:p>
    <w:p w14:paraId="276F585A" w14:textId="77777777" w:rsidR="00EB10A8" w:rsidRPr="00EB10A8" w:rsidRDefault="00EB10A8" w:rsidP="00EB10A8">
      <w:pPr>
        <w:widowControl w:val="0"/>
        <w:tabs>
          <w:tab w:val="left" w:pos="9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800" w:right="102"/>
        <w:jc w:val="both"/>
        <w:rPr>
          <w:rFonts w:asciiTheme="majorHAnsi" w:hAnsiTheme="majorHAnsi" w:cstheme="majorHAnsi"/>
          <w:lang w:eastAsia="pl-PL"/>
        </w:rPr>
      </w:pPr>
      <w:r w:rsidRPr="00EB10A8">
        <w:rPr>
          <w:rFonts w:asciiTheme="majorHAnsi" w:hAnsiTheme="majorHAnsi" w:cstheme="majorHAnsi"/>
          <w:lang w:eastAsia="pl-PL"/>
        </w:rPr>
        <w:t>- siły wyższej, np. wystąpienia zdarzenia losowego wywołanego przez czynniki zewnętrzne, którego nie można było przewidzieć z pewnością, w szczególności zagrażające bezpośrednio życiu lub zdrowiu ludzi lub grożącego powstaniu szkody w znacznych rozmiarach,</w:t>
      </w:r>
    </w:p>
    <w:p w14:paraId="759D4936" w14:textId="77777777" w:rsidR="00EB10A8" w:rsidRPr="00EB10A8" w:rsidRDefault="00EB10A8" w:rsidP="00EB10A8">
      <w:pPr>
        <w:widowControl w:val="0"/>
        <w:tabs>
          <w:tab w:val="left" w:pos="9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800" w:right="102"/>
        <w:jc w:val="both"/>
        <w:rPr>
          <w:rFonts w:asciiTheme="majorHAnsi" w:hAnsiTheme="majorHAnsi" w:cstheme="majorHAnsi"/>
          <w:lang w:eastAsia="pl-PL"/>
        </w:rPr>
      </w:pPr>
      <w:r w:rsidRPr="00EB10A8">
        <w:rPr>
          <w:rFonts w:asciiTheme="majorHAnsi" w:hAnsiTheme="majorHAnsi" w:cstheme="majorHAnsi"/>
          <w:lang w:eastAsia="pl-PL"/>
        </w:rPr>
        <w:t>- działania osób trzecich uniemożliwiających wykonanie zamówienia, które to działania nie są konsekwencją winy którejkolwiek ze stron.</w:t>
      </w:r>
    </w:p>
    <w:p w14:paraId="2E0E98A0" w14:textId="77777777" w:rsidR="00EB10A8" w:rsidRPr="00EB10A8" w:rsidRDefault="00EB10A8" w:rsidP="00EB10A8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Zamawiającemu przysługuje prawo odstąpienia od Umowy w następujących przypadkach:</w:t>
      </w:r>
    </w:p>
    <w:p w14:paraId="0101FD48" w14:textId="77777777" w:rsidR="00EB10A8" w:rsidRPr="00EB10A8" w:rsidRDefault="00EB10A8" w:rsidP="00EB10A8">
      <w:pPr>
        <w:pStyle w:val="Akapitzlist"/>
        <w:spacing w:after="0" w:line="240" w:lineRule="auto"/>
        <w:ind w:left="360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1) w razie zaistnienia co najmniej jednej z przesłanek odstąpienia od umowy, o których mowa w art. 456 ust. 1 ustawy,</w:t>
      </w:r>
    </w:p>
    <w:p w14:paraId="445E6DC0" w14:textId="77777777" w:rsidR="00EB10A8" w:rsidRPr="00EB10A8" w:rsidRDefault="00EB10A8" w:rsidP="00EB10A8">
      <w:pPr>
        <w:pStyle w:val="Akapitzlist"/>
        <w:spacing w:after="0" w:line="240" w:lineRule="auto"/>
        <w:ind w:left="360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2) w razie upadłości lub rozwiązania firmy Wykonawcy odstąpienie od Umowy w tym przypadku może nastąpić w terminie 30 dni od powzięcia wiadomości o powyższych okolicznościach,</w:t>
      </w:r>
    </w:p>
    <w:p w14:paraId="75A53A3C" w14:textId="77777777" w:rsidR="00EB10A8" w:rsidRPr="00EB10A8" w:rsidRDefault="00EB10A8" w:rsidP="00EB10A8">
      <w:pPr>
        <w:pStyle w:val="Akapitzlist"/>
        <w:spacing w:after="0" w:line="240" w:lineRule="auto"/>
        <w:ind w:left="360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3) gdy zostanie wydany nakaz zajęcia majątku Wykonawcy odstąpienie od Umowy w tym przypadku może nastąpić w terminie 30 dni od powzięcia wiadomości o powyższych okolicznościach.</w:t>
      </w:r>
    </w:p>
    <w:p w14:paraId="10534047" w14:textId="77777777" w:rsidR="00EB10A8" w:rsidRPr="00EB10A8" w:rsidRDefault="00EB10A8" w:rsidP="003C54C4">
      <w:pPr>
        <w:spacing w:line="264" w:lineRule="auto"/>
        <w:ind w:left="567" w:hanging="567"/>
        <w:jc w:val="center"/>
        <w:rPr>
          <w:rFonts w:asciiTheme="majorHAnsi" w:hAnsiTheme="majorHAnsi" w:cstheme="majorHAnsi"/>
        </w:rPr>
      </w:pPr>
    </w:p>
    <w:p w14:paraId="5C701E5F" w14:textId="7365AAC4" w:rsidR="002E5BC2" w:rsidRPr="00EB10A8" w:rsidRDefault="002E5BC2" w:rsidP="002E5BC2">
      <w:pPr>
        <w:spacing w:line="264" w:lineRule="auto"/>
        <w:jc w:val="center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lastRenderedPageBreak/>
        <w:t>§ 10.</w:t>
      </w:r>
    </w:p>
    <w:p w14:paraId="7AF18E1D" w14:textId="12B8D5C2" w:rsidR="002E5BC2" w:rsidRPr="00EB10A8" w:rsidRDefault="002E5BC2" w:rsidP="002612E9">
      <w:pPr>
        <w:pStyle w:val="Akapitzlist"/>
        <w:numPr>
          <w:ilvl w:val="0"/>
          <w:numId w:val="29"/>
        </w:numPr>
        <w:spacing w:line="264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Pomiędzy Stronami nie obowiązują jakiekolwiek dodatkowe postanowienia ustne lub pisemne, które odnosiłyby się do przedmiotu tej Umowy.</w:t>
      </w:r>
    </w:p>
    <w:p w14:paraId="57ED32A4" w14:textId="5321A3AC" w:rsidR="002E5BC2" w:rsidRPr="00EB10A8" w:rsidRDefault="002E5BC2" w:rsidP="002612E9">
      <w:pPr>
        <w:pStyle w:val="Akapitzlist"/>
        <w:numPr>
          <w:ilvl w:val="0"/>
          <w:numId w:val="29"/>
        </w:numPr>
        <w:spacing w:line="264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Wszelkie zmiany postanowień niniejszej Umowy wymagają zachowana formy pisemnej pod rygorem nieważności</w:t>
      </w:r>
    </w:p>
    <w:p w14:paraId="00569147" w14:textId="77777777" w:rsidR="002E5BC2" w:rsidRPr="00EB10A8" w:rsidRDefault="002E5BC2" w:rsidP="002612E9">
      <w:pPr>
        <w:pStyle w:val="Akapitzlist"/>
        <w:numPr>
          <w:ilvl w:val="0"/>
          <w:numId w:val="29"/>
        </w:numPr>
        <w:spacing w:line="264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W kwestiach nie uregulowanych niniejszą umową mają zastosowanie przepisy ustawy Prawo zamówień publicznych oraz przepisy Kodeksu Cywilnego.</w:t>
      </w:r>
    </w:p>
    <w:p w14:paraId="44284DEA" w14:textId="40CC5BFB" w:rsidR="002E5BC2" w:rsidRPr="00EB10A8" w:rsidRDefault="002E5BC2" w:rsidP="002612E9">
      <w:pPr>
        <w:pStyle w:val="Akapitzlist"/>
        <w:numPr>
          <w:ilvl w:val="0"/>
          <w:numId w:val="29"/>
        </w:numPr>
        <w:spacing w:line="264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Umowa została sporządzona w dwóch jednobrzmiących egzemplarzach, po jednym dla każdej ze stron.</w:t>
      </w:r>
    </w:p>
    <w:p w14:paraId="1E551079" w14:textId="4FD1DB06" w:rsidR="002E5BC2" w:rsidRPr="00EB10A8" w:rsidRDefault="002E5BC2" w:rsidP="002612E9">
      <w:pPr>
        <w:pStyle w:val="Akapitzlist"/>
        <w:numPr>
          <w:ilvl w:val="0"/>
          <w:numId w:val="29"/>
        </w:numPr>
        <w:spacing w:line="264" w:lineRule="auto"/>
        <w:jc w:val="both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Sądem właściwym dla rozpoznawania wszelkich sporów pomiędzy stronami będzie sąd właściwy miejscowo z uwagi na siedzibę Zamawiającego</w:t>
      </w:r>
    </w:p>
    <w:p w14:paraId="30CD9DAE" w14:textId="4B8FF75A" w:rsidR="008B0A2E" w:rsidRPr="00EB10A8" w:rsidRDefault="002448DC" w:rsidP="003C54C4">
      <w:pPr>
        <w:spacing w:line="264" w:lineRule="auto"/>
        <w:ind w:left="567" w:hanging="567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………………………..</w:t>
      </w:r>
      <w:r w:rsidR="00FA7FEC" w:rsidRPr="00EB10A8">
        <w:rPr>
          <w:rFonts w:asciiTheme="majorHAnsi" w:hAnsiTheme="majorHAnsi" w:cstheme="majorHAnsi"/>
        </w:rPr>
        <w:tab/>
      </w:r>
      <w:r w:rsidR="00FA7FEC" w:rsidRPr="00EB10A8">
        <w:rPr>
          <w:rFonts w:asciiTheme="majorHAnsi" w:hAnsiTheme="majorHAnsi" w:cstheme="majorHAnsi"/>
        </w:rPr>
        <w:tab/>
      </w:r>
      <w:r w:rsidR="00FA7FEC" w:rsidRPr="00EB10A8">
        <w:rPr>
          <w:rFonts w:asciiTheme="majorHAnsi" w:hAnsiTheme="majorHAnsi" w:cstheme="majorHAnsi"/>
        </w:rPr>
        <w:tab/>
      </w:r>
      <w:r w:rsidR="00FA7FEC" w:rsidRPr="00EB10A8">
        <w:rPr>
          <w:rFonts w:asciiTheme="majorHAnsi" w:hAnsiTheme="majorHAnsi" w:cstheme="majorHAnsi"/>
        </w:rPr>
        <w:tab/>
      </w:r>
      <w:r w:rsidR="00FA7FEC" w:rsidRPr="00EB10A8">
        <w:rPr>
          <w:rFonts w:asciiTheme="majorHAnsi" w:hAnsiTheme="majorHAnsi" w:cstheme="majorHAnsi"/>
        </w:rPr>
        <w:tab/>
      </w:r>
      <w:r w:rsidR="00FA7FEC" w:rsidRPr="00EB10A8">
        <w:rPr>
          <w:rFonts w:asciiTheme="majorHAnsi" w:hAnsiTheme="majorHAnsi" w:cstheme="majorHAnsi"/>
        </w:rPr>
        <w:tab/>
      </w:r>
      <w:r w:rsidR="00FA7FEC" w:rsidRPr="00EB10A8">
        <w:rPr>
          <w:rFonts w:asciiTheme="majorHAnsi" w:hAnsiTheme="majorHAnsi" w:cstheme="majorHAnsi"/>
        </w:rPr>
        <w:tab/>
      </w:r>
      <w:r w:rsidR="00FA7FEC" w:rsidRPr="00EB10A8">
        <w:rPr>
          <w:rFonts w:asciiTheme="majorHAnsi" w:hAnsiTheme="majorHAnsi" w:cstheme="majorHAnsi"/>
        </w:rPr>
        <w:tab/>
        <w:t>…………………………….</w:t>
      </w:r>
    </w:p>
    <w:p w14:paraId="4C90D8BF" w14:textId="720FECE7" w:rsidR="002E5BC2" w:rsidRPr="00EB10A8" w:rsidRDefault="002E5BC2" w:rsidP="003C54C4">
      <w:pPr>
        <w:spacing w:line="264" w:lineRule="auto"/>
        <w:ind w:left="567" w:hanging="567"/>
        <w:rPr>
          <w:rFonts w:asciiTheme="majorHAnsi" w:hAnsiTheme="majorHAnsi" w:cstheme="majorHAnsi"/>
        </w:rPr>
      </w:pPr>
      <w:r w:rsidRPr="00EB10A8">
        <w:rPr>
          <w:rFonts w:asciiTheme="majorHAnsi" w:hAnsiTheme="majorHAnsi" w:cstheme="majorHAnsi"/>
        </w:rPr>
        <w:t>Wykonawca</w:t>
      </w:r>
      <w:r w:rsidRPr="00EB10A8">
        <w:rPr>
          <w:rFonts w:asciiTheme="majorHAnsi" w:hAnsiTheme="majorHAnsi" w:cstheme="majorHAnsi"/>
        </w:rPr>
        <w:tab/>
      </w:r>
      <w:r w:rsidRPr="00EB10A8">
        <w:rPr>
          <w:rFonts w:asciiTheme="majorHAnsi" w:hAnsiTheme="majorHAnsi" w:cstheme="majorHAnsi"/>
        </w:rPr>
        <w:tab/>
      </w:r>
      <w:r w:rsidRPr="00EB10A8">
        <w:rPr>
          <w:rFonts w:asciiTheme="majorHAnsi" w:hAnsiTheme="majorHAnsi" w:cstheme="majorHAnsi"/>
        </w:rPr>
        <w:tab/>
      </w:r>
      <w:r w:rsidRPr="00EB10A8">
        <w:rPr>
          <w:rFonts w:asciiTheme="majorHAnsi" w:hAnsiTheme="majorHAnsi" w:cstheme="majorHAnsi"/>
        </w:rPr>
        <w:tab/>
      </w:r>
      <w:r w:rsidRPr="00EB10A8">
        <w:rPr>
          <w:rFonts w:asciiTheme="majorHAnsi" w:hAnsiTheme="majorHAnsi" w:cstheme="majorHAnsi"/>
        </w:rPr>
        <w:tab/>
      </w:r>
      <w:r w:rsidRPr="00EB10A8">
        <w:rPr>
          <w:rFonts w:asciiTheme="majorHAnsi" w:hAnsiTheme="majorHAnsi" w:cstheme="majorHAnsi"/>
        </w:rPr>
        <w:tab/>
      </w:r>
      <w:r w:rsidRPr="00EB10A8">
        <w:rPr>
          <w:rFonts w:asciiTheme="majorHAnsi" w:hAnsiTheme="majorHAnsi" w:cstheme="majorHAnsi"/>
        </w:rPr>
        <w:tab/>
      </w:r>
      <w:r w:rsidRPr="00EB10A8">
        <w:rPr>
          <w:rFonts w:asciiTheme="majorHAnsi" w:hAnsiTheme="majorHAnsi" w:cstheme="majorHAnsi"/>
        </w:rPr>
        <w:tab/>
      </w:r>
      <w:r w:rsidRPr="00EB10A8">
        <w:rPr>
          <w:rFonts w:asciiTheme="majorHAnsi" w:hAnsiTheme="majorHAnsi" w:cstheme="majorHAnsi"/>
        </w:rPr>
        <w:tab/>
        <w:t>Zamawiający</w:t>
      </w:r>
    </w:p>
    <w:p w14:paraId="1585793B" w14:textId="77777777" w:rsidR="00260650" w:rsidRPr="00EB10A8" w:rsidRDefault="00260650" w:rsidP="003C54C4">
      <w:pPr>
        <w:spacing w:line="264" w:lineRule="auto"/>
        <w:ind w:left="567" w:hanging="567"/>
        <w:rPr>
          <w:rFonts w:asciiTheme="majorHAnsi" w:hAnsiTheme="majorHAnsi" w:cstheme="majorHAnsi"/>
        </w:rPr>
      </w:pPr>
    </w:p>
    <w:p w14:paraId="3C888DC6" w14:textId="3572496D" w:rsidR="00260650" w:rsidRPr="00EB10A8" w:rsidRDefault="00260650" w:rsidP="00260650">
      <w:pPr>
        <w:spacing w:line="264" w:lineRule="auto"/>
        <w:ind w:left="567" w:hanging="567"/>
        <w:jc w:val="right"/>
        <w:rPr>
          <w:rFonts w:asciiTheme="majorHAnsi" w:hAnsiTheme="majorHAnsi" w:cstheme="majorHAnsi"/>
        </w:rPr>
      </w:pPr>
    </w:p>
    <w:sectPr w:rsidR="00260650" w:rsidRPr="00EB10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E02CF" w14:textId="77777777" w:rsidR="004F49FC" w:rsidRDefault="004F49FC" w:rsidP="004F49FC">
      <w:pPr>
        <w:spacing w:after="0" w:line="240" w:lineRule="auto"/>
      </w:pPr>
      <w:r>
        <w:separator/>
      </w:r>
    </w:p>
  </w:endnote>
  <w:endnote w:type="continuationSeparator" w:id="0">
    <w:p w14:paraId="01401918" w14:textId="77777777" w:rsidR="004F49FC" w:rsidRDefault="004F49FC" w:rsidP="004F4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096E4" w14:textId="77777777" w:rsidR="004F49FC" w:rsidRDefault="004F49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46341" w14:textId="77777777" w:rsidR="004F49FC" w:rsidRDefault="004F49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6C136" w14:textId="77777777" w:rsidR="004F49FC" w:rsidRDefault="004F4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29486" w14:textId="77777777" w:rsidR="004F49FC" w:rsidRDefault="004F49FC" w:rsidP="004F49FC">
      <w:pPr>
        <w:spacing w:after="0" w:line="240" w:lineRule="auto"/>
      </w:pPr>
      <w:r>
        <w:separator/>
      </w:r>
    </w:p>
  </w:footnote>
  <w:footnote w:type="continuationSeparator" w:id="0">
    <w:p w14:paraId="41721755" w14:textId="77777777" w:rsidR="004F49FC" w:rsidRDefault="004F49FC" w:rsidP="004F4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E7A37" w14:textId="77777777" w:rsidR="004F49FC" w:rsidRDefault="004F49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58AF7" w14:textId="72BCB688" w:rsidR="004F49FC" w:rsidRDefault="004F49FC">
    <w:pPr>
      <w:pStyle w:val="Nagwek"/>
    </w:pPr>
    <w:r>
      <w:rPr>
        <w:noProof/>
      </w:rPr>
      <w:drawing>
        <wp:inline distT="0" distB="0" distL="0" distR="0" wp14:anchorId="43DBA940" wp14:editId="797759CB">
          <wp:extent cx="5718810" cy="5245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81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00E52" w14:textId="77777777" w:rsidR="004F49FC" w:rsidRDefault="004F49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3B9E"/>
    <w:multiLevelType w:val="hybridMultilevel"/>
    <w:tmpl w:val="AC9EA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71A65"/>
    <w:multiLevelType w:val="hybridMultilevel"/>
    <w:tmpl w:val="925C4A32"/>
    <w:lvl w:ilvl="0" w:tplc="4A7E24F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F2B05"/>
    <w:multiLevelType w:val="hybridMultilevel"/>
    <w:tmpl w:val="40429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5147C"/>
    <w:multiLevelType w:val="hybridMultilevel"/>
    <w:tmpl w:val="39FCDAB0"/>
    <w:lvl w:ilvl="0" w:tplc="6D2477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97DDF"/>
    <w:multiLevelType w:val="hybridMultilevel"/>
    <w:tmpl w:val="E6527710"/>
    <w:lvl w:ilvl="0" w:tplc="3146D5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5115135"/>
    <w:multiLevelType w:val="hybridMultilevel"/>
    <w:tmpl w:val="4822D7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12415"/>
    <w:multiLevelType w:val="hybridMultilevel"/>
    <w:tmpl w:val="35AA0E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4505E0"/>
    <w:multiLevelType w:val="hybridMultilevel"/>
    <w:tmpl w:val="38B4BAE2"/>
    <w:lvl w:ilvl="0" w:tplc="4A7E24F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F355D"/>
    <w:multiLevelType w:val="hybridMultilevel"/>
    <w:tmpl w:val="55ECABD4"/>
    <w:lvl w:ilvl="0" w:tplc="89DAEEA8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05FB8"/>
    <w:multiLevelType w:val="multilevel"/>
    <w:tmpl w:val="69B84FB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2AD9032E"/>
    <w:multiLevelType w:val="hybridMultilevel"/>
    <w:tmpl w:val="5DEC7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02EFE"/>
    <w:multiLevelType w:val="hybridMultilevel"/>
    <w:tmpl w:val="202CB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77E4E"/>
    <w:multiLevelType w:val="hybridMultilevel"/>
    <w:tmpl w:val="A3CEB2A6"/>
    <w:lvl w:ilvl="0" w:tplc="19A414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A5EA7"/>
    <w:multiLevelType w:val="hybridMultilevel"/>
    <w:tmpl w:val="D0222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B08A5"/>
    <w:multiLevelType w:val="hybridMultilevel"/>
    <w:tmpl w:val="BF28E45A"/>
    <w:lvl w:ilvl="0" w:tplc="4FC2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BD1DAA"/>
    <w:multiLevelType w:val="hybridMultilevel"/>
    <w:tmpl w:val="A37E93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D87C7A"/>
    <w:multiLevelType w:val="hybridMultilevel"/>
    <w:tmpl w:val="50764670"/>
    <w:lvl w:ilvl="0" w:tplc="19A414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07F4B"/>
    <w:multiLevelType w:val="hybridMultilevel"/>
    <w:tmpl w:val="AAF03108"/>
    <w:lvl w:ilvl="0" w:tplc="6A9696A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E1AED"/>
    <w:multiLevelType w:val="hybridMultilevel"/>
    <w:tmpl w:val="399EC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C4738D"/>
    <w:multiLevelType w:val="hybridMultilevel"/>
    <w:tmpl w:val="8BC47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F45DE4"/>
    <w:multiLevelType w:val="hybridMultilevel"/>
    <w:tmpl w:val="E13C646E"/>
    <w:lvl w:ilvl="0" w:tplc="9648D30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854BE"/>
    <w:multiLevelType w:val="hybridMultilevel"/>
    <w:tmpl w:val="7D78CE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D8108D"/>
    <w:multiLevelType w:val="hybridMultilevel"/>
    <w:tmpl w:val="06FA1ED4"/>
    <w:lvl w:ilvl="0" w:tplc="0C38166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5F92CBF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A4EF3"/>
    <w:multiLevelType w:val="hybridMultilevel"/>
    <w:tmpl w:val="F2809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3772E"/>
    <w:multiLevelType w:val="hybridMultilevel"/>
    <w:tmpl w:val="448E4A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077FF"/>
    <w:multiLevelType w:val="hybridMultilevel"/>
    <w:tmpl w:val="74C63AF0"/>
    <w:lvl w:ilvl="0" w:tplc="3E1C16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E31A8"/>
    <w:multiLevelType w:val="hybridMultilevel"/>
    <w:tmpl w:val="21D671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7C663F"/>
    <w:multiLevelType w:val="hybridMultilevel"/>
    <w:tmpl w:val="A8EA9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072740"/>
    <w:multiLevelType w:val="hybridMultilevel"/>
    <w:tmpl w:val="1362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D80811"/>
    <w:multiLevelType w:val="hybridMultilevel"/>
    <w:tmpl w:val="A94E9C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0B1882"/>
    <w:multiLevelType w:val="hybridMultilevel"/>
    <w:tmpl w:val="DA4C4F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1B5867"/>
    <w:multiLevelType w:val="hybridMultilevel"/>
    <w:tmpl w:val="58344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6C64E5"/>
    <w:multiLevelType w:val="hybridMultilevel"/>
    <w:tmpl w:val="CC6E2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458029">
    <w:abstractNumId w:val="13"/>
  </w:num>
  <w:num w:numId="2" w16cid:durableId="652492707">
    <w:abstractNumId w:val="26"/>
  </w:num>
  <w:num w:numId="3" w16cid:durableId="978606729">
    <w:abstractNumId w:val="23"/>
  </w:num>
  <w:num w:numId="4" w16cid:durableId="1104378159">
    <w:abstractNumId w:val="0"/>
  </w:num>
  <w:num w:numId="5" w16cid:durableId="486432877">
    <w:abstractNumId w:val="31"/>
  </w:num>
  <w:num w:numId="6" w16cid:durableId="1435401480">
    <w:abstractNumId w:val="20"/>
  </w:num>
  <w:num w:numId="7" w16cid:durableId="288167718">
    <w:abstractNumId w:val="21"/>
  </w:num>
  <w:num w:numId="8" w16cid:durableId="1099524012">
    <w:abstractNumId w:val="24"/>
  </w:num>
  <w:num w:numId="9" w16cid:durableId="1262371516">
    <w:abstractNumId w:val="32"/>
  </w:num>
  <w:num w:numId="10" w16cid:durableId="1428649478">
    <w:abstractNumId w:val="10"/>
  </w:num>
  <w:num w:numId="11" w16cid:durableId="1710303836">
    <w:abstractNumId w:val="5"/>
  </w:num>
  <w:num w:numId="12" w16cid:durableId="1270965990">
    <w:abstractNumId w:val="11"/>
  </w:num>
  <w:num w:numId="13" w16cid:durableId="2067222087">
    <w:abstractNumId w:val="1"/>
  </w:num>
  <w:num w:numId="14" w16cid:durableId="1293175016">
    <w:abstractNumId w:val="7"/>
  </w:num>
  <w:num w:numId="15" w16cid:durableId="1416049625">
    <w:abstractNumId w:val="25"/>
  </w:num>
  <w:num w:numId="16" w16cid:durableId="1682273925">
    <w:abstractNumId w:val="8"/>
  </w:num>
  <w:num w:numId="17" w16cid:durableId="313799513">
    <w:abstractNumId w:val="14"/>
  </w:num>
  <w:num w:numId="18" w16cid:durableId="2054885859">
    <w:abstractNumId w:val="12"/>
  </w:num>
  <w:num w:numId="19" w16cid:durableId="1680308273">
    <w:abstractNumId w:val="30"/>
  </w:num>
  <w:num w:numId="20" w16cid:durableId="2061974416">
    <w:abstractNumId w:val="28"/>
  </w:num>
  <w:num w:numId="21" w16cid:durableId="1344283006">
    <w:abstractNumId w:val="16"/>
  </w:num>
  <w:num w:numId="22" w16cid:durableId="1284115223">
    <w:abstractNumId w:val="27"/>
  </w:num>
  <w:num w:numId="23" w16cid:durableId="1284732207">
    <w:abstractNumId w:val="18"/>
  </w:num>
  <w:num w:numId="24" w16cid:durableId="556163377">
    <w:abstractNumId w:val="3"/>
  </w:num>
  <w:num w:numId="25" w16cid:durableId="252134205">
    <w:abstractNumId w:val="2"/>
  </w:num>
  <w:num w:numId="26" w16cid:durableId="207452463">
    <w:abstractNumId w:val="17"/>
  </w:num>
  <w:num w:numId="27" w16cid:durableId="897739605">
    <w:abstractNumId w:val="22"/>
  </w:num>
  <w:num w:numId="28" w16cid:durableId="1057314796">
    <w:abstractNumId w:val="9"/>
  </w:num>
  <w:num w:numId="29" w16cid:durableId="1605116713">
    <w:abstractNumId w:val="15"/>
  </w:num>
  <w:num w:numId="30" w16cid:durableId="1553662445">
    <w:abstractNumId w:val="4"/>
  </w:num>
  <w:num w:numId="31" w16cid:durableId="1976326980">
    <w:abstractNumId w:val="6"/>
  </w:num>
  <w:num w:numId="32" w16cid:durableId="2080401225">
    <w:abstractNumId w:val="19"/>
  </w:num>
  <w:num w:numId="33" w16cid:durableId="7358598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8B4"/>
    <w:rsid w:val="00036160"/>
    <w:rsid w:val="000A634C"/>
    <w:rsid w:val="00175125"/>
    <w:rsid w:val="001B7DBD"/>
    <w:rsid w:val="001C28E3"/>
    <w:rsid w:val="001D6616"/>
    <w:rsid w:val="001E15CB"/>
    <w:rsid w:val="002448DC"/>
    <w:rsid w:val="00260650"/>
    <w:rsid w:val="002612E9"/>
    <w:rsid w:val="00265A0B"/>
    <w:rsid w:val="00283E0F"/>
    <w:rsid w:val="002B4067"/>
    <w:rsid w:val="002D1E43"/>
    <w:rsid w:val="002E5BC2"/>
    <w:rsid w:val="00307DD8"/>
    <w:rsid w:val="00315D63"/>
    <w:rsid w:val="003547B8"/>
    <w:rsid w:val="00383BE9"/>
    <w:rsid w:val="003C54C4"/>
    <w:rsid w:val="004215D4"/>
    <w:rsid w:val="004308B4"/>
    <w:rsid w:val="004335D8"/>
    <w:rsid w:val="004A040A"/>
    <w:rsid w:val="004D561C"/>
    <w:rsid w:val="004F371F"/>
    <w:rsid w:val="004F49FC"/>
    <w:rsid w:val="00514457"/>
    <w:rsid w:val="00544D04"/>
    <w:rsid w:val="005754DD"/>
    <w:rsid w:val="0060673B"/>
    <w:rsid w:val="00641ECC"/>
    <w:rsid w:val="006915A1"/>
    <w:rsid w:val="00716FED"/>
    <w:rsid w:val="00724463"/>
    <w:rsid w:val="007314FF"/>
    <w:rsid w:val="00860041"/>
    <w:rsid w:val="00872822"/>
    <w:rsid w:val="008800D4"/>
    <w:rsid w:val="00883799"/>
    <w:rsid w:val="008A54E0"/>
    <w:rsid w:val="008B7ECB"/>
    <w:rsid w:val="00956642"/>
    <w:rsid w:val="00992FE9"/>
    <w:rsid w:val="009A05BF"/>
    <w:rsid w:val="009A447B"/>
    <w:rsid w:val="009D15A5"/>
    <w:rsid w:val="00A70B49"/>
    <w:rsid w:val="00A77B8D"/>
    <w:rsid w:val="00AE1E83"/>
    <w:rsid w:val="00B066FD"/>
    <w:rsid w:val="00B1286D"/>
    <w:rsid w:val="00B2646B"/>
    <w:rsid w:val="00B307D9"/>
    <w:rsid w:val="00B56598"/>
    <w:rsid w:val="00B7437C"/>
    <w:rsid w:val="00B82E0E"/>
    <w:rsid w:val="00B87FA2"/>
    <w:rsid w:val="00BC65AA"/>
    <w:rsid w:val="00BD0A4B"/>
    <w:rsid w:val="00BD3DC0"/>
    <w:rsid w:val="00C07B39"/>
    <w:rsid w:val="00C22022"/>
    <w:rsid w:val="00C23CAB"/>
    <w:rsid w:val="00C51640"/>
    <w:rsid w:val="00C851EB"/>
    <w:rsid w:val="00C945BE"/>
    <w:rsid w:val="00C96AB2"/>
    <w:rsid w:val="00CC72B8"/>
    <w:rsid w:val="00D22EFB"/>
    <w:rsid w:val="00D53BD9"/>
    <w:rsid w:val="00D7418D"/>
    <w:rsid w:val="00D75591"/>
    <w:rsid w:val="00D8398E"/>
    <w:rsid w:val="00DE28E2"/>
    <w:rsid w:val="00E84CB6"/>
    <w:rsid w:val="00EB10A8"/>
    <w:rsid w:val="00EF6EB5"/>
    <w:rsid w:val="00F02425"/>
    <w:rsid w:val="00F256BF"/>
    <w:rsid w:val="00F51ACA"/>
    <w:rsid w:val="00F87A42"/>
    <w:rsid w:val="00FA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5B1B28"/>
  <w15:docId w15:val="{D60F1B69-CF35-4E5F-8052-85A73AB48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308B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08B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83E0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D3D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3D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3D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D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D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9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F4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49FC"/>
  </w:style>
  <w:style w:type="paragraph" w:styleId="Stopka">
    <w:name w:val="footer"/>
    <w:basedOn w:val="Normalny"/>
    <w:link w:val="StopkaZnak"/>
    <w:uiPriority w:val="99"/>
    <w:unhideWhenUsed/>
    <w:rsid w:val="004F4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4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73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4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1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9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8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6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2246</Words>
  <Characters>13476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Adamska</dc:creator>
  <cp:lastModifiedBy>a.krol@umdebrzno.lan</cp:lastModifiedBy>
  <cp:revision>22</cp:revision>
  <cp:lastPrinted>2021-06-11T06:42:00Z</cp:lastPrinted>
  <dcterms:created xsi:type="dcterms:W3CDTF">2021-06-10T10:34:00Z</dcterms:created>
  <dcterms:modified xsi:type="dcterms:W3CDTF">2022-05-10T06:15:00Z</dcterms:modified>
</cp:coreProperties>
</file>