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t>OŚWIADCZENIE STANOWI PODMIOTOWY ŚRODEK DOWODOWY – SKŁADANY NA WEZWANIE ZAMAWIAJĄCEGO</w:t>
      </w:r>
    </w:p>
    <w:p w:rsidR="00F90659" w:rsidRPr="00F90659" w:rsidRDefault="00F90659" w:rsidP="00F90659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t xml:space="preserve">ZAŁĄCZNIK NR </w:t>
      </w:r>
      <w:r w:rsidR="00E3041A">
        <w:rPr>
          <w:rFonts w:ascii="Arial" w:eastAsia="Arial" w:hAnsi="Arial" w:cs="Arial"/>
          <w:b/>
          <w:spacing w:val="20"/>
          <w:lang w:eastAsia="pl-PL"/>
        </w:rPr>
        <w:t>3E</w:t>
      </w:r>
      <w:bookmarkStart w:id="0" w:name="_GoBack"/>
      <w:bookmarkEnd w:id="0"/>
      <w:r w:rsidRPr="00F90659">
        <w:rPr>
          <w:rFonts w:ascii="Arial" w:eastAsia="Arial" w:hAnsi="Arial" w:cs="Arial"/>
          <w:b/>
          <w:spacing w:val="20"/>
          <w:lang w:eastAsia="pl-PL"/>
        </w:rPr>
        <w:t xml:space="preserve"> DO SWZ</w:t>
      </w:r>
    </w:p>
    <w:p w:rsidR="00F90659" w:rsidRPr="00F90659" w:rsidRDefault="00F90659" w:rsidP="00F90659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</w:p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spacing w:val="20"/>
          <w:sz w:val="24"/>
          <w:szCs w:val="24"/>
          <w:lang w:eastAsia="pl-PL"/>
        </w:rPr>
        <w:t>Nazwa Wykonawcy: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659" w:rsidRPr="00F90659" w:rsidTr="003B4091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59" w:rsidRPr="00F90659" w:rsidRDefault="00F90659" w:rsidP="00F90659">
            <w:pPr>
              <w:spacing w:after="12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F90659" w:rsidRPr="00F90659" w:rsidRDefault="00F90659" w:rsidP="00F90659">
      <w:pPr>
        <w:spacing w:after="120" w:line="276" w:lineRule="auto"/>
        <w:rPr>
          <w:rFonts w:ascii="Arial" w:eastAsia="Arial" w:hAnsi="Arial" w:cs="Arial"/>
          <w:spacing w:val="20"/>
          <w:lang w:eastAsia="pl-PL"/>
        </w:rPr>
      </w:pPr>
    </w:p>
    <w:p w:rsidR="00F90659" w:rsidRPr="00F90659" w:rsidRDefault="00F90659" w:rsidP="00F82981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OŚWIADCZENIE WŁASNE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  <w:t xml:space="preserve">o braku podstaw do wykluczenia na podstawie art. 7 ust. 1 ustawy 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</w:r>
      <w:r w:rsidRPr="00F90659">
        <w:rPr>
          <w:rFonts w:ascii="Arial" w:eastAsia="Andale Sans UI" w:hAnsi="Arial" w:cs="Arial"/>
          <w:b/>
          <w:spacing w:val="20"/>
          <w:kern w:val="2"/>
          <w:sz w:val="24"/>
          <w:szCs w:val="24"/>
          <w:lang w:eastAsia="pl-PL" w:bidi="hi-IN"/>
        </w:rPr>
        <w:t>z dnia 13 kwietnia 2022 r. o szczególnych rozwiązaniach w zakresie przeciwdziałania wspieraniu agresji na Ukrainę oraz służących ochronie bezpieczeństwa narodowego</w:t>
      </w: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, zwanej dalej: ustawą sankcyjną, z postępowania pn.: </w:t>
      </w:r>
      <w:r w:rsidR="00FD463A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</w:t>
      </w:r>
      <w:r w:rsidR="00F82981"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Projektowanie, druk i dostawa materiałów informacyjno-promocyjnych” – Część </w:t>
      </w:r>
      <w:r w:rsidR="00736ABC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="00F82981"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  <w:r w:rsidR="00F82981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</w:r>
    </w:p>
    <w:p w:rsidR="00F90659" w:rsidRPr="00F90659" w:rsidRDefault="00F90659" w:rsidP="00F90659">
      <w:pPr>
        <w:numPr>
          <w:ilvl w:val="3"/>
          <w:numId w:val="3"/>
        </w:numPr>
        <w:spacing w:before="120" w:after="120" w:line="276" w:lineRule="auto"/>
        <w:ind w:left="360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bCs/>
          <w:spacing w:val="20"/>
          <w:kern w:val="2"/>
          <w:sz w:val="24"/>
          <w:szCs w:val="24"/>
          <w:lang w:eastAsia="pl-PL" w:bidi="hi-IN"/>
        </w:rPr>
        <w:t>Oświadczam,</w:t>
      </w: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 że nie zachodzą w stosunku do mnie jakiekolwiek przesłanki wykluczenia z postępowania na podstawie art. 7 ust. 1 ustawy sankcyjnej. </w:t>
      </w:r>
    </w:p>
    <w:p w:rsidR="00F90659" w:rsidRPr="00F90659" w:rsidRDefault="00F90659" w:rsidP="00F90659">
      <w:pPr>
        <w:spacing w:before="120" w:after="120" w:line="276" w:lineRule="auto"/>
        <w:contextualSpacing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</w:p>
    <w:p w:rsidR="00F90659" w:rsidRPr="00F90659" w:rsidRDefault="00F90659" w:rsidP="00F90659">
      <w:pPr>
        <w:numPr>
          <w:ilvl w:val="3"/>
          <w:numId w:val="3"/>
        </w:numPr>
        <w:spacing w:before="120" w:after="120" w:line="276" w:lineRule="auto"/>
        <w:ind w:left="357" w:hanging="357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  <w:r w:rsidRPr="00F90659">
        <w:rPr>
          <w:rFonts w:ascii="Arial" w:eastAsia="Andale Sans UI" w:hAnsi="Arial" w:cs="Arial"/>
          <w:i/>
          <w:spacing w:val="20"/>
          <w:kern w:val="2"/>
          <w:sz w:val="24"/>
          <w:szCs w:val="24"/>
          <w:lang w:eastAsia="pl-PL" w:bidi="hi-IN"/>
        </w:rPr>
        <w:t>(wskazać adres internetowy, wydający urząd lub organ).</w:t>
      </w:r>
    </w:p>
    <w:p w:rsidR="00F90659" w:rsidRPr="00F90659" w:rsidRDefault="00F90659" w:rsidP="00F90659">
      <w:pPr>
        <w:numPr>
          <w:ilvl w:val="3"/>
          <w:numId w:val="3"/>
        </w:numPr>
        <w:spacing w:before="120" w:after="120" w:line="276" w:lineRule="auto"/>
        <w:ind w:left="357" w:hanging="357"/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</w:pPr>
      <w:r w:rsidRPr="00F90659">
        <w:rPr>
          <w:rFonts w:ascii="Arial" w:eastAsia="Andale Sans UI" w:hAnsi="Arial" w:cs="Arial"/>
          <w:spacing w:val="20"/>
          <w:kern w:val="2"/>
          <w:sz w:val="24"/>
          <w:szCs w:val="24"/>
          <w:lang w:eastAsia="pl-PL"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F90659" w:rsidRPr="00F90659" w:rsidRDefault="00F90659" w:rsidP="00F90659">
      <w:pPr>
        <w:widowControl w:val="0"/>
        <w:suppressAutoHyphens/>
        <w:spacing w:after="0" w:line="276" w:lineRule="auto"/>
        <w:contextualSpacing/>
        <w:textAlignment w:val="baseline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</w:p>
    <w:p w:rsidR="00F90659" w:rsidRPr="00F90659" w:rsidRDefault="00F90659" w:rsidP="00F90659">
      <w:pPr>
        <w:widowControl w:val="0"/>
        <w:suppressAutoHyphens/>
        <w:spacing w:after="0" w:line="276" w:lineRule="auto"/>
        <w:contextualSpacing/>
        <w:textAlignment w:val="baseline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F90659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UWAGA!</w:t>
      </w:r>
    </w:p>
    <w:p w:rsidR="00E77FA5" w:rsidRDefault="00F90659" w:rsidP="00F90659">
      <w:pPr>
        <w:spacing w:after="120" w:line="276" w:lineRule="auto"/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</w:pPr>
      <w:r w:rsidRPr="00F90659">
        <w:rPr>
          <w:rFonts w:ascii="Arial" w:eastAsia="Arial" w:hAnsi="Arial" w:cs="Arial"/>
          <w:b/>
          <w:noProof/>
          <w:spacing w:val="20"/>
          <w:sz w:val="24"/>
          <w:szCs w:val="24"/>
          <w:lang w:eastAsia="pl-PL"/>
        </w:rPr>
        <w:t>Niniejsze oświadczenie składa każdy z Wykonawców wspólnie ubiegających sie o udzielenie zamówienia.</w:t>
      </w:r>
      <w:r w:rsidRPr="00F90659">
        <w:rPr>
          <w:rFonts w:ascii="Arial" w:eastAsia="Arial" w:hAnsi="Arial" w:cs="Arial"/>
          <w:noProof/>
          <w:spacing w:val="20"/>
          <w:sz w:val="24"/>
          <w:szCs w:val="24"/>
          <w:lang w:eastAsia="pl-PL"/>
        </w:rPr>
        <w:br/>
      </w: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/>
        <w:t xml:space="preserve">Niniejszy dokument należy opatrzyć kwalifikowanym podpisem elektronicznym lub podpisem zaufanym lub podpisem osobistym. </w:t>
      </w:r>
      <w:r w:rsidRPr="00F90659"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E77FA5" w:rsidRDefault="00E77FA5">
      <w:pPr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B050"/>
          <w:spacing w:val="20"/>
          <w:sz w:val="24"/>
          <w:szCs w:val="24"/>
          <w:u w:val="single"/>
          <w:lang w:eastAsia="pl-PL"/>
        </w:rPr>
        <w:br w:type="page"/>
      </w:r>
    </w:p>
    <w:p w:rsidR="00FD463A" w:rsidRPr="00F90659" w:rsidRDefault="00FD463A" w:rsidP="00FD463A">
      <w:pPr>
        <w:spacing w:after="120" w:line="276" w:lineRule="auto"/>
        <w:jc w:val="center"/>
        <w:rPr>
          <w:rFonts w:ascii="Arial" w:eastAsia="Arial" w:hAnsi="Arial" w:cs="Arial"/>
          <w:b/>
          <w:color w:val="00B050"/>
          <w:spacing w:val="20"/>
          <w:lang w:eastAsia="pl-PL"/>
        </w:rPr>
      </w:pPr>
      <w:r w:rsidRPr="00F90659">
        <w:rPr>
          <w:rFonts w:ascii="Arial" w:eastAsia="Arial" w:hAnsi="Arial" w:cs="Arial"/>
          <w:b/>
          <w:color w:val="00B050"/>
          <w:spacing w:val="20"/>
          <w:lang w:eastAsia="pl-PL"/>
        </w:rPr>
        <w:lastRenderedPageBreak/>
        <w:t>OŚWIADCZENIE STANOWI PODMIOTOWY ŚRODEK DOWODOWY – SKŁADANY NA WEZWANIE ZAMAWIAJĄCEGO</w:t>
      </w:r>
    </w:p>
    <w:p w:rsidR="00FD463A" w:rsidRPr="00FD463A" w:rsidRDefault="00FD463A" w:rsidP="00FD463A">
      <w:pPr>
        <w:spacing w:after="120" w:line="276" w:lineRule="auto"/>
        <w:jc w:val="right"/>
        <w:rPr>
          <w:rFonts w:ascii="Arial" w:eastAsia="Arial" w:hAnsi="Arial" w:cs="Arial"/>
          <w:b/>
          <w:spacing w:val="20"/>
          <w:lang w:eastAsia="pl-PL"/>
        </w:rPr>
      </w:pPr>
      <w:r w:rsidRPr="00F90659">
        <w:rPr>
          <w:rFonts w:ascii="Arial" w:eastAsia="Arial" w:hAnsi="Arial" w:cs="Arial"/>
          <w:b/>
          <w:spacing w:val="20"/>
          <w:lang w:eastAsia="pl-PL"/>
        </w:rPr>
        <w:t xml:space="preserve">ZAŁĄCZNIK NR </w:t>
      </w:r>
      <w:r>
        <w:rPr>
          <w:rFonts w:ascii="Arial" w:eastAsia="Arial" w:hAnsi="Arial" w:cs="Arial"/>
          <w:b/>
          <w:spacing w:val="20"/>
          <w:lang w:eastAsia="pl-PL"/>
        </w:rPr>
        <w:t>4A</w:t>
      </w:r>
      <w:r w:rsidRPr="00F90659">
        <w:rPr>
          <w:rFonts w:ascii="Arial" w:eastAsia="Arial" w:hAnsi="Arial" w:cs="Arial"/>
          <w:b/>
          <w:spacing w:val="20"/>
          <w:lang w:eastAsia="pl-PL"/>
        </w:rPr>
        <w:t xml:space="preserve"> DO SWZ</w:t>
      </w:r>
    </w:p>
    <w:p w:rsidR="00FD463A" w:rsidRPr="00FD463A" w:rsidRDefault="00FD463A" w:rsidP="00FD463A">
      <w:pPr>
        <w:spacing w:line="276" w:lineRule="auto"/>
        <w:rPr>
          <w:rFonts w:ascii="Arial" w:hAnsi="Arial" w:cs="Arial"/>
          <w:spacing w:val="20"/>
          <w:sz w:val="24"/>
          <w:szCs w:val="24"/>
        </w:rPr>
      </w:pPr>
      <w:r w:rsidRPr="00FD463A">
        <w:rPr>
          <w:rFonts w:ascii="Arial" w:hAnsi="Arial" w:cs="Arial"/>
          <w:spacing w:val="20"/>
          <w:sz w:val="24"/>
          <w:szCs w:val="24"/>
        </w:rPr>
        <w:t>Nazwa Wykonawcy:</w:t>
      </w:r>
    </w:p>
    <w:tbl>
      <w:tblPr>
        <w:tblStyle w:val="Tabela-Siatka3"/>
        <w:tblW w:w="0" w:type="auto"/>
        <w:tblInd w:w="-113" w:type="dxa"/>
        <w:tblLook w:val="04A0" w:firstRow="1" w:lastRow="0" w:firstColumn="1" w:lastColumn="0" w:noHBand="0" w:noVBand="1"/>
      </w:tblPr>
      <w:tblGrid>
        <w:gridCol w:w="9169"/>
      </w:tblGrid>
      <w:tr w:rsidR="00FD463A" w:rsidRPr="00FD463A" w:rsidTr="004570A0">
        <w:tc>
          <w:tcPr>
            <w:tcW w:w="9169" w:type="dxa"/>
          </w:tcPr>
          <w:p w:rsidR="00FD463A" w:rsidRPr="00FD463A" w:rsidRDefault="00FD463A" w:rsidP="004570A0">
            <w:pPr>
              <w:spacing w:after="12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FD463A" w:rsidRPr="00FD463A" w:rsidRDefault="00FD463A" w:rsidP="00FD463A">
      <w:pPr>
        <w:spacing w:line="276" w:lineRule="auto"/>
        <w:rPr>
          <w:rFonts w:ascii="Arial" w:hAnsi="Arial" w:cs="Arial"/>
          <w:spacing w:val="20"/>
        </w:rPr>
      </w:pPr>
    </w:p>
    <w:p w:rsidR="00FD463A" w:rsidRPr="00FD463A" w:rsidRDefault="00FD463A" w:rsidP="00FD46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463A">
        <w:rPr>
          <w:rFonts w:ascii="Arial" w:hAnsi="Arial" w:cs="Arial"/>
          <w:b/>
          <w:sz w:val="24"/>
          <w:szCs w:val="24"/>
        </w:rPr>
        <w:t xml:space="preserve">WYKAZ USŁUG </w:t>
      </w:r>
    </w:p>
    <w:p w:rsidR="00FD463A" w:rsidRPr="00FD463A" w:rsidRDefault="00FD463A" w:rsidP="00FD463A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- zgodnie z warunkiem określonym</w:t>
      </w:r>
      <w:r w:rsidRPr="00FD463A">
        <w:rPr>
          <w:rFonts w:ascii="Arial" w:hAnsi="Arial" w:cs="Arial"/>
          <w:spacing w:val="20"/>
          <w:sz w:val="24"/>
          <w:szCs w:val="24"/>
        </w:rPr>
        <w:t xml:space="preserve"> w </w:t>
      </w:r>
      <w:r>
        <w:rPr>
          <w:rFonts w:ascii="Arial" w:hAnsi="Arial" w:cs="Arial"/>
          <w:spacing w:val="20"/>
          <w:sz w:val="24"/>
          <w:szCs w:val="24"/>
        </w:rPr>
        <w:t xml:space="preserve">Rozdziale VIII ust. 2 pkt 1 </w:t>
      </w:r>
      <w:r w:rsidRPr="00FD463A">
        <w:rPr>
          <w:rFonts w:ascii="Arial" w:hAnsi="Arial" w:cs="Arial"/>
          <w:spacing w:val="20"/>
          <w:sz w:val="24"/>
          <w:szCs w:val="24"/>
        </w:rPr>
        <w:t>SWZ</w:t>
      </w:r>
    </w:p>
    <w:p w:rsidR="00FD463A" w:rsidRPr="00FD463A" w:rsidRDefault="00FD463A" w:rsidP="00FD463A">
      <w:pPr>
        <w:ind w:firstLine="709"/>
        <w:jc w:val="both"/>
        <w:rPr>
          <w:rFonts w:ascii="Arial" w:hAnsi="Arial" w:cs="Arial"/>
          <w:sz w:val="4"/>
          <w:szCs w:val="24"/>
        </w:rPr>
      </w:pPr>
    </w:p>
    <w:p w:rsidR="00FD463A" w:rsidRPr="00FD463A" w:rsidRDefault="00FD463A" w:rsidP="00FD463A">
      <w:pPr>
        <w:spacing w:after="60" w:line="276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składany</w:t>
      </w:r>
      <w:r w:rsidRPr="00FD463A">
        <w:rPr>
          <w:rFonts w:ascii="Arial" w:hAnsi="Arial" w:cs="Arial"/>
          <w:spacing w:val="20"/>
          <w:sz w:val="24"/>
          <w:szCs w:val="24"/>
        </w:rPr>
        <w:t xml:space="preserve"> w postępowaniu o udzielenie zamówienia publicznego pn. </w:t>
      </w:r>
      <w:r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 xml:space="preserve">Projektowanie, druk i dostawa materiałów informacyjno-promocyjnych” – Część </w:t>
      </w:r>
      <w:r w:rsidR="00E31BFD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I</w:t>
      </w:r>
      <w:r w:rsidRPr="00F90659">
        <w:rPr>
          <w:rFonts w:ascii="Arial" w:eastAsia="Arial" w:hAnsi="Arial" w:cs="Arial"/>
          <w:b/>
          <w:color w:val="000000"/>
          <w:spacing w:val="20"/>
          <w:sz w:val="24"/>
          <w:szCs w:val="24"/>
          <w:lang w:eastAsia="pl-PL"/>
        </w:rPr>
        <w:t>: Druk i dostawa materiałów drukowanych na podstawie gotowych projektów</w:t>
      </w:r>
    </w:p>
    <w:p w:rsidR="00FD463A" w:rsidRPr="00FD463A" w:rsidRDefault="00FD463A" w:rsidP="00FD463A">
      <w:pPr>
        <w:spacing w:after="0" w:line="276" w:lineRule="auto"/>
        <w:ind w:left="-284" w:firstLine="284"/>
        <w:rPr>
          <w:rFonts w:ascii="Arial" w:hAnsi="Arial" w:cs="Arial"/>
          <w:bCs/>
          <w:color w:val="000000" w:themeColor="text1"/>
          <w:spacing w:val="20"/>
          <w:sz w:val="28"/>
          <w:szCs w:val="28"/>
          <w:vertAlign w:val="superscript"/>
        </w:rPr>
      </w:pPr>
    </w:p>
    <w:tbl>
      <w:tblPr>
        <w:tblW w:w="10655" w:type="dxa"/>
        <w:tblInd w:w="-59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41"/>
        <w:gridCol w:w="2551"/>
        <w:gridCol w:w="1985"/>
        <w:gridCol w:w="1984"/>
        <w:gridCol w:w="1276"/>
        <w:gridCol w:w="1418"/>
      </w:tblGrid>
      <w:tr w:rsidR="00D872B8" w:rsidRPr="00FD463A" w:rsidTr="00D872B8">
        <w:trPr>
          <w:trHeight w:val="1093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2B8" w:rsidRPr="00FD463A" w:rsidRDefault="00D872B8" w:rsidP="00D872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46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usługi </w:t>
            </w:r>
            <w:r w:rsidRPr="00FD463A">
              <w:rPr>
                <w:rFonts w:ascii="Arial" w:hAnsi="Arial" w:cs="Arial"/>
                <w:bCs/>
              </w:rPr>
              <w:t xml:space="preserve">[zadania </w:t>
            </w:r>
            <w:r w:rsidRPr="00FD463A">
              <w:rPr>
                <w:rFonts w:ascii="Arial" w:hAnsi="Arial" w:cs="Arial"/>
              </w:rPr>
              <w:t>(jednej umowy)]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463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wykonanych/ </w:t>
            </w:r>
            <w:r w:rsidRPr="00FD463A">
              <w:rPr>
                <w:rFonts w:ascii="Arial" w:hAnsi="Arial" w:cs="Arial"/>
                <w:b/>
                <w:bCs/>
                <w:sz w:val="24"/>
                <w:szCs w:val="24"/>
              </w:rPr>
              <w:t>wykonywanych usług</w:t>
            </w:r>
          </w:p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</w:rPr>
            </w:pPr>
            <w:r w:rsidRPr="00FD463A">
              <w:rPr>
                <w:rFonts w:ascii="Arial" w:hAnsi="Arial" w:cs="Arial"/>
                <w:bCs/>
              </w:rPr>
              <w:t>(</w:t>
            </w:r>
            <w:r w:rsidRPr="00FD463A">
              <w:rPr>
                <w:rFonts w:ascii="Arial" w:hAnsi="Arial" w:cs="Arial"/>
                <w:bCs/>
                <w:i/>
              </w:rPr>
              <w:t xml:space="preserve">dane potwierdzające wymagania określone w SWZ - Rozdział VIII ust. 2 pkt. </w:t>
            </w:r>
            <w:r>
              <w:rPr>
                <w:rFonts w:ascii="Arial" w:hAnsi="Arial" w:cs="Arial"/>
                <w:bCs/>
                <w:i/>
              </w:rPr>
              <w:t>1</w:t>
            </w:r>
            <w:r w:rsidR="00775391">
              <w:rPr>
                <w:rFonts w:ascii="Arial" w:hAnsi="Arial" w:cs="Arial"/>
                <w:bCs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</w:rPr>
            </w:pPr>
            <w:r w:rsidRPr="00FD463A">
              <w:rPr>
                <w:rFonts w:ascii="Arial" w:hAnsi="Arial" w:cs="Arial"/>
                <w:b/>
                <w:bCs/>
                <w:sz w:val="24"/>
                <w:szCs w:val="24"/>
              </w:rPr>
              <w:t>Wartość brutto usługi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463A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D463A">
              <w:rPr>
                <w:rFonts w:ascii="Arial" w:hAnsi="Arial" w:cs="Arial"/>
                <w:b/>
                <w:sz w:val="24"/>
                <w:szCs w:val="24"/>
              </w:rPr>
              <w:t>na rzecz, którego usługa została wykonana/jest wykonywana</w:t>
            </w:r>
          </w:p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D463A">
              <w:rPr>
                <w:rFonts w:ascii="Arial" w:hAnsi="Arial" w:cs="Arial"/>
                <w:i/>
                <w:sz w:val="20"/>
                <w:szCs w:val="20"/>
              </w:rPr>
              <w:t>(nazwa i adres siedziby)</w:t>
            </w:r>
            <w:r w:rsidRPr="00FD46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spacing w:after="0" w:line="240" w:lineRule="auto"/>
              <w:ind w:right="-6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 </w:t>
            </w:r>
            <w:r w:rsidRPr="00FD463A">
              <w:rPr>
                <w:rFonts w:ascii="Arial" w:hAnsi="Arial" w:cs="Arial"/>
                <w:b/>
                <w:sz w:val="24"/>
                <w:szCs w:val="24"/>
              </w:rPr>
              <w:t xml:space="preserve"> realizacji usług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  <w:p w:rsidR="00D872B8" w:rsidRPr="00FD463A" w:rsidRDefault="00D872B8" w:rsidP="00D872B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D872B8" w:rsidRDefault="00D872B8" w:rsidP="00D872B8">
            <w:pPr>
              <w:spacing w:after="0" w:line="240" w:lineRule="auto"/>
              <w:ind w:right="-6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72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</w:t>
            </w:r>
            <w:r w:rsidR="0077539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872B8">
              <w:rPr>
                <w:rFonts w:ascii="Arial" w:hAnsi="Arial" w:cs="Arial"/>
                <w:b/>
                <w:bCs/>
                <w:sz w:val="24"/>
                <w:szCs w:val="24"/>
              </w:rPr>
              <w:t>i adres wykonawcy usługi</w:t>
            </w:r>
          </w:p>
        </w:tc>
      </w:tr>
      <w:tr w:rsidR="00D872B8" w:rsidRPr="00FD463A" w:rsidTr="00D872B8">
        <w:trPr>
          <w:trHeight w:val="888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2B8" w:rsidRPr="00FD463A" w:rsidRDefault="00D872B8" w:rsidP="00D872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jc w:val="center"/>
              <w:rPr>
                <w:rFonts w:ascii="Arial" w:hAnsi="Arial" w:cs="Arial"/>
                <w:b/>
                <w:bCs/>
                <w:color w:val="7030A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Default="00D872B8" w:rsidP="00D872B8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D872B8" w:rsidRPr="00FD463A" w:rsidRDefault="00D872B8" w:rsidP="00D872B8">
            <w:pPr>
              <w:ind w:left="360"/>
              <w:rPr>
                <w:rFonts w:ascii="Arial" w:hAnsi="Arial" w:cs="Arial"/>
                <w:bCs/>
                <w:color w:val="7030A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2B8" w:rsidRPr="00FD463A" w:rsidRDefault="00D872B8" w:rsidP="00D872B8">
            <w:pPr>
              <w:ind w:right="-61"/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</w:p>
        </w:tc>
      </w:tr>
    </w:tbl>
    <w:p w:rsidR="00FD463A" w:rsidRPr="00FD463A" w:rsidRDefault="00FD463A" w:rsidP="00FD463A">
      <w:pPr>
        <w:pStyle w:val="Zwykytekst"/>
        <w:spacing w:after="120"/>
        <w:ind w:left="-567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FD463A">
        <w:rPr>
          <w:rFonts w:ascii="Arial" w:hAnsi="Arial" w:cs="Arial"/>
          <w:spacing w:val="20"/>
          <w:sz w:val="24"/>
          <w:szCs w:val="24"/>
        </w:rPr>
        <w:t xml:space="preserve">Powyższy wykaz obejmuje usługi </w:t>
      </w:r>
      <w:r>
        <w:rPr>
          <w:rFonts w:ascii="Arial" w:hAnsi="Arial" w:cs="Arial"/>
          <w:spacing w:val="20"/>
          <w:sz w:val="24"/>
          <w:szCs w:val="24"/>
        </w:rPr>
        <w:t>wykonane lub wykonywane</w:t>
      </w:r>
      <w:r w:rsidRPr="00FD463A">
        <w:rPr>
          <w:rFonts w:ascii="Arial" w:hAnsi="Arial" w:cs="Arial"/>
          <w:spacing w:val="20"/>
          <w:sz w:val="24"/>
          <w:szCs w:val="24"/>
        </w:rPr>
        <w:t xml:space="preserve"> przez: …………………..…………….…………………………………………………….</w:t>
      </w:r>
      <w:r w:rsidRPr="00FD463A">
        <w:rPr>
          <w:rFonts w:ascii="Arial" w:hAnsi="Arial" w:cs="Arial"/>
          <w:spacing w:val="20"/>
          <w:sz w:val="24"/>
          <w:szCs w:val="24"/>
        </w:rPr>
        <w:br/>
        <w:t>(wypełnić w przypadku polegania na zdolnościach podmiotów udostępniających zasoby, zgodnie z zapisami art. 118 ust. 1 ustawy Pzp)</w:t>
      </w:r>
    </w:p>
    <w:p w:rsidR="00FD463A" w:rsidRPr="00FD463A" w:rsidRDefault="00FD463A" w:rsidP="00D872B8">
      <w:pPr>
        <w:pStyle w:val="Zwykytekst"/>
        <w:spacing w:after="120"/>
        <w:jc w:val="both"/>
        <w:rPr>
          <w:rFonts w:ascii="Arial" w:hAnsi="Arial" w:cs="Arial"/>
          <w:sz w:val="24"/>
          <w:szCs w:val="24"/>
        </w:rPr>
      </w:pPr>
    </w:p>
    <w:p w:rsidR="00F90659" w:rsidRPr="00D872B8" w:rsidRDefault="00FD463A" w:rsidP="00D872B8">
      <w:pPr>
        <w:pStyle w:val="Zwykytekst"/>
        <w:ind w:hanging="567"/>
        <w:rPr>
          <w:rFonts w:ascii="Arial" w:hAnsi="Arial" w:cs="Arial"/>
          <w:b/>
          <w:sz w:val="24"/>
          <w:szCs w:val="24"/>
          <w:u w:val="single"/>
        </w:rPr>
      </w:pPr>
      <w:r w:rsidRPr="00D872B8">
        <w:rPr>
          <w:rFonts w:ascii="Arial" w:hAnsi="Arial" w:cs="Arial"/>
          <w:b/>
          <w:sz w:val="24"/>
          <w:szCs w:val="24"/>
          <w:u w:val="single"/>
        </w:rPr>
        <w:t>UWAGI:</w:t>
      </w:r>
    </w:p>
    <w:p w:rsidR="00FD463A" w:rsidRPr="00FD463A" w:rsidRDefault="00FD463A" w:rsidP="00FD463A">
      <w:pPr>
        <w:pStyle w:val="Zwykytekst"/>
        <w:spacing w:after="120"/>
        <w:ind w:left="-567"/>
        <w:jc w:val="both"/>
        <w:rPr>
          <w:rFonts w:ascii="Arial" w:hAnsi="Arial" w:cs="Arial"/>
          <w:spacing w:val="20"/>
          <w:sz w:val="24"/>
          <w:szCs w:val="24"/>
          <w:shd w:val="clear" w:color="auto" w:fill="FFFFFF"/>
        </w:rPr>
      </w:pPr>
      <w:r w:rsidRPr="00FD463A">
        <w:rPr>
          <w:rFonts w:ascii="Arial" w:hAnsi="Arial" w:cs="Arial"/>
          <w:spacing w:val="20"/>
          <w:sz w:val="24"/>
          <w:szCs w:val="24"/>
        </w:rPr>
        <w:t xml:space="preserve">Do wykazu </w:t>
      </w:r>
      <w:r>
        <w:rPr>
          <w:rFonts w:ascii="Arial" w:hAnsi="Arial" w:cs="Arial"/>
          <w:spacing w:val="20"/>
          <w:sz w:val="24"/>
          <w:szCs w:val="24"/>
        </w:rPr>
        <w:t>należy załączyć</w:t>
      </w:r>
      <w:r w:rsidRPr="00FD463A">
        <w:rPr>
          <w:rFonts w:ascii="Arial" w:hAnsi="Arial" w:cs="Arial"/>
          <w:spacing w:val="20"/>
          <w:sz w:val="24"/>
          <w:szCs w:val="24"/>
        </w:rPr>
        <w:t xml:space="preserve"> </w:t>
      </w:r>
      <w:r w:rsidRPr="00FD463A">
        <w:rPr>
          <w:rFonts w:ascii="Arial" w:hAnsi="Arial" w:cs="Arial"/>
          <w:b/>
          <w:spacing w:val="20"/>
          <w:sz w:val="24"/>
          <w:szCs w:val="24"/>
        </w:rPr>
        <w:t>dowody</w:t>
      </w:r>
      <w:r>
        <w:rPr>
          <w:rFonts w:ascii="Arial" w:hAnsi="Arial" w:cs="Arial"/>
          <w:spacing w:val="20"/>
          <w:sz w:val="24"/>
          <w:szCs w:val="24"/>
        </w:rPr>
        <w:t xml:space="preserve"> określające, czy</w:t>
      </w:r>
      <w:r w:rsidRPr="00FD463A">
        <w:rPr>
          <w:rFonts w:ascii="Arial" w:hAnsi="Arial" w:cs="Arial"/>
          <w:spacing w:val="20"/>
          <w:sz w:val="24"/>
          <w:szCs w:val="24"/>
        </w:rPr>
        <w:t xml:space="preserve"> wykazane usługi zostały </w:t>
      </w:r>
      <w:r w:rsidRPr="00FD463A">
        <w:rPr>
          <w:rFonts w:ascii="Arial" w:hAnsi="Arial" w:cs="Arial"/>
          <w:spacing w:val="20"/>
          <w:sz w:val="24"/>
          <w:szCs w:val="24"/>
          <w:shd w:val="clear" w:color="auto" w:fill="FFFFFF"/>
        </w:rPr>
        <w:t>wykonane</w:t>
      </w:r>
      <w:r>
        <w:rPr>
          <w:rFonts w:ascii="Arial" w:hAnsi="Arial" w:cs="Arial"/>
          <w:spacing w:val="20"/>
          <w:sz w:val="24"/>
          <w:szCs w:val="24"/>
          <w:shd w:val="clear" w:color="auto" w:fill="FFFFFF"/>
        </w:rPr>
        <w:t xml:space="preserve"> lub </w:t>
      </w:r>
      <w:r w:rsidRPr="00FD463A">
        <w:rPr>
          <w:rFonts w:ascii="Arial" w:hAnsi="Arial" w:cs="Arial"/>
          <w:spacing w:val="20"/>
          <w:sz w:val="24"/>
          <w:szCs w:val="24"/>
          <w:shd w:val="clear" w:color="auto" w:fill="FFFFFF"/>
        </w:rPr>
        <w:t>są wykonywane należycie</w:t>
      </w:r>
      <w:r>
        <w:rPr>
          <w:rFonts w:ascii="Arial" w:hAnsi="Arial" w:cs="Arial"/>
          <w:spacing w:val="20"/>
          <w:sz w:val="24"/>
          <w:szCs w:val="24"/>
          <w:shd w:val="clear" w:color="auto" w:fill="FFFFFF"/>
        </w:rPr>
        <w:t>;</w:t>
      </w:r>
    </w:p>
    <w:p w:rsidR="00D872B8" w:rsidRDefault="00FD463A" w:rsidP="00D872B8">
      <w:pPr>
        <w:pStyle w:val="Default"/>
        <w:spacing w:after="120" w:line="276" w:lineRule="auto"/>
        <w:ind w:left="-567"/>
        <w:rPr>
          <w:rFonts w:ascii="Arial" w:hAnsi="Arial" w:cs="Arial"/>
          <w:color w:val="000000" w:themeColor="text1"/>
          <w:spacing w:val="20"/>
        </w:rPr>
      </w:pPr>
      <w:r w:rsidRPr="00FD463A">
        <w:rPr>
          <w:rFonts w:ascii="Arial" w:hAnsi="Arial" w:cs="Arial"/>
          <w:color w:val="000000" w:themeColor="text1"/>
          <w:spacing w:val="20"/>
        </w:rPr>
        <w:t>W przypadku świadczeń powtarzających się lub ciągłych nadal wykonywanych referencje bądź inne dokumenty potwierdzające ich należyte wykonanie powinny być wystawione w okresie ostatnich 3 miesięcy.</w:t>
      </w:r>
    </w:p>
    <w:p w:rsidR="00D872B8" w:rsidRDefault="00D872B8" w:rsidP="00D872B8">
      <w:pPr>
        <w:pStyle w:val="Default"/>
        <w:spacing w:after="120" w:line="276" w:lineRule="auto"/>
        <w:ind w:left="-567"/>
        <w:rPr>
          <w:rFonts w:ascii="Arial" w:hAnsi="Arial" w:cs="Arial"/>
          <w:color w:val="000000" w:themeColor="text1"/>
          <w:spacing w:val="20"/>
        </w:rPr>
      </w:pPr>
    </w:p>
    <w:p w:rsidR="00B16F17" w:rsidRPr="00D872B8" w:rsidRDefault="00D872B8" w:rsidP="00D872B8">
      <w:pPr>
        <w:pStyle w:val="Default"/>
        <w:spacing w:after="120" w:line="276" w:lineRule="auto"/>
        <w:ind w:left="-567"/>
        <w:rPr>
          <w:rFonts w:ascii="Arial" w:hAnsi="Arial" w:cs="Arial"/>
          <w:color w:val="000000" w:themeColor="text1"/>
          <w:spacing w:val="20"/>
        </w:rPr>
      </w:pPr>
      <w:r w:rsidRPr="001C3E66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1C3E66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B16F17" w:rsidRPr="00D872B8" w:rsidSect="00F82981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62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B07" w:rsidRDefault="00390B07" w:rsidP="00F90659">
      <w:pPr>
        <w:spacing w:after="0" w:line="240" w:lineRule="auto"/>
      </w:pPr>
      <w:r>
        <w:separator/>
      </w:r>
    </w:p>
  </w:endnote>
  <w:endnote w:type="continuationSeparator" w:id="0">
    <w:p w:rsidR="00390B07" w:rsidRDefault="00390B07" w:rsidP="00F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335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157E" w:rsidRDefault="009613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04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04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157E" w:rsidRDefault="00390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B07" w:rsidRDefault="00390B07" w:rsidP="00F90659">
      <w:pPr>
        <w:spacing w:after="0" w:line="240" w:lineRule="auto"/>
      </w:pPr>
      <w:r>
        <w:separator/>
      </w:r>
    </w:p>
  </w:footnote>
  <w:footnote w:type="continuationSeparator" w:id="0">
    <w:p w:rsidR="00390B07" w:rsidRDefault="00390B07" w:rsidP="00F90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7E" w:rsidRPr="00F90659" w:rsidRDefault="00961392" w:rsidP="00506D73">
    <w:pPr>
      <w:spacing w:after="480"/>
      <w:rPr>
        <w:rFonts w:ascii="Arial" w:hAnsi="Arial" w:cs="Arial"/>
        <w:spacing w:val="20"/>
      </w:rPr>
    </w:pPr>
    <w:r w:rsidRPr="00F90659">
      <w:rPr>
        <w:rFonts w:ascii="Arial" w:hAnsi="Arial" w:cs="Arial"/>
        <w:spacing w:val="20"/>
        <w:sz w:val="24"/>
        <w:szCs w:val="24"/>
      </w:rPr>
      <w:t xml:space="preserve">Nr postępowania: </w:t>
    </w:r>
    <w:r w:rsidRPr="00F90659">
      <w:rPr>
        <w:rFonts w:ascii="Arial" w:hAnsi="Arial" w:cs="Arial"/>
        <w:color w:val="000000" w:themeColor="text1"/>
        <w:spacing w:val="20"/>
        <w:sz w:val="24"/>
        <w:szCs w:val="24"/>
      </w:rPr>
      <w:t>WZP.271.1.</w:t>
    </w:r>
    <w:r w:rsidR="00ED0D11">
      <w:rPr>
        <w:rFonts w:ascii="Arial" w:hAnsi="Arial" w:cs="Arial"/>
        <w:color w:val="000000" w:themeColor="text1"/>
        <w:spacing w:val="20"/>
        <w:sz w:val="24"/>
        <w:szCs w:val="24"/>
      </w:rPr>
      <w:t>38</w:t>
    </w:r>
    <w:r w:rsidRPr="00F90659">
      <w:rPr>
        <w:rFonts w:ascii="Arial" w:hAnsi="Arial" w:cs="Arial"/>
        <w:color w:val="000000" w:themeColor="text1"/>
        <w:spacing w:val="20"/>
        <w:sz w:val="24"/>
        <w:szCs w:val="24"/>
      </w:rPr>
      <w:t>.202</w:t>
    </w:r>
    <w:r w:rsidR="00ED0D11">
      <w:rPr>
        <w:rFonts w:ascii="Arial" w:hAnsi="Arial" w:cs="Arial"/>
        <w:color w:val="000000" w:themeColor="text1"/>
        <w:spacing w:val="20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981" w:rsidRPr="00A46760" w:rsidRDefault="00F82981">
    <w:pPr>
      <w:pStyle w:val="Nagwek"/>
      <w:rPr>
        <w:rFonts w:ascii="Arial" w:hAnsi="Arial" w:cs="Arial"/>
        <w:spacing w:val="20"/>
        <w:sz w:val="24"/>
        <w:szCs w:val="24"/>
      </w:rPr>
    </w:pPr>
    <w:r w:rsidRPr="00A46760">
      <w:rPr>
        <w:rFonts w:ascii="Arial" w:hAnsi="Arial" w:cs="Arial"/>
        <w:spacing w:val="20"/>
        <w:sz w:val="24"/>
        <w:szCs w:val="24"/>
      </w:rPr>
      <w:t>Nr postępowania: WZP.271.1.</w:t>
    </w:r>
    <w:r w:rsidR="00ED0D11">
      <w:rPr>
        <w:rFonts w:ascii="Arial" w:hAnsi="Arial" w:cs="Arial"/>
        <w:spacing w:val="20"/>
        <w:sz w:val="24"/>
        <w:szCs w:val="24"/>
      </w:rPr>
      <w:t>38.2024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F0A48A3A"/>
    <w:name w:val="WW8Num1216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F303B"/>
    <w:multiLevelType w:val="multilevel"/>
    <w:tmpl w:val="E3828768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" w15:restartNumberingAfterBreak="0">
    <w:nsid w:val="3D551666"/>
    <w:multiLevelType w:val="multilevel"/>
    <w:tmpl w:val="6D82AE4C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" w15:restartNumberingAfterBreak="0">
    <w:nsid w:val="41EE0128"/>
    <w:multiLevelType w:val="multilevel"/>
    <w:tmpl w:val="9E70A39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C5A1F90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72324BC0"/>
    <w:multiLevelType w:val="hybridMultilevel"/>
    <w:tmpl w:val="482E8ADA"/>
    <w:lvl w:ilvl="0" w:tplc="0972DBD2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A7891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59"/>
    <w:rsid w:val="00052F4A"/>
    <w:rsid w:val="00154F61"/>
    <w:rsid w:val="001E7FEE"/>
    <w:rsid w:val="00224AE8"/>
    <w:rsid w:val="00254A6F"/>
    <w:rsid w:val="002657F8"/>
    <w:rsid w:val="0028150E"/>
    <w:rsid w:val="00390B07"/>
    <w:rsid w:val="003D0398"/>
    <w:rsid w:val="00421C34"/>
    <w:rsid w:val="004258FB"/>
    <w:rsid w:val="005B0717"/>
    <w:rsid w:val="006F38EA"/>
    <w:rsid w:val="00702E6C"/>
    <w:rsid w:val="00736ABC"/>
    <w:rsid w:val="0074697D"/>
    <w:rsid w:val="00775391"/>
    <w:rsid w:val="008E2C85"/>
    <w:rsid w:val="00961392"/>
    <w:rsid w:val="00976E32"/>
    <w:rsid w:val="00A10542"/>
    <w:rsid w:val="00A46760"/>
    <w:rsid w:val="00B05D16"/>
    <w:rsid w:val="00B16F17"/>
    <w:rsid w:val="00B41656"/>
    <w:rsid w:val="00C25854"/>
    <w:rsid w:val="00D872B8"/>
    <w:rsid w:val="00DD0459"/>
    <w:rsid w:val="00E3041A"/>
    <w:rsid w:val="00E31BFD"/>
    <w:rsid w:val="00E61C13"/>
    <w:rsid w:val="00E70CDB"/>
    <w:rsid w:val="00E77FA5"/>
    <w:rsid w:val="00EB66DC"/>
    <w:rsid w:val="00ED0D11"/>
    <w:rsid w:val="00ED7549"/>
    <w:rsid w:val="00EE0E38"/>
    <w:rsid w:val="00F82981"/>
    <w:rsid w:val="00F90659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2E6B6"/>
  <w15:chartTrackingRefBased/>
  <w15:docId w15:val="{58679F2B-2A20-4F78-B270-C34DFD3C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0659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0659"/>
    <w:rPr>
      <w:rFonts w:ascii="Arial" w:eastAsia="Arial" w:hAnsi="Arial" w:cs="Arial"/>
      <w:lang w:eastAsia="pl-PL"/>
    </w:rPr>
  </w:style>
  <w:style w:type="table" w:customStyle="1" w:styleId="Tabela-Siatka3">
    <w:name w:val="Tabela - Siatka3"/>
    <w:basedOn w:val="Standardowy"/>
    <w:uiPriority w:val="59"/>
    <w:rsid w:val="00F90659"/>
    <w:pPr>
      <w:spacing w:after="0" w:line="240" w:lineRule="auto"/>
    </w:pPr>
    <w:rPr>
      <w:rFonts w:ascii="Arial" w:eastAsia="Arial" w:hAnsi="Arial" w:cs="Arial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90659"/>
    <w:pPr>
      <w:spacing w:after="0" w:line="240" w:lineRule="auto"/>
    </w:pPr>
    <w:rPr>
      <w:rFonts w:ascii="Arial" w:eastAsia="Arial" w:hAnsi="Arial" w:cs="Arial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F90659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5">
    <w:name w:val="Tabela - Siatka5"/>
    <w:basedOn w:val="Standardowy"/>
    <w:next w:val="Tabela-Siatka"/>
    <w:uiPriority w:val="59"/>
    <w:rsid w:val="00F90659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659"/>
  </w:style>
  <w:style w:type="paragraph" w:styleId="NormalnyWeb">
    <w:name w:val="Normal (Web)"/>
    <w:basedOn w:val="Normalny"/>
    <w:link w:val="NormalnyWebZnak"/>
    <w:uiPriority w:val="99"/>
    <w:unhideWhenUsed/>
    <w:rsid w:val="00DD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DD04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7FA5"/>
    <w:pPr>
      <w:ind w:left="720"/>
      <w:contextualSpacing/>
    </w:pPr>
  </w:style>
  <w:style w:type="paragraph" w:customStyle="1" w:styleId="Default">
    <w:name w:val="Default"/>
    <w:rsid w:val="00FD46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46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46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30</cp:revision>
  <dcterms:created xsi:type="dcterms:W3CDTF">2023-03-20T09:36:00Z</dcterms:created>
  <dcterms:modified xsi:type="dcterms:W3CDTF">2024-08-14T05:37:00Z</dcterms:modified>
</cp:coreProperties>
</file>