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8F" w:rsidRDefault="004B1F6D" w:rsidP="00D2558F">
      <w:r>
        <w:t>Nasz znak: DEA.ZP-291/2/2021</w:t>
      </w:r>
      <w:r w:rsidR="00D2558F" w:rsidRPr="00461975">
        <w:rPr>
          <w:color w:val="000000"/>
        </w:rPr>
        <w:tab/>
      </w:r>
      <w:r w:rsidR="00D2558F" w:rsidRPr="00461975">
        <w:rPr>
          <w:color w:val="000000"/>
        </w:rPr>
        <w:tab/>
        <w:t xml:space="preserve">                </w:t>
      </w:r>
      <w:r>
        <w:rPr>
          <w:color w:val="000000"/>
        </w:rPr>
        <w:t xml:space="preserve">            </w:t>
      </w:r>
      <w:r w:rsidR="00D2558F">
        <w:rPr>
          <w:color w:val="000000"/>
        </w:rPr>
        <w:t>Ł</w:t>
      </w:r>
      <w:r w:rsidR="00D2558F" w:rsidRPr="00461975">
        <w:rPr>
          <w:color w:val="000000"/>
        </w:rPr>
        <w:t>ódź, dn</w:t>
      </w:r>
      <w:r>
        <w:rPr>
          <w:color w:val="000000"/>
        </w:rPr>
        <w:t>ia</w:t>
      </w:r>
      <w:r w:rsidR="00D2558F" w:rsidRPr="00461975">
        <w:rPr>
          <w:color w:val="000000"/>
        </w:rPr>
        <w:t xml:space="preserve"> </w:t>
      </w:r>
      <w:r w:rsidR="00C129C8">
        <w:rPr>
          <w:color w:val="000000"/>
        </w:rPr>
        <w:t>26</w:t>
      </w:r>
      <w:r>
        <w:rPr>
          <w:color w:val="000000"/>
        </w:rPr>
        <w:t xml:space="preserve"> kwietnia</w:t>
      </w:r>
      <w:r w:rsidR="00D2558F">
        <w:rPr>
          <w:color w:val="000000"/>
        </w:rPr>
        <w:t xml:space="preserve"> 202</w:t>
      </w:r>
      <w:r w:rsidR="003F6385">
        <w:rPr>
          <w:color w:val="000000"/>
        </w:rPr>
        <w:t>1</w:t>
      </w:r>
      <w:r w:rsidR="00D2558F" w:rsidRPr="00461975">
        <w:t xml:space="preserve"> r.</w:t>
      </w:r>
    </w:p>
    <w:p w:rsidR="003A41DC" w:rsidRPr="001964C6" w:rsidRDefault="00D1287B" w:rsidP="00D2558F">
      <w:pPr>
        <w:pStyle w:val="Tekstpodstawowywcity21"/>
        <w:ind w:left="6198" w:hanging="526"/>
        <w:rPr>
          <w:b/>
          <w:sz w:val="16"/>
          <w:szCs w:val="16"/>
        </w:rPr>
      </w:pPr>
      <w:r>
        <w:rPr>
          <w:b/>
          <w:szCs w:val="22"/>
        </w:rPr>
        <w:t xml:space="preserve"> </w:t>
      </w:r>
      <w:r w:rsidR="003A41DC">
        <w:rPr>
          <w:b/>
          <w:szCs w:val="22"/>
        </w:rPr>
        <w:t xml:space="preserve"> </w:t>
      </w:r>
    </w:p>
    <w:p w:rsidR="00280375" w:rsidRDefault="00280375" w:rsidP="00D2558F">
      <w:pPr>
        <w:pStyle w:val="Tekstpodstawowywcity21"/>
        <w:ind w:left="6198" w:hanging="526"/>
        <w:rPr>
          <w:b/>
          <w:szCs w:val="22"/>
        </w:rPr>
      </w:pPr>
    </w:p>
    <w:p w:rsidR="00280375" w:rsidRDefault="00280375" w:rsidP="00D2558F">
      <w:pPr>
        <w:pStyle w:val="Tekstpodstawowywcity21"/>
        <w:ind w:left="6198" w:hanging="526"/>
        <w:rPr>
          <w:b/>
          <w:szCs w:val="22"/>
        </w:rPr>
      </w:pPr>
    </w:p>
    <w:p w:rsidR="00D2558F" w:rsidRDefault="003A41DC" w:rsidP="00D2558F">
      <w:pPr>
        <w:pStyle w:val="Tekstpodstawowywcity21"/>
        <w:ind w:left="6198" w:hanging="526"/>
        <w:rPr>
          <w:b/>
          <w:szCs w:val="22"/>
        </w:rPr>
      </w:pPr>
      <w:r>
        <w:rPr>
          <w:b/>
          <w:szCs w:val="22"/>
        </w:rPr>
        <w:t xml:space="preserve"> </w:t>
      </w:r>
      <w:r w:rsidR="00D2558F">
        <w:rPr>
          <w:b/>
          <w:szCs w:val="22"/>
        </w:rPr>
        <w:t xml:space="preserve">Do zainteresowanych </w:t>
      </w:r>
    </w:p>
    <w:p w:rsidR="00D2558F" w:rsidRDefault="00D2558F" w:rsidP="00D2558F">
      <w:pPr>
        <w:pStyle w:val="Tekstpodstawowywcity21"/>
        <w:ind w:left="5664" w:firstLine="0"/>
        <w:rPr>
          <w:sz w:val="20"/>
          <w:szCs w:val="22"/>
        </w:rPr>
      </w:pPr>
      <w:r>
        <w:rPr>
          <w:b/>
          <w:szCs w:val="22"/>
        </w:rPr>
        <w:t xml:space="preserve"> postępowaniem przetargowym</w:t>
      </w:r>
    </w:p>
    <w:p w:rsidR="00D2558F" w:rsidRDefault="00D2558F" w:rsidP="00D2558F">
      <w:pPr>
        <w:pStyle w:val="Tekstpodstawowywcity21"/>
        <w:ind w:left="5664" w:firstLine="0"/>
        <w:rPr>
          <w:sz w:val="16"/>
          <w:szCs w:val="16"/>
        </w:rPr>
      </w:pPr>
    </w:p>
    <w:p w:rsidR="00280375" w:rsidRDefault="00280375" w:rsidP="00D2558F">
      <w:pPr>
        <w:pStyle w:val="Tekstpodstawowywcity21"/>
        <w:ind w:left="5664" w:firstLine="0"/>
        <w:rPr>
          <w:sz w:val="16"/>
          <w:szCs w:val="16"/>
        </w:rPr>
      </w:pPr>
    </w:p>
    <w:p w:rsidR="00280375" w:rsidRPr="001964C6" w:rsidRDefault="00280375" w:rsidP="00D2558F">
      <w:pPr>
        <w:pStyle w:val="Tekstpodstawowywcity21"/>
        <w:ind w:left="5664" w:firstLine="0"/>
        <w:rPr>
          <w:sz w:val="16"/>
          <w:szCs w:val="16"/>
        </w:rPr>
      </w:pPr>
    </w:p>
    <w:p w:rsidR="00D2558F" w:rsidRDefault="00D2558F" w:rsidP="00D2558F">
      <w:pPr>
        <w:jc w:val="both"/>
        <w:rPr>
          <w:b/>
        </w:rPr>
      </w:pPr>
      <w:r w:rsidRPr="00D6406D">
        <w:rPr>
          <w:b/>
        </w:rPr>
        <w:t xml:space="preserve">Dotyczy: </w:t>
      </w:r>
      <w:r w:rsidR="004B1F6D">
        <w:rPr>
          <w:b/>
        </w:rPr>
        <w:t xml:space="preserve">postępowania </w:t>
      </w:r>
      <w:r w:rsidR="001B0C3F">
        <w:rPr>
          <w:b/>
        </w:rPr>
        <w:t xml:space="preserve">w trybie podstawowym bez przeprowadzenia negocjacji </w:t>
      </w:r>
      <w:r w:rsidR="001B0C3F">
        <w:rPr>
          <w:b/>
        </w:rPr>
        <w:br/>
      </w:r>
      <w:r w:rsidR="004B1F6D">
        <w:rPr>
          <w:b/>
        </w:rPr>
        <w:t xml:space="preserve">na dostawę sprzętu medycznego jednorazowego użytku, materiałów </w:t>
      </w:r>
      <w:proofErr w:type="spellStart"/>
      <w:r w:rsidR="004B1F6D">
        <w:rPr>
          <w:b/>
        </w:rPr>
        <w:t>szewnych</w:t>
      </w:r>
      <w:proofErr w:type="spellEnd"/>
      <w:r w:rsidR="004B1F6D">
        <w:rPr>
          <w:b/>
        </w:rPr>
        <w:t>, mat</w:t>
      </w:r>
      <w:r w:rsidR="004B1F6D">
        <w:rPr>
          <w:b/>
        </w:rPr>
        <w:t>e</w:t>
      </w:r>
      <w:r w:rsidR="004B1F6D">
        <w:rPr>
          <w:b/>
        </w:rPr>
        <w:t>riałów i drobnego sprzęt</w:t>
      </w:r>
      <w:r w:rsidR="00280375">
        <w:rPr>
          <w:b/>
        </w:rPr>
        <w:t>u stomatologicznego oraz serwet.</w:t>
      </w:r>
    </w:p>
    <w:p w:rsidR="00280375" w:rsidRDefault="00280375" w:rsidP="00D2558F">
      <w:pPr>
        <w:jc w:val="both"/>
        <w:rPr>
          <w:b/>
        </w:rPr>
      </w:pPr>
    </w:p>
    <w:p w:rsidR="00280375" w:rsidRDefault="00280375" w:rsidP="00D2558F">
      <w:pPr>
        <w:jc w:val="both"/>
        <w:rPr>
          <w:b/>
        </w:rPr>
      </w:pPr>
    </w:p>
    <w:p w:rsidR="003A41DC" w:rsidRPr="001964C6" w:rsidRDefault="003A41DC" w:rsidP="00D2558F">
      <w:pPr>
        <w:jc w:val="both"/>
        <w:rPr>
          <w:b/>
          <w:sz w:val="16"/>
          <w:szCs w:val="16"/>
        </w:rPr>
      </w:pPr>
    </w:p>
    <w:p w:rsidR="00DD6256" w:rsidRDefault="004B1F6D" w:rsidP="00DD6256">
      <w:pPr>
        <w:ind w:firstLine="709"/>
        <w:jc w:val="both"/>
        <w:rPr>
          <w:b/>
          <w:bCs/>
        </w:rPr>
      </w:pPr>
      <w:r>
        <w:t>Na podstawie art. 284 ust. 6</w:t>
      </w:r>
      <w:r w:rsidR="00DD6256">
        <w:t xml:space="preserve"> ustawy Prawo zamówień publ</w:t>
      </w:r>
      <w:r>
        <w:t>iczny</w:t>
      </w:r>
      <w:r w:rsidR="00A1705B">
        <w:t xml:space="preserve">ch z dnia        </w:t>
      </w:r>
      <w:r w:rsidR="00A1705B">
        <w:br/>
        <w:t>11 września 20</w:t>
      </w:r>
      <w:r>
        <w:t>19</w:t>
      </w:r>
      <w:r w:rsidR="00DD6256">
        <w:t xml:space="preserve"> r. (Dz. U. z 2019 r., po</w:t>
      </w:r>
      <w:r>
        <w:t>z.2019</w:t>
      </w:r>
      <w:r w:rsidR="00DD6256">
        <w:t xml:space="preserve"> z </w:t>
      </w:r>
      <w:proofErr w:type="spellStart"/>
      <w:r w:rsidR="00DD6256">
        <w:t>poźn</w:t>
      </w:r>
      <w:proofErr w:type="spellEnd"/>
      <w:r w:rsidR="00DD6256">
        <w:t xml:space="preserve">. zm.) Zamawiający informuje, iż </w:t>
      </w:r>
      <w:r w:rsidR="00280375">
        <w:t xml:space="preserve">        </w:t>
      </w:r>
      <w:r w:rsidR="00DD6256">
        <w:t>w ramach przedmiotowego postępowania zgłoszone zosta</w:t>
      </w:r>
      <w:r>
        <w:t>ły zapytania odnośnie zapisów S</w:t>
      </w:r>
      <w:r w:rsidR="00DD6256">
        <w:t>WZ  następującej treści:</w:t>
      </w:r>
    </w:p>
    <w:p w:rsidR="001964C6" w:rsidRPr="001964C6" w:rsidRDefault="001964C6" w:rsidP="003A41DC">
      <w:pPr>
        <w:jc w:val="both"/>
        <w:rPr>
          <w:b/>
          <w:bCs/>
          <w:sz w:val="16"/>
          <w:szCs w:val="16"/>
        </w:rPr>
      </w:pPr>
    </w:p>
    <w:p w:rsidR="003A41DC" w:rsidRDefault="003A41DC" w:rsidP="003A41DC">
      <w:pPr>
        <w:jc w:val="both"/>
        <w:rPr>
          <w:b/>
          <w:bCs/>
        </w:rPr>
      </w:pPr>
      <w:r w:rsidRPr="00E373B8">
        <w:rPr>
          <w:b/>
          <w:bCs/>
        </w:rPr>
        <w:t>Pytan</w:t>
      </w:r>
      <w:r>
        <w:rPr>
          <w:b/>
          <w:bCs/>
        </w:rPr>
        <w:t>ie 1</w:t>
      </w:r>
    </w:p>
    <w:p w:rsidR="00886C08" w:rsidRPr="00886C08" w:rsidRDefault="00902466" w:rsidP="00280375">
      <w:pPr>
        <w:autoSpaceDE w:val="0"/>
        <w:adjustRightInd w:val="0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>
        <w:rPr>
          <w:rFonts w:eastAsia="Times New Roman" w:cs="Times New Roman"/>
          <w:b/>
          <w:bCs/>
          <w:spacing w:val="4"/>
          <w:kern w:val="0"/>
          <w:lang w:eastAsia="pl-PL" w:bidi="ar-SA"/>
        </w:rPr>
        <w:t>D</w:t>
      </w:r>
      <w:r w:rsidR="00886C08" w:rsidRPr="00886C08">
        <w:rPr>
          <w:rFonts w:eastAsia="Times New Roman" w:cs="Times New Roman"/>
          <w:b/>
          <w:bCs/>
          <w:spacing w:val="4"/>
          <w:kern w:val="0"/>
          <w:lang w:eastAsia="pl-PL" w:bidi="ar-SA"/>
        </w:rPr>
        <w:t>otyczy SWZ</w:t>
      </w:r>
    </w:p>
    <w:p w:rsidR="00886C08" w:rsidRPr="00886C08" w:rsidRDefault="00886C08" w:rsidP="00280375">
      <w:pPr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86C08">
        <w:rPr>
          <w:rFonts w:eastAsia="Times New Roman" w:cs="Times New Roman"/>
          <w:kern w:val="0"/>
          <w:lang w:eastAsia="pl-PL" w:bidi="ar-SA"/>
        </w:rPr>
        <w:t>Czy Zamawiający potwierdza, że w trosce o jakość dostarczanego asortymentu wymaga, aby zamawiany towar dostarczany był pojazdami wyposażonymi w zabudowy typu „izote</w:t>
      </w:r>
      <w:r w:rsidRPr="00886C08">
        <w:rPr>
          <w:rFonts w:eastAsia="Times New Roman" w:cs="Times New Roman"/>
          <w:kern w:val="0"/>
          <w:lang w:eastAsia="pl-PL" w:bidi="ar-SA"/>
        </w:rPr>
        <w:t>r</w:t>
      </w:r>
      <w:r w:rsidRPr="00886C08">
        <w:rPr>
          <w:rFonts w:eastAsia="Times New Roman" w:cs="Times New Roman"/>
          <w:kern w:val="0"/>
          <w:lang w:eastAsia="pl-PL" w:bidi="ar-SA"/>
        </w:rPr>
        <w:t>ma”, które umożliwiają dostosowanie temperatury i wilgotności przewożonego asortymentu, do wymogów ustalonych przez producenta i umieszczonych na opakowaniach?</w:t>
      </w:r>
    </w:p>
    <w:p w:rsidR="00886C08" w:rsidRPr="00886C08" w:rsidRDefault="00886C08" w:rsidP="00280375">
      <w:pPr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86C08">
        <w:rPr>
          <w:rFonts w:eastAsia="Times New Roman" w:cs="Times New Roman"/>
          <w:kern w:val="0"/>
          <w:lang w:eastAsia="pl-PL" w:bidi="ar-SA"/>
        </w:rPr>
        <w:t>Zbyt wysoka temperatura w czasie transportu może negatywnie wpłynąć na szczelność op</w:t>
      </w:r>
      <w:r w:rsidRPr="00886C08">
        <w:rPr>
          <w:rFonts w:eastAsia="Times New Roman" w:cs="Times New Roman"/>
          <w:kern w:val="0"/>
          <w:lang w:eastAsia="pl-PL" w:bidi="ar-SA"/>
        </w:rPr>
        <w:t>a</w:t>
      </w:r>
      <w:r w:rsidRPr="00886C08">
        <w:rPr>
          <w:rFonts w:eastAsia="Times New Roman" w:cs="Times New Roman"/>
          <w:kern w:val="0"/>
          <w:lang w:eastAsia="pl-PL" w:bidi="ar-SA"/>
        </w:rPr>
        <w:t>kowania jednostkowego a tym samym utratę sterylności. Ze względu na obecne zagrożenie epidemiologiczne COVID-19, jest to sytuacja szczególnie niebezpieczna. Zbyt niska temp</w:t>
      </w:r>
      <w:r w:rsidRPr="00886C08">
        <w:rPr>
          <w:rFonts w:eastAsia="Times New Roman" w:cs="Times New Roman"/>
          <w:kern w:val="0"/>
          <w:lang w:eastAsia="pl-PL" w:bidi="ar-SA"/>
        </w:rPr>
        <w:t>e</w:t>
      </w:r>
      <w:r w:rsidRPr="00886C08">
        <w:rPr>
          <w:rFonts w:eastAsia="Times New Roman" w:cs="Times New Roman"/>
          <w:kern w:val="0"/>
          <w:lang w:eastAsia="pl-PL" w:bidi="ar-SA"/>
        </w:rPr>
        <w:t>ratura (ujemna), może natomiast doprowadzić do uszkodzenia sprzętu wykonanego z m</w:t>
      </w:r>
      <w:r w:rsidRPr="00886C08">
        <w:rPr>
          <w:rFonts w:eastAsia="Times New Roman" w:cs="Times New Roman"/>
          <w:kern w:val="0"/>
          <w:lang w:eastAsia="pl-PL" w:bidi="ar-SA"/>
        </w:rPr>
        <w:t>e</w:t>
      </w:r>
      <w:r w:rsidRPr="00886C08">
        <w:rPr>
          <w:rFonts w:eastAsia="Times New Roman" w:cs="Times New Roman"/>
          <w:kern w:val="0"/>
          <w:lang w:eastAsia="pl-PL" w:bidi="ar-SA"/>
        </w:rPr>
        <w:t>dycznego PVC, mikropęknięcia, rozszczelnienie zastawek itp. Wytwórcy sprzętu medyc</w:t>
      </w:r>
      <w:r w:rsidRPr="00886C08">
        <w:rPr>
          <w:rFonts w:eastAsia="Times New Roman" w:cs="Times New Roman"/>
          <w:kern w:val="0"/>
          <w:lang w:eastAsia="pl-PL" w:bidi="ar-SA"/>
        </w:rPr>
        <w:t>z</w:t>
      </w:r>
      <w:r w:rsidRPr="00886C08">
        <w:rPr>
          <w:rFonts w:eastAsia="Times New Roman" w:cs="Times New Roman"/>
          <w:kern w:val="0"/>
          <w:lang w:eastAsia="pl-PL" w:bidi="ar-SA"/>
        </w:rPr>
        <w:t>nego coraz częściej jako powód nieuznania reklamacji, podają przechowywanie (transport) towaru niezgodnie z zaleceniami producenta.</w:t>
      </w:r>
    </w:p>
    <w:p w:rsidR="00886C08" w:rsidRDefault="00655864" w:rsidP="003A41DC">
      <w:pPr>
        <w:jc w:val="both"/>
        <w:rPr>
          <w:b/>
          <w:bCs/>
        </w:rPr>
      </w:pPr>
      <w:r>
        <w:rPr>
          <w:b/>
          <w:bCs/>
        </w:rPr>
        <w:t>Zamawiający dopuszcza</w:t>
      </w:r>
      <w:r w:rsidR="00280375">
        <w:rPr>
          <w:b/>
          <w:bCs/>
        </w:rPr>
        <w:t>,</w:t>
      </w:r>
      <w:r>
        <w:rPr>
          <w:b/>
          <w:bCs/>
        </w:rPr>
        <w:t xml:space="preserve"> ale nie wymaga.</w:t>
      </w:r>
    </w:p>
    <w:p w:rsidR="00655864" w:rsidRDefault="00655864" w:rsidP="003A41DC">
      <w:pPr>
        <w:jc w:val="both"/>
        <w:rPr>
          <w:b/>
          <w:bCs/>
        </w:rPr>
      </w:pPr>
    </w:p>
    <w:p w:rsidR="00764022" w:rsidRPr="00764022" w:rsidRDefault="00902466" w:rsidP="00764022">
      <w:pPr>
        <w:pStyle w:val="Default"/>
        <w:rPr>
          <w:rFonts w:eastAsia="Times New Roman"/>
          <w:b/>
          <w:bCs/>
        </w:rPr>
      </w:pPr>
      <w:bookmarkStart w:id="0" w:name="_Hlk59008406"/>
      <w:r>
        <w:rPr>
          <w:rFonts w:eastAsia="Times New Roman"/>
          <w:b/>
          <w:bCs/>
        </w:rPr>
        <w:t>Zadanie 2</w:t>
      </w:r>
    </w:p>
    <w:bookmarkEnd w:id="0"/>
    <w:p w:rsidR="00902466" w:rsidRPr="00902466" w:rsidRDefault="00902466" w:rsidP="00280375">
      <w:pPr>
        <w:autoSpaceDE w:val="0"/>
        <w:adjustRightInd w:val="0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>
        <w:rPr>
          <w:rFonts w:eastAsia="Times New Roman" w:cs="Times New Roman"/>
          <w:b/>
          <w:bCs/>
          <w:spacing w:val="4"/>
          <w:kern w:val="0"/>
          <w:lang w:eastAsia="pl-PL" w:bidi="ar-SA"/>
        </w:rPr>
        <w:t>D</w:t>
      </w:r>
      <w:r w:rsidRPr="00902466">
        <w:rPr>
          <w:rFonts w:eastAsia="Times New Roman" w:cs="Times New Roman"/>
          <w:b/>
          <w:bCs/>
          <w:spacing w:val="4"/>
          <w:kern w:val="0"/>
          <w:lang w:eastAsia="pl-PL" w:bidi="ar-SA"/>
        </w:rPr>
        <w:t>otyczy SWZ</w:t>
      </w:r>
    </w:p>
    <w:p w:rsidR="00902466" w:rsidRPr="00902466" w:rsidRDefault="00902466" w:rsidP="00280375">
      <w:pPr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02466">
        <w:rPr>
          <w:rFonts w:eastAsia="Times New Roman" w:cs="Times New Roman"/>
          <w:kern w:val="0"/>
          <w:lang w:eastAsia="pl-PL" w:bidi="ar-SA"/>
        </w:rPr>
        <w:t xml:space="preserve">Czy zgodnie z Rozporządzeniem Ministra Zdrowia z dnia 13.03.2015 r. w sprawie wymagań Dobrej Praktyki Dystrybucyjnej (Dz. U. z 2015, poz. 381) pkt 5.5 </w:t>
      </w:r>
      <w:proofErr w:type="spellStart"/>
      <w:r w:rsidRPr="00902466">
        <w:rPr>
          <w:rFonts w:eastAsia="Times New Roman" w:cs="Times New Roman"/>
          <w:kern w:val="0"/>
          <w:lang w:eastAsia="pl-PL" w:bidi="ar-SA"/>
        </w:rPr>
        <w:t>ppkt</w:t>
      </w:r>
      <w:proofErr w:type="spellEnd"/>
      <w:r w:rsidRPr="00902466">
        <w:rPr>
          <w:rFonts w:eastAsia="Times New Roman" w:cs="Times New Roman"/>
          <w:kern w:val="0"/>
          <w:lang w:eastAsia="pl-PL" w:bidi="ar-SA"/>
        </w:rPr>
        <w:t>. 2 „produkty leczn</w:t>
      </w:r>
      <w:r w:rsidRPr="00902466">
        <w:rPr>
          <w:rFonts w:eastAsia="Times New Roman" w:cs="Times New Roman"/>
          <w:kern w:val="0"/>
          <w:lang w:eastAsia="pl-PL" w:bidi="ar-SA"/>
        </w:rPr>
        <w:t>i</w:t>
      </w:r>
      <w:r w:rsidRPr="00902466">
        <w:rPr>
          <w:rFonts w:eastAsia="Times New Roman" w:cs="Times New Roman"/>
          <w:kern w:val="0"/>
          <w:lang w:eastAsia="pl-PL" w:bidi="ar-SA"/>
        </w:rPr>
        <w:t>cze oraz wyroby medyczne chroni się od szkodliwego wpływu światła, temperatury, wilgoci i innych czynników zewnętrznych”, w trosce o jakość dostarczanego asortymentu Zamawi</w:t>
      </w:r>
      <w:r w:rsidRPr="00902466">
        <w:rPr>
          <w:rFonts w:eastAsia="Times New Roman" w:cs="Times New Roman"/>
          <w:kern w:val="0"/>
          <w:lang w:eastAsia="pl-PL" w:bidi="ar-SA"/>
        </w:rPr>
        <w:t>a</w:t>
      </w:r>
      <w:r w:rsidRPr="00902466">
        <w:rPr>
          <w:rFonts w:eastAsia="Times New Roman" w:cs="Times New Roman"/>
          <w:kern w:val="0"/>
          <w:lang w:eastAsia="pl-PL" w:bidi="ar-SA"/>
        </w:rPr>
        <w:t>jący wprowadzi do umowy następujący zapis?</w:t>
      </w:r>
    </w:p>
    <w:p w:rsidR="00DD6256" w:rsidRDefault="00902466" w:rsidP="00280375">
      <w:pPr>
        <w:jc w:val="both"/>
        <w:rPr>
          <w:rFonts w:eastAsia="Times New Roman" w:cs="Times New Roman"/>
          <w:kern w:val="0"/>
          <w:lang w:eastAsia="pl-PL" w:bidi="ar-SA"/>
        </w:rPr>
      </w:pPr>
      <w:r w:rsidRPr="00902466">
        <w:rPr>
          <w:rFonts w:eastAsia="Times New Roman" w:cs="Times New Roman"/>
          <w:kern w:val="0"/>
          <w:lang w:eastAsia="pl-PL" w:bidi="ar-SA"/>
        </w:rPr>
        <w:t>„Wykonawca zobowiązuje się dostarczać zamawiany towar, do siedziby Zamawiającego odpowiednimi środkami transportu, czyli pojazdami wyposażonymi w zabudowy typu „iz</w:t>
      </w:r>
      <w:r w:rsidRPr="00902466">
        <w:rPr>
          <w:rFonts w:eastAsia="Times New Roman" w:cs="Times New Roman"/>
          <w:kern w:val="0"/>
          <w:lang w:eastAsia="pl-PL" w:bidi="ar-SA"/>
        </w:rPr>
        <w:t>o</w:t>
      </w:r>
      <w:r w:rsidRPr="00902466">
        <w:rPr>
          <w:rFonts w:eastAsia="Times New Roman" w:cs="Times New Roman"/>
          <w:kern w:val="0"/>
          <w:lang w:eastAsia="pl-PL" w:bidi="ar-SA"/>
        </w:rPr>
        <w:t>terma” posiadającymi możliwość ogrzewania lub chłodzenia przewożonego asortymentu”</w:t>
      </w:r>
    </w:p>
    <w:p w:rsidR="00655864" w:rsidRDefault="00655864" w:rsidP="00280375">
      <w:pPr>
        <w:jc w:val="both"/>
        <w:rPr>
          <w:b/>
          <w:bCs/>
        </w:rPr>
      </w:pPr>
      <w:r>
        <w:rPr>
          <w:b/>
          <w:bCs/>
        </w:rPr>
        <w:t>Zamawiający nie określa szczegółowych wymagań w tym zakresie</w:t>
      </w:r>
      <w:r w:rsidR="00280375">
        <w:rPr>
          <w:b/>
          <w:bCs/>
        </w:rPr>
        <w:t>.</w:t>
      </w:r>
    </w:p>
    <w:p w:rsidR="00655864" w:rsidRDefault="00655864" w:rsidP="00DD6256">
      <w:pPr>
        <w:jc w:val="both"/>
        <w:rPr>
          <w:rFonts w:cs="Times New Roman"/>
          <w:b/>
          <w:bCs/>
        </w:rPr>
      </w:pPr>
    </w:p>
    <w:p w:rsidR="00280375" w:rsidRDefault="00280375" w:rsidP="00DD6256">
      <w:pPr>
        <w:jc w:val="both"/>
        <w:rPr>
          <w:rFonts w:cs="Times New Roman"/>
          <w:b/>
          <w:bCs/>
        </w:rPr>
      </w:pPr>
    </w:p>
    <w:p w:rsidR="00280375" w:rsidRDefault="00280375" w:rsidP="00DD6256">
      <w:pPr>
        <w:jc w:val="both"/>
        <w:rPr>
          <w:rFonts w:cs="Times New Roman"/>
          <w:b/>
          <w:bCs/>
        </w:rPr>
      </w:pPr>
    </w:p>
    <w:p w:rsidR="00DD6256" w:rsidRDefault="00902466" w:rsidP="00DD6256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Pytanie 3</w:t>
      </w:r>
    </w:p>
    <w:p w:rsidR="00902466" w:rsidRPr="00902466" w:rsidRDefault="00902466" w:rsidP="00280375">
      <w:pPr>
        <w:autoSpaceDE w:val="0"/>
        <w:adjustRightInd w:val="0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>
        <w:rPr>
          <w:rFonts w:eastAsia="Times New Roman" w:cs="Times New Roman"/>
          <w:b/>
          <w:bCs/>
          <w:spacing w:val="4"/>
          <w:kern w:val="0"/>
          <w:lang w:eastAsia="pl-PL" w:bidi="ar-SA"/>
        </w:rPr>
        <w:t>D</w:t>
      </w:r>
      <w:r w:rsidRPr="00902466">
        <w:rPr>
          <w:rFonts w:eastAsia="Times New Roman" w:cs="Times New Roman"/>
          <w:b/>
          <w:bCs/>
          <w:spacing w:val="4"/>
          <w:kern w:val="0"/>
          <w:lang w:eastAsia="pl-PL" w:bidi="ar-SA"/>
        </w:rPr>
        <w:t>otyczy SWZ</w:t>
      </w:r>
    </w:p>
    <w:p w:rsidR="00902466" w:rsidRDefault="00902466" w:rsidP="00280375">
      <w:pPr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02466">
        <w:rPr>
          <w:rFonts w:eastAsia="Times New Roman" w:cs="Times New Roman"/>
          <w:kern w:val="0"/>
          <w:lang w:eastAsia="pl-PL" w:bidi="ar-SA"/>
        </w:rPr>
        <w:t>Czy w świetle obecnych wydarzeń Zamawiający oczekuje, aby dostarczany towar był prz</w:t>
      </w:r>
      <w:r w:rsidRPr="00902466">
        <w:rPr>
          <w:rFonts w:eastAsia="Times New Roman" w:cs="Times New Roman"/>
          <w:kern w:val="0"/>
          <w:lang w:eastAsia="pl-PL" w:bidi="ar-SA"/>
        </w:rPr>
        <w:t>e</w:t>
      </w:r>
      <w:r w:rsidRPr="00902466">
        <w:rPr>
          <w:rFonts w:eastAsia="Times New Roman" w:cs="Times New Roman"/>
          <w:kern w:val="0"/>
          <w:lang w:eastAsia="pl-PL" w:bidi="ar-SA"/>
        </w:rPr>
        <w:t>wożony wyłącznie z wyrobami medycznymi? Takie rozwiązanie pozwoli na zabezpieczenie przed wzajemnym skażeniem produktów oraz ich zanieczyszczeniem i uszkodzeniem m</w:t>
      </w:r>
      <w:r w:rsidRPr="00902466">
        <w:rPr>
          <w:rFonts w:eastAsia="Times New Roman" w:cs="Times New Roman"/>
          <w:kern w:val="0"/>
          <w:lang w:eastAsia="pl-PL" w:bidi="ar-SA"/>
        </w:rPr>
        <w:t>e</w:t>
      </w:r>
      <w:r w:rsidRPr="00902466">
        <w:rPr>
          <w:rFonts w:eastAsia="Times New Roman" w:cs="Times New Roman"/>
          <w:kern w:val="0"/>
          <w:lang w:eastAsia="pl-PL" w:bidi="ar-SA"/>
        </w:rPr>
        <w:t>chanicznym.</w:t>
      </w:r>
    </w:p>
    <w:p w:rsidR="00280375" w:rsidRDefault="00280375" w:rsidP="00735243">
      <w:pPr>
        <w:jc w:val="both"/>
        <w:rPr>
          <w:b/>
          <w:bCs/>
        </w:rPr>
      </w:pPr>
      <w:r>
        <w:rPr>
          <w:b/>
          <w:bCs/>
        </w:rPr>
        <w:t>Zamawiający nie określa szczegółowych wymagań w tym zakresie.</w:t>
      </w:r>
    </w:p>
    <w:p w:rsidR="00280375" w:rsidRDefault="00280375" w:rsidP="00735243">
      <w:pPr>
        <w:jc w:val="both"/>
        <w:rPr>
          <w:b/>
          <w:bCs/>
        </w:rPr>
      </w:pPr>
    </w:p>
    <w:p w:rsidR="00830C1E" w:rsidRDefault="00830C1E" w:rsidP="00735243">
      <w:pPr>
        <w:jc w:val="both"/>
        <w:rPr>
          <w:b/>
          <w:bCs/>
        </w:rPr>
      </w:pPr>
      <w:r w:rsidRPr="00E373B8">
        <w:rPr>
          <w:b/>
          <w:bCs/>
        </w:rPr>
        <w:t>Pytan</w:t>
      </w:r>
      <w:r w:rsidR="00902466">
        <w:rPr>
          <w:b/>
          <w:bCs/>
        </w:rPr>
        <w:t>ie 4</w:t>
      </w:r>
    </w:p>
    <w:p w:rsidR="00902466" w:rsidRPr="00902466" w:rsidRDefault="00902466" w:rsidP="00280375">
      <w:pPr>
        <w:autoSpaceDE w:val="0"/>
        <w:adjustRightInd w:val="0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>
        <w:rPr>
          <w:rFonts w:eastAsia="Times New Roman" w:cs="Times New Roman"/>
          <w:b/>
          <w:bCs/>
          <w:spacing w:val="4"/>
          <w:kern w:val="0"/>
          <w:lang w:eastAsia="pl-PL" w:bidi="ar-SA"/>
        </w:rPr>
        <w:t>D</w:t>
      </w:r>
      <w:r w:rsidRPr="00902466">
        <w:rPr>
          <w:rFonts w:eastAsia="Times New Roman" w:cs="Times New Roman"/>
          <w:b/>
          <w:bCs/>
          <w:spacing w:val="4"/>
          <w:kern w:val="0"/>
          <w:lang w:eastAsia="pl-PL" w:bidi="ar-SA"/>
        </w:rPr>
        <w:t>otyczy SWZ</w:t>
      </w:r>
    </w:p>
    <w:p w:rsidR="00655864" w:rsidRDefault="00902466" w:rsidP="00280375">
      <w:pPr>
        <w:jc w:val="both"/>
        <w:rPr>
          <w:rFonts w:cs="Times New Roman"/>
          <w:b/>
          <w:bCs/>
        </w:rPr>
      </w:pPr>
      <w:r w:rsidRPr="007E5323">
        <w:rPr>
          <w:rFonts w:cs="Times New Roman"/>
        </w:rPr>
        <w:t>Czy Zamawiający oczekuje, aby dostawca zamówionego towaru (jego pracownik) pomagał przy rozładunku towaru w miejscu wskazanym przez Zamawiającego oraz był obecny po</w:t>
      </w:r>
      <w:r w:rsidRPr="007E5323">
        <w:rPr>
          <w:rFonts w:cs="Times New Roman"/>
        </w:rPr>
        <w:t>d</w:t>
      </w:r>
      <w:r w:rsidRPr="007E5323">
        <w:rPr>
          <w:rFonts w:cs="Times New Roman"/>
        </w:rPr>
        <w:t>czas sprawdzenia zgodności towaru z zamówienie?</w:t>
      </w:r>
    </w:p>
    <w:p w:rsidR="00655864" w:rsidRPr="00E8149A" w:rsidRDefault="00280375" w:rsidP="00280375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Zamawiający dopuszcza, </w:t>
      </w:r>
      <w:r w:rsidR="00655864">
        <w:rPr>
          <w:rFonts w:cs="Times New Roman"/>
          <w:b/>
          <w:bCs/>
        </w:rPr>
        <w:t>ale nie wymaga</w:t>
      </w:r>
      <w:r>
        <w:rPr>
          <w:rFonts w:cs="Times New Roman"/>
          <w:b/>
          <w:bCs/>
        </w:rPr>
        <w:t>.</w:t>
      </w:r>
      <w:r w:rsidR="00655864">
        <w:rPr>
          <w:rFonts w:cs="Times New Roman"/>
          <w:b/>
          <w:bCs/>
        </w:rPr>
        <w:t xml:space="preserve"> </w:t>
      </w:r>
    </w:p>
    <w:p w:rsidR="00902466" w:rsidRDefault="00902466" w:rsidP="00735243">
      <w:pPr>
        <w:jc w:val="both"/>
        <w:rPr>
          <w:b/>
          <w:bCs/>
        </w:rPr>
      </w:pPr>
    </w:p>
    <w:p w:rsidR="00830C1E" w:rsidRDefault="00830C1E" w:rsidP="00830C1E">
      <w:pPr>
        <w:jc w:val="both"/>
        <w:rPr>
          <w:b/>
          <w:bCs/>
        </w:rPr>
      </w:pPr>
      <w:r w:rsidRPr="00E373B8">
        <w:rPr>
          <w:b/>
          <w:bCs/>
        </w:rPr>
        <w:t>Pytan</w:t>
      </w:r>
      <w:r w:rsidR="00902466">
        <w:rPr>
          <w:b/>
          <w:bCs/>
        </w:rPr>
        <w:t>ie 5</w:t>
      </w:r>
    </w:p>
    <w:p w:rsidR="00902466" w:rsidRPr="00902466" w:rsidRDefault="00902466" w:rsidP="0028037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02466">
        <w:rPr>
          <w:rFonts w:eastAsia="Times New Roman" w:cs="Times New Roman"/>
          <w:kern w:val="0"/>
          <w:lang w:eastAsia="pl-PL" w:bidi="ar-SA"/>
        </w:rPr>
        <w:t>„Zgodnie z art. 14 ust. 5 ustawy o wyrobach medycznych, wyroby są transportowane, skł</w:t>
      </w:r>
      <w:r w:rsidRPr="00902466">
        <w:rPr>
          <w:rFonts w:eastAsia="Times New Roman" w:cs="Times New Roman"/>
          <w:kern w:val="0"/>
          <w:lang w:eastAsia="pl-PL" w:bidi="ar-SA"/>
        </w:rPr>
        <w:t>a</w:t>
      </w:r>
      <w:r w:rsidRPr="00902466">
        <w:rPr>
          <w:rFonts w:eastAsia="Times New Roman" w:cs="Times New Roman"/>
          <w:kern w:val="0"/>
          <w:lang w:eastAsia="pl-PL" w:bidi="ar-SA"/>
        </w:rPr>
        <w:t>dowane oraz przechowywane w warunkach zapewniających ich nienaruszalność, zachow</w:t>
      </w:r>
      <w:r w:rsidRPr="00902466">
        <w:rPr>
          <w:rFonts w:eastAsia="Times New Roman" w:cs="Times New Roman"/>
          <w:kern w:val="0"/>
          <w:lang w:eastAsia="pl-PL" w:bidi="ar-SA"/>
        </w:rPr>
        <w:t>a</w:t>
      </w:r>
      <w:r w:rsidRPr="00902466">
        <w:rPr>
          <w:rFonts w:eastAsia="Times New Roman" w:cs="Times New Roman"/>
          <w:kern w:val="0"/>
          <w:lang w:eastAsia="pl-PL" w:bidi="ar-SA"/>
        </w:rPr>
        <w:t>nie właściwości oraz bezpieczeństwo pacjentów, użytkowników i osób trzecich.</w:t>
      </w:r>
    </w:p>
    <w:p w:rsidR="00902466" w:rsidRDefault="00902466" w:rsidP="00280375">
      <w:pPr>
        <w:jc w:val="both"/>
        <w:rPr>
          <w:rFonts w:eastAsia="Times New Roman" w:cs="Times New Roman"/>
          <w:kern w:val="0"/>
          <w:lang w:eastAsia="pl-PL" w:bidi="ar-SA"/>
        </w:rPr>
      </w:pPr>
      <w:r w:rsidRPr="00902466">
        <w:rPr>
          <w:rFonts w:eastAsia="Times New Roman" w:cs="Times New Roman"/>
          <w:kern w:val="0"/>
          <w:lang w:eastAsia="pl-PL" w:bidi="ar-SA"/>
        </w:rPr>
        <w:t>W związku z powyższym jakich środków transportu wymaga Zamawiający dla poszczegó</w:t>
      </w:r>
      <w:r w:rsidRPr="00902466">
        <w:rPr>
          <w:rFonts w:eastAsia="Times New Roman" w:cs="Times New Roman"/>
          <w:kern w:val="0"/>
          <w:lang w:eastAsia="pl-PL" w:bidi="ar-SA"/>
        </w:rPr>
        <w:t>l</w:t>
      </w:r>
      <w:r w:rsidRPr="00902466">
        <w:rPr>
          <w:rFonts w:eastAsia="Times New Roman" w:cs="Times New Roman"/>
          <w:kern w:val="0"/>
          <w:lang w:eastAsia="pl-PL" w:bidi="ar-SA"/>
        </w:rPr>
        <w:t>nych rodzajów wyrobów medycznych stanowiących przedmiot zamówienia, zwłaszcza w zakresie zachowania zakresu dopuszczalnych temperatur przechowywania i transportu tych wyrobów? Czy i jakich dokumentów lub oświadczeń wymaga Zamawiający dla potwierdz</w:t>
      </w:r>
      <w:r w:rsidRPr="00902466">
        <w:rPr>
          <w:rFonts w:eastAsia="Times New Roman" w:cs="Times New Roman"/>
          <w:kern w:val="0"/>
          <w:lang w:eastAsia="pl-PL" w:bidi="ar-SA"/>
        </w:rPr>
        <w:t>e</w:t>
      </w:r>
      <w:r w:rsidRPr="00902466">
        <w:rPr>
          <w:rFonts w:eastAsia="Times New Roman" w:cs="Times New Roman"/>
          <w:kern w:val="0"/>
          <w:lang w:eastAsia="pl-PL" w:bidi="ar-SA"/>
        </w:rPr>
        <w:t>nia spełnienia tych wymagań?”</w:t>
      </w:r>
    </w:p>
    <w:p w:rsidR="00902466" w:rsidRDefault="00655864" w:rsidP="00280375">
      <w:pPr>
        <w:jc w:val="both"/>
        <w:rPr>
          <w:b/>
          <w:bCs/>
        </w:rPr>
      </w:pPr>
      <w:r>
        <w:rPr>
          <w:b/>
          <w:bCs/>
        </w:rPr>
        <w:t>Zamawiający nie określa szczegółowych wymagań w tym zakresie</w:t>
      </w:r>
      <w:r w:rsidR="00280375">
        <w:rPr>
          <w:b/>
          <w:bCs/>
        </w:rPr>
        <w:t>.</w:t>
      </w:r>
    </w:p>
    <w:p w:rsidR="00655864" w:rsidRDefault="00655864" w:rsidP="00902466">
      <w:pPr>
        <w:jc w:val="both"/>
        <w:rPr>
          <w:b/>
          <w:bCs/>
        </w:rPr>
      </w:pPr>
    </w:p>
    <w:p w:rsidR="005E2B5C" w:rsidRPr="005E2B5C" w:rsidRDefault="005E2B5C" w:rsidP="005E2B5C">
      <w:pPr>
        <w:jc w:val="both"/>
      </w:pPr>
      <w:r w:rsidRPr="00E373B8">
        <w:rPr>
          <w:b/>
          <w:bCs/>
        </w:rPr>
        <w:t>Pytan</w:t>
      </w:r>
      <w:r w:rsidR="00902466">
        <w:rPr>
          <w:b/>
          <w:bCs/>
        </w:rPr>
        <w:t>ie 6</w:t>
      </w:r>
    </w:p>
    <w:p w:rsidR="00902466" w:rsidRPr="00902466" w:rsidRDefault="00902466" w:rsidP="00280375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902466">
        <w:rPr>
          <w:rFonts w:eastAsia="Times New Roman" w:cs="Times New Roman"/>
          <w:b/>
          <w:bCs/>
          <w:kern w:val="0"/>
          <w:lang w:eastAsia="pl-PL" w:bidi="ar-SA"/>
        </w:rPr>
        <w:t>Zadanie 1 pozycja 1</w:t>
      </w:r>
    </w:p>
    <w:p w:rsidR="00902466" w:rsidRDefault="00902466" w:rsidP="0028037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02466">
        <w:rPr>
          <w:rFonts w:eastAsia="Times New Roman" w:cs="Times New Roman"/>
          <w:kern w:val="0"/>
          <w:lang w:eastAsia="pl-PL" w:bidi="ar-SA"/>
        </w:rPr>
        <w:t xml:space="preserve">Czy Zamawiający dopuści cewnik </w:t>
      </w:r>
      <w:proofErr w:type="spellStart"/>
      <w:r w:rsidRPr="00902466">
        <w:rPr>
          <w:rFonts w:eastAsia="Times New Roman" w:cs="Times New Roman"/>
          <w:kern w:val="0"/>
          <w:lang w:eastAsia="pl-PL" w:bidi="ar-SA"/>
        </w:rPr>
        <w:t>Foley</w:t>
      </w:r>
      <w:proofErr w:type="spellEnd"/>
      <w:r w:rsidRPr="00902466">
        <w:rPr>
          <w:rFonts w:eastAsia="Times New Roman" w:cs="Times New Roman"/>
          <w:kern w:val="0"/>
          <w:lang w:eastAsia="pl-PL" w:bidi="ar-SA"/>
        </w:rPr>
        <w:t xml:space="preserve"> pakowany podwójnie folia/folia-papier, steryliz</w:t>
      </w:r>
      <w:r w:rsidRPr="00902466">
        <w:rPr>
          <w:rFonts w:eastAsia="Times New Roman" w:cs="Times New Roman"/>
          <w:kern w:val="0"/>
          <w:lang w:eastAsia="pl-PL" w:bidi="ar-SA"/>
        </w:rPr>
        <w:t>o</w:t>
      </w:r>
      <w:r w:rsidRPr="00902466">
        <w:rPr>
          <w:rFonts w:eastAsia="Times New Roman" w:cs="Times New Roman"/>
          <w:kern w:val="0"/>
          <w:lang w:eastAsia="pl-PL" w:bidi="ar-SA"/>
        </w:rPr>
        <w:t>wany tlenkiem etylenu?</w:t>
      </w:r>
    </w:p>
    <w:p w:rsidR="00902466" w:rsidRDefault="007C69FE" w:rsidP="00280375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7C69FE">
        <w:rPr>
          <w:rFonts w:eastAsia="Times New Roman" w:cs="Times New Roman"/>
          <w:b/>
          <w:kern w:val="0"/>
          <w:lang w:eastAsia="pl-PL" w:bidi="ar-SA"/>
        </w:rPr>
        <w:t>Zamawiający dopuszcza</w:t>
      </w:r>
      <w:r>
        <w:rPr>
          <w:rFonts w:eastAsia="Times New Roman" w:cs="Times New Roman"/>
          <w:b/>
          <w:kern w:val="0"/>
          <w:lang w:eastAsia="pl-PL" w:bidi="ar-SA"/>
        </w:rPr>
        <w:t>.</w:t>
      </w:r>
    </w:p>
    <w:p w:rsidR="00280375" w:rsidRDefault="00280375" w:rsidP="00902466">
      <w:pPr>
        <w:jc w:val="both"/>
        <w:rPr>
          <w:b/>
          <w:bCs/>
        </w:rPr>
      </w:pPr>
    </w:p>
    <w:p w:rsidR="00902466" w:rsidRPr="005E2B5C" w:rsidRDefault="00902466" w:rsidP="00902466">
      <w:pPr>
        <w:jc w:val="both"/>
      </w:pPr>
      <w:r w:rsidRPr="00E373B8">
        <w:rPr>
          <w:b/>
          <w:bCs/>
        </w:rPr>
        <w:t>Pytan</w:t>
      </w:r>
      <w:r>
        <w:rPr>
          <w:b/>
          <w:bCs/>
        </w:rPr>
        <w:t>ie 7</w:t>
      </w:r>
    </w:p>
    <w:p w:rsidR="00902466" w:rsidRPr="00902466" w:rsidRDefault="00902466" w:rsidP="00280375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902466">
        <w:rPr>
          <w:rFonts w:eastAsia="Times New Roman" w:cs="Times New Roman"/>
          <w:b/>
          <w:bCs/>
          <w:kern w:val="0"/>
          <w:lang w:eastAsia="pl-PL" w:bidi="ar-SA"/>
        </w:rPr>
        <w:t>Zadanie 2 pozycja 24</w:t>
      </w:r>
    </w:p>
    <w:p w:rsidR="00902466" w:rsidRDefault="00902466" w:rsidP="0028037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02466">
        <w:rPr>
          <w:rFonts w:eastAsia="Times New Roman" w:cs="Times New Roman"/>
          <w:kern w:val="0"/>
          <w:lang w:eastAsia="pl-PL" w:bidi="ar-SA"/>
        </w:rPr>
        <w:t xml:space="preserve">Czy Zamawiający dopuści Kranik trójdrożny z przedłużaczem, długość 7 cm zawierający </w:t>
      </w:r>
      <w:proofErr w:type="spellStart"/>
      <w:r w:rsidRPr="00902466">
        <w:rPr>
          <w:rFonts w:eastAsia="Times New Roman" w:cs="Times New Roman"/>
          <w:kern w:val="0"/>
          <w:lang w:eastAsia="pl-PL" w:bidi="ar-SA"/>
        </w:rPr>
        <w:t>ftalany</w:t>
      </w:r>
      <w:proofErr w:type="spellEnd"/>
      <w:r w:rsidRPr="00902466">
        <w:rPr>
          <w:rFonts w:eastAsia="Times New Roman" w:cs="Times New Roman"/>
          <w:kern w:val="0"/>
          <w:lang w:eastAsia="pl-PL" w:bidi="ar-SA"/>
        </w:rPr>
        <w:t>?</w:t>
      </w:r>
    </w:p>
    <w:p w:rsidR="007C69FE" w:rsidRPr="007C69FE" w:rsidRDefault="007C69FE" w:rsidP="00280375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7C69FE">
        <w:rPr>
          <w:rFonts w:eastAsia="Times New Roman" w:cs="Times New Roman"/>
          <w:b/>
          <w:kern w:val="0"/>
          <w:lang w:eastAsia="pl-PL" w:bidi="ar-SA"/>
        </w:rPr>
        <w:t>Zamawiający nie dopuszcza</w:t>
      </w:r>
      <w:r>
        <w:rPr>
          <w:rFonts w:eastAsia="Times New Roman" w:cs="Times New Roman"/>
          <w:b/>
          <w:kern w:val="0"/>
          <w:lang w:eastAsia="pl-PL" w:bidi="ar-SA"/>
        </w:rPr>
        <w:t>.</w:t>
      </w:r>
    </w:p>
    <w:p w:rsidR="00902466" w:rsidRPr="00902466" w:rsidRDefault="00902466" w:rsidP="00902466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02466" w:rsidRDefault="00902466" w:rsidP="00902466">
      <w:pPr>
        <w:jc w:val="both"/>
        <w:rPr>
          <w:b/>
          <w:bCs/>
        </w:rPr>
      </w:pPr>
      <w:r w:rsidRPr="00E373B8">
        <w:rPr>
          <w:b/>
          <w:bCs/>
        </w:rPr>
        <w:t>Pytan</w:t>
      </w:r>
      <w:r>
        <w:rPr>
          <w:b/>
          <w:bCs/>
        </w:rPr>
        <w:t>ie 8</w:t>
      </w:r>
    </w:p>
    <w:p w:rsidR="00902466" w:rsidRPr="00902466" w:rsidRDefault="00902466" w:rsidP="00280375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902466">
        <w:rPr>
          <w:rFonts w:eastAsia="Times New Roman" w:cs="Times New Roman"/>
          <w:b/>
          <w:bCs/>
          <w:kern w:val="0"/>
          <w:lang w:eastAsia="pl-PL" w:bidi="ar-SA"/>
        </w:rPr>
        <w:t>Zadanie 2 pozycja 16</w:t>
      </w:r>
    </w:p>
    <w:p w:rsidR="00902466" w:rsidRPr="00902466" w:rsidRDefault="00902466" w:rsidP="0028037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02466">
        <w:rPr>
          <w:rFonts w:eastAsia="Times New Roman" w:cs="Times New Roman"/>
          <w:kern w:val="0"/>
          <w:lang w:eastAsia="pl-PL" w:bidi="ar-SA"/>
        </w:rPr>
        <w:t>Czy Zamawiający dopuści elektrodę EKG jednorazowego użytku do monitorowania pia</w:t>
      </w:r>
      <w:r w:rsidRPr="00902466">
        <w:rPr>
          <w:rFonts w:eastAsia="Times New Roman" w:cs="Times New Roman"/>
          <w:kern w:val="0"/>
          <w:lang w:eastAsia="pl-PL" w:bidi="ar-SA"/>
        </w:rPr>
        <w:t>n</w:t>
      </w:r>
      <w:r w:rsidRPr="00902466">
        <w:rPr>
          <w:rFonts w:eastAsia="Times New Roman" w:cs="Times New Roman"/>
          <w:kern w:val="0"/>
          <w:lang w:eastAsia="pl-PL" w:bidi="ar-SA"/>
        </w:rPr>
        <w:t>kowe, rozmiar: 42x56 mm bardzo mocny łagodny dla skóry klej, prostokątny kształt uł</w:t>
      </w:r>
      <w:r w:rsidRPr="00902466">
        <w:rPr>
          <w:rFonts w:eastAsia="Times New Roman" w:cs="Times New Roman"/>
          <w:kern w:val="0"/>
          <w:lang w:eastAsia="pl-PL" w:bidi="ar-SA"/>
        </w:rPr>
        <w:t>a</w:t>
      </w:r>
      <w:r w:rsidRPr="00902466">
        <w:rPr>
          <w:rFonts w:eastAsia="Times New Roman" w:cs="Times New Roman"/>
          <w:kern w:val="0"/>
          <w:lang w:eastAsia="pl-PL" w:bidi="ar-SA"/>
        </w:rPr>
        <w:t>twiający zakładanie, złącze zatrzaskowe oraz elektrodę EKG jednorazowego użytku do m</w:t>
      </w:r>
      <w:r w:rsidRPr="00902466">
        <w:rPr>
          <w:rFonts w:eastAsia="Times New Roman" w:cs="Times New Roman"/>
          <w:kern w:val="0"/>
          <w:lang w:eastAsia="pl-PL" w:bidi="ar-SA"/>
        </w:rPr>
        <w:t>o</w:t>
      </w:r>
      <w:r w:rsidRPr="00902466">
        <w:rPr>
          <w:rFonts w:eastAsia="Times New Roman" w:cs="Times New Roman"/>
          <w:kern w:val="0"/>
          <w:lang w:eastAsia="pl-PL" w:bidi="ar-SA"/>
        </w:rPr>
        <w:t>nitorowania piankowe w kształcie koła o średnicy 30 mm bardzo mocny łagodny dla skóry klej, ułatwiający zakładanie, złącze zatrzaskowe?</w:t>
      </w:r>
    </w:p>
    <w:p w:rsidR="007C69FE" w:rsidRDefault="007C69FE" w:rsidP="00280375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7C69FE">
        <w:rPr>
          <w:rFonts w:eastAsia="Times New Roman" w:cs="Times New Roman"/>
          <w:b/>
          <w:kern w:val="0"/>
          <w:lang w:eastAsia="pl-PL" w:bidi="ar-SA"/>
        </w:rPr>
        <w:t>Zamawiający dopuszcza</w:t>
      </w:r>
      <w:r>
        <w:rPr>
          <w:rFonts w:eastAsia="Times New Roman" w:cs="Times New Roman"/>
          <w:b/>
          <w:kern w:val="0"/>
          <w:lang w:eastAsia="pl-PL" w:bidi="ar-SA"/>
        </w:rPr>
        <w:t>.</w:t>
      </w:r>
    </w:p>
    <w:p w:rsidR="00902466" w:rsidRDefault="00902466" w:rsidP="00902466">
      <w:pPr>
        <w:jc w:val="both"/>
        <w:rPr>
          <w:b/>
          <w:bCs/>
        </w:rPr>
      </w:pPr>
    </w:p>
    <w:p w:rsidR="00280375" w:rsidRDefault="00280375" w:rsidP="00902466">
      <w:pPr>
        <w:jc w:val="both"/>
        <w:rPr>
          <w:b/>
          <w:bCs/>
        </w:rPr>
      </w:pPr>
    </w:p>
    <w:p w:rsidR="00902466" w:rsidRPr="005E2B5C" w:rsidRDefault="00902466" w:rsidP="00902466">
      <w:pPr>
        <w:jc w:val="both"/>
      </w:pPr>
      <w:r w:rsidRPr="00E373B8">
        <w:rPr>
          <w:b/>
          <w:bCs/>
        </w:rPr>
        <w:lastRenderedPageBreak/>
        <w:t>Pytan</w:t>
      </w:r>
      <w:r>
        <w:rPr>
          <w:b/>
          <w:bCs/>
        </w:rPr>
        <w:t>ie 9</w:t>
      </w:r>
    </w:p>
    <w:p w:rsidR="00902466" w:rsidRPr="00902466" w:rsidRDefault="00902466" w:rsidP="00280375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902466">
        <w:rPr>
          <w:rFonts w:eastAsia="Times New Roman" w:cs="Times New Roman"/>
          <w:b/>
          <w:bCs/>
          <w:kern w:val="0"/>
          <w:lang w:eastAsia="pl-PL" w:bidi="ar-SA"/>
        </w:rPr>
        <w:t>Zadanie 2 pozycja 19</w:t>
      </w:r>
    </w:p>
    <w:p w:rsidR="00902466" w:rsidRDefault="00902466" w:rsidP="00280375">
      <w:pPr>
        <w:jc w:val="both"/>
        <w:rPr>
          <w:rFonts w:eastAsia="Times New Roman" w:cs="Times New Roman"/>
          <w:kern w:val="0"/>
          <w:lang w:eastAsia="pl-PL" w:bidi="ar-SA"/>
        </w:rPr>
      </w:pPr>
      <w:r w:rsidRPr="00902466">
        <w:rPr>
          <w:rFonts w:eastAsia="Times New Roman" w:cs="Times New Roman"/>
          <w:kern w:val="0"/>
          <w:lang w:eastAsia="pl-PL" w:bidi="ar-SA"/>
        </w:rPr>
        <w:t xml:space="preserve">Czy Zamawiający dopuści zgłębnik żołądkowy z zatyczką, końcówka zamknięta, bez linii RTG </w:t>
      </w:r>
      <w:proofErr w:type="spellStart"/>
      <w:r w:rsidRPr="00902466">
        <w:rPr>
          <w:rFonts w:eastAsia="Times New Roman" w:cs="Times New Roman"/>
          <w:kern w:val="0"/>
          <w:lang w:eastAsia="pl-PL" w:bidi="ar-SA"/>
        </w:rPr>
        <w:t>rozm</w:t>
      </w:r>
      <w:proofErr w:type="spellEnd"/>
      <w:r w:rsidRPr="00902466">
        <w:rPr>
          <w:rFonts w:eastAsia="Times New Roman" w:cs="Times New Roman"/>
          <w:kern w:val="0"/>
          <w:lang w:eastAsia="pl-PL" w:bidi="ar-SA"/>
        </w:rPr>
        <w:t>. 16 dług. 80 cm?</w:t>
      </w:r>
    </w:p>
    <w:p w:rsidR="007C69FE" w:rsidRPr="007C69FE" w:rsidRDefault="007C69FE" w:rsidP="00280375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7C69FE">
        <w:rPr>
          <w:rFonts w:eastAsia="Times New Roman" w:cs="Times New Roman"/>
          <w:b/>
          <w:kern w:val="0"/>
          <w:lang w:eastAsia="pl-PL" w:bidi="ar-SA"/>
        </w:rPr>
        <w:t>Zamawiający nie dopuszcza</w:t>
      </w:r>
      <w:r w:rsidR="00280375">
        <w:rPr>
          <w:rFonts w:eastAsia="Times New Roman" w:cs="Times New Roman"/>
          <w:b/>
          <w:kern w:val="0"/>
          <w:lang w:eastAsia="pl-PL" w:bidi="ar-SA"/>
        </w:rPr>
        <w:t>.</w:t>
      </w:r>
    </w:p>
    <w:p w:rsidR="00482CB5" w:rsidRDefault="00482CB5" w:rsidP="00902466">
      <w:pPr>
        <w:jc w:val="both"/>
        <w:rPr>
          <w:rFonts w:eastAsia="Times New Roman" w:cs="Times New Roman"/>
          <w:kern w:val="0"/>
          <w:lang w:eastAsia="pl-PL" w:bidi="ar-SA"/>
        </w:rPr>
      </w:pPr>
    </w:p>
    <w:p w:rsidR="00482CB5" w:rsidRPr="00482CB5" w:rsidRDefault="00482CB5" w:rsidP="00902466">
      <w:pPr>
        <w:jc w:val="both"/>
        <w:rPr>
          <w:rFonts w:eastAsia="Times New Roman" w:cs="Times New Roman"/>
          <w:b/>
          <w:kern w:val="0"/>
          <w:lang w:eastAsia="pl-PL" w:bidi="ar-SA"/>
        </w:rPr>
      </w:pPr>
      <w:r w:rsidRPr="00482CB5">
        <w:rPr>
          <w:rFonts w:eastAsia="Times New Roman" w:cs="Times New Roman"/>
          <w:b/>
          <w:kern w:val="0"/>
          <w:lang w:eastAsia="pl-PL" w:bidi="ar-SA"/>
        </w:rPr>
        <w:t>Uwaga!!!</w:t>
      </w:r>
    </w:p>
    <w:p w:rsidR="00482CB5" w:rsidRDefault="00482CB5" w:rsidP="00280375">
      <w:pPr>
        <w:jc w:val="both"/>
      </w:pPr>
      <w:r w:rsidRPr="00482CB5">
        <w:rPr>
          <w:rFonts w:eastAsia="Times New Roman" w:cs="Times New Roman"/>
          <w:b/>
          <w:kern w:val="0"/>
          <w:lang w:eastAsia="pl-PL" w:bidi="ar-SA"/>
        </w:rPr>
        <w:t xml:space="preserve">Zamawiający działając na podstawie </w:t>
      </w:r>
      <w:r w:rsidR="00280375">
        <w:rPr>
          <w:rFonts w:eastAsia="Times New Roman" w:cs="Times New Roman"/>
          <w:b/>
          <w:kern w:val="0"/>
          <w:lang w:eastAsia="pl-PL" w:bidi="ar-SA"/>
        </w:rPr>
        <w:t>a</w:t>
      </w:r>
      <w:r w:rsidRPr="00482CB5">
        <w:rPr>
          <w:rFonts w:eastAsia="Times New Roman" w:cs="Times New Roman"/>
          <w:b/>
          <w:kern w:val="0"/>
          <w:lang w:eastAsia="pl-PL" w:bidi="ar-SA"/>
        </w:rPr>
        <w:t>rt.</w:t>
      </w:r>
      <w:r w:rsidR="00280375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Pr="00482CB5">
        <w:rPr>
          <w:rFonts w:eastAsia="Times New Roman" w:cs="Times New Roman"/>
          <w:b/>
          <w:kern w:val="0"/>
          <w:lang w:eastAsia="pl-PL" w:bidi="ar-SA"/>
        </w:rPr>
        <w:t xml:space="preserve">284 ust 3 </w:t>
      </w:r>
      <w:r w:rsidRPr="00482CB5">
        <w:rPr>
          <w:b/>
        </w:rPr>
        <w:t xml:space="preserve">ustawy z dnia        </w:t>
      </w:r>
      <w:r w:rsidRPr="00482CB5">
        <w:rPr>
          <w:b/>
        </w:rPr>
        <w:br/>
      </w:r>
      <w:r w:rsidR="00A1705B">
        <w:rPr>
          <w:b/>
        </w:rPr>
        <w:t>11 września 20</w:t>
      </w:r>
      <w:r w:rsidRPr="00482CB5">
        <w:rPr>
          <w:b/>
        </w:rPr>
        <w:t>19 r Prawo zamówień publicznych. (Dz. U. z 2019 r., poz.</w:t>
      </w:r>
      <w:r w:rsidR="00A1705B">
        <w:rPr>
          <w:b/>
        </w:rPr>
        <w:t xml:space="preserve"> </w:t>
      </w:r>
      <w:bookmarkStart w:id="1" w:name="_GoBack"/>
      <w:bookmarkEnd w:id="1"/>
      <w:r w:rsidRPr="00482CB5">
        <w:rPr>
          <w:b/>
        </w:rPr>
        <w:t xml:space="preserve">2019 z </w:t>
      </w:r>
      <w:proofErr w:type="spellStart"/>
      <w:r w:rsidRPr="00482CB5">
        <w:rPr>
          <w:b/>
        </w:rPr>
        <w:t>poźn</w:t>
      </w:r>
      <w:proofErr w:type="spellEnd"/>
      <w:r w:rsidRPr="00482CB5">
        <w:rPr>
          <w:b/>
        </w:rPr>
        <w:t>. zm.)</w:t>
      </w:r>
      <w:r w:rsidR="00280375">
        <w:rPr>
          <w:b/>
        </w:rPr>
        <w:t xml:space="preserve"> </w:t>
      </w:r>
      <w:r>
        <w:rPr>
          <w:b/>
        </w:rPr>
        <w:t>p</w:t>
      </w:r>
      <w:r w:rsidRPr="00482CB5">
        <w:rPr>
          <w:b/>
        </w:rPr>
        <w:t>rzedłuża termin składani</w:t>
      </w:r>
      <w:r>
        <w:rPr>
          <w:b/>
        </w:rPr>
        <w:t>a</w:t>
      </w:r>
      <w:r w:rsidRPr="00482CB5">
        <w:rPr>
          <w:b/>
        </w:rPr>
        <w:t xml:space="preserve"> ofert i wyznacza nowy termin na dzień </w:t>
      </w:r>
      <w:r>
        <w:rPr>
          <w:b/>
        </w:rPr>
        <w:br/>
      </w:r>
      <w:r w:rsidRPr="00482CB5">
        <w:rPr>
          <w:b/>
        </w:rPr>
        <w:t xml:space="preserve">28 kwietnia 2021 r. </w:t>
      </w:r>
      <w:r>
        <w:rPr>
          <w:b/>
        </w:rPr>
        <w:t>O</w:t>
      </w:r>
      <w:r w:rsidRPr="00482CB5">
        <w:rPr>
          <w:b/>
        </w:rPr>
        <w:t xml:space="preserve">ferty należy złożyć </w:t>
      </w:r>
      <w:r w:rsidRPr="00482CB5">
        <w:rPr>
          <w:b/>
          <w:bCs/>
        </w:rPr>
        <w:t xml:space="preserve">za pośrednictwem platformy zakupowej pod adresem:  </w:t>
      </w:r>
      <w:hyperlink r:id="rId9" w:history="1">
        <w:r w:rsidRPr="00482CB5">
          <w:rPr>
            <w:rStyle w:val="Hipercze"/>
            <w:b/>
          </w:rPr>
          <w:t>https://platformazakupowa.pl/pn/wsrm.lodz</w:t>
        </w:r>
      </w:hyperlink>
      <w:r w:rsidRPr="00482CB5">
        <w:rPr>
          <w:b/>
        </w:rPr>
        <w:t xml:space="preserve"> </w:t>
      </w:r>
      <w:r w:rsidR="00280375">
        <w:rPr>
          <w:b/>
        </w:rPr>
        <w:t xml:space="preserve">do dnia 28 kwietnia 2021 r.       </w:t>
      </w:r>
      <w:r w:rsidRPr="00482CB5">
        <w:rPr>
          <w:b/>
        </w:rPr>
        <w:t>do godziny 11</w:t>
      </w:r>
      <w:r w:rsidR="00280375">
        <w:rPr>
          <w:b/>
        </w:rPr>
        <w:t>:</w:t>
      </w:r>
      <w:r w:rsidRPr="00482CB5">
        <w:rPr>
          <w:b/>
        </w:rPr>
        <w:t>00.</w:t>
      </w:r>
      <w:r w:rsidRPr="00482CB5">
        <w:t xml:space="preserve"> </w:t>
      </w:r>
    </w:p>
    <w:p w:rsidR="00902466" w:rsidRPr="00482CB5" w:rsidRDefault="00482CB5" w:rsidP="00280375">
      <w:pPr>
        <w:jc w:val="both"/>
        <w:rPr>
          <w:b/>
        </w:rPr>
      </w:pPr>
      <w:r w:rsidRPr="00482CB5">
        <w:rPr>
          <w:b/>
        </w:rPr>
        <w:t xml:space="preserve">Otwarcie ofert odbędzie się w dniu 28.04.2021 r. o godzinie 11:30 poprzez </w:t>
      </w:r>
      <w:r>
        <w:rPr>
          <w:b/>
        </w:rPr>
        <w:br/>
      </w:r>
      <w:r w:rsidRPr="00482CB5">
        <w:rPr>
          <w:b/>
        </w:rPr>
        <w:t>odszyfrowanie wczytanych na platformie ofert.</w:t>
      </w:r>
    </w:p>
    <w:p w:rsidR="00482CB5" w:rsidRDefault="00482CB5" w:rsidP="004F2804">
      <w:pPr>
        <w:jc w:val="both"/>
        <w:rPr>
          <w:b/>
          <w:bCs/>
          <w:u w:val="single"/>
        </w:rPr>
      </w:pPr>
    </w:p>
    <w:p w:rsidR="004F2804" w:rsidRPr="00FA197E" w:rsidRDefault="004F2804" w:rsidP="004F2804">
      <w:pPr>
        <w:jc w:val="both"/>
        <w:rPr>
          <w:b/>
          <w:bCs/>
          <w:u w:val="single"/>
        </w:rPr>
      </w:pPr>
      <w:r w:rsidRPr="00FA197E">
        <w:rPr>
          <w:b/>
          <w:bCs/>
          <w:u w:val="single"/>
        </w:rPr>
        <w:t>Zamawiający informuje, że powyższe odpowiedzi udzielone na zadane pytania stają się integraln</w:t>
      </w:r>
      <w:r>
        <w:rPr>
          <w:b/>
          <w:bCs/>
          <w:u w:val="single"/>
        </w:rPr>
        <w:t>ą</w:t>
      </w:r>
      <w:r w:rsidR="00E8149A">
        <w:rPr>
          <w:b/>
          <w:bCs/>
          <w:u w:val="single"/>
        </w:rPr>
        <w:t xml:space="preserve"> częścią S</w:t>
      </w:r>
      <w:r w:rsidRPr="00FA197E">
        <w:rPr>
          <w:b/>
          <w:bCs/>
          <w:u w:val="single"/>
        </w:rPr>
        <w:t xml:space="preserve">WZ i będą wiążące przy składaniu ofert i realizacji przedmiotu zamówienia. </w:t>
      </w:r>
    </w:p>
    <w:p w:rsidR="006952EF" w:rsidRDefault="006952EF" w:rsidP="006A5C26">
      <w:pPr>
        <w:widowControl/>
        <w:autoSpaceDN/>
        <w:jc w:val="both"/>
        <w:textAlignment w:val="auto"/>
      </w:pPr>
    </w:p>
    <w:p w:rsidR="00085706" w:rsidRDefault="00085706" w:rsidP="006A5C26">
      <w:pPr>
        <w:widowControl/>
        <w:autoSpaceDN/>
        <w:jc w:val="both"/>
        <w:textAlignment w:val="auto"/>
      </w:pPr>
    </w:p>
    <w:p w:rsidR="00085706" w:rsidRDefault="00085706" w:rsidP="006A5C26">
      <w:pPr>
        <w:widowControl/>
        <w:autoSpaceDN/>
        <w:jc w:val="both"/>
        <w:textAlignment w:val="auto"/>
      </w:pPr>
    </w:p>
    <w:p w:rsidR="00085706" w:rsidRDefault="00085706" w:rsidP="00085706">
      <w:pPr>
        <w:pStyle w:val="Tekstpodstawowywcity31"/>
        <w:ind w:left="3545" w:firstLine="0"/>
        <w:jc w:val="left"/>
        <w:rPr>
          <w:b/>
        </w:rPr>
      </w:pPr>
    </w:p>
    <w:p w:rsidR="00085706" w:rsidRDefault="00085706" w:rsidP="00085706">
      <w:pPr>
        <w:pStyle w:val="Tekstpodstawowywcity31"/>
        <w:ind w:left="3545" w:firstLine="0"/>
        <w:jc w:val="left"/>
        <w:rPr>
          <w:b/>
        </w:rPr>
      </w:pPr>
      <w:r>
        <w:rPr>
          <w:b/>
        </w:rPr>
        <w:t xml:space="preserve">Dyrektor ds. Eksploatacyjno-Administracyjnych </w:t>
      </w:r>
    </w:p>
    <w:p w:rsidR="00085706" w:rsidRDefault="00085706" w:rsidP="00085706">
      <w:pPr>
        <w:pStyle w:val="Tekstpodstawowywcity31"/>
        <w:ind w:left="2836"/>
        <w:jc w:val="left"/>
        <w:rPr>
          <w:b/>
        </w:rPr>
      </w:pPr>
      <w:r>
        <w:rPr>
          <w:b/>
        </w:rPr>
        <w:t xml:space="preserve">                         WSRM w Łodzi</w:t>
      </w:r>
    </w:p>
    <w:p w:rsidR="00085706" w:rsidRDefault="00085706" w:rsidP="00085706">
      <w:pPr>
        <w:pStyle w:val="Tekstpodstawowywcity31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Witold Olszewski</w:t>
      </w:r>
    </w:p>
    <w:p w:rsidR="00085706" w:rsidRPr="00196E88" w:rsidRDefault="00085706" w:rsidP="006A5C26">
      <w:pPr>
        <w:widowControl/>
        <w:autoSpaceDN/>
        <w:jc w:val="both"/>
        <w:textAlignment w:val="auto"/>
      </w:pPr>
    </w:p>
    <w:sectPr w:rsidR="00085706" w:rsidRPr="00196E88" w:rsidSect="004A66A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558" w:bottom="1843" w:left="1418" w:header="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4A" w:rsidRDefault="00010E4A">
      <w:r>
        <w:separator/>
      </w:r>
    </w:p>
  </w:endnote>
  <w:endnote w:type="continuationSeparator" w:id="0">
    <w:p w:rsidR="00010E4A" w:rsidRDefault="0001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056"/>
      <w:gridCol w:w="7090"/>
    </w:tblGrid>
    <w:tr w:rsidR="003F6385" w:rsidTr="00ED0AF9">
      <w:trPr>
        <w:trHeight w:val="1412"/>
      </w:trPr>
      <w:tc>
        <w:tcPr>
          <w:tcW w:w="2235" w:type="dxa"/>
          <w:shd w:val="clear" w:color="auto" w:fill="auto"/>
          <w:vAlign w:val="center"/>
        </w:tcPr>
        <w:p w:rsidR="003F6385" w:rsidRDefault="003F6385" w:rsidP="00675AD8">
          <w:pPr>
            <w:pStyle w:val="Stopka"/>
          </w:pPr>
        </w:p>
      </w:tc>
      <w:tc>
        <w:tcPr>
          <w:tcW w:w="7543" w:type="dxa"/>
          <w:shd w:val="clear" w:color="auto" w:fill="auto"/>
          <w:vAlign w:val="center"/>
        </w:tcPr>
        <w:p w:rsidR="00E14CC0" w:rsidRPr="00D039AB" w:rsidRDefault="00E14CC0" w:rsidP="00E14CC0">
          <w:pPr>
            <w:pStyle w:val="Standard"/>
            <w:jc w:val="center"/>
            <w:rPr>
              <w:rFonts w:ascii="Tahoma" w:hAnsi="Tahoma" w:cs="Tahoma"/>
              <w:sz w:val="20"/>
            </w:rPr>
          </w:pPr>
          <w:r w:rsidRPr="00D039AB">
            <w:rPr>
              <w:rFonts w:ascii="Tahoma" w:hAnsi="Tahoma" w:cs="Tahoma"/>
              <w:sz w:val="20"/>
            </w:rPr>
            <w:t>adres do korespondencji</w:t>
          </w:r>
        </w:p>
        <w:p w:rsidR="00E14CC0" w:rsidRPr="00D039AB" w:rsidRDefault="00E14CC0" w:rsidP="00E14CC0">
          <w:pPr>
            <w:pStyle w:val="Standard"/>
            <w:jc w:val="center"/>
            <w:rPr>
              <w:rFonts w:ascii="Tahoma" w:hAnsi="Tahoma" w:cs="Tahoma"/>
              <w:sz w:val="20"/>
            </w:rPr>
          </w:pPr>
          <w:r w:rsidRPr="00ED0AF9">
            <w:rPr>
              <w:rStyle w:val="Domylnaczcionkaakapitu1"/>
              <w:rFonts w:ascii="Tahoma" w:hAnsi="Tahoma" w:cs="Tahoma"/>
              <w:b/>
              <w:bCs/>
              <w:sz w:val="20"/>
            </w:rPr>
            <w:t>Wojewódzka Stacja Ratownictwa Medycznego w Łodzi</w:t>
          </w:r>
          <w:r w:rsidRPr="00ED0AF9">
            <w:rPr>
              <w:rFonts w:ascii="Tahoma" w:hAnsi="Tahoma" w:cs="Tahoma"/>
              <w:sz w:val="20"/>
            </w:rPr>
            <w:br/>
          </w:r>
          <w:r w:rsidRPr="00D039AB">
            <w:rPr>
              <w:rFonts w:ascii="Tahoma" w:hAnsi="Tahoma" w:cs="Tahoma"/>
              <w:sz w:val="20"/>
            </w:rPr>
            <w:t>90-302 Łódź ul. Sienkiewicza 137/141</w:t>
          </w:r>
        </w:p>
        <w:p w:rsidR="00E14CC0" w:rsidRDefault="00E14CC0" w:rsidP="00E14CC0">
          <w:pPr>
            <w:pStyle w:val="Standard"/>
            <w:jc w:val="center"/>
            <w:rPr>
              <w:rFonts w:ascii="Tahoma" w:hAnsi="Tahoma" w:cs="Tahoma"/>
              <w:sz w:val="20"/>
            </w:rPr>
          </w:pPr>
          <w:r w:rsidRPr="00D039AB">
            <w:rPr>
              <w:rFonts w:ascii="Tahoma" w:hAnsi="Tahoma" w:cs="Tahoma"/>
              <w:sz w:val="20"/>
            </w:rPr>
            <w:t xml:space="preserve">e-mail: </w:t>
          </w:r>
          <w:hyperlink r:id="rId1" w:history="1">
            <w:r w:rsidRPr="00D673F8">
              <w:rPr>
                <w:rStyle w:val="Hipercze"/>
                <w:rFonts w:ascii="Tahoma" w:hAnsi="Tahoma" w:cs="Tahoma"/>
                <w:sz w:val="20"/>
              </w:rPr>
              <w:t>sekretariat@wsrm.lodz.pl</w:t>
            </w:r>
          </w:hyperlink>
        </w:p>
        <w:p w:rsidR="003F6385" w:rsidRPr="00ED0AF9" w:rsidRDefault="00E14CC0" w:rsidP="00E14CC0">
          <w:pPr>
            <w:pStyle w:val="Standard"/>
            <w:jc w:val="center"/>
            <w:rPr>
              <w:rFonts w:ascii="Tahoma" w:hAnsi="Tahoma" w:cs="Tahoma"/>
              <w:sz w:val="20"/>
            </w:rPr>
          </w:pPr>
          <w:proofErr w:type="spellStart"/>
          <w:r>
            <w:rPr>
              <w:rFonts w:ascii="Tahoma" w:hAnsi="Tahoma" w:cs="Tahoma"/>
              <w:sz w:val="20"/>
            </w:rPr>
            <w:t>ePUAP</w:t>
          </w:r>
          <w:proofErr w:type="spellEnd"/>
          <w:r>
            <w:rPr>
              <w:rFonts w:ascii="Tahoma" w:hAnsi="Tahoma" w:cs="Tahoma"/>
              <w:sz w:val="20"/>
            </w:rPr>
            <w:t xml:space="preserve">: </w:t>
          </w:r>
          <w:r w:rsidRPr="00536646">
            <w:rPr>
              <w:rFonts w:ascii="Tahoma" w:hAnsi="Tahoma" w:cs="Tahoma"/>
              <w:sz w:val="20"/>
            </w:rPr>
            <w:t>/</w:t>
          </w:r>
          <w:proofErr w:type="spellStart"/>
          <w:r w:rsidRPr="00536646">
            <w:rPr>
              <w:rFonts w:ascii="Tahoma" w:hAnsi="Tahoma" w:cs="Tahoma"/>
              <w:sz w:val="20"/>
            </w:rPr>
            <w:t>wsrmlodz</w:t>
          </w:r>
          <w:proofErr w:type="spellEnd"/>
          <w:r w:rsidRPr="00536646">
            <w:rPr>
              <w:rFonts w:ascii="Tahoma" w:hAnsi="Tahoma" w:cs="Tahoma"/>
              <w:sz w:val="20"/>
            </w:rPr>
            <w:t>/</w:t>
          </w:r>
          <w:proofErr w:type="spellStart"/>
          <w:r w:rsidRPr="00536646">
            <w:rPr>
              <w:rFonts w:ascii="Tahoma" w:hAnsi="Tahoma" w:cs="Tahoma"/>
              <w:sz w:val="20"/>
            </w:rPr>
            <w:t>SkrytkaESP</w:t>
          </w:r>
          <w:proofErr w:type="spellEnd"/>
        </w:p>
      </w:tc>
    </w:tr>
  </w:tbl>
  <w:p w:rsidR="003F6385" w:rsidRDefault="003F63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696"/>
      <w:gridCol w:w="5896"/>
    </w:tblGrid>
    <w:tr w:rsidR="003F6385" w:rsidTr="002E7814">
      <w:trPr>
        <w:trHeight w:val="1442"/>
      </w:trPr>
      <w:tc>
        <w:tcPr>
          <w:tcW w:w="1696" w:type="dxa"/>
          <w:shd w:val="clear" w:color="auto" w:fill="auto"/>
          <w:vAlign w:val="center"/>
        </w:tcPr>
        <w:p w:rsidR="003F6385" w:rsidRDefault="003F6385" w:rsidP="002E7814">
          <w:pPr>
            <w:pStyle w:val="Stopka"/>
            <w:jc w:val="center"/>
          </w:pPr>
        </w:p>
      </w:tc>
      <w:tc>
        <w:tcPr>
          <w:tcW w:w="5896" w:type="dxa"/>
          <w:shd w:val="clear" w:color="auto" w:fill="auto"/>
          <w:vAlign w:val="center"/>
        </w:tcPr>
        <w:p w:rsidR="003F6385" w:rsidRPr="00ED0AF9" w:rsidRDefault="003F6385" w:rsidP="002E7814">
          <w:pPr>
            <w:pStyle w:val="Standard"/>
            <w:jc w:val="center"/>
            <w:rPr>
              <w:rFonts w:ascii="Tahoma" w:hAnsi="Tahoma" w:cs="Tahoma"/>
              <w:sz w:val="20"/>
            </w:rPr>
          </w:pPr>
        </w:p>
      </w:tc>
    </w:tr>
  </w:tbl>
  <w:p w:rsidR="003F6385" w:rsidRDefault="003F6385" w:rsidP="002E781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4A" w:rsidRDefault="00010E4A">
      <w:r>
        <w:rPr>
          <w:color w:val="000000"/>
        </w:rPr>
        <w:separator/>
      </w:r>
    </w:p>
  </w:footnote>
  <w:footnote w:type="continuationSeparator" w:id="0">
    <w:p w:rsidR="00010E4A" w:rsidRDefault="00010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85" w:rsidRDefault="003F6385" w:rsidP="00885CFC">
    <w:pPr>
      <w:pStyle w:val="Nagwek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147"/>
      <w:gridCol w:w="6999"/>
    </w:tblGrid>
    <w:tr w:rsidR="003F6385" w:rsidRPr="00D039AB" w:rsidTr="00533D9B">
      <w:trPr>
        <w:trHeight w:val="1412"/>
      </w:trPr>
      <w:tc>
        <w:tcPr>
          <w:tcW w:w="2235" w:type="dxa"/>
          <w:shd w:val="clear" w:color="auto" w:fill="auto"/>
          <w:vAlign w:val="center"/>
        </w:tcPr>
        <w:p w:rsidR="003F6385" w:rsidRPr="00D039AB" w:rsidRDefault="003F6385" w:rsidP="00D039AB">
          <w:pPr>
            <w:tabs>
              <w:tab w:val="center" w:pos="4536"/>
              <w:tab w:val="right" w:pos="9072"/>
            </w:tabs>
            <w:rPr>
              <w:szCs w:val="21"/>
            </w:rPr>
          </w:pPr>
          <w:r>
            <w:rPr>
              <w:rFonts w:ascii="Tahoma" w:hAnsi="Tahoma" w:cs="Tahoma"/>
              <w:noProof/>
              <w:sz w:val="80"/>
              <w:szCs w:val="80"/>
              <w:lang w:eastAsia="pl-PL" w:bidi="ar-SA"/>
            </w:rPr>
            <w:drawing>
              <wp:inline distT="0" distB="0" distL="0" distR="0" wp14:anchorId="3B605C3A" wp14:editId="7ABEEC6B">
                <wp:extent cx="666750" cy="838200"/>
                <wp:effectExtent l="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3" w:type="dxa"/>
          <w:shd w:val="clear" w:color="auto" w:fill="auto"/>
          <w:vAlign w:val="center"/>
        </w:tcPr>
        <w:p w:rsidR="003F6385" w:rsidRPr="00D039AB" w:rsidRDefault="003F6385" w:rsidP="00D039AB">
          <w:pPr>
            <w:suppressAutoHyphens/>
            <w:jc w:val="center"/>
            <w:rPr>
              <w:rFonts w:ascii="Tahoma" w:hAnsi="Tahoma" w:cs="Tahoma"/>
              <w:sz w:val="20"/>
            </w:rPr>
          </w:pPr>
          <w:r w:rsidRPr="00D039AB">
            <w:rPr>
              <w:rFonts w:ascii="Tahoma" w:hAnsi="Tahoma" w:cs="Tahoma"/>
              <w:b/>
              <w:bCs/>
              <w:sz w:val="20"/>
            </w:rPr>
            <w:t>Wojewódzka Stacja Ratownictwa Medycznego w Łodzi</w:t>
          </w:r>
          <w:r w:rsidRPr="00D039AB">
            <w:rPr>
              <w:rFonts w:ascii="Tahoma" w:hAnsi="Tahoma" w:cs="Tahoma"/>
              <w:sz w:val="20"/>
            </w:rPr>
            <w:br/>
            <w:t>91-202 Łódź ,ul. Warecka 2</w:t>
          </w:r>
          <w:r w:rsidRPr="00D039AB">
            <w:rPr>
              <w:rFonts w:ascii="Tahoma" w:hAnsi="Tahoma" w:cs="Tahoma"/>
              <w:sz w:val="20"/>
            </w:rPr>
            <w:br/>
            <w:t>NIP 947-18-87-289, Regon 473066188</w:t>
          </w:r>
        </w:p>
      </w:tc>
    </w:tr>
  </w:tbl>
  <w:p w:rsidR="003F6385" w:rsidRDefault="003F63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C31A58"/>
    <w:multiLevelType w:val="hybridMultilevel"/>
    <w:tmpl w:val="CACABC5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2B8D8D"/>
    <w:multiLevelType w:val="hybridMultilevel"/>
    <w:tmpl w:val="29673CC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0C8DAE3"/>
    <w:multiLevelType w:val="hybridMultilevel"/>
    <w:tmpl w:val="3972264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FF70F3"/>
    <w:multiLevelType w:val="hybridMultilevel"/>
    <w:tmpl w:val="4A249D36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1F2597"/>
    <w:multiLevelType w:val="hybridMultilevel"/>
    <w:tmpl w:val="2634D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1690A"/>
    <w:multiLevelType w:val="hybridMultilevel"/>
    <w:tmpl w:val="BDF87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A3269"/>
    <w:multiLevelType w:val="hybridMultilevel"/>
    <w:tmpl w:val="6298B80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F499F"/>
    <w:multiLevelType w:val="hybridMultilevel"/>
    <w:tmpl w:val="1734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D4708"/>
    <w:multiLevelType w:val="hybridMultilevel"/>
    <w:tmpl w:val="75D010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C0F330F"/>
    <w:multiLevelType w:val="hybridMultilevel"/>
    <w:tmpl w:val="E8AE1E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FAE1B4A"/>
    <w:multiLevelType w:val="hybridMultilevel"/>
    <w:tmpl w:val="19D67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27FAB"/>
    <w:multiLevelType w:val="hybridMultilevel"/>
    <w:tmpl w:val="A7ACFCC6"/>
    <w:lvl w:ilvl="0" w:tplc="E660AF5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C4D3913"/>
    <w:multiLevelType w:val="hybridMultilevel"/>
    <w:tmpl w:val="AAF64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A832C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718D9"/>
    <w:multiLevelType w:val="multilevel"/>
    <w:tmpl w:val="CA40719A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F23211B"/>
    <w:multiLevelType w:val="hybridMultilevel"/>
    <w:tmpl w:val="96C454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572A78"/>
    <w:multiLevelType w:val="hybridMultilevel"/>
    <w:tmpl w:val="D38AF548"/>
    <w:lvl w:ilvl="0" w:tplc="875A18C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87A71"/>
    <w:multiLevelType w:val="hybridMultilevel"/>
    <w:tmpl w:val="631ED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37303"/>
    <w:multiLevelType w:val="hybridMultilevel"/>
    <w:tmpl w:val="7A48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86699"/>
    <w:multiLevelType w:val="hybridMultilevel"/>
    <w:tmpl w:val="B8F0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85F3B"/>
    <w:multiLevelType w:val="hybridMultilevel"/>
    <w:tmpl w:val="56E65070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B4E310C"/>
    <w:multiLevelType w:val="hybridMultilevel"/>
    <w:tmpl w:val="8C56696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46A51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ABF0B2B0">
      <w:start w:val="1"/>
      <w:numFmt w:val="decimal"/>
      <w:lvlText w:val="%3)"/>
      <w:lvlJc w:val="left"/>
      <w:pPr>
        <w:ind w:left="2850" w:hanging="8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46F77"/>
    <w:multiLevelType w:val="hybridMultilevel"/>
    <w:tmpl w:val="23EA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1585C"/>
    <w:multiLevelType w:val="hybridMultilevel"/>
    <w:tmpl w:val="1BF6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56078"/>
    <w:multiLevelType w:val="hybridMultilevel"/>
    <w:tmpl w:val="77903A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2B49C6"/>
    <w:multiLevelType w:val="hybridMultilevel"/>
    <w:tmpl w:val="7E587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2813A4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5A535D"/>
    <w:multiLevelType w:val="hybridMultilevel"/>
    <w:tmpl w:val="B4164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62141"/>
    <w:multiLevelType w:val="hybridMultilevel"/>
    <w:tmpl w:val="19D67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73C1F"/>
    <w:multiLevelType w:val="hybridMultilevel"/>
    <w:tmpl w:val="81C2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E75B1"/>
    <w:multiLevelType w:val="hybridMultilevel"/>
    <w:tmpl w:val="438A6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43718"/>
    <w:multiLevelType w:val="hybridMultilevel"/>
    <w:tmpl w:val="F5204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F4AAE"/>
    <w:multiLevelType w:val="hybridMultilevel"/>
    <w:tmpl w:val="7A48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70F9B"/>
    <w:multiLevelType w:val="hybridMultilevel"/>
    <w:tmpl w:val="BAB8C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57D8C"/>
    <w:multiLevelType w:val="hybridMultilevel"/>
    <w:tmpl w:val="7B76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50CC"/>
    <w:multiLevelType w:val="hybridMultilevel"/>
    <w:tmpl w:val="7A48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046DC"/>
    <w:multiLevelType w:val="hybridMultilevel"/>
    <w:tmpl w:val="32F40A42"/>
    <w:lvl w:ilvl="0" w:tplc="BF84A2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51AA0"/>
    <w:multiLevelType w:val="hybridMultilevel"/>
    <w:tmpl w:val="39BC3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5"/>
  </w:num>
  <w:num w:numId="17">
    <w:abstractNumId w:val="34"/>
  </w:num>
  <w:num w:numId="18">
    <w:abstractNumId w:val="31"/>
  </w:num>
  <w:num w:numId="19">
    <w:abstractNumId w:val="10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4"/>
  </w:num>
  <w:num w:numId="38">
    <w:abstractNumId w:val="25"/>
  </w:num>
  <w:num w:numId="39">
    <w:abstractNumId w:val="36"/>
  </w:num>
  <w:num w:numId="40">
    <w:abstractNumId w:val="6"/>
  </w:num>
  <w:num w:numId="41">
    <w:abstractNumId w:val="21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F9"/>
    <w:rsid w:val="00010E4A"/>
    <w:rsid w:val="0001633D"/>
    <w:rsid w:val="00020150"/>
    <w:rsid w:val="00035CA2"/>
    <w:rsid w:val="00036EFA"/>
    <w:rsid w:val="000376D1"/>
    <w:rsid w:val="00040698"/>
    <w:rsid w:val="00042459"/>
    <w:rsid w:val="00045CC1"/>
    <w:rsid w:val="00054A29"/>
    <w:rsid w:val="0006491A"/>
    <w:rsid w:val="00070206"/>
    <w:rsid w:val="000726CC"/>
    <w:rsid w:val="00075536"/>
    <w:rsid w:val="000811F3"/>
    <w:rsid w:val="00085706"/>
    <w:rsid w:val="000C45C7"/>
    <w:rsid w:val="000C5E7B"/>
    <w:rsid w:val="000E3857"/>
    <w:rsid w:val="000E6D9C"/>
    <w:rsid w:val="000E727C"/>
    <w:rsid w:val="000F4EDD"/>
    <w:rsid w:val="000F759B"/>
    <w:rsid w:val="00106C5A"/>
    <w:rsid w:val="00110059"/>
    <w:rsid w:val="001204D1"/>
    <w:rsid w:val="00123458"/>
    <w:rsid w:val="00155D66"/>
    <w:rsid w:val="00162ADB"/>
    <w:rsid w:val="00174028"/>
    <w:rsid w:val="001842E1"/>
    <w:rsid w:val="0018452F"/>
    <w:rsid w:val="001859FF"/>
    <w:rsid w:val="00186E41"/>
    <w:rsid w:val="001964C6"/>
    <w:rsid w:val="00196E88"/>
    <w:rsid w:val="001A4DEC"/>
    <w:rsid w:val="001B0C3F"/>
    <w:rsid w:val="001C3541"/>
    <w:rsid w:val="001C65CF"/>
    <w:rsid w:val="001D4964"/>
    <w:rsid w:val="001D5FC9"/>
    <w:rsid w:val="002041C6"/>
    <w:rsid w:val="00204BA8"/>
    <w:rsid w:val="0020502E"/>
    <w:rsid w:val="00210054"/>
    <w:rsid w:val="00213297"/>
    <w:rsid w:val="002156CC"/>
    <w:rsid w:val="00226B36"/>
    <w:rsid w:val="00237004"/>
    <w:rsid w:val="00244201"/>
    <w:rsid w:val="002446E1"/>
    <w:rsid w:val="00246D7C"/>
    <w:rsid w:val="00250EBA"/>
    <w:rsid w:val="00251594"/>
    <w:rsid w:val="00251DBA"/>
    <w:rsid w:val="00262C9D"/>
    <w:rsid w:val="00264963"/>
    <w:rsid w:val="002658C1"/>
    <w:rsid w:val="00266D7F"/>
    <w:rsid w:val="002712FE"/>
    <w:rsid w:val="002722D9"/>
    <w:rsid w:val="00280375"/>
    <w:rsid w:val="00287318"/>
    <w:rsid w:val="002B3D68"/>
    <w:rsid w:val="002C4933"/>
    <w:rsid w:val="002C6ABD"/>
    <w:rsid w:val="002D0020"/>
    <w:rsid w:val="002E3AAA"/>
    <w:rsid w:val="002E68DC"/>
    <w:rsid w:val="002E7814"/>
    <w:rsid w:val="002E7D2A"/>
    <w:rsid w:val="003034F8"/>
    <w:rsid w:val="00304384"/>
    <w:rsid w:val="0030575D"/>
    <w:rsid w:val="00316E3E"/>
    <w:rsid w:val="00320948"/>
    <w:rsid w:val="00332053"/>
    <w:rsid w:val="003348AE"/>
    <w:rsid w:val="00355335"/>
    <w:rsid w:val="00357068"/>
    <w:rsid w:val="00357C17"/>
    <w:rsid w:val="00362DDC"/>
    <w:rsid w:val="00367D10"/>
    <w:rsid w:val="00377869"/>
    <w:rsid w:val="00384BC4"/>
    <w:rsid w:val="003A3283"/>
    <w:rsid w:val="003A41DC"/>
    <w:rsid w:val="003A4498"/>
    <w:rsid w:val="003A4CCA"/>
    <w:rsid w:val="003A61FD"/>
    <w:rsid w:val="003C0CA2"/>
    <w:rsid w:val="003C2580"/>
    <w:rsid w:val="003D1378"/>
    <w:rsid w:val="003E074D"/>
    <w:rsid w:val="003E09E9"/>
    <w:rsid w:val="003E2513"/>
    <w:rsid w:val="003E28A6"/>
    <w:rsid w:val="003E310B"/>
    <w:rsid w:val="003F1DEA"/>
    <w:rsid w:val="003F2275"/>
    <w:rsid w:val="003F31C9"/>
    <w:rsid w:val="003F6385"/>
    <w:rsid w:val="00404D2C"/>
    <w:rsid w:val="00405875"/>
    <w:rsid w:val="00410829"/>
    <w:rsid w:val="004127B1"/>
    <w:rsid w:val="004159E2"/>
    <w:rsid w:val="00425457"/>
    <w:rsid w:val="00425F0B"/>
    <w:rsid w:val="00435DC1"/>
    <w:rsid w:val="0044090F"/>
    <w:rsid w:val="00441FB1"/>
    <w:rsid w:val="0044558D"/>
    <w:rsid w:val="00445913"/>
    <w:rsid w:val="004469E3"/>
    <w:rsid w:val="004479CE"/>
    <w:rsid w:val="00462AD8"/>
    <w:rsid w:val="00474498"/>
    <w:rsid w:val="0047664E"/>
    <w:rsid w:val="004810E7"/>
    <w:rsid w:val="004814D7"/>
    <w:rsid w:val="00482CB5"/>
    <w:rsid w:val="00482D7C"/>
    <w:rsid w:val="004877E5"/>
    <w:rsid w:val="004A0971"/>
    <w:rsid w:val="004A66A0"/>
    <w:rsid w:val="004B0D76"/>
    <w:rsid w:val="004B1F6D"/>
    <w:rsid w:val="004B4480"/>
    <w:rsid w:val="004B50EF"/>
    <w:rsid w:val="004C0C1F"/>
    <w:rsid w:val="004C1C81"/>
    <w:rsid w:val="004E402D"/>
    <w:rsid w:val="004F2804"/>
    <w:rsid w:val="004F4CA3"/>
    <w:rsid w:val="004F57F7"/>
    <w:rsid w:val="004F6108"/>
    <w:rsid w:val="004F75D7"/>
    <w:rsid w:val="004F76B7"/>
    <w:rsid w:val="00500EEF"/>
    <w:rsid w:val="00503ABA"/>
    <w:rsid w:val="00515BD3"/>
    <w:rsid w:val="00520ACA"/>
    <w:rsid w:val="00527F45"/>
    <w:rsid w:val="00533D9B"/>
    <w:rsid w:val="005362A2"/>
    <w:rsid w:val="00536646"/>
    <w:rsid w:val="00540284"/>
    <w:rsid w:val="00541238"/>
    <w:rsid w:val="00543E76"/>
    <w:rsid w:val="00544AFC"/>
    <w:rsid w:val="00547918"/>
    <w:rsid w:val="00550FD1"/>
    <w:rsid w:val="00576669"/>
    <w:rsid w:val="00576A1D"/>
    <w:rsid w:val="0057749D"/>
    <w:rsid w:val="005776E0"/>
    <w:rsid w:val="00581DCF"/>
    <w:rsid w:val="00593DBE"/>
    <w:rsid w:val="005A3812"/>
    <w:rsid w:val="005A4EDD"/>
    <w:rsid w:val="005B7F25"/>
    <w:rsid w:val="005C2323"/>
    <w:rsid w:val="005C348C"/>
    <w:rsid w:val="005C3A4A"/>
    <w:rsid w:val="005C6E3F"/>
    <w:rsid w:val="005E2B5C"/>
    <w:rsid w:val="005E41D3"/>
    <w:rsid w:val="005F2C7D"/>
    <w:rsid w:val="005F44D6"/>
    <w:rsid w:val="00600168"/>
    <w:rsid w:val="00602C2E"/>
    <w:rsid w:val="00604746"/>
    <w:rsid w:val="00630315"/>
    <w:rsid w:val="00630C08"/>
    <w:rsid w:val="00644F28"/>
    <w:rsid w:val="00654770"/>
    <w:rsid w:val="00655864"/>
    <w:rsid w:val="006572ED"/>
    <w:rsid w:val="00663E60"/>
    <w:rsid w:val="00675AD8"/>
    <w:rsid w:val="00681701"/>
    <w:rsid w:val="00686517"/>
    <w:rsid w:val="0069417B"/>
    <w:rsid w:val="006952EF"/>
    <w:rsid w:val="006A5C26"/>
    <w:rsid w:val="006B100B"/>
    <w:rsid w:val="006B379E"/>
    <w:rsid w:val="006C141A"/>
    <w:rsid w:val="006F1AB7"/>
    <w:rsid w:val="00703AE7"/>
    <w:rsid w:val="0071417A"/>
    <w:rsid w:val="00735243"/>
    <w:rsid w:val="007368A3"/>
    <w:rsid w:val="00746612"/>
    <w:rsid w:val="00753F40"/>
    <w:rsid w:val="007569A4"/>
    <w:rsid w:val="00763FBD"/>
    <w:rsid w:val="00764022"/>
    <w:rsid w:val="00767773"/>
    <w:rsid w:val="00772B0C"/>
    <w:rsid w:val="007775AB"/>
    <w:rsid w:val="00780E44"/>
    <w:rsid w:val="00790BC1"/>
    <w:rsid w:val="007965C1"/>
    <w:rsid w:val="00796783"/>
    <w:rsid w:val="007A0ADE"/>
    <w:rsid w:val="007A1E15"/>
    <w:rsid w:val="007B3581"/>
    <w:rsid w:val="007B4E43"/>
    <w:rsid w:val="007B64FA"/>
    <w:rsid w:val="007C082E"/>
    <w:rsid w:val="007C22CA"/>
    <w:rsid w:val="007C69FE"/>
    <w:rsid w:val="007D219B"/>
    <w:rsid w:val="007E2078"/>
    <w:rsid w:val="007E29F1"/>
    <w:rsid w:val="007F4CCC"/>
    <w:rsid w:val="007F677A"/>
    <w:rsid w:val="008007B7"/>
    <w:rsid w:val="00806FE2"/>
    <w:rsid w:val="00813787"/>
    <w:rsid w:val="00817605"/>
    <w:rsid w:val="00820CE3"/>
    <w:rsid w:val="0082695E"/>
    <w:rsid w:val="00830C1E"/>
    <w:rsid w:val="00831055"/>
    <w:rsid w:val="008328F7"/>
    <w:rsid w:val="00837748"/>
    <w:rsid w:val="00842326"/>
    <w:rsid w:val="00847D5C"/>
    <w:rsid w:val="00853871"/>
    <w:rsid w:val="00864A53"/>
    <w:rsid w:val="00871442"/>
    <w:rsid w:val="008748CE"/>
    <w:rsid w:val="0088201B"/>
    <w:rsid w:val="00885CFC"/>
    <w:rsid w:val="00886C08"/>
    <w:rsid w:val="00896FF2"/>
    <w:rsid w:val="008A0D50"/>
    <w:rsid w:val="008A1E3D"/>
    <w:rsid w:val="008B02F7"/>
    <w:rsid w:val="008B1B3B"/>
    <w:rsid w:val="008B7423"/>
    <w:rsid w:val="008C76D8"/>
    <w:rsid w:val="008D4AF2"/>
    <w:rsid w:val="008F4D3D"/>
    <w:rsid w:val="008F50D1"/>
    <w:rsid w:val="00902466"/>
    <w:rsid w:val="009068B0"/>
    <w:rsid w:val="00912FCC"/>
    <w:rsid w:val="00934C16"/>
    <w:rsid w:val="00935AC8"/>
    <w:rsid w:val="00951302"/>
    <w:rsid w:val="00951E69"/>
    <w:rsid w:val="009669B4"/>
    <w:rsid w:val="0097260D"/>
    <w:rsid w:val="00986E68"/>
    <w:rsid w:val="0099604A"/>
    <w:rsid w:val="009A1882"/>
    <w:rsid w:val="009A3062"/>
    <w:rsid w:val="009A4B6F"/>
    <w:rsid w:val="009B157E"/>
    <w:rsid w:val="009B2153"/>
    <w:rsid w:val="009B30D0"/>
    <w:rsid w:val="009B3304"/>
    <w:rsid w:val="009B5914"/>
    <w:rsid w:val="009C3AB7"/>
    <w:rsid w:val="009D1C38"/>
    <w:rsid w:val="009D20BF"/>
    <w:rsid w:val="009D3740"/>
    <w:rsid w:val="009E0728"/>
    <w:rsid w:val="009E6A5B"/>
    <w:rsid w:val="009F477C"/>
    <w:rsid w:val="009F5751"/>
    <w:rsid w:val="009F62AF"/>
    <w:rsid w:val="00A00486"/>
    <w:rsid w:val="00A04D08"/>
    <w:rsid w:val="00A077CE"/>
    <w:rsid w:val="00A1705B"/>
    <w:rsid w:val="00A26107"/>
    <w:rsid w:val="00A26BFF"/>
    <w:rsid w:val="00A34686"/>
    <w:rsid w:val="00A426AD"/>
    <w:rsid w:val="00A53912"/>
    <w:rsid w:val="00A54AC9"/>
    <w:rsid w:val="00A5564D"/>
    <w:rsid w:val="00A56CDE"/>
    <w:rsid w:val="00A645DD"/>
    <w:rsid w:val="00A662B6"/>
    <w:rsid w:val="00A71158"/>
    <w:rsid w:val="00A8172F"/>
    <w:rsid w:val="00A94C63"/>
    <w:rsid w:val="00A95B60"/>
    <w:rsid w:val="00AA3F23"/>
    <w:rsid w:val="00AC3599"/>
    <w:rsid w:val="00AC71BB"/>
    <w:rsid w:val="00AD11F6"/>
    <w:rsid w:val="00AD6316"/>
    <w:rsid w:val="00AD7E67"/>
    <w:rsid w:val="00AE7F56"/>
    <w:rsid w:val="00AF2C1F"/>
    <w:rsid w:val="00B0270D"/>
    <w:rsid w:val="00B031F9"/>
    <w:rsid w:val="00B06606"/>
    <w:rsid w:val="00B1429F"/>
    <w:rsid w:val="00B23E28"/>
    <w:rsid w:val="00B26708"/>
    <w:rsid w:val="00B34390"/>
    <w:rsid w:val="00B37844"/>
    <w:rsid w:val="00B540E1"/>
    <w:rsid w:val="00B60C05"/>
    <w:rsid w:val="00B62973"/>
    <w:rsid w:val="00B7473D"/>
    <w:rsid w:val="00B77E64"/>
    <w:rsid w:val="00B85203"/>
    <w:rsid w:val="00B907C2"/>
    <w:rsid w:val="00BA149E"/>
    <w:rsid w:val="00BA5101"/>
    <w:rsid w:val="00BE5DF3"/>
    <w:rsid w:val="00BF6DAB"/>
    <w:rsid w:val="00BF7CD9"/>
    <w:rsid w:val="00C015F0"/>
    <w:rsid w:val="00C12018"/>
    <w:rsid w:val="00C129C8"/>
    <w:rsid w:val="00C301F2"/>
    <w:rsid w:val="00C3208F"/>
    <w:rsid w:val="00C407E1"/>
    <w:rsid w:val="00C509AC"/>
    <w:rsid w:val="00C55980"/>
    <w:rsid w:val="00C82793"/>
    <w:rsid w:val="00C86D9E"/>
    <w:rsid w:val="00C93C2E"/>
    <w:rsid w:val="00CA1E6C"/>
    <w:rsid w:val="00CC2995"/>
    <w:rsid w:val="00CC4868"/>
    <w:rsid w:val="00CC7AA4"/>
    <w:rsid w:val="00CE19F2"/>
    <w:rsid w:val="00CE6969"/>
    <w:rsid w:val="00CF14D6"/>
    <w:rsid w:val="00CF2563"/>
    <w:rsid w:val="00CF79B4"/>
    <w:rsid w:val="00D01EB3"/>
    <w:rsid w:val="00D03733"/>
    <w:rsid w:val="00D039AB"/>
    <w:rsid w:val="00D11D0A"/>
    <w:rsid w:val="00D1287B"/>
    <w:rsid w:val="00D148B9"/>
    <w:rsid w:val="00D2130F"/>
    <w:rsid w:val="00D23B03"/>
    <w:rsid w:val="00D2558F"/>
    <w:rsid w:val="00D35FDB"/>
    <w:rsid w:val="00D420CE"/>
    <w:rsid w:val="00D42DC6"/>
    <w:rsid w:val="00D4393D"/>
    <w:rsid w:val="00D5027C"/>
    <w:rsid w:val="00D5081B"/>
    <w:rsid w:val="00D531DB"/>
    <w:rsid w:val="00D55D30"/>
    <w:rsid w:val="00D61D54"/>
    <w:rsid w:val="00D673F8"/>
    <w:rsid w:val="00D67FD5"/>
    <w:rsid w:val="00D71E3E"/>
    <w:rsid w:val="00D803F2"/>
    <w:rsid w:val="00DB47AB"/>
    <w:rsid w:val="00DC3AD6"/>
    <w:rsid w:val="00DC4AFD"/>
    <w:rsid w:val="00DD294C"/>
    <w:rsid w:val="00DD57CC"/>
    <w:rsid w:val="00DD6256"/>
    <w:rsid w:val="00DD70D0"/>
    <w:rsid w:val="00DD7273"/>
    <w:rsid w:val="00DE22CD"/>
    <w:rsid w:val="00DF5B03"/>
    <w:rsid w:val="00DF66B9"/>
    <w:rsid w:val="00DF704B"/>
    <w:rsid w:val="00E06565"/>
    <w:rsid w:val="00E12118"/>
    <w:rsid w:val="00E13C8B"/>
    <w:rsid w:val="00E14CC0"/>
    <w:rsid w:val="00E15C2F"/>
    <w:rsid w:val="00E2096F"/>
    <w:rsid w:val="00E221C6"/>
    <w:rsid w:val="00E404BE"/>
    <w:rsid w:val="00E471D5"/>
    <w:rsid w:val="00E5636A"/>
    <w:rsid w:val="00E57B99"/>
    <w:rsid w:val="00E60CE7"/>
    <w:rsid w:val="00E616D1"/>
    <w:rsid w:val="00E61A86"/>
    <w:rsid w:val="00E62840"/>
    <w:rsid w:val="00E7688C"/>
    <w:rsid w:val="00E8149A"/>
    <w:rsid w:val="00E9121E"/>
    <w:rsid w:val="00EA1FBC"/>
    <w:rsid w:val="00EA26F7"/>
    <w:rsid w:val="00EA5978"/>
    <w:rsid w:val="00ED0AF9"/>
    <w:rsid w:val="00ED69F6"/>
    <w:rsid w:val="00EE2DF3"/>
    <w:rsid w:val="00EF13BE"/>
    <w:rsid w:val="00EF1A65"/>
    <w:rsid w:val="00F04AA1"/>
    <w:rsid w:val="00F06F73"/>
    <w:rsid w:val="00F22105"/>
    <w:rsid w:val="00F24D6D"/>
    <w:rsid w:val="00F255BE"/>
    <w:rsid w:val="00F34AEF"/>
    <w:rsid w:val="00F57DA1"/>
    <w:rsid w:val="00F60B53"/>
    <w:rsid w:val="00F82D1A"/>
    <w:rsid w:val="00F83AAE"/>
    <w:rsid w:val="00F846A1"/>
    <w:rsid w:val="00F87E2A"/>
    <w:rsid w:val="00FA5B73"/>
    <w:rsid w:val="00FB5D62"/>
    <w:rsid w:val="00FB664C"/>
    <w:rsid w:val="00FC29DB"/>
    <w:rsid w:val="00FC7D4D"/>
    <w:rsid w:val="00FD073A"/>
    <w:rsid w:val="00FD3323"/>
    <w:rsid w:val="00FD6E8D"/>
    <w:rsid w:val="00FD7EF1"/>
    <w:rsid w:val="00FE0B92"/>
    <w:rsid w:val="00FE65CF"/>
    <w:rsid w:val="00FF538C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9AB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070206"/>
    <w:pPr>
      <w:keepNext/>
      <w:widowControl/>
      <w:autoSpaceDN/>
      <w:jc w:val="both"/>
      <w:textAlignment w:val="auto"/>
      <w:outlineLvl w:val="3"/>
    </w:pPr>
    <w:rPr>
      <w:rFonts w:eastAsia="Times New Roman" w:cs="Times New Roman"/>
      <w:kern w:val="0"/>
      <w:sz w:val="28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070206"/>
    <w:pPr>
      <w:keepNext/>
      <w:widowControl/>
      <w:autoSpaceDN/>
      <w:jc w:val="both"/>
      <w:textAlignment w:val="auto"/>
      <w:outlineLvl w:val="5"/>
    </w:pPr>
    <w:rPr>
      <w:rFonts w:eastAsia="Times New Roman" w:cs="Times New Roman"/>
      <w:b/>
      <w:kern w:val="0"/>
      <w:sz w:val="3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character" w:customStyle="1" w:styleId="StrongEmphasis">
    <w:name w:val="Strong Emphasis"/>
    <w:rPr>
      <w:b/>
      <w:bCs/>
    </w:rPr>
  </w:style>
  <w:style w:type="paragraph" w:styleId="Nagwek">
    <w:name w:val="header"/>
    <w:basedOn w:val="Normalny"/>
    <w:link w:val="NagwekZnak"/>
    <w:unhideWhenUsed/>
    <w:rsid w:val="00885C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885CF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885C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885CFC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CFC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885CFC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481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262C9D"/>
    <w:pPr>
      <w:widowControl/>
      <w:autoSpaceDN/>
      <w:ind w:left="362" w:hanging="362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ekstpodstawowywcity3Znak">
    <w:name w:val="Tekst podstawowy wcięty 3 Znak"/>
    <w:link w:val="Tekstpodstawowywcity3"/>
    <w:semiHidden/>
    <w:rsid w:val="00262C9D"/>
    <w:rPr>
      <w:rFonts w:eastAsia="Times New Roman" w:cs="Times New Roman"/>
      <w:b/>
      <w:bCs/>
      <w:sz w:val="24"/>
      <w:szCs w:val="24"/>
    </w:rPr>
  </w:style>
  <w:style w:type="numbering" w:customStyle="1" w:styleId="WW8Num18">
    <w:name w:val="WW8Num18"/>
    <w:basedOn w:val="Bezlisty"/>
    <w:pPr>
      <w:numPr>
        <w:numId w:val="1"/>
      </w:numPr>
    </w:pPr>
  </w:style>
  <w:style w:type="character" w:styleId="Hipercze">
    <w:name w:val="Hyperlink"/>
    <w:uiPriority w:val="99"/>
    <w:unhideWhenUsed/>
    <w:rsid w:val="002E781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E7814"/>
    <w:rPr>
      <w:color w:val="605E5C"/>
      <w:shd w:val="clear" w:color="auto" w:fill="E1DFDD"/>
    </w:rPr>
  </w:style>
  <w:style w:type="paragraph" w:styleId="Akapitzlist">
    <w:name w:val="List Paragraph"/>
    <w:aliases w:val="sw tekst,L1,Numerowanie,List Paragraph,Akapit z listą BS,HŁ_Bullet1,lp1,Normal,Akapit z listą31,Wypunktowanie,Normal2,Obiekt,List Paragraph1,Wyliczanie,BulletC,Preambuła"/>
    <w:basedOn w:val="Normalny"/>
    <w:link w:val="AkapitzlistZnak"/>
    <w:uiPriority w:val="34"/>
    <w:qFormat/>
    <w:rsid w:val="002658C1"/>
    <w:pPr>
      <w:ind w:left="720"/>
      <w:contextualSpacing/>
    </w:pPr>
    <w:rPr>
      <w:szCs w:val="21"/>
    </w:rPr>
  </w:style>
  <w:style w:type="paragraph" w:styleId="Tekstpodstawowy3">
    <w:name w:val="Body Text 3"/>
    <w:basedOn w:val="Normalny"/>
    <w:link w:val="Tekstpodstawowy3Znak"/>
    <w:uiPriority w:val="99"/>
    <w:unhideWhenUsed/>
    <w:rsid w:val="00070206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0206"/>
    <w:rPr>
      <w:kern w:val="3"/>
      <w:sz w:val="16"/>
      <w:szCs w:val="1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070206"/>
    <w:rPr>
      <w:rFonts w:eastAsia="Times New Roman" w:cs="Times New Roman"/>
      <w:sz w:val="28"/>
    </w:rPr>
  </w:style>
  <w:style w:type="character" w:customStyle="1" w:styleId="Nagwek6Znak">
    <w:name w:val="Nagłówek 6 Znak"/>
    <w:basedOn w:val="Domylnaczcionkaakapitu"/>
    <w:link w:val="Nagwek6"/>
    <w:rsid w:val="00070206"/>
    <w:rPr>
      <w:rFonts w:eastAsia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D2558F"/>
    <w:pPr>
      <w:widowControl/>
      <w:suppressAutoHyphens/>
      <w:autoSpaceDN/>
      <w:ind w:left="543" w:hanging="543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Akapitzlist1">
    <w:name w:val="Akapit z listą1"/>
    <w:basedOn w:val="Normalny"/>
    <w:rsid w:val="003A41DC"/>
    <w:pPr>
      <w:autoSpaceDE w:val="0"/>
      <w:ind w:left="1740" w:hanging="360"/>
      <w:textAlignment w:val="auto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A41DC"/>
    <w:rPr>
      <w:b/>
      <w:bCs/>
    </w:rPr>
  </w:style>
  <w:style w:type="paragraph" w:customStyle="1" w:styleId="Default">
    <w:name w:val="Default"/>
    <w:rsid w:val="000726C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Punktory">
    <w:name w:val="Punktory"/>
    <w:basedOn w:val="Akapitzlist"/>
    <w:autoRedefine/>
    <w:qFormat/>
    <w:rsid w:val="00817605"/>
    <w:pPr>
      <w:widowControl/>
      <w:tabs>
        <w:tab w:val="left" w:pos="0"/>
      </w:tabs>
      <w:autoSpaceDN/>
      <w:ind w:left="0"/>
      <w:jc w:val="both"/>
      <w:textAlignment w:val="auto"/>
    </w:pPr>
    <w:rPr>
      <w:b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3A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3AB7"/>
    <w:rPr>
      <w:rFonts w:ascii="Courier New" w:eastAsia="Times New Roman" w:hAnsi="Courier New" w:cs="Courier New"/>
    </w:rPr>
  </w:style>
  <w:style w:type="paragraph" w:customStyle="1" w:styleId="Akapitzlist2">
    <w:name w:val="Akapit z listą2"/>
    <w:basedOn w:val="Normalny"/>
    <w:rsid w:val="005E2B5C"/>
    <w:pPr>
      <w:autoSpaceDE w:val="0"/>
      <w:ind w:left="1740" w:hanging="360"/>
      <w:textAlignment w:val="auto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aliases w:val="sw tekst Znak,L1 Znak,Numerowanie Znak,List Paragraph Znak,Akapit z listą BS Znak,HŁ_Bullet1 Znak,lp1 Znak,Normal Znak,Akapit z listą31 Znak,Wypunktowanie Znak,Normal2 Znak,Obiekt Znak,List Paragraph1 Znak,Wyliczanie Znak"/>
    <w:link w:val="Akapitzlist"/>
    <w:uiPriority w:val="34"/>
    <w:qFormat/>
    <w:rsid w:val="007F677A"/>
    <w:rPr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5751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5751"/>
    <w:rPr>
      <w:kern w:val="3"/>
      <w:sz w:val="24"/>
      <w:szCs w:val="21"/>
      <w:lang w:eastAsia="zh-CN" w:bidi="hi-IN"/>
    </w:rPr>
  </w:style>
  <w:style w:type="paragraph" w:customStyle="1" w:styleId="Tekstpodstawowywcity31">
    <w:name w:val="Tekst podstawowy wcięty 31"/>
    <w:basedOn w:val="Normalny"/>
    <w:rsid w:val="00085706"/>
    <w:pPr>
      <w:widowControl/>
      <w:suppressAutoHyphens/>
      <w:autoSpaceDN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9AB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070206"/>
    <w:pPr>
      <w:keepNext/>
      <w:widowControl/>
      <w:autoSpaceDN/>
      <w:jc w:val="both"/>
      <w:textAlignment w:val="auto"/>
      <w:outlineLvl w:val="3"/>
    </w:pPr>
    <w:rPr>
      <w:rFonts w:eastAsia="Times New Roman" w:cs="Times New Roman"/>
      <w:kern w:val="0"/>
      <w:sz w:val="28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070206"/>
    <w:pPr>
      <w:keepNext/>
      <w:widowControl/>
      <w:autoSpaceDN/>
      <w:jc w:val="both"/>
      <w:textAlignment w:val="auto"/>
      <w:outlineLvl w:val="5"/>
    </w:pPr>
    <w:rPr>
      <w:rFonts w:eastAsia="Times New Roman" w:cs="Times New Roman"/>
      <w:b/>
      <w:kern w:val="0"/>
      <w:sz w:val="3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character" w:customStyle="1" w:styleId="StrongEmphasis">
    <w:name w:val="Strong Emphasis"/>
    <w:rPr>
      <w:b/>
      <w:bCs/>
    </w:rPr>
  </w:style>
  <w:style w:type="paragraph" w:styleId="Nagwek">
    <w:name w:val="header"/>
    <w:basedOn w:val="Normalny"/>
    <w:link w:val="NagwekZnak"/>
    <w:unhideWhenUsed/>
    <w:rsid w:val="00885C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885CF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885C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885CFC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CFC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885CFC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481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262C9D"/>
    <w:pPr>
      <w:widowControl/>
      <w:autoSpaceDN/>
      <w:ind w:left="362" w:hanging="362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ekstpodstawowywcity3Znak">
    <w:name w:val="Tekst podstawowy wcięty 3 Znak"/>
    <w:link w:val="Tekstpodstawowywcity3"/>
    <w:semiHidden/>
    <w:rsid w:val="00262C9D"/>
    <w:rPr>
      <w:rFonts w:eastAsia="Times New Roman" w:cs="Times New Roman"/>
      <w:b/>
      <w:bCs/>
      <w:sz w:val="24"/>
      <w:szCs w:val="24"/>
    </w:rPr>
  </w:style>
  <w:style w:type="numbering" w:customStyle="1" w:styleId="WW8Num18">
    <w:name w:val="WW8Num18"/>
    <w:basedOn w:val="Bezlisty"/>
    <w:pPr>
      <w:numPr>
        <w:numId w:val="1"/>
      </w:numPr>
    </w:pPr>
  </w:style>
  <w:style w:type="character" w:styleId="Hipercze">
    <w:name w:val="Hyperlink"/>
    <w:uiPriority w:val="99"/>
    <w:unhideWhenUsed/>
    <w:rsid w:val="002E781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E7814"/>
    <w:rPr>
      <w:color w:val="605E5C"/>
      <w:shd w:val="clear" w:color="auto" w:fill="E1DFDD"/>
    </w:rPr>
  </w:style>
  <w:style w:type="paragraph" w:styleId="Akapitzlist">
    <w:name w:val="List Paragraph"/>
    <w:aliases w:val="sw tekst,L1,Numerowanie,List Paragraph,Akapit z listą BS,HŁ_Bullet1,lp1,Normal,Akapit z listą31,Wypunktowanie,Normal2,Obiekt,List Paragraph1,Wyliczanie,BulletC,Preambuła"/>
    <w:basedOn w:val="Normalny"/>
    <w:link w:val="AkapitzlistZnak"/>
    <w:uiPriority w:val="34"/>
    <w:qFormat/>
    <w:rsid w:val="002658C1"/>
    <w:pPr>
      <w:ind w:left="720"/>
      <w:contextualSpacing/>
    </w:pPr>
    <w:rPr>
      <w:szCs w:val="21"/>
    </w:rPr>
  </w:style>
  <w:style w:type="paragraph" w:styleId="Tekstpodstawowy3">
    <w:name w:val="Body Text 3"/>
    <w:basedOn w:val="Normalny"/>
    <w:link w:val="Tekstpodstawowy3Znak"/>
    <w:uiPriority w:val="99"/>
    <w:unhideWhenUsed/>
    <w:rsid w:val="00070206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0206"/>
    <w:rPr>
      <w:kern w:val="3"/>
      <w:sz w:val="16"/>
      <w:szCs w:val="1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070206"/>
    <w:rPr>
      <w:rFonts w:eastAsia="Times New Roman" w:cs="Times New Roman"/>
      <w:sz w:val="28"/>
    </w:rPr>
  </w:style>
  <w:style w:type="character" w:customStyle="1" w:styleId="Nagwek6Znak">
    <w:name w:val="Nagłówek 6 Znak"/>
    <w:basedOn w:val="Domylnaczcionkaakapitu"/>
    <w:link w:val="Nagwek6"/>
    <w:rsid w:val="00070206"/>
    <w:rPr>
      <w:rFonts w:eastAsia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D2558F"/>
    <w:pPr>
      <w:widowControl/>
      <w:suppressAutoHyphens/>
      <w:autoSpaceDN/>
      <w:ind w:left="543" w:hanging="543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Akapitzlist1">
    <w:name w:val="Akapit z listą1"/>
    <w:basedOn w:val="Normalny"/>
    <w:rsid w:val="003A41DC"/>
    <w:pPr>
      <w:autoSpaceDE w:val="0"/>
      <w:ind w:left="1740" w:hanging="360"/>
      <w:textAlignment w:val="auto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A41DC"/>
    <w:rPr>
      <w:b/>
      <w:bCs/>
    </w:rPr>
  </w:style>
  <w:style w:type="paragraph" w:customStyle="1" w:styleId="Default">
    <w:name w:val="Default"/>
    <w:rsid w:val="000726C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Punktory">
    <w:name w:val="Punktory"/>
    <w:basedOn w:val="Akapitzlist"/>
    <w:autoRedefine/>
    <w:qFormat/>
    <w:rsid w:val="00817605"/>
    <w:pPr>
      <w:widowControl/>
      <w:tabs>
        <w:tab w:val="left" w:pos="0"/>
      </w:tabs>
      <w:autoSpaceDN/>
      <w:ind w:left="0"/>
      <w:jc w:val="both"/>
      <w:textAlignment w:val="auto"/>
    </w:pPr>
    <w:rPr>
      <w:b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3A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3AB7"/>
    <w:rPr>
      <w:rFonts w:ascii="Courier New" w:eastAsia="Times New Roman" w:hAnsi="Courier New" w:cs="Courier New"/>
    </w:rPr>
  </w:style>
  <w:style w:type="paragraph" w:customStyle="1" w:styleId="Akapitzlist2">
    <w:name w:val="Akapit z listą2"/>
    <w:basedOn w:val="Normalny"/>
    <w:rsid w:val="005E2B5C"/>
    <w:pPr>
      <w:autoSpaceDE w:val="0"/>
      <w:ind w:left="1740" w:hanging="360"/>
      <w:textAlignment w:val="auto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aliases w:val="sw tekst Znak,L1 Znak,Numerowanie Znak,List Paragraph Znak,Akapit z listą BS Znak,HŁ_Bullet1 Znak,lp1 Znak,Normal Znak,Akapit z listą31 Znak,Wypunktowanie Znak,Normal2 Znak,Obiekt Znak,List Paragraph1 Znak,Wyliczanie Znak"/>
    <w:link w:val="Akapitzlist"/>
    <w:uiPriority w:val="34"/>
    <w:qFormat/>
    <w:rsid w:val="007F677A"/>
    <w:rPr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5751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5751"/>
    <w:rPr>
      <w:kern w:val="3"/>
      <w:sz w:val="24"/>
      <w:szCs w:val="21"/>
      <w:lang w:eastAsia="zh-CN" w:bidi="hi-IN"/>
    </w:rPr>
  </w:style>
  <w:style w:type="paragraph" w:customStyle="1" w:styleId="Tekstpodstawowywcity31">
    <w:name w:val="Tekst podstawowy wcięty 31"/>
    <w:basedOn w:val="Normalny"/>
    <w:rsid w:val="00085706"/>
    <w:pPr>
      <w:widowControl/>
      <w:suppressAutoHyphens/>
      <w:autoSpaceDN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wsrm.lod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wsrm.lod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464~1.UCI\AppData\Local\Temp\FIRMOWY-czys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1C48-5FE6-4E89-9C35-16569017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FIRMOWY-czysty</Template>
  <TotalTime>8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5417</CharactersWithSpaces>
  <SharedDoc>false</SharedDoc>
  <HLinks>
    <vt:vector size="6" baseType="variant">
      <vt:variant>
        <vt:i4>2949186</vt:i4>
      </vt:variant>
      <vt:variant>
        <vt:i4>0</vt:i4>
      </vt:variant>
      <vt:variant>
        <vt:i4>0</vt:i4>
      </vt:variant>
      <vt:variant>
        <vt:i4>5</vt:i4>
      </vt:variant>
      <vt:variant>
        <vt:lpwstr>mailto:sekretariat@wsrm.lodz.pl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Mariola Uciekałek</cp:lastModifiedBy>
  <cp:revision>5</cp:revision>
  <cp:lastPrinted>2021-01-18T11:08:00Z</cp:lastPrinted>
  <dcterms:created xsi:type="dcterms:W3CDTF">2021-04-26T11:00:00Z</dcterms:created>
  <dcterms:modified xsi:type="dcterms:W3CDTF">2021-04-26T12:13:00Z</dcterms:modified>
</cp:coreProperties>
</file>