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365E80" w14:textId="77777777" w:rsidR="003B7C6A" w:rsidRPr="003B7C6A" w:rsidRDefault="003B7C6A" w:rsidP="003B7C6A">
      <w:pPr>
        <w:tabs>
          <w:tab w:val="left" w:pos="7305"/>
          <w:tab w:val="right" w:pos="9641"/>
        </w:tabs>
        <w:spacing w:after="0" w:line="240" w:lineRule="auto"/>
        <w:ind w:right="-2"/>
        <w:rPr>
          <w:rFonts w:eastAsia="Calibri" w:cs="Arial"/>
          <w:b/>
          <w:color w:val="000000" w:themeColor="text1"/>
          <w:sz w:val="24"/>
          <w:szCs w:val="24"/>
          <w:lang w:eastAsia="pl-PL"/>
        </w:rPr>
      </w:pPr>
    </w:p>
    <w:p w14:paraId="3AD3DB0D" w14:textId="092053AA" w:rsidR="00CD64D2" w:rsidRPr="003B7C6A" w:rsidRDefault="003B7C6A" w:rsidP="003B7C6A">
      <w:pPr>
        <w:tabs>
          <w:tab w:val="left" w:pos="7305"/>
          <w:tab w:val="right" w:pos="9641"/>
        </w:tabs>
        <w:spacing w:after="0" w:line="240" w:lineRule="auto"/>
        <w:ind w:right="-2"/>
        <w:rPr>
          <w:rFonts w:eastAsia="Calibri" w:cs="Arial"/>
          <w:b/>
          <w:color w:val="000000" w:themeColor="text1"/>
          <w:sz w:val="24"/>
          <w:szCs w:val="24"/>
          <w:lang w:eastAsia="pl-PL"/>
        </w:rPr>
      </w:pPr>
      <w:r w:rsidRPr="003B7C6A">
        <w:rPr>
          <w:rFonts w:eastAsia="Calibri" w:cs="Arial"/>
          <w:b/>
          <w:color w:val="000000" w:themeColor="text1"/>
          <w:sz w:val="24"/>
          <w:szCs w:val="24"/>
          <w:lang w:eastAsia="pl-PL"/>
        </w:rPr>
        <w:tab/>
      </w:r>
      <w:r w:rsidR="00607F40" w:rsidRPr="003B7C6A">
        <w:rPr>
          <w:rFonts w:eastAsia="Calibri" w:cs="Arial"/>
          <w:b/>
          <w:color w:val="000000" w:themeColor="text1"/>
          <w:sz w:val="24"/>
          <w:szCs w:val="24"/>
          <w:lang w:eastAsia="pl-PL"/>
        </w:rPr>
        <w:t>Załącznik</w:t>
      </w:r>
      <w:r w:rsidR="00CD64D2" w:rsidRPr="003B7C6A">
        <w:rPr>
          <w:rFonts w:eastAsia="Calibri" w:cs="Arial"/>
          <w:b/>
          <w:color w:val="000000" w:themeColor="text1"/>
          <w:sz w:val="24"/>
          <w:szCs w:val="24"/>
          <w:lang w:eastAsia="pl-PL"/>
        </w:rPr>
        <w:t xml:space="preserve"> nr </w:t>
      </w:r>
      <w:r w:rsidR="00237BCB" w:rsidRPr="003B7C6A">
        <w:rPr>
          <w:rFonts w:eastAsia="Calibri" w:cs="Arial"/>
          <w:b/>
          <w:color w:val="000000" w:themeColor="text1"/>
          <w:sz w:val="24"/>
          <w:szCs w:val="24"/>
          <w:lang w:eastAsia="pl-PL"/>
        </w:rPr>
        <w:t>8</w:t>
      </w:r>
      <w:r w:rsidR="0040328A" w:rsidRPr="003B7C6A">
        <w:rPr>
          <w:rFonts w:eastAsia="Calibri" w:cs="Arial"/>
          <w:b/>
          <w:color w:val="000000" w:themeColor="text1"/>
          <w:sz w:val="24"/>
          <w:szCs w:val="24"/>
          <w:lang w:eastAsia="pl-PL"/>
        </w:rPr>
        <w:t xml:space="preserve"> do SWZ</w:t>
      </w:r>
    </w:p>
    <w:p w14:paraId="6C875258" w14:textId="77777777" w:rsidR="00CD64D2" w:rsidRDefault="00CD64D2" w:rsidP="00CD64D2">
      <w:pPr>
        <w:spacing w:after="0" w:line="240" w:lineRule="auto"/>
        <w:ind w:right="-2"/>
        <w:jc w:val="both"/>
        <w:rPr>
          <w:rFonts w:eastAsia="Calibri" w:cs="Arial"/>
          <w:b/>
          <w:sz w:val="24"/>
          <w:szCs w:val="24"/>
          <w:lang w:eastAsia="pl-PL"/>
        </w:rPr>
      </w:pPr>
    </w:p>
    <w:p w14:paraId="74E87DAD" w14:textId="4CBE2B56" w:rsidR="00CD64D2" w:rsidRPr="00785CFB" w:rsidRDefault="00CA2D26" w:rsidP="00785CFB">
      <w:pPr>
        <w:spacing w:after="0" w:line="240" w:lineRule="auto"/>
        <w:ind w:right="-2"/>
        <w:jc w:val="center"/>
        <w:rPr>
          <w:rFonts w:ascii="Calibri" w:eastAsia="Calibri" w:hAnsi="Calibri" w:cs="Arial"/>
          <w:b/>
          <w:sz w:val="24"/>
          <w:szCs w:val="24"/>
          <w:u w:val="single"/>
          <w:lang w:eastAsia="pl-PL"/>
        </w:rPr>
      </w:pPr>
      <w:r w:rsidRPr="00A1320D">
        <w:rPr>
          <w:rFonts w:ascii="Calibri" w:eastAsia="Calibri" w:hAnsi="Calibri" w:cs="Arial"/>
          <w:b/>
          <w:sz w:val="24"/>
          <w:szCs w:val="24"/>
          <w:u w:val="single"/>
          <w:lang w:eastAsia="pl-PL"/>
        </w:rPr>
        <w:t>WYKAZ</w:t>
      </w:r>
      <w:r w:rsidR="0043566E">
        <w:rPr>
          <w:rFonts w:ascii="Calibri" w:eastAsia="Calibri" w:hAnsi="Calibri" w:cs="Arial"/>
          <w:b/>
          <w:sz w:val="24"/>
          <w:szCs w:val="24"/>
          <w:u w:val="single"/>
          <w:lang w:eastAsia="pl-PL"/>
        </w:rPr>
        <w:t xml:space="preserve"> ROBÓT BUDOWLANYCH</w:t>
      </w:r>
    </w:p>
    <w:p w14:paraId="6B0F476E" w14:textId="673EA022" w:rsidR="00785CFB" w:rsidRPr="00785CFB" w:rsidRDefault="00251748" w:rsidP="00785CFB">
      <w:pPr>
        <w:spacing w:after="0" w:line="240" w:lineRule="auto"/>
        <w:ind w:right="-2"/>
        <w:jc w:val="center"/>
        <w:rPr>
          <w:rFonts w:cs="Open Sans"/>
          <w:sz w:val="24"/>
          <w:szCs w:val="24"/>
          <w:shd w:val="clear" w:color="auto" w:fill="FFFFFF"/>
        </w:rPr>
      </w:pPr>
      <w:r>
        <w:rPr>
          <w:rFonts w:cs="Open Sans"/>
          <w:sz w:val="24"/>
          <w:szCs w:val="24"/>
          <w:shd w:val="clear" w:color="auto" w:fill="FFFFFF"/>
        </w:rPr>
        <w:t>p</w:t>
      </w:r>
      <w:r w:rsidR="00C1586A" w:rsidRPr="008F6259">
        <w:rPr>
          <w:rFonts w:cs="Open Sans"/>
          <w:sz w:val="24"/>
          <w:szCs w:val="24"/>
          <w:shd w:val="clear" w:color="auto" w:fill="FFFFFF"/>
        </w:rPr>
        <w:t>rzystępując do</w:t>
      </w:r>
      <w:r w:rsidR="00CD64D2" w:rsidRPr="008F6259">
        <w:rPr>
          <w:rFonts w:cs="Open Sans"/>
          <w:sz w:val="24"/>
          <w:szCs w:val="24"/>
          <w:shd w:val="clear" w:color="auto" w:fill="FFFFFF"/>
        </w:rPr>
        <w:t xml:space="preserve"> postępowani</w:t>
      </w:r>
      <w:r w:rsidR="00C1586A" w:rsidRPr="008F6259">
        <w:rPr>
          <w:rFonts w:cs="Open Sans"/>
          <w:sz w:val="24"/>
          <w:szCs w:val="24"/>
          <w:shd w:val="clear" w:color="auto" w:fill="FFFFFF"/>
        </w:rPr>
        <w:t>a</w:t>
      </w:r>
      <w:r w:rsidR="00CD64D2" w:rsidRPr="008F6259">
        <w:rPr>
          <w:rFonts w:cs="Open Sans"/>
          <w:sz w:val="24"/>
          <w:szCs w:val="24"/>
          <w:shd w:val="clear" w:color="auto" w:fill="FFFFFF"/>
        </w:rPr>
        <w:t xml:space="preserve"> o udzielenie zamówienia publicznego </w:t>
      </w:r>
      <w:r w:rsidR="008F6259" w:rsidRPr="008F6259">
        <w:rPr>
          <w:rFonts w:cs="Open Sans"/>
          <w:sz w:val="24"/>
          <w:szCs w:val="24"/>
          <w:shd w:val="clear" w:color="auto" w:fill="FFFFFF"/>
        </w:rPr>
        <w:t>p</w:t>
      </w:r>
      <w:r w:rsidR="00CD64D2" w:rsidRPr="008F6259">
        <w:rPr>
          <w:rFonts w:cs="Open Sans"/>
          <w:sz w:val="24"/>
          <w:szCs w:val="24"/>
          <w:shd w:val="clear" w:color="auto" w:fill="FFFFFF"/>
        </w:rPr>
        <w:t>n</w:t>
      </w:r>
      <w:r w:rsidR="008F6259" w:rsidRPr="008F6259">
        <w:rPr>
          <w:rFonts w:cs="Open Sans"/>
          <w:sz w:val="24"/>
          <w:szCs w:val="24"/>
          <w:shd w:val="clear" w:color="auto" w:fill="FFFFFF"/>
        </w:rPr>
        <w:t>.</w:t>
      </w:r>
      <w:r w:rsidR="00CD64D2" w:rsidRPr="008F6259">
        <w:rPr>
          <w:rFonts w:cs="Open Sans"/>
          <w:sz w:val="24"/>
          <w:szCs w:val="24"/>
          <w:shd w:val="clear" w:color="auto" w:fill="FFFFFF"/>
        </w:rPr>
        <w:t>:</w:t>
      </w:r>
      <w:bookmarkStart w:id="0" w:name="_Hlk160193062"/>
      <w:bookmarkStart w:id="1" w:name="_Hlk160191924"/>
    </w:p>
    <w:p w14:paraId="3D21BE4C" w14:textId="246EAE7A" w:rsidR="00251748" w:rsidRPr="00785CFB" w:rsidRDefault="00785CFB" w:rsidP="00785CFB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785CFB">
        <w:rPr>
          <w:rFonts w:ascii="Calibri" w:hAnsi="Calibri" w:cs="Calibri"/>
          <w:b/>
          <w:bCs/>
          <w:sz w:val="24"/>
          <w:szCs w:val="24"/>
        </w:rPr>
        <w:t>Etap III - Odtworzenie powłok malarskich konstrukcji stalowych elewacji budynku Rozdzielni oraz łącznika Wschód – Zachód wraz z słupem kratowym w EC1 Łódź</w:t>
      </w:r>
    </w:p>
    <w:p w14:paraId="70C90D6D" w14:textId="0832EB04" w:rsidR="00A1320D" w:rsidRDefault="003B7C6A" w:rsidP="00167EFD">
      <w:pPr>
        <w:spacing w:after="0" w:line="240" w:lineRule="auto"/>
        <w:jc w:val="center"/>
        <w:rPr>
          <w:rFonts w:eastAsia="Times New Roman" w:cstheme="minorHAnsi"/>
          <w:bCs/>
          <w:iCs/>
          <w:lang w:eastAsia="pl-PL"/>
        </w:rPr>
      </w:pPr>
      <w:r w:rsidRPr="003B7C6A">
        <w:rPr>
          <w:rFonts w:eastAsia="Times New Roman" w:cstheme="minorHAnsi"/>
          <w:bCs/>
          <w:iCs/>
          <w:lang w:eastAsia="pl-PL"/>
        </w:rPr>
        <w:t>znak postępowania: 0</w:t>
      </w:r>
      <w:r w:rsidR="00785CFB">
        <w:rPr>
          <w:rFonts w:eastAsia="Times New Roman" w:cstheme="minorHAnsi"/>
          <w:bCs/>
          <w:iCs/>
          <w:lang w:eastAsia="pl-PL"/>
        </w:rPr>
        <w:t>228</w:t>
      </w:r>
      <w:r w:rsidRPr="003B7C6A">
        <w:rPr>
          <w:rFonts w:eastAsia="Times New Roman" w:cstheme="minorHAnsi"/>
          <w:bCs/>
          <w:iCs/>
          <w:lang w:eastAsia="pl-PL"/>
        </w:rPr>
        <w:t>/WEI/TP/2024</w:t>
      </w:r>
      <w:bookmarkEnd w:id="0"/>
      <w:bookmarkEnd w:id="1"/>
    </w:p>
    <w:p w14:paraId="67A2D2B8" w14:textId="77777777" w:rsidR="00167EFD" w:rsidRPr="00167EFD" w:rsidRDefault="00167EFD" w:rsidP="00167EFD">
      <w:pPr>
        <w:spacing w:after="0" w:line="240" w:lineRule="auto"/>
        <w:jc w:val="center"/>
        <w:rPr>
          <w:rFonts w:eastAsia="Times New Roman" w:cstheme="minorHAnsi"/>
          <w:bCs/>
          <w:iCs/>
          <w:lang w:eastAsia="pl-PL"/>
        </w:rPr>
      </w:pPr>
    </w:p>
    <w:p w14:paraId="189495F0" w14:textId="617B2819" w:rsidR="00785CFB" w:rsidRDefault="00C1586A" w:rsidP="003B7C6A">
      <w:pPr>
        <w:spacing w:after="0" w:line="240" w:lineRule="auto"/>
        <w:ind w:right="-2"/>
        <w:jc w:val="both"/>
        <w:rPr>
          <w:rFonts w:eastAsia="Calibri" w:cs="Arial"/>
          <w:sz w:val="24"/>
          <w:szCs w:val="24"/>
          <w:lang w:eastAsia="pl-PL"/>
        </w:rPr>
      </w:pPr>
      <w:r>
        <w:rPr>
          <w:rFonts w:eastAsia="Calibri" w:cs="Arial"/>
          <w:sz w:val="24"/>
          <w:szCs w:val="24"/>
          <w:lang w:eastAsia="pl-PL"/>
        </w:rPr>
        <w:t>zgodnie z warunkiem udziału w postępowaniu, określonym w pkt. VI.</w:t>
      </w:r>
      <w:r w:rsidR="00572649">
        <w:rPr>
          <w:rFonts w:eastAsia="Calibri" w:cs="Arial"/>
          <w:sz w:val="24"/>
          <w:szCs w:val="24"/>
          <w:lang w:eastAsia="pl-PL"/>
        </w:rPr>
        <w:t>1.4)</w:t>
      </w:r>
      <w:r w:rsidR="00785CFB">
        <w:rPr>
          <w:rStyle w:val="Odwoanieprzypisudolnego"/>
          <w:rFonts w:eastAsia="Calibri" w:cs="Arial"/>
          <w:sz w:val="24"/>
          <w:szCs w:val="24"/>
          <w:lang w:eastAsia="pl-PL"/>
        </w:rPr>
        <w:footnoteReference w:id="1"/>
      </w:r>
      <w:r w:rsidR="00572649">
        <w:rPr>
          <w:rFonts w:eastAsia="Calibri" w:cs="Arial"/>
          <w:sz w:val="24"/>
          <w:szCs w:val="24"/>
          <w:lang w:eastAsia="pl-PL"/>
        </w:rPr>
        <w:t xml:space="preserve"> </w:t>
      </w:r>
      <w:r>
        <w:rPr>
          <w:rFonts w:eastAsia="Calibri" w:cs="Arial"/>
          <w:sz w:val="24"/>
          <w:szCs w:val="24"/>
          <w:lang w:eastAsia="pl-PL"/>
        </w:rPr>
        <w:t>SWZ</w:t>
      </w:r>
    </w:p>
    <w:p w14:paraId="7AB54B1A" w14:textId="71012EFE" w:rsidR="00CD64D2" w:rsidRPr="001D5D50" w:rsidRDefault="00CD64D2" w:rsidP="00251748">
      <w:pPr>
        <w:spacing w:after="0" w:line="240" w:lineRule="auto"/>
        <w:ind w:right="-2"/>
        <w:jc w:val="both"/>
        <w:rPr>
          <w:rFonts w:cs="Open Sans"/>
          <w:color w:val="333333"/>
          <w:sz w:val="24"/>
          <w:szCs w:val="24"/>
          <w:shd w:val="clear" w:color="auto" w:fill="FFFFFF"/>
        </w:rPr>
      </w:pPr>
      <w:r w:rsidRPr="001D5D50">
        <w:rPr>
          <w:rFonts w:cs="Open Sans"/>
          <w:color w:val="333333"/>
          <w:sz w:val="24"/>
          <w:szCs w:val="24"/>
          <w:shd w:val="clear" w:color="auto" w:fill="FFFFFF"/>
        </w:rPr>
        <w:t>ja /my niżej podpisan</w:t>
      </w:r>
      <w:r w:rsidR="00335D56">
        <w:rPr>
          <w:rFonts w:cs="Open Sans"/>
          <w:color w:val="333333"/>
          <w:sz w:val="24"/>
          <w:szCs w:val="24"/>
          <w:shd w:val="clear" w:color="auto" w:fill="FFFFFF"/>
        </w:rPr>
        <w:t>a/</w:t>
      </w:r>
      <w:r w:rsidRPr="001D5D50">
        <w:rPr>
          <w:rFonts w:cs="Open Sans"/>
          <w:color w:val="333333"/>
          <w:sz w:val="24"/>
          <w:szCs w:val="24"/>
          <w:shd w:val="clear" w:color="auto" w:fill="FFFFFF"/>
        </w:rPr>
        <w:t>y/i</w:t>
      </w:r>
      <w:r w:rsidR="00237BCB">
        <w:rPr>
          <w:rStyle w:val="Odwoanieprzypisudolnego"/>
          <w:rFonts w:cs="Open Sans"/>
          <w:color w:val="333333"/>
          <w:sz w:val="24"/>
          <w:szCs w:val="24"/>
          <w:shd w:val="clear" w:color="auto" w:fill="FFFFFF"/>
        </w:rPr>
        <w:footnoteReference w:id="2"/>
      </w:r>
      <w:r w:rsidRPr="001D5D50">
        <w:rPr>
          <w:rFonts w:cs="Open Sans"/>
          <w:color w:val="333333"/>
          <w:sz w:val="24"/>
          <w:szCs w:val="24"/>
          <w:shd w:val="clear" w:color="auto" w:fill="FFFFFF"/>
        </w:rPr>
        <w:t xml:space="preserve"> .........................................................</w:t>
      </w:r>
      <w:r w:rsidR="00333275">
        <w:rPr>
          <w:rFonts w:cs="Open Sans"/>
          <w:color w:val="333333"/>
          <w:sz w:val="24"/>
          <w:szCs w:val="24"/>
          <w:shd w:val="clear" w:color="auto" w:fill="FFFFFF"/>
        </w:rPr>
        <w:t>................</w:t>
      </w:r>
      <w:r w:rsidRPr="001D5D50">
        <w:rPr>
          <w:rFonts w:cs="Open Sans"/>
          <w:color w:val="333333"/>
          <w:sz w:val="24"/>
          <w:szCs w:val="24"/>
          <w:shd w:val="clear" w:color="auto" w:fill="FFFFFF"/>
        </w:rPr>
        <w:t>.........................................</w:t>
      </w:r>
    </w:p>
    <w:p w14:paraId="180F1B36" w14:textId="2C2D02CD" w:rsidR="00CD64D2" w:rsidRPr="001D5D50" w:rsidRDefault="00CD64D2" w:rsidP="00251748">
      <w:pPr>
        <w:spacing w:after="0" w:line="240" w:lineRule="auto"/>
        <w:ind w:right="-2"/>
        <w:jc w:val="both"/>
        <w:rPr>
          <w:rFonts w:cs="Open Sans"/>
          <w:color w:val="333333"/>
          <w:sz w:val="24"/>
          <w:szCs w:val="24"/>
          <w:shd w:val="clear" w:color="auto" w:fill="FFFFFF"/>
        </w:rPr>
      </w:pPr>
      <w:r w:rsidRPr="001D5D50">
        <w:rPr>
          <w:rFonts w:cs="Open Sans"/>
          <w:color w:val="333333"/>
          <w:sz w:val="24"/>
          <w:szCs w:val="24"/>
          <w:shd w:val="clear" w:color="auto" w:fill="FFFFFF"/>
        </w:rPr>
        <w:t>reprezentując Wykonawcę/Wykonawców</w:t>
      </w:r>
      <w:r w:rsidR="00237BCB">
        <w:rPr>
          <w:rStyle w:val="Odwoanieprzypisudolnego"/>
          <w:rFonts w:cs="Open Sans"/>
          <w:color w:val="333333"/>
          <w:sz w:val="24"/>
          <w:szCs w:val="24"/>
          <w:shd w:val="clear" w:color="auto" w:fill="FFFFFF"/>
        </w:rPr>
        <w:footnoteReference w:id="3"/>
      </w:r>
      <w:r w:rsidRPr="001D5D50">
        <w:rPr>
          <w:rFonts w:cs="Open Sans"/>
          <w:color w:val="333333"/>
          <w:sz w:val="24"/>
          <w:szCs w:val="24"/>
          <w:shd w:val="clear" w:color="auto" w:fill="FFFFFF"/>
        </w:rPr>
        <w:t>.......................................................................</w:t>
      </w:r>
      <w:r w:rsidR="00333275">
        <w:rPr>
          <w:rFonts w:cs="Open Sans"/>
          <w:color w:val="333333"/>
          <w:sz w:val="24"/>
          <w:szCs w:val="24"/>
          <w:shd w:val="clear" w:color="auto" w:fill="FFFFFF"/>
        </w:rPr>
        <w:t>...........</w:t>
      </w:r>
      <w:r w:rsidRPr="001D5D50">
        <w:rPr>
          <w:rFonts w:cs="Open Sans"/>
          <w:color w:val="333333"/>
          <w:sz w:val="24"/>
          <w:szCs w:val="24"/>
          <w:shd w:val="clear" w:color="auto" w:fill="FFFFFF"/>
        </w:rPr>
        <w:t>........</w:t>
      </w:r>
    </w:p>
    <w:p w14:paraId="16939659" w14:textId="77777777" w:rsidR="00CD64D2" w:rsidRPr="007B14C7" w:rsidRDefault="00CD64D2" w:rsidP="00251748">
      <w:pPr>
        <w:spacing w:after="0" w:line="240" w:lineRule="auto"/>
        <w:ind w:right="-2"/>
        <w:jc w:val="both"/>
        <w:rPr>
          <w:rFonts w:cs="Open Sans"/>
          <w:color w:val="333333"/>
          <w:sz w:val="16"/>
          <w:szCs w:val="16"/>
          <w:shd w:val="clear" w:color="auto" w:fill="FFFFFF"/>
        </w:rPr>
      </w:pPr>
    </w:p>
    <w:p w14:paraId="36FBA2DC" w14:textId="4B2531E1" w:rsidR="00CD64D2" w:rsidRPr="00601FD8" w:rsidRDefault="00CD64D2" w:rsidP="00251748">
      <w:pPr>
        <w:spacing w:after="0" w:line="240" w:lineRule="auto"/>
        <w:ind w:right="-2"/>
        <w:jc w:val="both"/>
        <w:rPr>
          <w:rFonts w:cs="Open Sans"/>
          <w:sz w:val="24"/>
          <w:szCs w:val="24"/>
          <w:shd w:val="clear" w:color="auto" w:fill="FFFFFF"/>
        </w:rPr>
      </w:pPr>
      <w:r w:rsidRPr="00601FD8">
        <w:rPr>
          <w:rFonts w:cs="Open Sans"/>
          <w:sz w:val="24"/>
          <w:szCs w:val="24"/>
          <w:shd w:val="clear" w:color="auto" w:fill="FFFFFF"/>
        </w:rPr>
        <w:t>przedstawiam</w:t>
      </w:r>
      <w:r w:rsidR="00335D56">
        <w:rPr>
          <w:rFonts w:cs="Open Sans"/>
          <w:sz w:val="24"/>
          <w:szCs w:val="24"/>
          <w:shd w:val="clear" w:color="auto" w:fill="FFFFFF"/>
        </w:rPr>
        <w:t>/</w:t>
      </w:r>
      <w:r w:rsidRPr="00601FD8">
        <w:rPr>
          <w:rFonts w:cs="Open Sans"/>
          <w:sz w:val="24"/>
          <w:szCs w:val="24"/>
          <w:shd w:val="clear" w:color="auto" w:fill="FFFFFF"/>
        </w:rPr>
        <w:t xml:space="preserve">y wykaz </w:t>
      </w:r>
      <w:r w:rsidR="004D4EEB" w:rsidRPr="00601FD8">
        <w:rPr>
          <w:rFonts w:cs="Open Sans"/>
          <w:sz w:val="24"/>
          <w:szCs w:val="24"/>
          <w:shd w:val="clear" w:color="auto" w:fill="FFFFFF"/>
        </w:rPr>
        <w:t xml:space="preserve">następujących </w:t>
      </w:r>
      <w:r w:rsidR="00CB134A">
        <w:rPr>
          <w:rFonts w:cs="Open Sans"/>
          <w:sz w:val="24"/>
          <w:szCs w:val="24"/>
          <w:shd w:val="clear" w:color="auto" w:fill="FFFFFF"/>
        </w:rPr>
        <w:t>wykonanych robót budowlanych</w:t>
      </w:r>
      <w:r w:rsidR="00FE3F0E">
        <w:rPr>
          <w:rStyle w:val="Odwoanieprzypisudolnego"/>
          <w:rFonts w:cs="Open Sans"/>
          <w:sz w:val="24"/>
          <w:szCs w:val="24"/>
          <w:shd w:val="clear" w:color="auto" w:fill="FFFFFF"/>
        </w:rPr>
        <w:footnoteReference w:id="4"/>
      </w:r>
      <w:r w:rsidRPr="00601FD8">
        <w:rPr>
          <w:rFonts w:cs="Open Sans"/>
          <w:sz w:val="24"/>
          <w:szCs w:val="24"/>
          <w:shd w:val="clear" w:color="auto" w:fill="FFFFFF"/>
        </w:rPr>
        <w:t xml:space="preserve">: </w:t>
      </w:r>
    </w:p>
    <w:p w14:paraId="6EA3932F" w14:textId="77777777" w:rsidR="00CD64D2" w:rsidRPr="00601FD8" w:rsidRDefault="00CD64D2" w:rsidP="00251748">
      <w:pPr>
        <w:spacing w:after="0" w:line="240" w:lineRule="auto"/>
        <w:ind w:right="-2"/>
        <w:jc w:val="both"/>
        <w:rPr>
          <w:rFonts w:eastAsia="Calibri" w:cs="Arial"/>
          <w:sz w:val="10"/>
          <w:szCs w:val="10"/>
          <w:lang w:eastAsia="pl-PL"/>
        </w:rPr>
      </w:pPr>
    </w:p>
    <w:tbl>
      <w:tblPr>
        <w:tblW w:w="9668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96"/>
        <w:gridCol w:w="1967"/>
        <w:gridCol w:w="1913"/>
        <w:gridCol w:w="2018"/>
        <w:gridCol w:w="1471"/>
        <w:gridCol w:w="1703"/>
      </w:tblGrid>
      <w:tr w:rsidR="00601FD8" w:rsidRPr="00601FD8" w14:paraId="2ED47BC3" w14:textId="77777777" w:rsidTr="0040328A">
        <w:trPr>
          <w:cantSplit/>
          <w:trHeight w:val="1510"/>
          <w:tblHeader/>
        </w:trPr>
        <w:tc>
          <w:tcPr>
            <w:tcW w:w="596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145253EF" w14:textId="77777777" w:rsidR="00CD64D2" w:rsidRPr="00601FD8" w:rsidRDefault="00CD64D2" w:rsidP="0028707A">
            <w:pPr>
              <w:spacing w:before="90" w:after="0" w:line="240" w:lineRule="auto"/>
              <w:ind w:right="-2"/>
              <w:jc w:val="center"/>
              <w:rPr>
                <w:rFonts w:eastAsia="Calibri" w:cs="Arial"/>
                <w:b/>
                <w:lang w:eastAsia="pl-PL"/>
              </w:rPr>
            </w:pPr>
            <w:r w:rsidRPr="00601FD8">
              <w:rPr>
                <w:rFonts w:ascii="Calibri" w:eastAsia="Calibri" w:hAnsi="Calibri" w:cs="Arial"/>
                <w:b/>
                <w:lang w:eastAsia="pl-PL"/>
              </w:rPr>
              <w:t>Lp</w:t>
            </w:r>
            <w:r w:rsidRPr="00601FD8">
              <w:rPr>
                <w:rFonts w:eastAsia="Calibri" w:cs="Arial"/>
                <w:b/>
                <w:lang w:eastAsia="pl-PL"/>
              </w:rPr>
              <w:t>.</w:t>
            </w:r>
          </w:p>
        </w:tc>
        <w:tc>
          <w:tcPr>
            <w:tcW w:w="1967" w:type="dxa"/>
            <w:tcBorders>
              <w:lef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356AB3FE" w14:textId="53EB5E94" w:rsidR="00CD64D2" w:rsidRPr="00601FD8" w:rsidRDefault="00CD64D2" w:rsidP="00CD64D2">
            <w:pPr>
              <w:snapToGrid w:val="0"/>
              <w:spacing w:after="0" w:line="240" w:lineRule="auto"/>
              <w:ind w:right="-2"/>
              <w:jc w:val="center"/>
              <w:rPr>
                <w:rFonts w:ascii="Calibri" w:eastAsia="Calibri" w:hAnsi="Calibri" w:cs="Arial"/>
                <w:b/>
                <w:lang w:eastAsia="pl-PL"/>
              </w:rPr>
            </w:pPr>
            <w:r w:rsidRPr="00601FD8">
              <w:rPr>
                <w:rFonts w:ascii="Calibri" w:eastAsia="Calibri" w:hAnsi="Calibri" w:cs="Arial"/>
                <w:b/>
                <w:lang w:eastAsia="pl-PL"/>
              </w:rPr>
              <w:t xml:space="preserve">Nazwa Wykonawcy </w:t>
            </w:r>
            <w:r w:rsidR="002E139A">
              <w:rPr>
                <w:rFonts w:ascii="Calibri" w:eastAsia="Calibri" w:hAnsi="Calibri" w:cs="Arial"/>
                <w:b/>
                <w:lang w:eastAsia="pl-PL"/>
              </w:rPr>
              <w:t xml:space="preserve">/ </w:t>
            </w:r>
            <w:r w:rsidRPr="00601FD8">
              <w:rPr>
                <w:rFonts w:ascii="Calibri" w:eastAsia="Calibri" w:hAnsi="Calibri" w:cs="Arial"/>
                <w:b/>
                <w:lang w:eastAsia="pl-PL"/>
              </w:rPr>
              <w:t>podmiotu</w:t>
            </w:r>
            <w:r w:rsidR="002E139A">
              <w:rPr>
                <w:rFonts w:ascii="Calibri" w:eastAsia="Calibri" w:hAnsi="Calibri" w:cs="Arial"/>
                <w:b/>
                <w:lang w:eastAsia="pl-PL"/>
              </w:rPr>
              <w:t xml:space="preserve"> udostępniającego </w:t>
            </w:r>
            <w:r w:rsidR="002E139A" w:rsidRPr="003B7C6A">
              <w:rPr>
                <w:rFonts w:ascii="Calibri" w:eastAsia="Calibri" w:hAnsi="Calibri" w:cs="Arial"/>
                <w:b/>
                <w:lang w:eastAsia="pl-PL"/>
              </w:rPr>
              <w:t>Wykonawcy swoje</w:t>
            </w:r>
            <w:r w:rsidRPr="003B7C6A">
              <w:rPr>
                <w:rFonts w:ascii="Calibri" w:eastAsia="Calibri" w:hAnsi="Calibri" w:cs="Arial"/>
                <w:b/>
                <w:lang w:eastAsia="pl-PL"/>
              </w:rPr>
              <w:t xml:space="preserve"> zasob</w:t>
            </w:r>
            <w:r w:rsidR="002E139A" w:rsidRPr="003B7C6A">
              <w:rPr>
                <w:rFonts w:ascii="Calibri" w:eastAsia="Calibri" w:hAnsi="Calibri" w:cs="Arial"/>
                <w:b/>
                <w:lang w:eastAsia="pl-PL"/>
              </w:rPr>
              <w:t>y</w:t>
            </w:r>
            <w:r w:rsidR="00104135" w:rsidRPr="003B7C6A">
              <w:rPr>
                <w:rFonts w:ascii="Calibri" w:eastAsia="Calibri" w:hAnsi="Calibri" w:cs="Arial"/>
                <w:b/>
                <w:lang w:eastAsia="pl-PL"/>
              </w:rPr>
              <w:t>*</w:t>
            </w:r>
          </w:p>
        </w:tc>
        <w:tc>
          <w:tcPr>
            <w:tcW w:w="1913" w:type="dxa"/>
            <w:tcBorders>
              <w:lef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5987EBA4" w14:textId="05E60D8E" w:rsidR="00CD64D2" w:rsidRPr="00601FD8" w:rsidRDefault="00CD64D2" w:rsidP="00CD64D2">
            <w:pPr>
              <w:snapToGrid w:val="0"/>
              <w:spacing w:after="0" w:line="240" w:lineRule="auto"/>
              <w:ind w:right="-2"/>
              <w:jc w:val="center"/>
              <w:rPr>
                <w:rFonts w:eastAsia="Calibri" w:cs="Arial"/>
                <w:b/>
                <w:lang w:eastAsia="pl-PL"/>
              </w:rPr>
            </w:pPr>
            <w:r w:rsidRPr="00601FD8">
              <w:rPr>
                <w:rFonts w:ascii="Calibri" w:eastAsia="Calibri" w:hAnsi="Calibri" w:cs="Arial"/>
                <w:b/>
                <w:lang w:eastAsia="pl-PL"/>
              </w:rPr>
              <w:t xml:space="preserve">Nazwa </w:t>
            </w:r>
            <w:r w:rsidR="00335D56">
              <w:rPr>
                <w:rFonts w:ascii="Calibri" w:eastAsia="Calibri" w:hAnsi="Calibri" w:cs="Arial"/>
                <w:b/>
                <w:lang w:eastAsia="pl-PL"/>
              </w:rPr>
              <w:t>podmiotu, na rzecz którego realizowano zamówienie oraz miejsce wykonania</w:t>
            </w:r>
          </w:p>
        </w:tc>
        <w:tc>
          <w:tcPr>
            <w:tcW w:w="2018" w:type="dxa"/>
            <w:tcBorders>
              <w:lef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3DDF4A9" w14:textId="5C61A1E3" w:rsidR="00CD64D2" w:rsidRDefault="00CB134A" w:rsidP="0028707A">
            <w:pPr>
              <w:snapToGrid w:val="0"/>
              <w:spacing w:after="0" w:line="240" w:lineRule="auto"/>
              <w:ind w:right="-2"/>
              <w:jc w:val="center"/>
              <w:rPr>
                <w:rFonts w:ascii="Calibri" w:eastAsia="Calibri" w:hAnsi="Calibri" w:cs="Arial"/>
                <w:b/>
                <w:lang w:eastAsia="pl-PL"/>
              </w:rPr>
            </w:pPr>
            <w:r>
              <w:rPr>
                <w:rFonts w:ascii="Calibri" w:eastAsia="Calibri" w:hAnsi="Calibri" w:cs="Arial"/>
                <w:b/>
                <w:lang w:eastAsia="pl-PL"/>
              </w:rPr>
              <w:t>Rodzaj wykonanych</w:t>
            </w:r>
            <w:r w:rsidR="00CD64D2" w:rsidRPr="00601FD8">
              <w:rPr>
                <w:rFonts w:ascii="Calibri" w:eastAsia="Calibri" w:hAnsi="Calibri" w:cs="Arial"/>
                <w:b/>
                <w:lang w:eastAsia="pl-PL"/>
              </w:rPr>
              <w:t xml:space="preserve"> </w:t>
            </w:r>
            <w:r w:rsidRPr="00CB134A">
              <w:rPr>
                <w:rFonts w:ascii="Calibri" w:eastAsia="Calibri" w:hAnsi="Calibri" w:cs="Arial"/>
                <w:b/>
                <w:lang w:eastAsia="pl-PL"/>
              </w:rPr>
              <w:t>robót budowlanych</w:t>
            </w:r>
          </w:p>
          <w:p w14:paraId="4E67E0A6" w14:textId="3B83397B" w:rsidR="002E139A" w:rsidRPr="002E139A" w:rsidRDefault="002E139A" w:rsidP="0028707A">
            <w:pPr>
              <w:snapToGrid w:val="0"/>
              <w:spacing w:after="0" w:line="240" w:lineRule="auto"/>
              <w:ind w:right="-2"/>
              <w:jc w:val="center"/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2E139A"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  <w:t>[opisać]</w:t>
            </w:r>
          </w:p>
        </w:tc>
        <w:tc>
          <w:tcPr>
            <w:tcW w:w="1471" w:type="dxa"/>
            <w:tcBorders>
              <w:lef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5CA3378C" w14:textId="77777777" w:rsidR="00CD64D2" w:rsidRDefault="00CD64D2" w:rsidP="00CD64D2">
            <w:pPr>
              <w:snapToGrid w:val="0"/>
              <w:spacing w:after="0" w:line="240" w:lineRule="auto"/>
              <w:ind w:right="-2"/>
              <w:jc w:val="center"/>
              <w:rPr>
                <w:rFonts w:ascii="Calibri" w:eastAsia="Calibri" w:hAnsi="Calibri" w:cs="Arial"/>
                <w:b/>
                <w:lang w:eastAsia="pl-PL"/>
              </w:rPr>
            </w:pPr>
            <w:r w:rsidRPr="00601FD8">
              <w:rPr>
                <w:rFonts w:ascii="Calibri" w:eastAsia="Calibri" w:hAnsi="Calibri" w:cs="Arial"/>
                <w:b/>
                <w:lang w:eastAsia="pl-PL"/>
              </w:rPr>
              <w:t>Wartość brutto</w:t>
            </w:r>
            <w:r w:rsidR="002E139A">
              <w:rPr>
                <w:rFonts w:ascii="Calibri" w:eastAsia="Calibri" w:hAnsi="Calibri" w:cs="Arial"/>
                <w:b/>
                <w:lang w:eastAsia="pl-PL"/>
              </w:rPr>
              <w:t xml:space="preserve"> </w:t>
            </w:r>
          </w:p>
          <w:p w14:paraId="022213A1" w14:textId="1C729FF5" w:rsidR="00BC1A23" w:rsidRPr="00601FD8" w:rsidRDefault="00BC1A23" w:rsidP="00CD64D2">
            <w:pPr>
              <w:snapToGrid w:val="0"/>
              <w:spacing w:after="0" w:line="240" w:lineRule="auto"/>
              <w:ind w:right="-2"/>
              <w:jc w:val="center"/>
              <w:rPr>
                <w:rFonts w:eastAsia="Calibri" w:cs="Arial"/>
                <w:b/>
                <w:lang w:eastAsia="pl-PL"/>
              </w:rPr>
            </w:pPr>
            <w:r w:rsidRPr="002E139A"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  <w:t>[</w:t>
            </w:r>
            <w:r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  <w:t>PLN</w:t>
            </w:r>
            <w:r w:rsidRPr="002E139A"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170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057BA5D" w14:textId="1D0FB29A" w:rsidR="00CD64D2" w:rsidRPr="00601FD8" w:rsidRDefault="002E139A" w:rsidP="00CD64D2">
            <w:pPr>
              <w:snapToGrid w:val="0"/>
              <w:spacing w:after="0" w:line="240" w:lineRule="auto"/>
              <w:ind w:right="-2"/>
              <w:jc w:val="center"/>
              <w:rPr>
                <w:rFonts w:ascii="Calibri" w:eastAsia="Calibri" w:hAnsi="Calibri" w:cs="Arial"/>
                <w:b/>
                <w:lang w:eastAsia="pl-PL"/>
              </w:rPr>
            </w:pPr>
            <w:r>
              <w:rPr>
                <w:rFonts w:ascii="Calibri" w:eastAsia="Calibri" w:hAnsi="Calibri" w:cs="Arial"/>
                <w:b/>
                <w:lang w:eastAsia="pl-PL"/>
              </w:rPr>
              <w:t xml:space="preserve">Data </w:t>
            </w:r>
            <w:r w:rsidR="00CD64D2" w:rsidRPr="00601FD8">
              <w:rPr>
                <w:rFonts w:ascii="Calibri" w:eastAsia="Calibri" w:hAnsi="Calibri" w:cs="Arial"/>
                <w:b/>
                <w:lang w:eastAsia="pl-PL"/>
              </w:rPr>
              <w:t xml:space="preserve">wykonania </w:t>
            </w:r>
            <w:r w:rsidR="00CB134A" w:rsidRPr="00CB134A">
              <w:rPr>
                <w:rFonts w:ascii="Calibri" w:eastAsia="Calibri" w:hAnsi="Calibri" w:cs="Arial"/>
                <w:b/>
                <w:lang w:eastAsia="pl-PL"/>
              </w:rPr>
              <w:t>robót budowlanych</w:t>
            </w:r>
          </w:p>
          <w:p w14:paraId="70956870" w14:textId="244CE247" w:rsidR="00CD64D2" w:rsidRPr="002E139A" w:rsidRDefault="002E139A" w:rsidP="0028707A">
            <w:pPr>
              <w:snapToGrid w:val="0"/>
              <w:spacing w:after="0" w:line="240" w:lineRule="auto"/>
              <w:ind w:right="-2"/>
              <w:jc w:val="center"/>
              <w:rPr>
                <w:rFonts w:eastAsia="Calibri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2E139A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>[</w:t>
            </w:r>
            <w:r w:rsidR="00CD64D2" w:rsidRPr="002E139A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 xml:space="preserve">rozpoczęcie </w:t>
            </w:r>
            <w:r w:rsidRPr="002E139A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br/>
              <w:t xml:space="preserve">i </w:t>
            </w:r>
            <w:r w:rsidR="00CD64D2" w:rsidRPr="002E139A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 xml:space="preserve">zakończenie </w:t>
            </w:r>
            <w:proofErr w:type="spellStart"/>
            <w:r w:rsidR="00CD64D2" w:rsidRPr="002E139A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>dd</w:t>
            </w:r>
            <w:proofErr w:type="spellEnd"/>
            <w:r w:rsidR="00CD64D2" w:rsidRPr="002E139A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>/mm/</w:t>
            </w:r>
            <w:proofErr w:type="spellStart"/>
            <w:r w:rsidR="00CD64D2" w:rsidRPr="002E139A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>rrrr</w:t>
            </w:r>
            <w:proofErr w:type="spellEnd"/>
            <w:r w:rsidRPr="002E139A">
              <w:rPr>
                <w:rFonts w:ascii="Calibri" w:eastAsia="Calibri" w:hAnsi="Calibri" w:cs="Arial"/>
                <w:bCs/>
                <w:i/>
                <w:iCs/>
                <w:sz w:val="18"/>
                <w:szCs w:val="18"/>
                <w:lang w:eastAsia="pl-PL"/>
              </w:rPr>
              <w:t>]</w:t>
            </w:r>
          </w:p>
        </w:tc>
      </w:tr>
      <w:tr w:rsidR="00CD64D2" w:rsidRPr="001D5D50" w14:paraId="02FA1BBD" w14:textId="77777777" w:rsidTr="0040328A">
        <w:trPr>
          <w:cantSplit/>
          <w:trHeight w:val="992"/>
        </w:trPr>
        <w:tc>
          <w:tcPr>
            <w:tcW w:w="596" w:type="dxa"/>
            <w:tcMar>
              <w:left w:w="103" w:type="dxa"/>
            </w:tcMar>
            <w:vAlign w:val="center"/>
          </w:tcPr>
          <w:p w14:paraId="289CB10C" w14:textId="77777777" w:rsidR="00CD64D2" w:rsidRPr="001D5D50" w:rsidRDefault="0028707A" w:rsidP="0028707A">
            <w:pPr>
              <w:suppressAutoHyphens/>
              <w:snapToGrid w:val="0"/>
              <w:spacing w:before="90" w:after="0" w:line="240" w:lineRule="auto"/>
              <w:ind w:right="-2"/>
              <w:jc w:val="center"/>
              <w:rPr>
                <w:rFonts w:eastAsia="Calibri" w:cs="Arial"/>
                <w:b/>
                <w:sz w:val="24"/>
                <w:szCs w:val="24"/>
                <w:lang w:eastAsia="pl-PL"/>
              </w:rPr>
            </w:pPr>
            <w:r w:rsidRPr="001D5D50">
              <w:rPr>
                <w:rFonts w:eastAsia="Calibri" w:cs="Arial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967" w:type="dxa"/>
            <w:tcBorders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1E40DE98" w14:textId="77777777" w:rsidR="00CD64D2" w:rsidRPr="001D5D50" w:rsidRDefault="00CD64D2" w:rsidP="00CD64D2">
            <w:pPr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  <w:p w14:paraId="39A840C4" w14:textId="77777777" w:rsidR="00CD64D2" w:rsidRPr="001D5D50" w:rsidRDefault="00CD64D2" w:rsidP="00CD64D2">
            <w:pPr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  <w:p w14:paraId="06E5EE33" w14:textId="77777777" w:rsidR="00CD64D2" w:rsidRDefault="00CD64D2" w:rsidP="00CD64D2">
            <w:pPr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  <w:p w14:paraId="06C966FD" w14:textId="77777777" w:rsidR="003B7C6A" w:rsidRPr="001D5D50" w:rsidRDefault="003B7C6A" w:rsidP="00CD64D2">
            <w:pPr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1913" w:type="dxa"/>
            <w:tcBorders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7780ABD5" w14:textId="77777777" w:rsidR="00CD64D2" w:rsidRPr="001D5D50" w:rsidRDefault="00CD64D2" w:rsidP="00CD64D2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2018" w:type="dxa"/>
            <w:tcBorders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1E4D05DD" w14:textId="77777777" w:rsidR="00CD64D2" w:rsidRPr="001D5D50" w:rsidRDefault="00CD64D2" w:rsidP="00CD64D2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1471" w:type="dxa"/>
            <w:tcBorders>
              <w:left w:val="single" w:sz="4" w:space="0" w:color="000001"/>
            </w:tcBorders>
            <w:tcMar>
              <w:left w:w="103" w:type="dxa"/>
            </w:tcMar>
          </w:tcPr>
          <w:p w14:paraId="0BE6AFF4" w14:textId="77777777" w:rsidR="00CD64D2" w:rsidRPr="001D5D50" w:rsidRDefault="00CD64D2" w:rsidP="00CD64D2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03" w:type="dxa"/>
            <w:tcBorders>
              <w:left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2BF8CDC0" w14:textId="77777777" w:rsidR="00CD64D2" w:rsidRPr="001D5D50" w:rsidRDefault="00CD64D2" w:rsidP="00CD64D2">
            <w:pPr>
              <w:snapToGrid w:val="0"/>
              <w:spacing w:after="0" w:line="240" w:lineRule="auto"/>
              <w:ind w:right="-2"/>
              <w:jc w:val="both"/>
              <w:rPr>
                <w:rFonts w:eastAsia="Calibri" w:cs="Arial"/>
                <w:sz w:val="24"/>
                <w:szCs w:val="24"/>
                <w:lang w:eastAsia="pl-PL"/>
              </w:rPr>
            </w:pPr>
          </w:p>
        </w:tc>
      </w:tr>
    </w:tbl>
    <w:p w14:paraId="1DEE9CF5" w14:textId="77777777" w:rsidR="00104135" w:rsidRDefault="00104135" w:rsidP="00CD64D2">
      <w:pPr>
        <w:spacing w:after="0" w:line="240" w:lineRule="auto"/>
        <w:ind w:right="-2"/>
        <w:jc w:val="both"/>
        <w:rPr>
          <w:rFonts w:eastAsia="Calibri" w:cs="Arial"/>
          <w:sz w:val="24"/>
          <w:szCs w:val="24"/>
          <w:lang w:eastAsia="pl-PL"/>
        </w:rPr>
      </w:pPr>
    </w:p>
    <w:p w14:paraId="75272886" w14:textId="2B825FC4" w:rsidR="003B7C6A" w:rsidRPr="00785CFB" w:rsidRDefault="00BC1A23" w:rsidP="00785CFB">
      <w:pPr>
        <w:spacing w:after="0" w:line="240" w:lineRule="auto"/>
        <w:ind w:right="-2"/>
        <w:jc w:val="both"/>
        <w:rPr>
          <w:rFonts w:eastAsia="Calibri" w:cs="Arial"/>
          <w:sz w:val="24"/>
          <w:szCs w:val="24"/>
          <w:lang w:eastAsia="pl-PL"/>
        </w:rPr>
      </w:pPr>
      <w:r>
        <w:rPr>
          <w:rFonts w:eastAsia="Calibri" w:cs="Arial"/>
          <w:sz w:val="24"/>
          <w:szCs w:val="24"/>
          <w:lang w:eastAsia="pl-PL"/>
        </w:rPr>
        <w:t>D</w:t>
      </w:r>
      <w:r w:rsidR="004D4EEB" w:rsidRPr="004D4EEB">
        <w:rPr>
          <w:rFonts w:eastAsia="Calibri" w:cs="Arial"/>
          <w:sz w:val="24"/>
          <w:szCs w:val="24"/>
          <w:lang w:eastAsia="pl-PL"/>
        </w:rPr>
        <w:t>o każdej</w:t>
      </w:r>
      <w:r w:rsidR="004D4EEB">
        <w:rPr>
          <w:rFonts w:eastAsia="Calibri" w:cs="Arial"/>
          <w:sz w:val="24"/>
          <w:szCs w:val="24"/>
          <w:lang w:eastAsia="pl-PL"/>
        </w:rPr>
        <w:t>,</w:t>
      </w:r>
      <w:r w:rsidR="004D4EEB" w:rsidRPr="004D4EEB">
        <w:rPr>
          <w:rFonts w:eastAsia="Calibri" w:cs="Arial"/>
          <w:sz w:val="24"/>
          <w:szCs w:val="24"/>
          <w:lang w:eastAsia="pl-PL"/>
        </w:rPr>
        <w:t xml:space="preserve"> wskazanej w wykazie </w:t>
      </w:r>
      <w:r w:rsidR="00CB134A">
        <w:rPr>
          <w:rFonts w:eastAsia="Calibri" w:cs="Arial"/>
          <w:sz w:val="24"/>
          <w:szCs w:val="24"/>
          <w:lang w:eastAsia="pl-PL"/>
        </w:rPr>
        <w:t>roboty budowlanej</w:t>
      </w:r>
      <w:r w:rsidR="004D4EEB">
        <w:rPr>
          <w:rFonts w:eastAsia="Calibri" w:cs="Arial"/>
          <w:sz w:val="24"/>
          <w:szCs w:val="24"/>
          <w:lang w:eastAsia="pl-PL"/>
        </w:rPr>
        <w:t>,</w:t>
      </w:r>
      <w:r w:rsidR="004D4EEB" w:rsidRPr="004D4EEB">
        <w:rPr>
          <w:rFonts w:eastAsia="Calibri" w:cs="Arial"/>
          <w:sz w:val="24"/>
          <w:szCs w:val="24"/>
          <w:lang w:eastAsia="pl-PL"/>
        </w:rPr>
        <w:t xml:space="preserve"> </w:t>
      </w:r>
      <w:r w:rsidR="004D4EEB" w:rsidRPr="00104135">
        <w:rPr>
          <w:rFonts w:eastAsia="Calibri" w:cs="Arial"/>
          <w:b/>
          <w:bCs/>
          <w:sz w:val="24"/>
          <w:szCs w:val="24"/>
          <w:lang w:eastAsia="pl-PL"/>
        </w:rPr>
        <w:t>należy załączyć dow</w:t>
      </w:r>
      <w:r w:rsidR="00E43388" w:rsidRPr="00104135">
        <w:rPr>
          <w:rFonts w:eastAsia="Calibri" w:cs="Arial"/>
          <w:b/>
          <w:bCs/>
          <w:sz w:val="24"/>
          <w:szCs w:val="24"/>
          <w:lang w:eastAsia="pl-PL"/>
        </w:rPr>
        <w:t>ody</w:t>
      </w:r>
      <w:r w:rsidR="004D4EEB" w:rsidRPr="004D4EEB">
        <w:rPr>
          <w:rFonts w:eastAsia="Calibri" w:cs="Arial"/>
          <w:sz w:val="24"/>
          <w:szCs w:val="24"/>
          <w:lang w:eastAsia="pl-PL"/>
        </w:rPr>
        <w:t xml:space="preserve"> opisan</w:t>
      </w:r>
      <w:r w:rsidR="00E43388">
        <w:rPr>
          <w:rFonts w:eastAsia="Calibri" w:cs="Arial"/>
          <w:sz w:val="24"/>
          <w:szCs w:val="24"/>
          <w:lang w:eastAsia="pl-PL"/>
        </w:rPr>
        <w:t>e</w:t>
      </w:r>
      <w:r w:rsidR="004D4EEB" w:rsidRPr="004D4EEB">
        <w:rPr>
          <w:rFonts w:eastAsia="Calibri" w:cs="Arial"/>
          <w:sz w:val="24"/>
          <w:szCs w:val="24"/>
          <w:lang w:eastAsia="pl-PL"/>
        </w:rPr>
        <w:t xml:space="preserve"> w § </w:t>
      </w:r>
      <w:r w:rsidR="00335D56">
        <w:rPr>
          <w:rFonts w:eastAsia="Calibri" w:cs="Arial"/>
          <w:sz w:val="24"/>
          <w:szCs w:val="24"/>
          <w:lang w:eastAsia="pl-PL"/>
        </w:rPr>
        <w:t>9</w:t>
      </w:r>
      <w:r w:rsidR="004D4EEB" w:rsidRPr="004D4EEB">
        <w:rPr>
          <w:rFonts w:eastAsia="Calibri" w:cs="Arial"/>
          <w:sz w:val="24"/>
          <w:szCs w:val="24"/>
          <w:lang w:eastAsia="pl-PL"/>
        </w:rPr>
        <w:t xml:space="preserve"> ust. </w:t>
      </w:r>
      <w:r w:rsidR="00335D56">
        <w:rPr>
          <w:rFonts w:eastAsia="Calibri" w:cs="Arial"/>
          <w:sz w:val="24"/>
          <w:szCs w:val="24"/>
          <w:lang w:eastAsia="pl-PL"/>
        </w:rPr>
        <w:t>1</w:t>
      </w:r>
      <w:r w:rsidR="004D4EEB" w:rsidRPr="004D4EEB">
        <w:rPr>
          <w:rFonts w:eastAsia="Calibri" w:cs="Arial"/>
          <w:sz w:val="24"/>
          <w:szCs w:val="24"/>
          <w:lang w:eastAsia="pl-PL"/>
        </w:rPr>
        <w:t xml:space="preserve"> </w:t>
      </w:r>
      <w:r w:rsidR="00335D56">
        <w:rPr>
          <w:rFonts w:eastAsia="Calibri" w:cs="Arial"/>
          <w:sz w:val="24"/>
          <w:szCs w:val="24"/>
          <w:lang w:eastAsia="pl-PL"/>
        </w:rPr>
        <w:br/>
      </w:r>
      <w:r w:rsidR="004D4EEB" w:rsidRPr="004D4EEB">
        <w:rPr>
          <w:rFonts w:eastAsia="Calibri" w:cs="Arial"/>
          <w:sz w:val="24"/>
          <w:szCs w:val="24"/>
          <w:lang w:eastAsia="pl-PL"/>
        </w:rPr>
        <w:t xml:space="preserve">pkt. </w:t>
      </w:r>
      <w:r w:rsidR="00CB134A">
        <w:rPr>
          <w:rFonts w:eastAsia="Calibri" w:cs="Arial"/>
          <w:sz w:val="24"/>
          <w:szCs w:val="24"/>
          <w:lang w:eastAsia="pl-PL"/>
        </w:rPr>
        <w:t>1</w:t>
      </w:r>
      <w:r w:rsidR="004D4EEB" w:rsidRPr="004D4EEB">
        <w:rPr>
          <w:rFonts w:eastAsia="Calibri" w:cs="Arial"/>
          <w:sz w:val="24"/>
          <w:szCs w:val="24"/>
          <w:lang w:eastAsia="pl-PL"/>
        </w:rPr>
        <w:t xml:space="preserve">) </w:t>
      </w:r>
      <w:r w:rsidR="00335D56">
        <w:rPr>
          <w:rFonts w:eastAsia="Calibri" w:cs="Arial"/>
          <w:sz w:val="24"/>
          <w:szCs w:val="24"/>
          <w:lang w:eastAsia="pl-PL"/>
        </w:rPr>
        <w:t>r</w:t>
      </w:r>
      <w:r w:rsidR="004D4EEB" w:rsidRPr="004D4EEB">
        <w:rPr>
          <w:rFonts w:eastAsia="Calibri" w:cs="Arial"/>
          <w:sz w:val="24"/>
          <w:szCs w:val="24"/>
          <w:lang w:eastAsia="pl-PL"/>
        </w:rPr>
        <w:t xml:space="preserve">ozporządzenia </w:t>
      </w:r>
      <w:r w:rsidR="00335D56" w:rsidRPr="00335D56">
        <w:rPr>
          <w:rFonts w:eastAsia="Calibri" w:cs="Arial"/>
          <w:sz w:val="24"/>
          <w:szCs w:val="24"/>
          <w:lang w:eastAsia="pl-PL"/>
        </w:rPr>
        <w:t>Ministra Rozwoju, Pracy i Technologii z dnia 23 grudnia 2020 r. w sprawie podmiotowych środków dowodowych oraz innych dokumentów lub oświadczeń, jakich może żądać zamawiający od wykonawcy (Dz.U. 2020 poz. 2415</w:t>
      </w:r>
      <w:r w:rsidR="0084119C">
        <w:rPr>
          <w:rFonts w:eastAsia="Calibri" w:cs="Arial"/>
          <w:sz w:val="24"/>
          <w:szCs w:val="24"/>
          <w:lang w:eastAsia="pl-PL"/>
        </w:rPr>
        <w:t xml:space="preserve"> ze zm.</w:t>
      </w:r>
      <w:r w:rsidR="00335D56" w:rsidRPr="00335D56">
        <w:rPr>
          <w:rFonts w:eastAsia="Calibri" w:cs="Arial"/>
          <w:sz w:val="24"/>
          <w:szCs w:val="24"/>
          <w:lang w:eastAsia="pl-PL"/>
        </w:rPr>
        <w:t>)</w:t>
      </w:r>
      <w:r w:rsidR="00CA2D26">
        <w:rPr>
          <w:rFonts w:eastAsia="Calibri" w:cs="Arial"/>
          <w:sz w:val="24"/>
          <w:szCs w:val="24"/>
          <w:lang w:eastAsia="pl-PL"/>
        </w:rPr>
        <w:t>,</w:t>
      </w:r>
      <w:r w:rsidR="004D4EEB" w:rsidRPr="004D4EEB">
        <w:rPr>
          <w:rFonts w:eastAsia="Calibri" w:cs="Arial"/>
          <w:sz w:val="24"/>
          <w:szCs w:val="24"/>
          <w:lang w:eastAsia="pl-PL"/>
        </w:rPr>
        <w:t xml:space="preserve"> tj. dow</w:t>
      </w:r>
      <w:r w:rsidR="00E43388">
        <w:rPr>
          <w:rFonts w:eastAsia="Calibri" w:cs="Arial"/>
          <w:sz w:val="24"/>
          <w:szCs w:val="24"/>
          <w:lang w:eastAsia="pl-PL"/>
        </w:rPr>
        <w:t>o</w:t>
      </w:r>
      <w:r w:rsidR="004D4EEB" w:rsidRPr="004D4EEB">
        <w:rPr>
          <w:rFonts w:eastAsia="Calibri" w:cs="Arial"/>
          <w:sz w:val="24"/>
          <w:szCs w:val="24"/>
          <w:lang w:eastAsia="pl-PL"/>
        </w:rPr>
        <w:t>d</w:t>
      </w:r>
      <w:r w:rsidR="00E43388">
        <w:rPr>
          <w:rFonts w:eastAsia="Calibri" w:cs="Arial"/>
          <w:sz w:val="24"/>
          <w:szCs w:val="24"/>
          <w:lang w:eastAsia="pl-PL"/>
        </w:rPr>
        <w:t>y</w:t>
      </w:r>
      <w:r w:rsidR="004D4EEB" w:rsidRPr="004D4EEB">
        <w:rPr>
          <w:rFonts w:eastAsia="Calibri" w:cs="Arial"/>
          <w:sz w:val="24"/>
          <w:szCs w:val="24"/>
          <w:lang w:eastAsia="pl-PL"/>
        </w:rPr>
        <w:t xml:space="preserve"> określając</w:t>
      </w:r>
      <w:r w:rsidR="00E43388">
        <w:rPr>
          <w:rFonts w:eastAsia="Calibri" w:cs="Arial"/>
          <w:sz w:val="24"/>
          <w:szCs w:val="24"/>
          <w:lang w:eastAsia="pl-PL"/>
        </w:rPr>
        <w:t>e</w:t>
      </w:r>
      <w:r w:rsidR="004D4EEB" w:rsidRPr="004D4EEB">
        <w:rPr>
          <w:rFonts w:eastAsia="Calibri" w:cs="Arial"/>
          <w:sz w:val="24"/>
          <w:szCs w:val="24"/>
          <w:lang w:eastAsia="pl-PL"/>
        </w:rPr>
        <w:t xml:space="preserve"> </w:t>
      </w:r>
      <w:r w:rsidR="008C6977" w:rsidRPr="008C6977">
        <w:rPr>
          <w:rFonts w:eastAsia="Calibri" w:cs="Arial"/>
          <w:sz w:val="24"/>
          <w:szCs w:val="24"/>
          <w:lang w:eastAsia="pl-PL"/>
        </w:rPr>
        <w:t>czy te roboty budowlane</w:t>
      </w:r>
      <w:r w:rsidR="008C6977">
        <w:rPr>
          <w:rFonts w:eastAsia="Calibri" w:cs="Arial"/>
          <w:sz w:val="24"/>
          <w:szCs w:val="24"/>
          <w:lang w:eastAsia="pl-PL"/>
        </w:rPr>
        <w:t xml:space="preserve"> </w:t>
      </w:r>
      <w:r w:rsidR="008C6977" w:rsidRPr="008C6977">
        <w:rPr>
          <w:rFonts w:eastAsia="Calibri" w:cs="Arial"/>
          <w:sz w:val="24"/>
          <w:szCs w:val="24"/>
          <w:lang w:eastAsia="pl-PL"/>
        </w:rPr>
        <w:t xml:space="preserve">zostały wykonane należycie, </w:t>
      </w:r>
      <w:r w:rsidR="008C6977" w:rsidRPr="00104135">
        <w:rPr>
          <w:rFonts w:eastAsia="Calibri" w:cs="Arial"/>
          <w:sz w:val="24"/>
          <w:szCs w:val="24"/>
          <w:u w:val="single"/>
          <w:lang w:eastAsia="pl-PL"/>
        </w:rPr>
        <w:t>przy czym dowodami</w:t>
      </w:r>
      <w:r w:rsidR="008C6977" w:rsidRPr="008C6977">
        <w:rPr>
          <w:rFonts w:eastAsia="Calibri" w:cs="Arial"/>
          <w:sz w:val="24"/>
          <w:szCs w:val="24"/>
          <w:lang w:eastAsia="pl-PL"/>
        </w:rPr>
        <w:t>, o których mowa, są referencje bądź inne dokumenty sporządzone</w:t>
      </w:r>
      <w:r w:rsidR="008C6977">
        <w:rPr>
          <w:rFonts w:eastAsia="Calibri" w:cs="Arial"/>
          <w:sz w:val="24"/>
          <w:szCs w:val="24"/>
          <w:lang w:eastAsia="pl-PL"/>
        </w:rPr>
        <w:t xml:space="preserve"> </w:t>
      </w:r>
      <w:r w:rsidR="008C6977" w:rsidRPr="008C6977">
        <w:rPr>
          <w:rFonts w:eastAsia="Calibri" w:cs="Arial"/>
          <w:sz w:val="24"/>
          <w:szCs w:val="24"/>
          <w:lang w:eastAsia="pl-PL"/>
        </w:rPr>
        <w:t xml:space="preserve">przez podmiot, na rzecz którego roboty budowlane zostały wykonane, </w:t>
      </w:r>
      <w:r w:rsidR="008C6977">
        <w:rPr>
          <w:rFonts w:eastAsia="Calibri" w:cs="Arial"/>
          <w:sz w:val="24"/>
          <w:szCs w:val="24"/>
          <w:lang w:eastAsia="pl-PL"/>
        </w:rPr>
        <w:br/>
      </w:r>
      <w:r w:rsidR="008C6977" w:rsidRPr="008C6977">
        <w:rPr>
          <w:rFonts w:eastAsia="Calibri" w:cs="Arial"/>
          <w:sz w:val="24"/>
          <w:szCs w:val="24"/>
          <w:lang w:eastAsia="pl-PL"/>
        </w:rPr>
        <w:t xml:space="preserve">a jeżeli </w:t>
      </w:r>
      <w:r w:rsidR="00251748">
        <w:rPr>
          <w:rFonts w:eastAsia="Calibri" w:cs="Arial"/>
          <w:sz w:val="24"/>
          <w:szCs w:val="24"/>
          <w:lang w:eastAsia="pl-PL"/>
        </w:rPr>
        <w:t>W</w:t>
      </w:r>
      <w:r w:rsidR="008C6977" w:rsidRPr="008C6977">
        <w:rPr>
          <w:rFonts w:eastAsia="Calibri" w:cs="Arial"/>
          <w:sz w:val="24"/>
          <w:szCs w:val="24"/>
          <w:lang w:eastAsia="pl-PL"/>
        </w:rPr>
        <w:t>ykonawca z przyczyn niezależnych</w:t>
      </w:r>
      <w:r w:rsidR="008C6977">
        <w:rPr>
          <w:rFonts w:eastAsia="Calibri" w:cs="Arial"/>
          <w:sz w:val="24"/>
          <w:szCs w:val="24"/>
          <w:lang w:eastAsia="pl-PL"/>
        </w:rPr>
        <w:t xml:space="preserve"> </w:t>
      </w:r>
      <w:r w:rsidR="008C6977" w:rsidRPr="008C6977">
        <w:rPr>
          <w:rFonts w:eastAsia="Calibri" w:cs="Arial"/>
          <w:sz w:val="24"/>
          <w:szCs w:val="24"/>
          <w:lang w:eastAsia="pl-PL"/>
        </w:rPr>
        <w:t>od niego nie jest w stanie uzyskać tych dokumentów – inne odpowiednie dokumenty</w:t>
      </w:r>
      <w:r>
        <w:rPr>
          <w:rFonts w:eastAsia="Calibri" w:cs="Arial"/>
          <w:sz w:val="24"/>
          <w:szCs w:val="24"/>
          <w:lang w:eastAsia="pl-PL"/>
        </w:rPr>
        <w:t>.</w:t>
      </w:r>
    </w:p>
    <w:p w14:paraId="467A662D" w14:textId="77777777" w:rsidR="00FE3F0E" w:rsidRDefault="00FE3F0E" w:rsidP="008F6259">
      <w:pPr>
        <w:pStyle w:val="Stopka"/>
        <w:jc w:val="both"/>
        <w:rPr>
          <w:rFonts w:eastAsia="Times New Roman" w:cs="Times New Roman"/>
          <w:b/>
          <w:sz w:val="24"/>
          <w:szCs w:val="24"/>
        </w:rPr>
      </w:pPr>
    </w:p>
    <w:p w14:paraId="5C74B2D5" w14:textId="77777777" w:rsidR="0089304F" w:rsidRPr="00260ED7" w:rsidRDefault="0089304F" w:rsidP="0089304F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260ED7">
        <w:rPr>
          <w:rFonts w:ascii="Calibri" w:eastAsia="Calibri" w:hAnsi="Calibri" w:cs="Arial"/>
          <w:b/>
          <w:i/>
          <w:color w:val="0070C0"/>
          <w:lang w:eastAsia="pl-PL"/>
        </w:rPr>
        <w:t>UWAGA:</w:t>
      </w:r>
    </w:p>
    <w:p w14:paraId="03FD6BA0" w14:textId="77777777" w:rsidR="0089304F" w:rsidRPr="00260ED7" w:rsidRDefault="0089304F" w:rsidP="0089304F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260ED7">
        <w:rPr>
          <w:rFonts w:ascii="Calibri" w:eastAsia="Calibri" w:hAnsi="Calibri" w:cs="Arial"/>
          <w:b/>
          <w:i/>
          <w:color w:val="0070C0"/>
          <w:lang w:eastAsia="pl-PL"/>
        </w:rPr>
        <w:t xml:space="preserve">Niniejszy plik powinien być podpisany przez osobę umocowaną kwalifikowanym podpisem elektronicznym / podpisem zaufanym / podpisem osobistym. </w:t>
      </w:r>
    </w:p>
    <w:p w14:paraId="309FAC86" w14:textId="30F25A08" w:rsidR="00E43388" w:rsidRPr="00E43388" w:rsidRDefault="00E43388" w:rsidP="0089304F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6"/>
          <w:szCs w:val="16"/>
        </w:rPr>
      </w:pPr>
    </w:p>
    <w:sectPr w:rsidR="00E43388" w:rsidRPr="00E43388" w:rsidSect="00E67FB1">
      <w:headerReference w:type="default" r:id="rId8"/>
      <w:footerReference w:type="default" r:id="rId9"/>
      <w:pgSz w:w="11906" w:h="16838"/>
      <w:pgMar w:top="993" w:right="1133" w:bottom="1560" w:left="1134" w:header="708" w:footer="4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59670" w14:textId="77777777" w:rsidR="00750469" w:rsidRDefault="00750469" w:rsidP="00AF71A5">
      <w:pPr>
        <w:spacing w:after="0" w:line="240" w:lineRule="auto"/>
      </w:pPr>
      <w:r>
        <w:separator/>
      </w:r>
    </w:p>
  </w:endnote>
  <w:endnote w:type="continuationSeparator" w:id="0">
    <w:p w14:paraId="47697F14" w14:textId="77777777" w:rsidR="00750469" w:rsidRDefault="00750469" w:rsidP="00AF7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B19B2" w14:textId="46AAE38B" w:rsidR="0040328A" w:rsidRDefault="00CF45EC" w:rsidP="0040328A">
    <w:pPr>
      <w:pStyle w:val="Stopka"/>
      <w:jc w:val="center"/>
    </w:pPr>
    <w:r>
      <w:rPr>
        <w:noProof/>
        <w:lang w:eastAsia="pl-PL"/>
      </w:rPr>
      <w:drawing>
        <wp:inline distT="0" distB="0" distL="0" distR="0" wp14:anchorId="24E8208B" wp14:editId="78352E30">
          <wp:extent cx="5760720" cy="588010"/>
          <wp:effectExtent l="0" t="0" r="0" b="2540"/>
          <wp:docPr id="1" name="Obraz 1" descr="Stopka_ministerst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Stopka_ministerstw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E4F7E" w14:textId="77777777" w:rsidR="00750469" w:rsidRDefault="00750469" w:rsidP="00AF71A5">
      <w:pPr>
        <w:spacing w:after="0" w:line="240" w:lineRule="auto"/>
      </w:pPr>
      <w:r>
        <w:separator/>
      </w:r>
    </w:p>
  </w:footnote>
  <w:footnote w:type="continuationSeparator" w:id="0">
    <w:p w14:paraId="189C7412" w14:textId="77777777" w:rsidR="00750469" w:rsidRDefault="00750469" w:rsidP="00AF71A5">
      <w:pPr>
        <w:spacing w:after="0" w:line="240" w:lineRule="auto"/>
      </w:pPr>
      <w:r>
        <w:continuationSeparator/>
      </w:r>
    </w:p>
  </w:footnote>
  <w:footnote w:id="1">
    <w:p w14:paraId="60A2B471" w14:textId="6E9F0A5A" w:rsidR="00785CFB" w:rsidRPr="00785CFB" w:rsidRDefault="00785CFB" w:rsidP="00785CFB">
      <w:pPr>
        <w:spacing w:after="0" w:line="240" w:lineRule="auto"/>
        <w:ind w:right="-2"/>
        <w:jc w:val="both"/>
        <w:rPr>
          <w:rFonts w:eastAsia="Calibri" w:cs="Arial"/>
          <w:color w:val="0070C0"/>
          <w:sz w:val="16"/>
          <w:szCs w:val="16"/>
          <w:lang w:eastAsia="pl-PL"/>
        </w:rPr>
      </w:pPr>
      <w:r w:rsidRPr="00785CFB">
        <w:rPr>
          <w:rStyle w:val="Odwoanieprzypisudolnego"/>
          <w:sz w:val="16"/>
          <w:szCs w:val="16"/>
        </w:rPr>
        <w:footnoteRef/>
      </w:r>
      <w:r w:rsidRPr="00785CFB">
        <w:rPr>
          <w:sz w:val="16"/>
          <w:szCs w:val="16"/>
        </w:rPr>
        <w:t xml:space="preserve"> </w:t>
      </w:r>
      <w:r w:rsidRPr="00785CFB">
        <w:rPr>
          <w:color w:val="0070C0"/>
          <w:sz w:val="16"/>
          <w:szCs w:val="16"/>
        </w:rPr>
        <w:t xml:space="preserve">Zamawiający uzna warunek za spełniony, jeżeli Wykonawca wykaże, iż w okresie ostatnich 5 (pięciu) lat przed upływem terminu składania ofert, a jeżeli okres prowadzenia działalności jest krótszy – w tym okresie, wykonał </w:t>
      </w:r>
      <w:r w:rsidRPr="00785CFB">
        <w:rPr>
          <w:b/>
          <w:bCs/>
          <w:color w:val="0070C0"/>
          <w:sz w:val="16"/>
          <w:szCs w:val="16"/>
          <w:u w:val="single"/>
        </w:rPr>
        <w:t>co najmniej jedną robotę</w:t>
      </w:r>
      <w:r w:rsidRPr="00785CFB">
        <w:rPr>
          <w:color w:val="0070C0"/>
          <w:sz w:val="16"/>
          <w:szCs w:val="16"/>
        </w:rPr>
        <w:t>, odpowiadającą swym rodzajem i zakresem przedmiotowi zamówienia</w:t>
      </w:r>
      <w:r w:rsidRPr="00785CFB">
        <w:rPr>
          <w:color w:val="0070C0"/>
          <w:sz w:val="16"/>
          <w:szCs w:val="16"/>
          <w:u w:val="single"/>
        </w:rPr>
        <w:t xml:space="preserve">, przy czym wartość roboty nie może być mniejsza niż </w:t>
      </w:r>
      <w:r w:rsidRPr="00785CFB">
        <w:rPr>
          <w:b/>
          <w:bCs/>
          <w:color w:val="0070C0"/>
          <w:sz w:val="16"/>
          <w:szCs w:val="16"/>
          <w:u w:val="single"/>
        </w:rPr>
        <w:t>175 000,00 zł brutto (słownie: sto siedemdziesiąt pięć tysięcy złotych, zero groszy),</w:t>
      </w:r>
      <w:r w:rsidRPr="00785CFB">
        <w:rPr>
          <w:color w:val="0070C0"/>
          <w:sz w:val="16"/>
          <w:szCs w:val="16"/>
        </w:rPr>
        <w:t xml:space="preserve"> </w:t>
      </w:r>
      <w:r w:rsidRPr="00785CFB">
        <w:rPr>
          <w:b/>
          <w:bCs/>
          <w:color w:val="0070C0"/>
          <w:sz w:val="16"/>
          <w:szCs w:val="16"/>
        </w:rPr>
        <w:t>polegającą na malowaniu konstrukcji stalowych (roboty</w:t>
      </w:r>
      <w:r>
        <w:rPr>
          <w:b/>
          <w:bCs/>
          <w:color w:val="0070C0"/>
          <w:sz w:val="16"/>
          <w:szCs w:val="16"/>
        </w:rPr>
        <w:t xml:space="preserve"> </w:t>
      </w:r>
      <w:r w:rsidRPr="00785CFB">
        <w:rPr>
          <w:b/>
          <w:bCs/>
          <w:color w:val="0070C0"/>
          <w:sz w:val="16"/>
          <w:szCs w:val="16"/>
        </w:rPr>
        <w:t>antykorozyjne),</w:t>
      </w:r>
      <w:r w:rsidRPr="00785CFB">
        <w:rPr>
          <w:color w:val="0070C0"/>
          <w:sz w:val="16"/>
          <w:szCs w:val="16"/>
        </w:rPr>
        <w:t xml:space="preserve"> wraz z podaniem jej rodzaju, wartości, daty i miejsca wykonania oraz podmiotów, na rzecz których robota budowlana została wykonana oraz dowodów jej należytego wykonania.</w:t>
      </w:r>
    </w:p>
  </w:footnote>
  <w:footnote w:id="2">
    <w:p w14:paraId="43D1D47A" w14:textId="7842EEED" w:rsidR="00237BCB" w:rsidRPr="00785CFB" w:rsidRDefault="00237BCB" w:rsidP="003B7C6A">
      <w:pPr>
        <w:pStyle w:val="Tekstprzypisudolnego"/>
        <w:rPr>
          <w:color w:val="0070C0"/>
          <w:sz w:val="16"/>
          <w:szCs w:val="16"/>
        </w:rPr>
      </w:pPr>
      <w:r w:rsidRPr="00785CFB">
        <w:rPr>
          <w:rStyle w:val="Odwoanieprzypisudolnego"/>
          <w:color w:val="0070C0"/>
          <w:sz w:val="16"/>
          <w:szCs w:val="16"/>
        </w:rPr>
        <w:footnoteRef/>
      </w:r>
      <w:r w:rsidRPr="00785CFB">
        <w:rPr>
          <w:color w:val="0070C0"/>
          <w:sz w:val="16"/>
          <w:szCs w:val="16"/>
        </w:rPr>
        <w:t xml:space="preserve"> </w:t>
      </w:r>
      <w:r w:rsidR="003B7C6A" w:rsidRPr="00785CFB">
        <w:rPr>
          <w:color w:val="0070C0"/>
          <w:sz w:val="16"/>
          <w:szCs w:val="16"/>
        </w:rPr>
        <w:t>n</w:t>
      </w:r>
      <w:r w:rsidRPr="00785CFB">
        <w:rPr>
          <w:color w:val="0070C0"/>
          <w:sz w:val="16"/>
          <w:szCs w:val="16"/>
        </w:rPr>
        <w:t>iepotrzebne skreślić</w:t>
      </w:r>
      <w:r w:rsidR="002F61AA" w:rsidRPr="00785CFB">
        <w:rPr>
          <w:color w:val="0070C0"/>
          <w:sz w:val="16"/>
          <w:szCs w:val="16"/>
        </w:rPr>
        <w:t>;</w:t>
      </w:r>
    </w:p>
  </w:footnote>
  <w:footnote w:id="3">
    <w:p w14:paraId="2E1D143B" w14:textId="545A9C50" w:rsidR="00237BCB" w:rsidRPr="00785CFB" w:rsidRDefault="00237BCB" w:rsidP="003B7C6A">
      <w:pPr>
        <w:pStyle w:val="Tekstprzypisudolnego"/>
        <w:rPr>
          <w:color w:val="0070C0"/>
          <w:sz w:val="16"/>
          <w:szCs w:val="16"/>
        </w:rPr>
      </w:pPr>
      <w:r w:rsidRPr="00785CFB">
        <w:rPr>
          <w:rStyle w:val="Odwoanieprzypisudolnego"/>
          <w:color w:val="0070C0"/>
          <w:sz w:val="16"/>
          <w:szCs w:val="16"/>
        </w:rPr>
        <w:footnoteRef/>
      </w:r>
      <w:r w:rsidRPr="00785CFB">
        <w:rPr>
          <w:color w:val="0070C0"/>
          <w:sz w:val="16"/>
          <w:szCs w:val="16"/>
        </w:rPr>
        <w:t xml:space="preserve"> </w:t>
      </w:r>
      <w:r w:rsidR="00BC1A23" w:rsidRPr="00785CFB">
        <w:rPr>
          <w:color w:val="0070C0"/>
          <w:sz w:val="16"/>
          <w:szCs w:val="16"/>
        </w:rPr>
        <w:t>j</w:t>
      </w:r>
      <w:r w:rsidRPr="00785CFB">
        <w:rPr>
          <w:color w:val="0070C0"/>
          <w:sz w:val="16"/>
          <w:szCs w:val="16"/>
        </w:rPr>
        <w:t>w.</w:t>
      </w:r>
      <w:r w:rsidR="002F61AA" w:rsidRPr="00785CFB">
        <w:rPr>
          <w:color w:val="0070C0"/>
          <w:sz w:val="16"/>
          <w:szCs w:val="16"/>
        </w:rPr>
        <w:t>;</w:t>
      </w:r>
    </w:p>
  </w:footnote>
  <w:footnote w:id="4">
    <w:p w14:paraId="060C776E" w14:textId="6C5269C3" w:rsidR="00FE3F0E" w:rsidRPr="00785CFB" w:rsidRDefault="00FE3F0E" w:rsidP="003B7C6A">
      <w:pPr>
        <w:spacing w:after="0" w:line="240" w:lineRule="auto"/>
        <w:ind w:right="-2"/>
        <w:jc w:val="both"/>
        <w:rPr>
          <w:rFonts w:eastAsia="Calibri" w:cs="Arial"/>
          <w:sz w:val="16"/>
          <w:szCs w:val="16"/>
          <w:lang w:eastAsia="pl-PL"/>
        </w:rPr>
      </w:pPr>
      <w:r w:rsidRPr="00785CFB">
        <w:rPr>
          <w:rStyle w:val="Odwoanieprzypisudolnego"/>
          <w:color w:val="0070C0"/>
          <w:sz w:val="16"/>
          <w:szCs w:val="16"/>
        </w:rPr>
        <w:footnoteRef/>
      </w:r>
      <w:r w:rsidRPr="00785CFB">
        <w:rPr>
          <w:color w:val="0070C0"/>
          <w:sz w:val="16"/>
          <w:szCs w:val="16"/>
        </w:rPr>
        <w:t xml:space="preserve"> </w:t>
      </w:r>
      <w:r w:rsidRPr="00785CFB">
        <w:rPr>
          <w:rFonts w:eastAsia="Calibri" w:cs="Arial"/>
          <w:color w:val="0070C0"/>
          <w:sz w:val="16"/>
          <w:szCs w:val="16"/>
          <w:lang w:eastAsia="pl-PL"/>
        </w:rPr>
        <w:t xml:space="preserve">Jeżeli Wykonawca powołuje się na doświadczenie w realizacji robót budowlanych, wykonywanych </w:t>
      </w:r>
      <w:r w:rsidRPr="00785CFB">
        <w:rPr>
          <w:rFonts w:eastAsia="Calibri" w:cs="Arial"/>
          <w:color w:val="0070C0"/>
          <w:sz w:val="16"/>
          <w:szCs w:val="16"/>
          <w:u w:val="single"/>
          <w:lang w:eastAsia="pl-PL"/>
        </w:rPr>
        <w:t>wspólnie z innymi wykonawcami</w:t>
      </w:r>
      <w:r w:rsidRPr="00785CFB">
        <w:rPr>
          <w:rFonts w:eastAsia="Calibri" w:cs="Arial"/>
          <w:color w:val="0070C0"/>
          <w:sz w:val="16"/>
          <w:szCs w:val="16"/>
          <w:lang w:eastAsia="pl-PL"/>
        </w:rPr>
        <w:t xml:space="preserve">, ww. wykaz powinien dotyczyć robót budowlanych, w których wykonaniu </w:t>
      </w:r>
      <w:r w:rsidR="00BC1A23" w:rsidRPr="00785CFB">
        <w:rPr>
          <w:rFonts w:eastAsia="Calibri" w:cs="Arial"/>
          <w:color w:val="0070C0"/>
          <w:sz w:val="16"/>
          <w:szCs w:val="16"/>
          <w:lang w:eastAsia="pl-PL"/>
        </w:rPr>
        <w:t>W</w:t>
      </w:r>
      <w:r w:rsidRPr="00785CFB">
        <w:rPr>
          <w:rFonts w:eastAsia="Calibri" w:cs="Arial"/>
          <w:color w:val="0070C0"/>
          <w:sz w:val="16"/>
          <w:szCs w:val="16"/>
          <w:lang w:eastAsia="pl-PL"/>
        </w:rPr>
        <w:t>ykonawca ten bezpośrednio uczestniczył</w:t>
      </w:r>
      <w:r w:rsidRPr="00785CFB">
        <w:rPr>
          <w:rFonts w:eastAsia="Calibri" w:cs="Arial"/>
          <w:sz w:val="16"/>
          <w:szCs w:val="16"/>
          <w:lang w:eastAsia="pl-PL"/>
        </w:rPr>
        <w:t>.</w:t>
      </w:r>
    </w:p>
    <w:p w14:paraId="6CF76000" w14:textId="274E7B72" w:rsidR="00FE3F0E" w:rsidRPr="00785CFB" w:rsidRDefault="00FE3F0E" w:rsidP="003B7C6A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2133E" w14:textId="1CDED447" w:rsidR="009A2EFD" w:rsidRDefault="009A2EFD" w:rsidP="00785CFB">
    <w:pPr>
      <w:pStyle w:val="Nagwek"/>
    </w:pPr>
    <w:r w:rsidRPr="003B7C6A">
      <w:rPr>
        <w:rFonts w:eastAsia="Times New Roman" w:cstheme="minorHAnsi"/>
        <w:bCs/>
        <w:iCs/>
        <w:lang w:eastAsia="pl-PL"/>
      </w:rPr>
      <w:t>znak postępowania: 0</w:t>
    </w:r>
    <w:r w:rsidR="00785CFB">
      <w:rPr>
        <w:rFonts w:eastAsia="Times New Roman" w:cstheme="minorHAnsi"/>
        <w:bCs/>
        <w:iCs/>
        <w:lang w:eastAsia="pl-PL"/>
      </w:rPr>
      <w:t>228</w:t>
    </w:r>
    <w:r w:rsidRPr="003B7C6A">
      <w:rPr>
        <w:rFonts w:eastAsia="Times New Roman" w:cstheme="minorHAnsi"/>
        <w:bCs/>
        <w:iCs/>
        <w:lang w:eastAsia="pl-PL"/>
      </w:rPr>
      <w:t>/WEI/TP/2024</w:t>
    </w:r>
    <w:r>
      <w:rPr>
        <w:rFonts w:eastAsia="Times New Roman" w:cstheme="minorHAnsi"/>
        <w:bCs/>
        <w:iCs/>
        <w:lang w:eastAsia="pl-PL"/>
      </w:rPr>
      <w:t xml:space="preserve">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A67C3"/>
    <w:multiLevelType w:val="multilevel"/>
    <w:tmpl w:val="06AA297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73823DB"/>
    <w:multiLevelType w:val="hybridMultilevel"/>
    <w:tmpl w:val="A03EF886"/>
    <w:lvl w:ilvl="0" w:tplc="249CED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409030">
    <w:abstractNumId w:val="0"/>
  </w:num>
  <w:num w:numId="2" w16cid:durableId="2847760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4D2"/>
    <w:rsid w:val="00044C7F"/>
    <w:rsid w:val="00077E56"/>
    <w:rsid w:val="000F531B"/>
    <w:rsid w:val="00104135"/>
    <w:rsid w:val="00117D04"/>
    <w:rsid w:val="00150F8C"/>
    <w:rsid w:val="00152487"/>
    <w:rsid w:val="00167EFD"/>
    <w:rsid w:val="00187355"/>
    <w:rsid w:val="001B2751"/>
    <w:rsid w:val="001B60B7"/>
    <w:rsid w:val="001D5D50"/>
    <w:rsid w:val="001E72C1"/>
    <w:rsid w:val="00237BCB"/>
    <w:rsid w:val="00246EF3"/>
    <w:rsid w:val="00251748"/>
    <w:rsid w:val="00260533"/>
    <w:rsid w:val="00260ED7"/>
    <w:rsid w:val="0028707A"/>
    <w:rsid w:val="002A0510"/>
    <w:rsid w:val="002B1939"/>
    <w:rsid w:val="002E139A"/>
    <w:rsid w:val="002F61AA"/>
    <w:rsid w:val="00305CAE"/>
    <w:rsid w:val="00333275"/>
    <w:rsid w:val="00335D56"/>
    <w:rsid w:val="00373EE0"/>
    <w:rsid w:val="003B7C6A"/>
    <w:rsid w:val="0040328A"/>
    <w:rsid w:val="0043566E"/>
    <w:rsid w:val="00436604"/>
    <w:rsid w:val="0044065A"/>
    <w:rsid w:val="00466EF5"/>
    <w:rsid w:val="00476C79"/>
    <w:rsid w:val="00497701"/>
    <w:rsid w:val="004D4672"/>
    <w:rsid w:val="004D4EEB"/>
    <w:rsid w:val="00503C0C"/>
    <w:rsid w:val="00505F02"/>
    <w:rsid w:val="0052649B"/>
    <w:rsid w:val="005702D7"/>
    <w:rsid w:val="00572649"/>
    <w:rsid w:val="005A2B81"/>
    <w:rsid w:val="005C2C66"/>
    <w:rsid w:val="00601FD8"/>
    <w:rsid w:val="00607F40"/>
    <w:rsid w:val="00611819"/>
    <w:rsid w:val="006257A2"/>
    <w:rsid w:val="00674085"/>
    <w:rsid w:val="006B2F71"/>
    <w:rsid w:val="006C3DF3"/>
    <w:rsid w:val="00736AF0"/>
    <w:rsid w:val="00750469"/>
    <w:rsid w:val="00771616"/>
    <w:rsid w:val="00785CFB"/>
    <w:rsid w:val="007939C2"/>
    <w:rsid w:val="007B14C7"/>
    <w:rsid w:val="007B36BC"/>
    <w:rsid w:val="00830AF1"/>
    <w:rsid w:val="00840177"/>
    <w:rsid w:val="0084119C"/>
    <w:rsid w:val="0084602F"/>
    <w:rsid w:val="0089304F"/>
    <w:rsid w:val="008A629E"/>
    <w:rsid w:val="008C6977"/>
    <w:rsid w:val="008D0C55"/>
    <w:rsid w:val="008F6259"/>
    <w:rsid w:val="009036E9"/>
    <w:rsid w:val="0097679E"/>
    <w:rsid w:val="00996699"/>
    <w:rsid w:val="009A2EFD"/>
    <w:rsid w:val="009B72B5"/>
    <w:rsid w:val="009D3DBE"/>
    <w:rsid w:val="00A1320D"/>
    <w:rsid w:val="00A142B9"/>
    <w:rsid w:val="00A45B0E"/>
    <w:rsid w:val="00A61125"/>
    <w:rsid w:val="00AA7981"/>
    <w:rsid w:val="00AB31F2"/>
    <w:rsid w:val="00AE5F47"/>
    <w:rsid w:val="00AF71A5"/>
    <w:rsid w:val="00B50087"/>
    <w:rsid w:val="00B750DB"/>
    <w:rsid w:val="00BC1A23"/>
    <w:rsid w:val="00BE5CA8"/>
    <w:rsid w:val="00BE61A6"/>
    <w:rsid w:val="00C121D9"/>
    <w:rsid w:val="00C1586A"/>
    <w:rsid w:val="00C53091"/>
    <w:rsid w:val="00C535BC"/>
    <w:rsid w:val="00C535EB"/>
    <w:rsid w:val="00C550EF"/>
    <w:rsid w:val="00C74CDE"/>
    <w:rsid w:val="00C8252E"/>
    <w:rsid w:val="00CA2D26"/>
    <w:rsid w:val="00CB134A"/>
    <w:rsid w:val="00CD64D2"/>
    <w:rsid w:val="00CF2961"/>
    <w:rsid w:val="00CF45EC"/>
    <w:rsid w:val="00D212B0"/>
    <w:rsid w:val="00DA6FAC"/>
    <w:rsid w:val="00DB71CF"/>
    <w:rsid w:val="00E22E1D"/>
    <w:rsid w:val="00E43388"/>
    <w:rsid w:val="00E60A9E"/>
    <w:rsid w:val="00E67EAA"/>
    <w:rsid w:val="00E67FB1"/>
    <w:rsid w:val="00EC1B2B"/>
    <w:rsid w:val="00F1339B"/>
    <w:rsid w:val="00F242BB"/>
    <w:rsid w:val="00F355EC"/>
    <w:rsid w:val="00F37C4B"/>
    <w:rsid w:val="00FE328E"/>
    <w:rsid w:val="00FE3F0E"/>
    <w:rsid w:val="00FE4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19D5BF"/>
  <w15:chartTrackingRefBased/>
  <w15:docId w15:val="{9271C757-4CCB-4E2F-B309-A63ECD682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07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7F4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F7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71A5"/>
  </w:style>
  <w:style w:type="paragraph" w:styleId="Stopka">
    <w:name w:val="footer"/>
    <w:basedOn w:val="Normalny"/>
    <w:link w:val="StopkaZnak"/>
    <w:uiPriority w:val="99"/>
    <w:unhideWhenUsed/>
    <w:rsid w:val="00AF7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71A5"/>
  </w:style>
  <w:style w:type="character" w:styleId="Hipercze">
    <w:name w:val="Hyperlink"/>
    <w:semiHidden/>
    <w:rsid w:val="00246EF3"/>
    <w:rPr>
      <w:color w:val="000000"/>
      <w:u w:val="single"/>
    </w:rPr>
  </w:style>
  <w:style w:type="paragraph" w:styleId="Akapitzlist">
    <w:name w:val="List Paragraph"/>
    <w:aliases w:val="Obiekt,BulletC,Akapit z listą31,normalny tekst,NOWY,Wypunktowanie,L1,Numerowanie,Akapit z listą BS,Akapit z listą5,T_SZ_List Paragraph,Nagłowek 3,Preambuła,Dot pt,F5 List Paragraph,Recommendation,List Paragraph11,lp1,maz_wyliczenie,Tytuły"/>
    <w:basedOn w:val="Normalny"/>
    <w:link w:val="AkapitzlistZnak"/>
    <w:uiPriority w:val="34"/>
    <w:qFormat/>
    <w:rsid w:val="00246EF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37B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7B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7B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7B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7BCB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237B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237B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BCB"/>
    <w:rPr>
      <w:vertAlign w:val="superscript"/>
    </w:rPr>
  </w:style>
  <w:style w:type="character" w:customStyle="1" w:styleId="AkapitzlistZnak">
    <w:name w:val="Akapit z listą Znak"/>
    <w:aliases w:val="Obiekt Znak,BulletC Znak,Akapit z listą31 Znak,normalny tekst Znak,NOWY Znak,Wypunktowanie Znak,L1 Znak,Numerowanie Znak,Akapit z listą BS Znak,Akapit z listą5 Znak,T_SZ_List Paragraph Znak,Nagłowek 3 Znak,Preambuła Znak,Dot pt Znak"/>
    <w:link w:val="Akapitzlist"/>
    <w:uiPriority w:val="34"/>
    <w:qFormat/>
    <w:locked/>
    <w:rsid w:val="003B7C6A"/>
  </w:style>
  <w:style w:type="paragraph" w:styleId="Poprawka">
    <w:name w:val="Revision"/>
    <w:hidden/>
    <w:uiPriority w:val="99"/>
    <w:semiHidden/>
    <w:rsid w:val="007716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C4868-21B6-4DC7-A1AC-67A288663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pwojtowicz</dc:creator>
  <cp:keywords/>
  <dc:description/>
  <cp:lastModifiedBy>Wioleta Janicka</cp:lastModifiedBy>
  <cp:revision>3</cp:revision>
  <cp:lastPrinted>2020-06-15T06:18:00Z</cp:lastPrinted>
  <dcterms:created xsi:type="dcterms:W3CDTF">2024-05-17T12:07:00Z</dcterms:created>
  <dcterms:modified xsi:type="dcterms:W3CDTF">2024-05-27T13:06:00Z</dcterms:modified>
</cp:coreProperties>
</file>