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96833" w14:textId="77777777" w:rsidR="00DC2415" w:rsidRPr="00771175" w:rsidRDefault="00DC2415" w:rsidP="00D46FA3">
      <w:pPr>
        <w:spacing w:after="0"/>
        <w:jc w:val="center"/>
        <w:rPr>
          <w:b/>
          <w:sz w:val="20"/>
          <w:szCs w:val="20"/>
        </w:rPr>
      </w:pPr>
      <w:r w:rsidRPr="00771175">
        <w:rPr>
          <w:b/>
          <w:sz w:val="20"/>
          <w:szCs w:val="20"/>
        </w:rPr>
        <w:t>SPECYFIKACJA TECHNICZNA</w:t>
      </w:r>
      <w:r w:rsidR="004E5E23" w:rsidRPr="00771175">
        <w:rPr>
          <w:b/>
          <w:sz w:val="20"/>
          <w:szCs w:val="20"/>
        </w:rPr>
        <w:t xml:space="preserve"> </w:t>
      </w:r>
      <w:r w:rsidR="0024027F" w:rsidRPr="00771175">
        <w:rPr>
          <w:b/>
          <w:sz w:val="20"/>
          <w:szCs w:val="20"/>
        </w:rPr>
        <w:t>(ST)</w:t>
      </w:r>
    </w:p>
    <w:p w14:paraId="52AF2027" w14:textId="0F322CE9" w:rsidR="004E5E23" w:rsidRPr="00771175" w:rsidRDefault="004E5D78" w:rsidP="002D06B5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DOTYCZĄCA </w:t>
      </w:r>
      <w:r w:rsidR="004E5E23" w:rsidRPr="00771175">
        <w:rPr>
          <w:b/>
          <w:sz w:val="20"/>
          <w:szCs w:val="20"/>
        </w:rPr>
        <w:t>UTRZYMANIA CZYSTOŚCI I PORZ</w:t>
      </w:r>
      <w:r>
        <w:rPr>
          <w:b/>
          <w:sz w:val="20"/>
          <w:szCs w:val="20"/>
        </w:rPr>
        <w:t>Ą</w:t>
      </w:r>
      <w:r w:rsidR="004E5E23" w:rsidRPr="00771175">
        <w:rPr>
          <w:b/>
          <w:sz w:val="20"/>
          <w:szCs w:val="20"/>
        </w:rPr>
        <w:t>DKU W PASACH DROGOWYCH</w:t>
      </w:r>
      <w:r w:rsidR="0024027F" w:rsidRPr="00771175">
        <w:rPr>
          <w:b/>
          <w:sz w:val="20"/>
          <w:szCs w:val="20"/>
        </w:rPr>
        <w:t xml:space="preserve"> DRÓG GMINNYCH</w:t>
      </w:r>
    </w:p>
    <w:p w14:paraId="237157C7" w14:textId="77777777" w:rsidR="0024027F" w:rsidRPr="00EE4022" w:rsidRDefault="0024027F" w:rsidP="002D06B5">
      <w:pPr>
        <w:spacing w:after="0"/>
        <w:jc w:val="center"/>
        <w:rPr>
          <w:b/>
          <w:sz w:val="10"/>
          <w:szCs w:val="10"/>
        </w:rPr>
      </w:pPr>
    </w:p>
    <w:p w14:paraId="4E413E71" w14:textId="77777777" w:rsidR="004E5E23" w:rsidRPr="00771175" w:rsidRDefault="00DC2415" w:rsidP="00E679FB">
      <w:pPr>
        <w:tabs>
          <w:tab w:val="left" w:pos="284"/>
        </w:tabs>
        <w:suppressAutoHyphens/>
        <w:spacing w:after="0"/>
        <w:jc w:val="both"/>
        <w:rPr>
          <w:sz w:val="20"/>
          <w:szCs w:val="20"/>
        </w:rPr>
      </w:pPr>
      <w:r w:rsidRPr="00771175">
        <w:rPr>
          <w:sz w:val="20"/>
          <w:szCs w:val="20"/>
        </w:rPr>
        <w:t>Przedmiotem niniejszej specyfikacji technicznej</w:t>
      </w:r>
      <w:r w:rsidR="000A6085" w:rsidRPr="00771175">
        <w:rPr>
          <w:sz w:val="20"/>
          <w:szCs w:val="20"/>
        </w:rPr>
        <w:t xml:space="preserve"> (ST) </w:t>
      </w:r>
      <w:r w:rsidR="000E08A9" w:rsidRPr="00771175">
        <w:rPr>
          <w:sz w:val="20"/>
          <w:szCs w:val="20"/>
        </w:rPr>
        <w:t>są wymagania</w:t>
      </w:r>
      <w:r w:rsidR="00D3544F" w:rsidRPr="00771175">
        <w:rPr>
          <w:sz w:val="20"/>
          <w:szCs w:val="20"/>
        </w:rPr>
        <w:t>, zakres</w:t>
      </w:r>
      <w:r w:rsidR="000A6085" w:rsidRPr="00771175">
        <w:rPr>
          <w:rFonts w:cs="Segoe UI"/>
          <w:sz w:val="20"/>
          <w:szCs w:val="20"/>
        </w:rPr>
        <w:t xml:space="preserve"> i </w:t>
      </w:r>
      <w:r w:rsidR="002E5239" w:rsidRPr="00771175">
        <w:rPr>
          <w:rFonts w:cs="Segoe UI"/>
          <w:sz w:val="20"/>
          <w:szCs w:val="20"/>
        </w:rPr>
        <w:t>standardy</w:t>
      </w:r>
      <w:r w:rsidR="000A6085" w:rsidRPr="00771175">
        <w:rPr>
          <w:rFonts w:cs="Segoe UI"/>
          <w:sz w:val="20"/>
          <w:szCs w:val="20"/>
        </w:rPr>
        <w:t xml:space="preserve"> </w:t>
      </w:r>
      <w:r w:rsidR="0024027F" w:rsidRPr="00771175">
        <w:rPr>
          <w:rFonts w:cs="Segoe UI"/>
          <w:sz w:val="20"/>
          <w:szCs w:val="20"/>
        </w:rPr>
        <w:t xml:space="preserve">określone przy realizacji zadań </w:t>
      </w:r>
      <w:r w:rsidR="003E6F1B" w:rsidRPr="00771175">
        <w:rPr>
          <w:rFonts w:cs="Segoe UI"/>
          <w:sz w:val="20"/>
          <w:szCs w:val="20"/>
        </w:rPr>
        <w:t>wymienionych</w:t>
      </w:r>
      <w:r w:rsidR="0024027F" w:rsidRPr="00771175">
        <w:rPr>
          <w:rFonts w:cs="Segoe UI"/>
          <w:sz w:val="20"/>
          <w:szCs w:val="20"/>
        </w:rPr>
        <w:t xml:space="preserve"> w § 2 ust. 2 umowy </w:t>
      </w:r>
      <w:r w:rsidR="000A6085" w:rsidRPr="00771175">
        <w:rPr>
          <w:rFonts w:cs="Segoe UI"/>
          <w:sz w:val="20"/>
          <w:szCs w:val="20"/>
        </w:rPr>
        <w:t xml:space="preserve">dotyczące utrzymania czystości i porządku w pasach drogowych </w:t>
      </w:r>
      <w:r w:rsidR="0024027F" w:rsidRPr="00771175">
        <w:rPr>
          <w:rFonts w:cs="Segoe UI"/>
          <w:sz w:val="20"/>
          <w:szCs w:val="20"/>
        </w:rPr>
        <w:t xml:space="preserve">dróg gminnych </w:t>
      </w:r>
      <w:r w:rsidR="000A6085" w:rsidRPr="00771175">
        <w:rPr>
          <w:rFonts w:cs="Segoe UI"/>
          <w:sz w:val="20"/>
          <w:szCs w:val="20"/>
        </w:rPr>
        <w:t>n</w:t>
      </w:r>
      <w:r w:rsidR="0024027F" w:rsidRPr="00771175">
        <w:rPr>
          <w:rFonts w:cs="Segoe UI"/>
          <w:sz w:val="20"/>
          <w:szCs w:val="20"/>
        </w:rPr>
        <w:t>a terenie Gminy Miasto Stargard.</w:t>
      </w:r>
    </w:p>
    <w:p w14:paraId="38054407" w14:textId="77777777" w:rsidR="002E5239" w:rsidRPr="00EE4022" w:rsidRDefault="002E5239" w:rsidP="00E679FB">
      <w:pPr>
        <w:tabs>
          <w:tab w:val="left" w:pos="284"/>
        </w:tabs>
        <w:suppressAutoHyphens/>
        <w:spacing w:after="0"/>
        <w:ind w:left="284"/>
        <w:jc w:val="both"/>
        <w:rPr>
          <w:sz w:val="10"/>
          <w:szCs w:val="10"/>
        </w:rPr>
      </w:pPr>
    </w:p>
    <w:p w14:paraId="3D0F8541" w14:textId="77777777" w:rsidR="000A6085" w:rsidRPr="00771175" w:rsidRDefault="000A6085" w:rsidP="00E679FB">
      <w:pPr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="Segoe UI"/>
          <w:b/>
          <w:sz w:val="20"/>
          <w:szCs w:val="20"/>
          <w:u w:val="single"/>
        </w:rPr>
      </w:pPr>
      <w:r w:rsidRPr="00771175">
        <w:rPr>
          <w:rFonts w:cs="Segoe UI"/>
          <w:b/>
          <w:sz w:val="20"/>
          <w:szCs w:val="20"/>
          <w:u w:val="single"/>
        </w:rPr>
        <w:t xml:space="preserve">Zakres </w:t>
      </w:r>
      <w:r w:rsidR="000E08A9" w:rsidRPr="00771175">
        <w:rPr>
          <w:rFonts w:cs="Segoe UI"/>
          <w:b/>
          <w:sz w:val="20"/>
          <w:szCs w:val="20"/>
          <w:u w:val="single"/>
        </w:rPr>
        <w:t xml:space="preserve">prac realizowanych zadań </w:t>
      </w:r>
      <w:r w:rsidRPr="00771175">
        <w:rPr>
          <w:rFonts w:cs="Segoe UI"/>
          <w:b/>
          <w:sz w:val="20"/>
          <w:szCs w:val="20"/>
          <w:u w:val="single"/>
        </w:rPr>
        <w:t>obejmuje:</w:t>
      </w:r>
    </w:p>
    <w:p w14:paraId="1777D7BF" w14:textId="77777777" w:rsidR="004E5E23" w:rsidRPr="00783E0C" w:rsidRDefault="004E5E23" w:rsidP="00E679FB">
      <w:pPr>
        <w:tabs>
          <w:tab w:val="left" w:pos="284"/>
        </w:tabs>
        <w:suppressAutoHyphens/>
        <w:spacing w:after="0"/>
        <w:ind w:left="284"/>
        <w:jc w:val="both"/>
        <w:rPr>
          <w:rFonts w:cs="Segoe UI"/>
          <w:b/>
          <w:sz w:val="10"/>
          <w:szCs w:val="10"/>
          <w:u w:val="single"/>
        </w:rPr>
      </w:pPr>
    </w:p>
    <w:p w14:paraId="6B9C78A6" w14:textId="2921152C" w:rsidR="00D3544F" w:rsidRPr="00771175" w:rsidRDefault="000A6085" w:rsidP="00E679FB">
      <w:pPr>
        <w:numPr>
          <w:ilvl w:val="0"/>
          <w:numId w:val="3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utrzymanie czystości jezdni dróg gminnych</w:t>
      </w:r>
      <w:r w:rsidRPr="00771175">
        <w:rPr>
          <w:rFonts w:cs="Segoe UI"/>
          <w:sz w:val="20"/>
          <w:szCs w:val="20"/>
        </w:rPr>
        <w:t xml:space="preserve"> </w:t>
      </w:r>
      <w:r w:rsidR="0050099F" w:rsidRPr="00771175">
        <w:rPr>
          <w:rFonts w:cs="Segoe UI"/>
          <w:sz w:val="20"/>
          <w:szCs w:val="20"/>
        </w:rPr>
        <w:t>wskazanych w załączniku nr 1 do umowy</w:t>
      </w:r>
      <w:r w:rsidR="0024027F" w:rsidRPr="00771175">
        <w:rPr>
          <w:rFonts w:cs="Segoe UI"/>
          <w:sz w:val="20"/>
          <w:szCs w:val="20"/>
        </w:rPr>
        <w:t>,</w:t>
      </w:r>
      <w:r w:rsidR="0050099F" w:rsidRPr="00771175">
        <w:rPr>
          <w:rFonts w:cs="Segoe UI"/>
          <w:sz w:val="20"/>
          <w:szCs w:val="20"/>
        </w:rPr>
        <w:t xml:space="preserve"> </w:t>
      </w:r>
      <w:r w:rsidR="0050099F" w:rsidRPr="00771175">
        <w:rPr>
          <w:rFonts w:cs="Segoe UI"/>
          <w:sz w:val="20"/>
          <w:szCs w:val="20"/>
        </w:rPr>
        <w:br/>
      </w:r>
      <w:r w:rsidRPr="00771175">
        <w:rPr>
          <w:rFonts w:cs="Segoe UI"/>
          <w:sz w:val="20"/>
          <w:szCs w:val="20"/>
        </w:rPr>
        <w:t xml:space="preserve">w tym również </w:t>
      </w:r>
      <w:r w:rsidR="00B37328" w:rsidRPr="00771175">
        <w:rPr>
          <w:rFonts w:cs="Segoe UI"/>
          <w:sz w:val="20"/>
          <w:szCs w:val="20"/>
        </w:rPr>
        <w:t xml:space="preserve">przejść dla pieszych, </w:t>
      </w:r>
      <w:r w:rsidRPr="00771175">
        <w:rPr>
          <w:rFonts w:cs="Segoe UI"/>
          <w:sz w:val="20"/>
          <w:szCs w:val="20"/>
        </w:rPr>
        <w:t xml:space="preserve">miejsc postojowych, zatok autobusowych, </w:t>
      </w:r>
      <w:r w:rsidR="0050099F" w:rsidRPr="00771175">
        <w:rPr>
          <w:rFonts w:cs="Segoe UI"/>
          <w:sz w:val="20"/>
          <w:szCs w:val="20"/>
        </w:rPr>
        <w:t xml:space="preserve">wysepek, </w:t>
      </w:r>
      <w:r w:rsidRPr="00771175">
        <w:rPr>
          <w:rFonts w:cs="Segoe UI"/>
          <w:sz w:val="20"/>
          <w:szCs w:val="20"/>
        </w:rPr>
        <w:t xml:space="preserve">łuków </w:t>
      </w:r>
      <w:r w:rsidR="00771175">
        <w:rPr>
          <w:rFonts w:cs="Segoe UI"/>
          <w:sz w:val="20"/>
          <w:szCs w:val="20"/>
        </w:rPr>
        <w:t xml:space="preserve">                </w:t>
      </w:r>
      <w:r w:rsidRPr="00771175">
        <w:rPr>
          <w:rFonts w:cs="Segoe UI"/>
          <w:sz w:val="20"/>
          <w:szCs w:val="20"/>
        </w:rPr>
        <w:t>na skrzyżowaniach, zjazdów</w:t>
      </w:r>
      <w:r w:rsidR="0024027F" w:rsidRPr="00771175">
        <w:rPr>
          <w:rFonts w:cs="Segoe UI"/>
          <w:sz w:val="20"/>
          <w:szCs w:val="20"/>
        </w:rPr>
        <w:t xml:space="preserve"> wraz </w:t>
      </w:r>
      <w:r w:rsidR="0050099F" w:rsidRPr="00771175">
        <w:rPr>
          <w:rFonts w:cs="Segoe UI"/>
          <w:sz w:val="20"/>
          <w:szCs w:val="20"/>
        </w:rPr>
        <w:t xml:space="preserve">z polami wyłączonymi z ruchu i azylami znajdującymi </w:t>
      </w:r>
      <w:r w:rsidRPr="00771175">
        <w:rPr>
          <w:rFonts w:cs="Segoe UI"/>
          <w:sz w:val="20"/>
          <w:szCs w:val="20"/>
        </w:rPr>
        <w:t xml:space="preserve">się </w:t>
      </w:r>
      <w:r w:rsidR="00783E0C">
        <w:rPr>
          <w:rFonts w:cs="Segoe UI"/>
          <w:sz w:val="20"/>
          <w:szCs w:val="20"/>
        </w:rPr>
        <w:t xml:space="preserve">                        </w:t>
      </w:r>
      <w:r w:rsidRPr="00771175">
        <w:rPr>
          <w:rFonts w:cs="Segoe UI"/>
          <w:sz w:val="20"/>
          <w:szCs w:val="20"/>
        </w:rPr>
        <w:t>w grani</w:t>
      </w:r>
      <w:r w:rsidR="0024027F" w:rsidRPr="00771175">
        <w:rPr>
          <w:rFonts w:cs="Segoe UI"/>
          <w:sz w:val="20"/>
          <w:szCs w:val="20"/>
        </w:rPr>
        <w:t>cach pasa drogowego</w:t>
      </w:r>
      <w:r w:rsidRPr="00771175">
        <w:rPr>
          <w:rFonts w:cs="Segoe UI"/>
          <w:sz w:val="20"/>
          <w:szCs w:val="20"/>
        </w:rPr>
        <w:t xml:space="preserve">. </w:t>
      </w:r>
    </w:p>
    <w:p w14:paraId="6CCD7655" w14:textId="77777777" w:rsidR="000A6085" w:rsidRPr="00771175" w:rsidRDefault="000A6085" w:rsidP="00E679FB">
      <w:pPr>
        <w:tabs>
          <w:tab w:val="left" w:pos="284"/>
        </w:tabs>
        <w:suppressAutoHyphens/>
        <w:spacing w:after="0"/>
        <w:ind w:left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Utrzymanie czystości jezdni dróg gminnych obejmuje w szczególności:</w:t>
      </w:r>
    </w:p>
    <w:p w14:paraId="214188CD" w14:textId="63132BE9" w:rsidR="008C6AAF" w:rsidRPr="00771175" w:rsidRDefault="008C6AAF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oczyszczanie </w:t>
      </w:r>
      <w:r w:rsidR="00D3544F" w:rsidRPr="00771175">
        <w:rPr>
          <w:rFonts w:cs="Segoe UI"/>
          <w:sz w:val="20"/>
          <w:szCs w:val="20"/>
        </w:rPr>
        <w:t xml:space="preserve">jezdni </w:t>
      </w:r>
      <w:r w:rsidRPr="00771175">
        <w:rPr>
          <w:rFonts w:cs="Segoe UI"/>
          <w:sz w:val="20"/>
          <w:szCs w:val="20"/>
        </w:rPr>
        <w:t xml:space="preserve">z </w:t>
      </w:r>
      <w:r w:rsidR="003E6F1B" w:rsidRPr="00771175">
        <w:rPr>
          <w:rFonts w:cs="Segoe UI"/>
          <w:sz w:val="20"/>
          <w:szCs w:val="20"/>
        </w:rPr>
        <w:t xml:space="preserve">minimalną </w:t>
      </w:r>
      <w:r w:rsidRPr="00771175">
        <w:rPr>
          <w:rFonts w:cs="Segoe UI"/>
          <w:sz w:val="20"/>
          <w:szCs w:val="20"/>
        </w:rPr>
        <w:t>częstotliwością zapewniającą czystość, ustaloną w</w:t>
      </w:r>
      <w:r w:rsidR="002D06B5" w:rsidRPr="00771175">
        <w:rPr>
          <w:rFonts w:cs="Segoe UI"/>
          <w:sz w:val="20"/>
          <w:szCs w:val="20"/>
        </w:rPr>
        <w:t> </w:t>
      </w:r>
      <w:r w:rsidRPr="00771175">
        <w:rPr>
          <w:rFonts w:cs="Segoe UI"/>
          <w:sz w:val="20"/>
          <w:szCs w:val="20"/>
        </w:rPr>
        <w:t xml:space="preserve">załączniku </w:t>
      </w:r>
      <w:r w:rsidR="00771175">
        <w:rPr>
          <w:rFonts w:cs="Segoe UI"/>
          <w:sz w:val="20"/>
          <w:szCs w:val="20"/>
        </w:rPr>
        <w:t xml:space="preserve">             </w:t>
      </w:r>
      <w:r w:rsidRPr="00771175">
        <w:rPr>
          <w:rFonts w:cs="Segoe UI"/>
          <w:sz w:val="20"/>
          <w:szCs w:val="20"/>
        </w:rPr>
        <w:t>nr 1 do umowy,</w:t>
      </w:r>
    </w:p>
    <w:p w14:paraId="6A29E5EE" w14:textId="77777777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dojazd do miejsca realizacji robót,</w:t>
      </w:r>
    </w:p>
    <w:p w14:paraId="6466C3E9" w14:textId="25C6FCE0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sprzątanie nawierzchni jezdni </w:t>
      </w:r>
      <w:r w:rsidR="00AB452C" w:rsidRPr="00771175">
        <w:rPr>
          <w:rFonts w:cs="Segoe UI"/>
          <w:sz w:val="20"/>
          <w:szCs w:val="20"/>
        </w:rPr>
        <w:t xml:space="preserve">dróg </w:t>
      </w:r>
      <w:r w:rsidRPr="00771175">
        <w:rPr>
          <w:rFonts w:cs="Segoe UI"/>
          <w:sz w:val="20"/>
          <w:szCs w:val="20"/>
        </w:rPr>
        <w:t>mechaniczne oraz interwencyjne zmywanie nawierzchni</w:t>
      </w:r>
      <w:r w:rsidR="00D46FA3" w:rsidRPr="00771175">
        <w:rPr>
          <w:rFonts w:cs="Segoe UI"/>
          <w:sz w:val="20"/>
          <w:szCs w:val="20"/>
        </w:rPr>
        <w:t>, sprzątanie ręczne</w:t>
      </w:r>
      <w:r w:rsidRPr="00771175">
        <w:rPr>
          <w:rFonts w:cs="Segoe UI"/>
          <w:sz w:val="20"/>
          <w:szCs w:val="20"/>
        </w:rPr>
        <w:t>, jeśli wystąpi taka konieczność,</w:t>
      </w:r>
    </w:p>
    <w:p w14:paraId="5576A36D" w14:textId="12F1A1B1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usuwanie chwastów, traw wyrastających z nawierzchni i przy krawężnikach (przy </w:t>
      </w:r>
      <w:r w:rsidR="00D46FA3" w:rsidRPr="00771175">
        <w:rPr>
          <w:rFonts w:cs="Segoe UI"/>
          <w:sz w:val="20"/>
          <w:szCs w:val="20"/>
        </w:rPr>
        <w:t>za</w:t>
      </w:r>
      <w:r w:rsidRPr="00771175">
        <w:rPr>
          <w:rFonts w:cs="Segoe UI"/>
          <w:sz w:val="20"/>
          <w:szCs w:val="20"/>
        </w:rPr>
        <w:t>stosowaniu środków chemicznych</w:t>
      </w:r>
      <w:r w:rsidR="004E5D78">
        <w:rPr>
          <w:rFonts w:cs="Segoe UI"/>
          <w:sz w:val="20"/>
          <w:szCs w:val="20"/>
        </w:rPr>
        <w:t>,</w:t>
      </w:r>
      <w:r w:rsidRPr="00771175">
        <w:rPr>
          <w:rFonts w:cs="Segoe UI"/>
          <w:sz w:val="20"/>
          <w:szCs w:val="20"/>
        </w:rPr>
        <w:t xml:space="preserve"> uschnięte chwasty należy usunąć),</w:t>
      </w:r>
    </w:p>
    <w:p w14:paraId="43686803" w14:textId="77777777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ręczne oczyszczanie ulic, gdzie z uwagi na parkujące samochody występują utrudnienia </w:t>
      </w:r>
      <w:r w:rsidRPr="00771175">
        <w:rPr>
          <w:rFonts w:cs="Segoe UI"/>
          <w:sz w:val="20"/>
          <w:szCs w:val="20"/>
        </w:rPr>
        <w:br/>
        <w:t>w mechanicznym oczyszczaniu,</w:t>
      </w:r>
    </w:p>
    <w:p w14:paraId="176B05A5" w14:textId="77777777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natychmiastowy odbiór zebranych odpadów i ich zagospodarowanie,</w:t>
      </w:r>
    </w:p>
    <w:p w14:paraId="7FC45A83" w14:textId="0ABF7054" w:rsidR="000A6085" w:rsidRPr="00771175" w:rsidRDefault="000A6085" w:rsidP="00E679FB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spacing w:after="0"/>
        <w:ind w:hanging="76"/>
        <w:jc w:val="both"/>
        <w:rPr>
          <w:rFonts w:cs="Segoe UI"/>
          <w:b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prace porządkowe po sezonie zimowym tzw. wiosenne oczyszczanie miasta przeprowadzone </w:t>
      </w:r>
      <w:r w:rsidR="00771175">
        <w:rPr>
          <w:rFonts w:cs="Segoe UI"/>
          <w:sz w:val="20"/>
          <w:szCs w:val="20"/>
        </w:rPr>
        <w:t xml:space="preserve">                   </w:t>
      </w:r>
      <w:r w:rsidRPr="00771175">
        <w:rPr>
          <w:rFonts w:cs="Segoe UI"/>
          <w:b/>
          <w:sz w:val="20"/>
          <w:szCs w:val="20"/>
        </w:rPr>
        <w:t>do 30 kwietnia,</w:t>
      </w:r>
    </w:p>
    <w:p w14:paraId="2AD1500C" w14:textId="77777777" w:rsidR="000A6085" w:rsidRPr="00771175" w:rsidRDefault="000A6085" w:rsidP="00D46FA3">
      <w:pPr>
        <w:tabs>
          <w:tab w:val="left" w:pos="567"/>
        </w:tabs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przy czym przy oczyszczaniu jezdni, prace należy wykonać bez względu na ilość przejazdu zamiatarki lub przejścia ekipy oczyszczającej, aż do uzyskania należytego efektu uzależnionego od stanu technicznego nawierzchni drogi;</w:t>
      </w:r>
    </w:p>
    <w:p w14:paraId="70C36798" w14:textId="55C88E2B" w:rsidR="00B37328" w:rsidRPr="004E5D78" w:rsidRDefault="0084599E" w:rsidP="00E679FB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b/>
          <w:sz w:val="20"/>
          <w:szCs w:val="20"/>
        </w:rPr>
      </w:pPr>
      <w:r>
        <w:rPr>
          <w:rFonts w:cs="Segoe UI"/>
          <w:b/>
          <w:sz w:val="20"/>
          <w:szCs w:val="20"/>
        </w:rPr>
        <w:t>usuwanie śliskości i śniegu z</w:t>
      </w:r>
      <w:r w:rsidR="00B37328" w:rsidRPr="00771175">
        <w:rPr>
          <w:rFonts w:cs="Segoe UI"/>
          <w:b/>
          <w:sz w:val="20"/>
          <w:szCs w:val="20"/>
        </w:rPr>
        <w:t xml:space="preserve"> </w:t>
      </w:r>
      <w:r w:rsidR="00672443">
        <w:rPr>
          <w:rFonts w:cs="Segoe UI"/>
          <w:b/>
          <w:sz w:val="20"/>
          <w:szCs w:val="20"/>
        </w:rPr>
        <w:t xml:space="preserve">jezdni </w:t>
      </w:r>
      <w:r w:rsidR="00B37328" w:rsidRPr="00771175">
        <w:rPr>
          <w:rFonts w:cs="Segoe UI"/>
          <w:b/>
          <w:sz w:val="20"/>
          <w:szCs w:val="20"/>
        </w:rPr>
        <w:t xml:space="preserve">dróg gminnych i powiatowych </w:t>
      </w:r>
      <w:r w:rsidR="00B37328" w:rsidRPr="00771175">
        <w:rPr>
          <w:rFonts w:cs="Segoe UI"/>
          <w:sz w:val="20"/>
          <w:szCs w:val="20"/>
        </w:rPr>
        <w:t xml:space="preserve">wskazanych w załączniku </w:t>
      </w:r>
      <w:r w:rsidR="004E5D78">
        <w:rPr>
          <w:rFonts w:cs="Segoe UI"/>
          <w:sz w:val="20"/>
          <w:szCs w:val="20"/>
        </w:rPr>
        <w:t xml:space="preserve">             </w:t>
      </w:r>
      <w:r w:rsidR="00B37328" w:rsidRPr="00771175">
        <w:rPr>
          <w:rFonts w:cs="Segoe UI"/>
          <w:sz w:val="20"/>
          <w:szCs w:val="20"/>
        </w:rPr>
        <w:t xml:space="preserve">nr 2 </w:t>
      </w:r>
      <w:r w:rsidR="0024027F" w:rsidRPr="00771175">
        <w:rPr>
          <w:rFonts w:cs="Segoe UI"/>
          <w:sz w:val="20"/>
          <w:szCs w:val="20"/>
        </w:rPr>
        <w:t>do</w:t>
      </w:r>
      <w:r w:rsidR="00E679FB" w:rsidRPr="00771175">
        <w:rPr>
          <w:rFonts w:cs="Segoe UI"/>
          <w:sz w:val="20"/>
          <w:szCs w:val="20"/>
        </w:rPr>
        <w:t xml:space="preserve"> </w:t>
      </w:r>
      <w:r w:rsidR="0024027F" w:rsidRPr="00771175">
        <w:rPr>
          <w:rFonts w:cs="Segoe UI"/>
          <w:sz w:val="20"/>
          <w:szCs w:val="20"/>
        </w:rPr>
        <w:t xml:space="preserve">umowy, </w:t>
      </w:r>
      <w:r w:rsidR="004E289A" w:rsidRPr="00771175">
        <w:rPr>
          <w:rFonts w:cs="Segoe UI"/>
          <w:sz w:val="20"/>
          <w:szCs w:val="20"/>
        </w:rPr>
        <w:t xml:space="preserve">zgodnie ze standardami zimowego utrzymania jezdni określonymi w załączniku </w:t>
      </w:r>
      <w:r w:rsidR="004E5D78">
        <w:rPr>
          <w:rFonts w:cs="Segoe UI"/>
          <w:sz w:val="20"/>
          <w:szCs w:val="20"/>
        </w:rPr>
        <w:t xml:space="preserve">                           </w:t>
      </w:r>
      <w:r w:rsidR="004E289A" w:rsidRPr="00771175">
        <w:rPr>
          <w:rFonts w:cs="Segoe UI"/>
          <w:sz w:val="20"/>
          <w:szCs w:val="20"/>
        </w:rPr>
        <w:t xml:space="preserve">nr </w:t>
      </w:r>
      <w:r w:rsidR="000F7B6D">
        <w:rPr>
          <w:rFonts w:cs="Segoe UI"/>
          <w:sz w:val="20"/>
          <w:szCs w:val="20"/>
        </w:rPr>
        <w:t>7</w:t>
      </w:r>
      <w:r w:rsidR="004E289A" w:rsidRPr="00771175">
        <w:rPr>
          <w:rFonts w:cs="Segoe UI"/>
          <w:sz w:val="20"/>
          <w:szCs w:val="20"/>
        </w:rPr>
        <w:t xml:space="preserve"> do umowy.</w:t>
      </w:r>
    </w:p>
    <w:p w14:paraId="2E38392C" w14:textId="77777777" w:rsidR="004E5D78" w:rsidRPr="00343E98" w:rsidRDefault="004E5D78" w:rsidP="004E5D78">
      <w:pPr>
        <w:suppressAutoHyphens/>
        <w:spacing w:after="0"/>
        <w:ind w:left="284"/>
        <w:jc w:val="both"/>
        <w:rPr>
          <w:rFonts w:cs="Segoe UI"/>
          <w:b/>
          <w:sz w:val="10"/>
          <w:szCs w:val="10"/>
        </w:rPr>
      </w:pPr>
    </w:p>
    <w:p w14:paraId="5D865CD4" w14:textId="77777777" w:rsidR="00891645" w:rsidRPr="00771175" w:rsidRDefault="00891645" w:rsidP="00891645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 xml:space="preserve">utrzymanie czystości chodników, ścieżek rowerowych, placów </w:t>
      </w:r>
      <w:r w:rsidRPr="00771175">
        <w:rPr>
          <w:rFonts w:cs="Segoe UI"/>
          <w:sz w:val="20"/>
          <w:szCs w:val="20"/>
        </w:rPr>
        <w:t xml:space="preserve">wskazanych w załączniku nr 3 </w:t>
      </w:r>
      <w:r>
        <w:rPr>
          <w:rFonts w:cs="Segoe UI"/>
          <w:sz w:val="20"/>
          <w:szCs w:val="20"/>
        </w:rPr>
        <w:t xml:space="preserve">                  </w:t>
      </w:r>
      <w:r w:rsidRPr="00771175">
        <w:rPr>
          <w:rFonts w:cs="Segoe UI"/>
          <w:sz w:val="20"/>
          <w:szCs w:val="20"/>
        </w:rPr>
        <w:t>do umowy obejmuje w szczególności:</w:t>
      </w:r>
    </w:p>
    <w:p w14:paraId="06A41054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oczyszczanie nawierzchni z minimalną częstotliwością zapewniającą czystość, ustaloną </w:t>
      </w:r>
      <w:r>
        <w:rPr>
          <w:rFonts w:cs="Segoe UI"/>
          <w:sz w:val="20"/>
          <w:szCs w:val="20"/>
        </w:rPr>
        <w:t xml:space="preserve">                             </w:t>
      </w:r>
      <w:r w:rsidRPr="00771175">
        <w:rPr>
          <w:rFonts w:cs="Segoe UI"/>
          <w:sz w:val="20"/>
          <w:szCs w:val="20"/>
        </w:rPr>
        <w:t xml:space="preserve"> </w:t>
      </w:r>
      <w:r>
        <w:rPr>
          <w:rFonts w:cs="Segoe UI"/>
          <w:sz w:val="20"/>
          <w:szCs w:val="20"/>
        </w:rPr>
        <w:t xml:space="preserve">w </w:t>
      </w:r>
      <w:r w:rsidRPr="00771175">
        <w:rPr>
          <w:rFonts w:cs="Segoe UI"/>
          <w:sz w:val="20"/>
          <w:szCs w:val="20"/>
        </w:rPr>
        <w:t>załączniku nr 3 do umowy,</w:t>
      </w:r>
    </w:p>
    <w:p w14:paraId="5F131BCA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dojazd do miejsca realizacji robót,</w:t>
      </w:r>
    </w:p>
    <w:p w14:paraId="7B1DF3D7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zamiatanie nawierzchni mechaniczne lub ręcznie oraz interwencyjne zmywanie, jeśli występuje taka konieczność,</w:t>
      </w:r>
    </w:p>
    <w:p w14:paraId="472068AE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trike/>
          <w:sz w:val="20"/>
          <w:szCs w:val="20"/>
        </w:rPr>
      </w:pPr>
      <w:r w:rsidRPr="00771175">
        <w:rPr>
          <w:rFonts w:cs="Segoe UI"/>
          <w:sz w:val="20"/>
          <w:szCs w:val="20"/>
        </w:rPr>
        <w:t>zbieranie odpadów z terenów wskazanych w umowie,</w:t>
      </w:r>
    </w:p>
    <w:p w14:paraId="415CB281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usuwanie wyrastających chwastów, trawy, samosiewów z krawężników, wokół znaków drogowych, latarni itp.,</w:t>
      </w:r>
    </w:p>
    <w:p w14:paraId="1C38C9CB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natychmiastowy odbiór zebranych odpadów oraz zapewnienie ich zagospodarowania;</w:t>
      </w:r>
    </w:p>
    <w:p w14:paraId="49A23CCC" w14:textId="77777777" w:rsidR="00891645" w:rsidRPr="00771175" w:rsidRDefault="00891645" w:rsidP="00891645">
      <w:pPr>
        <w:numPr>
          <w:ilvl w:val="0"/>
          <w:numId w:val="1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lastRenderedPageBreak/>
        <w:t xml:space="preserve">prace porządkowe po sezonie zimowym tzw. wiosenne oczyszczanie miasta przeprowadzone </w:t>
      </w:r>
      <w:r>
        <w:rPr>
          <w:rFonts w:cs="Segoe UI"/>
          <w:sz w:val="20"/>
          <w:szCs w:val="20"/>
        </w:rPr>
        <w:t xml:space="preserve">       </w:t>
      </w:r>
      <w:r w:rsidRPr="00771175">
        <w:rPr>
          <w:rFonts w:cs="Segoe UI"/>
          <w:b/>
          <w:sz w:val="20"/>
          <w:szCs w:val="20"/>
        </w:rPr>
        <w:t>do 30 kwietnia</w:t>
      </w:r>
      <w:r w:rsidRPr="00771175">
        <w:rPr>
          <w:rFonts w:cs="Segoe UI"/>
          <w:sz w:val="20"/>
          <w:szCs w:val="20"/>
        </w:rPr>
        <w:t>,</w:t>
      </w:r>
    </w:p>
    <w:p w14:paraId="700345F5" w14:textId="77777777" w:rsidR="00891645" w:rsidRPr="00771175" w:rsidRDefault="00891645" w:rsidP="00891645">
      <w:pPr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przy czym przy oczyszczaniu chodników, ścieżek rowerowych, placów i przejść dla pieszych, prace należy wykonać bez względu na ilość przejazdu maszyny lub przejść ekipy oczyszczającej, aż do uzyskania należytego efektu uzależnionego od stanu technicznego nawierzchni chodnika;</w:t>
      </w:r>
    </w:p>
    <w:p w14:paraId="489FBEC4" w14:textId="3B1775CF" w:rsidR="00891645" w:rsidRPr="00771175" w:rsidRDefault="0084599E" w:rsidP="00891645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>
        <w:rPr>
          <w:rFonts w:cs="Segoe UI"/>
          <w:b/>
          <w:sz w:val="20"/>
          <w:szCs w:val="20"/>
        </w:rPr>
        <w:t xml:space="preserve">usuwanie śliskości i śniegu z </w:t>
      </w:r>
      <w:r w:rsidR="00891645" w:rsidRPr="00771175">
        <w:rPr>
          <w:rFonts w:cs="Segoe UI"/>
          <w:b/>
          <w:sz w:val="20"/>
          <w:szCs w:val="20"/>
        </w:rPr>
        <w:t>chodników, ścieżek rowerowych, placów i przejść dla pieszych,</w:t>
      </w:r>
      <w:r w:rsidR="00891645" w:rsidRPr="00771175">
        <w:rPr>
          <w:rFonts w:cs="Segoe UI"/>
          <w:sz w:val="20"/>
          <w:szCs w:val="20"/>
        </w:rPr>
        <w:t xml:space="preserve"> wyszczególnionych w załączniku nr 3 do umowy zgodnie z określoną kolejnością odśnieżania, poprzez:</w:t>
      </w:r>
    </w:p>
    <w:p w14:paraId="33663B4C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prowadzenie czynności mających na celu zmniejszenie lub ograniczenie trudności w poruszaniu się pieszych wywołanych takimi czynnikami atmosferycznymi jak opady śniegu oraz śliskość zimowa (prace należy wykonywać w godzinach porannych i ponownie niezwłocznie po każdych opadach śniegu, wystąpieniu śliskości lub odwilży, w dni powszednie oraz soboty, niedziele</w:t>
      </w:r>
      <w:r>
        <w:rPr>
          <w:rFonts w:cs="Segoe UI"/>
          <w:sz w:val="20"/>
          <w:szCs w:val="20"/>
        </w:rPr>
        <w:t xml:space="preserve">                 </w:t>
      </w:r>
      <w:r w:rsidRPr="00771175">
        <w:rPr>
          <w:rFonts w:cs="Segoe UI"/>
          <w:sz w:val="20"/>
          <w:szCs w:val="20"/>
        </w:rPr>
        <w:t xml:space="preserve"> i święta),</w:t>
      </w:r>
    </w:p>
    <w:p w14:paraId="73FDA122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zapewnienie gotowości do podjęcia prac związanych z usuwaniem śliskości, monitorowanie warunków pogodowych w celu podjęcia decyzji o przystąpieniu do prac,</w:t>
      </w:r>
    </w:p>
    <w:p w14:paraId="641B7CFA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przygotowanie sprzętu i materiałów do zapobiegania i usuwania śliskości oraz śniegu (zakup sprzętu i materiałów leży po stronie Wykonawcy),</w:t>
      </w:r>
    </w:p>
    <w:p w14:paraId="0D9664C1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niezwłoczne od wystąpienia opadów śniegu lub gołoledzi przystąpienie do oczyszczania</w:t>
      </w:r>
      <w:r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ze śniegu, lodu, błota i innych zanieczyszczeń oraz usuwanie śliskości z chodników, ścieżek rowerowych, placów i przejść dla pieszych zapewniając bezpieczeństwo użytkownikom,</w:t>
      </w:r>
    </w:p>
    <w:p w14:paraId="5DA40319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gromadzenie śniegu i lodu w pryzmach, na skraju chodnika, w sposób umożliwiający korzystanie z chodnika i przejść dla pieszych, a w razie potrzeby interwencyjny wywóz i unieszkodliwienie nadmiernych ilości śniegu i lodu we wskazane miejsce (na zasadach obopólnego uzgodnienia zakresu pomiędzy Zamawiającym a Wykonawcą);</w:t>
      </w:r>
    </w:p>
    <w:p w14:paraId="7817BEC1" w14:textId="77777777" w:rsidR="00891645" w:rsidRPr="00771175" w:rsidRDefault="00891645" w:rsidP="00891645">
      <w:pPr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Wykonawca będzie informował e-mailem przedstawiciela Zamawiającego o rozpoczęciu </w:t>
      </w:r>
      <w:r>
        <w:rPr>
          <w:rFonts w:cs="Segoe UI"/>
          <w:sz w:val="20"/>
          <w:szCs w:val="20"/>
        </w:rPr>
        <w:t xml:space="preserve">                     </w:t>
      </w:r>
      <w:r w:rsidRPr="00771175">
        <w:rPr>
          <w:rFonts w:cs="Segoe UI"/>
          <w:sz w:val="20"/>
          <w:szCs w:val="20"/>
        </w:rPr>
        <w:t xml:space="preserve">i zakończeniu akcji zimowej na chodnikach, ścieżkach rowerowych, placach i przejściach dla pieszych, </w:t>
      </w:r>
    </w:p>
    <w:p w14:paraId="44656DF3" w14:textId="77777777" w:rsidR="00891645" w:rsidRPr="00343E98" w:rsidRDefault="00891645" w:rsidP="00891645">
      <w:pPr>
        <w:tabs>
          <w:tab w:val="left" w:pos="284"/>
          <w:tab w:val="left" w:pos="567"/>
        </w:tabs>
        <w:jc w:val="both"/>
        <w:rPr>
          <w:rFonts w:cs="Segoe UI"/>
          <w:b/>
          <w:sz w:val="10"/>
          <w:szCs w:val="10"/>
        </w:rPr>
      </w:pPr>
    </w:p>
    <w:p w14:paraId="67A8460A" w14:textId="7DB5D829" w:rsidR="00891645" w:rsidRPr="0084599E" w:rsidRDefault="00891645" w:rsidP="00891645">
      <w:pPr>
        <w:tabs>
          <w:tab w:val="left" w:pos="284"/>
          <w:tab w:val="left" w:pos="567"/>
        </w:tabs>
        <w:jc w:val="both"/>
        <w:rPr>
          <w:rFonts w:cs="Segoe UI"/>
          <w:b/>
          <w:bCs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 xml:space="preserve">UWAGA: </w:t>
      </w:r>
      <w:r w:rsidRPr="0084599E">
        <w:rPr>
          <w:rFonts w:cs="Segoe UI"/>
          <w:b/>
          <w:bCs/>
          <w:sz w:val="20"/>
          <w:szCs w:val="20"/>
        </w:rPr>
        <w:t xml:space="preserve">Termin oczyszczania jezdni, chodników, ścieżek rowerowych, placów </w:t>
      </w:r>
      <w:r w:rsidR="0084599E" w:rsidRPr="0084599E">
        <w:rPr>
          <w:rFonts w:cs="Segoe UI"/>
          <w:b/>
          <w:bCs/>
          <w:sz w:val="20"/>
          <w:szCs w:val="20"/>
        </w:rPr>
        <w:t>obowiązuj</w:t>
      </w:r>
      <w:r w:rsidR="004E5D78">
        <w:rPr>
          <w:rFonts w:cs="Segoe UI"/>
          <w:b/>
          <w:bCs/>
          <w:sz w:val="20"/>
          <w:szCs w:val="20"/>
        </w:rPr>
        <w:t>e</w:t>
      </w:r>
      <w:r w:rsidR="0084599E" w:rsidRPr="0084599E">
        <w:rPr>
          <w:rFonts w:cs="Segoe UI"/>
          <w:b/>
          <w:bCs/>
          <w:sz w:val="20"/>
          <w:szCs w:val="20"/>
        </w:rPr>
        <w:t xml:space="preserve"> </w:t>
      </w:r>
      <w:r w:rsidR="0084599E">
        <w:rPr>
          <w:rFonts w:cs="Segoe UI"/>
          <w:b/>
          <w:bCs/>
          <w:sz w:val="20"/>
          <w:szCs w:val="20"/>
        </w:rPr>
        <w:t xml:space="preserve">                  </w:t>
      </w:r>
      <w:r w:rsidR="0084599E" w:rsidRPr="0084599E">
        <w:rPr>
          <w:rFonts w:cs="Segoe UI"/>
          <w:b/>
          <w:bCs/>
          <w:sz w:val="20"/>
          <w:szCs w:val="20"/>
        </w:rPr>
        <w:t>w okresie</w:t>
      </w:r>
      <w:r w:rsidR="00566CDD">
        <w:rPr>
          <w:rFonts w:cs="Segoe UI"/>
          <w:b/>
          <w:bCs/>
          <w:sz w:val="20"/>
          <w:szCs w:val="20"/>
        </w:rPr>
        <w:t xml:space="preserve"> letnim i zimowym</w:t>
      </w:r>
      <w:r w:rsidR="0084599E" w:rsidRPr="0084599E">
        <w:rPr>
          <w:rFonts w:cs="Segoe UI"/>
          <w:b/>
          <w:bCs/>
          <w:sz w:val="20"/>
          <w:szCs w:val="20"/>
        </w:rPr>
        <w:t xml:space="preserve">. W okresie zimowym zamiatanie będzie prowadzone zamiennie </w:t>
      </w:r>
      <w:r w:rsidR="004E5D78">
        <w:rPr>
          <w:rFonts w:cs="Segoe UI"/>
          <w:b/>
          <w:bCs/>
          <w:sz w:val="20"/>
          <w:szCs w:val="20"/>
        </w:rPr>
        <w:t xml:space="preserve">z odśnieżaniem </w:t>
      </w:r>
      <w:r w:rsidR="0084599E" w:rsidRPr="0084599E">
        <w:rPr>
          <w:rFonts w:cs="Segoe UI"/>
          <w:b/>
          <w:bCs/>
          <w:sz w:val="20"/>
          <w:szCs w:val="20"/>
        </w:rPr>
        <w:t>tj. w okresach wyjazdów odśnieżarek, pługów, solarek itp., zamiatarki nie będą używane.</w:t>
      </w:r>
    </w:p>
    <w:p w14:paraId="04EBB025" w14:textId="2718CE7A" w:rsidR="00891645" w:rsidRPr="0084599E" w:rsidRDefault="00891645" w:rsidP="00891645">
      <w:pPr>
        <w:spacing w:after="0"/>
        <w:jc w:val="both"/>
        <w:rPr>
          <w:rFonts w:cs="Segoe UI"/>
          <w:b/>
          <w:bCs/>
          <w:sz w:val="20"/>
          <w:szCs w:val="20"/>
        </w:rPr>
      </w:pPr>
      <w:r w:rsidRPr="0084599E">
        <w:rPr>
          <w:rFonts w:cs="Segoe UI"/>
          <w:b/>
          <w:bCs/>
          <w:sz w:val="20"/>
          <w:szCs w:val="20"/>
        </w:rPr>
        <w:t xml:space="preserve">UWAGA: Okres </w:t>
      </w:r>
      <w:r w:rsidR="0084599E" w:rsidRPr="0084599E">
        <w:rPr>
          <w:rFonts w:cs="Segoe UI"/>
          <w:b/>
          <w:bCs/>
          <w:sz w:val="20"/>
          <w:szCs w:val="20"/>
        </w:rPr>
        <w:t>usuwania śliskości i śniegu z jezdni dróg gminnych</w:t>
      </w:r>
      <w:r w:rsidRPr="0084599E">
        <w:rPr>
          <w:rFonts w:cs="Segoe UI"/>
          <w:b/>
          <w:bCs/>
          <w:sz w:val="20"/>
          <w:szCs w:val="20"/>
        </w:rPr>
        <w:t xml:space="preserve">, chodników, ścieżek rowerowych, placów i przejść dla pieszych </w:t>
      </w:r>
      <w:r w:rsidR="0084599E" w:rsidRPr="0084599E">
        <w:rPr>
          <w:rFonts w:cs="Segoe UI"/>
          <w:b/>
          <w:bCs/>
          <w:sz w:val="20"/>
          <w:szCs w:val="20"/>
        </w:rPr>
        <w:t>oraz z</w:t>
      </w:r>
      <w:r w:rsidRPr="0084599E">
        <w:rPr>
          <w:rFonts w:cs="Segoe UI"/>
          <w:b/>
          <w:bCs/>
          <w:sz w:val="20"/>
          <w:szCs w:val="20"/>
        </w:rPr>
        <w:t xml:space="preserve"> jezdni dróg powiatowych, ustala się</w:t>
      </w:r>
      <w:r w:rsidR="0084599E">
        <w:rPr>
          <w:rFonts w:cs="Segoe UI"/>
          <w:b/>
          <w:bCs/>
          <w:sz w:val="20"/>
          <w:szCs w:val="20"/>
        </w:rPr>
        <w:t xml:space="preserve"> </w:t>
      </w:r>
      <w:r w:rsidRPr="0084599E">
        <w:rPr>
          <w:rFonts w:cs="Segoe UI"/>
          <w:b/>
          <w:bCs/>
          <w:sz w:val="20"/>
          <w:szCs w:val="20"/>
        </w:rPr>
        <w:t>od 1 listopada do 31 marca.</w:t>
      </w:r>
    </w:p>
    <w:p w14:paraId="4DC37883" w14:textId="77777777" w:rsidR="002436A4" w:rsidRPr="00343E98" w:rsidRDefault="002436A4" w:rsidP="00891645">
      <w:pPr>
        <w:tabs>
          <w:tab w:val="left" w:pos="284"/>
          <w:tab w:val="left" w:pos="567"/>
        </w:tabs>
        <w:jc w:val="both"/>
        <w:rPr>
          <w:rFonts w:cs="Segoe UI"/>
          <w:sz w:val="10"/>
          <w:szCs w:val="10"/>
        </w:rPr>
      </w:pPr>
    </w:p>
    <w:p w14:paraId="0D6EE99C" w14:textId="547AEED4" w:rsidR="002B3B8F" w:rsidRPr="00F12A88" w:rsidRDefault="003D5EA4" w:rsidP="00F12A88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b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 xml:space="preserve">odbieranie odpadów komunalnych z koszy ulicznych </w:t>
      </w:r>
      <w:r w:rsidRPr="00771175">
        <w:rPr>
          <w:rFonts w:cs="Segoe UI"/>
          <w:sz w:val="20"/>
          <w:szCs w:val="20"/>
        </w:rPr>
        <w:t xml:space="preserve">według wykazu stanowiącego załącznik </w:t>
      </w:r>
      <w:r w:rsidR="00E47467">
        <w:rPr>
          <w:rFonts w:cs="Segoe UI"/>
          <w:sz w:val="20"/>
          <w:szCs w:val="20"/>
        </w:rPr>
        <w:t xml:space="preserve">              </w:t>
      </w:r>
      <w:r w:rsidRPr="00771175">
        <w:rPr>
          <w:rFonts w:cs="Segoe UI"/>
          <w:sz w:val="20"/>
          <w:szCs w:val="20"/>
        </w:rPr>
        <w:t>nr 4 do umowy, z częstotliwością zapobiegającą przepełnianie się koszy lub rozkładowi odpadów</w:t>
      </w:r>
      <w:r w:rsidR="00E47467">
        <w:rPr>
          <w:rFonts w:cs="Segoe UI"/>
          <w:sz w:val="20"/>
          <w:szCs w:val="20"/>
        </w:rPr>
        <w:t xml:space="preserve">            </w:t>
      </w:r>
      <w:r w:rsidRPr="00771175">
        <w:rPr>
          <w:rFonts w:cs="Segoe UI"/>
          <w:sz w:val="20"/>
          <w:szCs w:val="20"/>
        </w:rPr>
        <w:t xml:space="preserve"> (</w:t>
      </w:r>
      <w:r w:rsidR="002B3B8F">
        <w:rPr>
          <w:rFonts w:cs="Segoe UI"/>
          <w:sz w:val="20"/>
          <w:szCs w:val="20"/>
        </w:rPr>
        <w:t>dotyczy również</w:t>
      </w:r>
      <w:r w:rsidRPr="00771175">
        <w:rPr>
          <w:rFonts w:cs="Segoe UI"/>
          <w:sz w:val="20"/>
          <w:szCs w:val="20"/>
        </w:rPr>
        <w:t xml:space="preserve"> sob</w:t>
      </w:r>
      <w:r w:rsidR="002B3B8F">
        <w:rPr>
          <w:rFonts w:cs="Segoe UI"/>
          <w:sz w:val="20"/>
          <w:szCs w:val="20"/>
        </w:rPr>
        <w:t>ó</w:t>
      </w:r>
      <w:r w:rsidRPr="00771175">
        <w:rPr>
          <w:rFonts w:cs="Segoe UI"/>
          <w:sz w:val="20"/>
          <w:szCs w:val="20"/>
        </w:rPr>
        <w:t xml:space="preserve">t, niedziel i </w:t>
      </w:r>
      <w:r w:rsidR="002B3B8F" w:rsidRPr="00771175">
        <w:rPr>
          <w:rFonts w:cs="Segoe UI"/>
          <w:sz w:val="20"/>
          <w:szCs w:val="20"/>
        </w:rPr>
        <w:t>świąt</w:t>
      </w:r>
      <w:r w:rsidRPr="00771175">
        <w:rPr>
          <w:rFonts w:cs="Segoe UI"/>
          <w:sz w:val="20"/>
          <w:szCs w:val="20"/>
        </w:rPr>
        <w:t>)</w:t>
      </w:r>
      <w:r w:rsidR="00F12A88">
        <w:rPr>
          <w:rFonts w:cs="Segoe UI"/>
          <w:sz w:val="20"/>
          <w:szCs w:val="20"/>
        </w:rPr>
        <w:t>:</w:t>
      </w:r>
    </w:p>
    <w:p w14:paraId="30361FD3" w14:textId="33BA6669" w:rsidR="003D5EA4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odbiór odpadów zgromadzonych w koszach i w ich otoczeniu, transport oraz zapewnienie ich zagospodarowania,</w:t>
      </w:r>
    </w:p>
    <w:p w14:paraId="276FBF04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wykładanie koszy po każdym opróżnieniu workami foliowymi o odpowiednich parametrach,</w:t>
      </w:r>
    </w:p>
    <w:p w14:paraId="04FFBC5F" w14:textId="418B5AF1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lastRenderedPageBreak/>
        <w:t xml:space="preserve">utrzymanie koszy oraz miejsc ich posadowienia w estetycznym stanie i w stałej sprawności </w:t>
      </w:r>
      <w:r w:rsidR="00E47467">
        <w:rPr>
          <w:rFonts w:cs="Segoe UI"/>
          <w:sz w:val="20"/>
          <w:szCs w:val="20"/>
        </w:rPr>
        <w:t xml:space="preserve">                 </w:t>
      </w:r>
      <w:r w:rsidRPr="00771175">
        <w:rPr>
          <w:rFonts w:cs="Segoe UI"/>
          <w:sz w:val="20"/>
          <w:szCs w:val="20"/>
        </w:rPr>
        <w:t xml:space="preserve">(m.in. bieżące uzupełnianie wkładów mocujących worki, niezwłoczna naprawa nawierzchni </w:t>
      </w:r>
      <w:r w:rsidR="00E47467">
        <w:rPr>
          <w:rFonts w:cs="Segoe UI"/>
          <w:sz w:val="20"/>
          <w:szCs w:val="20"/>
        </w:rPr>
        <w:t xml:space="preserve">                  </w:t>
      </w:r>
      <w:r w:rsidRPr="00771175">
        <w:rPr>
          <w:rFonts w:cs="Segoe UI"/>
          <w:sz w:val="20"/>
          <w:szCs w:val="20"/>
        </w:rPr>
        <w:t>o</w:t>
      </w:r>
      <w:r w:rsidR="00E47467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powierzchni max. do 1 m</w:t>
      </w:r>
      <w:r w:rsidRPr="00771175">
        <w:rPr>
          <w:rFonts w:cs="Segoe UI"/>
          <w:sz w:val="20"/>
          <w:szCs w:val="20"/>
          <w:vertAlign w:val="superscript"/>
        </w:rPr>
        <w:t>2</w:t>
      </w:r>
      <w:r w:rsidRPr="00771175">
        <w:rPr>
          <w:rFonts w:cs="Segoe UI"/>
          <w:sz w:val="20"/>
          <w:szCs w:val="20"/>
        </w:rPr>
        <w:t xml:space="preserve"> w przypadku koszy wbudowanych w</w:t>
      </w:r>
      <w:r w:rsidR="00405CAC" w:rsidRPr="00771175">
        <w:rPr>
          <w:rFonts w:cs="Segoe UI"/>
          <w:sz w:val="20"/>
          <w:szCs w:val="20"/>
        </w:rPr>
        <w:t> </w:t>
      </w:r>
      <w:r w:rsidRPr="00771175">
        <w:rPr>
          <w:rFonts w:cs="Segoe UI"/>
          <w:sz w:val="20"/>
          <w:szCs w:val="20"/>
        </w:rPr>
        <w:t xml:space="preserve">nawierzchnię), </w:t>
      </w:r>
    </w:p>
    <w:p w14:paraId="61EA39AA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mycie i dezynfekcja koszy w przypadkach, w których wystąpi taka konieczność,</w:t>
      </w:r>
    </w:p>
    <w:p w14:paraId="71B30E97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bieżąca kontrola stanu technicznego koszy, konserwacja, w przypadku aktu wandalizmu niezwłoczna naprawa (o ile naprawa jest możliwa),</w:t>
      </w:r>
    </w:p>
    <w:p w14:paraId="7D439CE8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usuwanie koszy nieodwracalnie zniszczonych i ich fizyczna likwidacja,</w:t>
      </w:r>
    </w:p>
    <w:p w14:paraId="25E75968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wymiana, usytuowanie i zmiana lokalizacji koszy ulicznych na terenie miasta według wskazań Zamawiającego (zmiana lokalizacji koszy tylko i wyłącznie za zgodą Zamawiającego),</w:t>
      </w:r>
    </w:p>
    <w:p w14:paraId="375DBEA0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ustawianie nowych koszy na terenie miasta zakupionych w ramach przeznaczonych przez Zamawiającego na ten cel środków finansowych (według wskazań),</w:t>
      </w:r>
    </w:p>
    <w:p w14:paraId="2266E3C8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magazynowanie, transport koszy ulicznych,</w:t>
      </w:r>
    </w:p>
    <w:p w14:paraId="603D3975" w14:textId="77777777" w:rsidR="003D5EA4" w:rsidRPr="00771175" w:rsidRDefault="003D5EA4" w:rsidP="00912459">
      <w:pPr>
        <w:numPr>
          <w:ilvl w:val="0"/>
          <w:numId w:val="7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częstotliwość odbioru odpadów z koszy ulicznych ustala się zgodnie z wykazem koszy – załącznik nr 3 do umowy:</w:t>
      </w:r>
    </w:p>
    <w:p w14:paraId="5EACD7B0" w14:textId="06EFB51A" w:rsidR="003D5EA4" w:rsidRPr="00771175" w:rsidRDefault="003D5EA4" w:rsidP="0083492E">
      <w:pPr>
        <w:suppressAutoHyphens/>
        <w:spacing w:after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Zamawiający zastrzega sobie możliwość zmiany lokalizacji koszy lub częstotliwości ich opróżniania</w:t>
      </w:r>
      <w:r w:rsidR="00856FAF">
        <w:rPr>
          <w:rFonts w:cs="Segoe UI"/>
          <w:sz w:val="20"/>
          <w:szCs w:val="20"/>
        </w:rPr>
        <w:t xml:space="preserve">            </w:t>
      </w:r>
      <w:r w:rsidRPr="00771175">
        <w:rPr>
          <w:rFonts w:cs="Segoe UI"/>
          <w:sz w:val="20"/>
          <w:szCs w:val="20"/>
        </w:rPr>
        <w:t xml:space="preserve"> (w formie uzgodnień z Wykonawcą);</w:t>
      </w:r>
    </w:p>
    <w:p w14:paraId="27DB5F6B" w14:textId="77777777" w:rsidR="003D5EA4" w:rsidRPr="00E17FD8" w:rsidRDefault="003D5EA4" w:rsidP="00912459">
      <w:pPr>
        <w:suppressAutoHyphens/>
        <w:spacing w:after="0"/>
        <w:ind w:left="284"/>
        <w:jc w:val="both"/>
        <w:rPr>
          <w:rFonts w:cs="Segoe UI"/>
          <w:sz w:val="10"/>
          <w:szCs w:val="10"/>
        </w:rPr>
      </w:pPr>
    </w:p>
    <w:p w14:paraId="25E8559A" w14:textId="0F27458E" w:rsidR="00E33815" w:rsidRPr="00771175" w:rsidRDefault="00E33815" w:rsidP="00912459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odbieranie, transport i unieszkodliwianie martwych zwierząt lub ich części</w:t>
      </w:r>
      <w:r w:rsidRPr="00771175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b/>
          <w:sz w:val="20"/>
          <w:szCs w:val="20"/>
        </w:rPr>
        <w:t>z terenów należących do Gminy Miasto Stargard</w:t>
      </w:r>
      <w:r w:rsidRPr="00771175">
        <w:rPr>
          <w:rFonts w:cs="Segoe UI"/>
          <w:sz w:val="20"/>
          <w:szCs w:val="20"/>
        </w:rPr>
        <w:t xml:space="preserve"> – niezwłocznie po przyjęciu zgłoszenia od Zamawiającego, Policji lub Straży Miejskiej </w:t>
      </w:r>
      <w:r w:rsidR="00343648" w:rsidRPr="00771175">
        <w:rPr>
          <w:rFonts w:cs="Segoe UI"/>
          <w:sz w:val="20"/>
          <w:szCs w:val="20"/>
        </w:rPr>
        <w:t>do</w:t>
      </w:r>
      <w:r w:rsidRPr="00771175">
        <w:rPr>
          <w:rFonts w:cs="Segoe UI"/>
          <w:sz w:val="20"/>
          <w:szCs w:val="20"/>
        </w:rPr>
        <w:t xml:space="preserve"> godzin</w:t>
      </w:r>
      <w:r w:rsidR="00343648" w:rsidRPr="00771175">
        <w:rPr>
          <w:rFonts w:cs="Segoe UI"/>
          <w:sz w:val="20"/>
          <w:szCs w:val="20"/>
        </w:rPr>
        <w:t>y 21</w:t>
      </w:r>
      <w:r w:rsidRPr="00771175">
        <w:rPr>
          <w:rFonts w:cs="Segoe UI"/>
          <w:sz w:val="20"/>
          <w:szCs w:val="20"/>
        </w:rPr>
        <w:t xml:space="preserve">:00; wykonanie usługi należy zgłosić Zamawiającemu </w:t>
      </w:r>
      <w:r w:rsidR="00E47467">
        <w:rPr>
          <w:rFonts w:cs="Segoe UI"/>
          <w:sz w:val="20"/>
          <w:szCs w:val="20"/>
        </w:rPr>
        <w:t xml:space="preserve">                </w:t>
      </w:r>
      <w:r w:rsidRPr="00771175">
        <w:rPr>
          <w:rFonts w:cs="Segoe UI"/>
          <w:sz w:val="20"/>
          <w:szCs w:val="20"/>
        </w:rPr>
        <w:t xml:space="preserve">w najkrótszym możliwym czasie po wykonaniu. </w:t>
      </w:r>
    </w:p>
    <w:p w14:paraId="5D28C498" w14:textId="77777777" w:rsidR="00E33815" w:rsidRPr="00771175" w:rsidRDefault="00E33815" w:rsidP="00D46FA3">
      <w:pPr>
        <w:ind w:left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UWAGA:</w:t>
      </w:r>
      <w:r w:rsidRPr="00771175">
        <w:rPr>
          <w:rFonts w:cs="Segoe UI"/>
          <w:sz w:val="20"/>
          <w:szCs w:val="20"/>
        </w:rPr>
        <w:t xml:space="preserve"> Zamawiający zastrzega sobie prawo do żądania udokumentowania wykonania tych czynności zgodnie z obowiązującymi przepisami.</w:t>
      </w:r>
    </w:p>
    <w:p w14:paraId="2EA4AC47" w14:textId="77777777" w:rsidR="002C26AB" w:rsidRPr="002C26AB" w:rsidRDefault="00E33815" w:rsidP="00912459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obsługa komunalna uroczystości i imprez organizowanych pod patronatem Prezydenta Miasta Stargard</w:t>
      </w:r>
      <w:r w:rsidR="002C26AB">
        <w:rPr>
          <w:rFonts w:cs="Segoe UI"/>
          <w:b/>
          <w:sz w:val="20"/>
          <w:szCs w:val="20"/>
        </w:rPr>
        <w:t xml:space="preserve"> </w:t>
      </w:r>
    </w:p>
    <w:p w14:paraId="3B180C90" w14:textId="4AAE2C16" w:rsidR="00E33815" w:rsidRPr="002B3B8F" w:rsidRDefault="0083492E" w:rsidP="00D76087">
      <w:pPr>
        <w:suppressAutoHyphens/>
        <w:spacing w:after="0"/>
        <w:ind w:left="568"/>
        <w:jc w:val="both"/>
        <w:rPr>
          <w:rFonts w:cs="Segoe UI"/>
          <w:sz w:val="20"/>
          <w:szCs w:val="20"/>
        </w:rPr>
      </w:pPr>
      <w:r w:rsidRPr="002B3B8F">
        <w:rPr>
          <w:rFonts w:cs="Segoe UI"/>
          <w:bCs/>
          <w:sz w:val="20"/>
          <w:szCs w:val="20"/>
        </w:rPr>
        <w:t xml:space="preserve">Zamawiający przewiduje w ciągu trwania umowy </w:t>
      </w:r>
      <w:r w:rsidR="002B3B8F">
        <w:rPr>
          <w:rFonts w:cs="Segoe UI"/>
          <w:bCs/>
          <w:sz w:val="20"/>
          <w:szCs w:val="20"/>
        </w:rPr>
        <w:t>(</w:t>
      </w:r>
      <w:proofErr w:type="spellStart"/>
      <w:r w:rsidRPr="002B3B8F">
        <w:rPr>
          <w:rFonts w:cs="Segoe UI"/>
          <w:bCs/>
          <w:sz w:val="20"/>
          <w:szCs w:val="20"/>
        </w:rPr>
        <w:t>tj</w:t>
      </w:r>
      <w:proofErr w:type="spellEnd"/>
      <w:r w:rsidRPr="002B3B8F">
        <w:rPr>
          <w:rFonts w:cs="Segoe UI"/>
          <w:bCs/>
          <w:sz w:val="20"/>
          <w:szCs w:val="20"/>
        </w:rPr>
        <w:t xml:space="preserve"> </w:t>
      </w:r>
      <w:r w:rsidR="002318A3" w:rsidRPr="002B3B8F">
        <w:rPr>
          <w:rFonts w:cs="Segoe UI"/>
          <w:bCs/>
          <w:sz w:val="20"/>
          <w:szCs w:val="20"/>
        </w:rPr>
        <w:t>3</w:t>
      </w:r>
      <w:r w:rsidR="00C32ECF" w:rsidRPr="002B3B8F">
        <w:rPr>
          <w:rFonts w:cs="Segoe UI"/>
          <w:bCs/>
          <w:sz w:val="20"/>
          <w:szCs w:val="20"/>
        </w:rPr>
        <w:t>5</w:t>
      </w:r>
      <w:r w:rsidRPr="002B3B8F">
        <w:rPr>
          <w:rFonts w:cs="Segoe UI"/>
          <w:bCs/>
          <w:sz w:val="20"/>
          <w:szCs w:val="20"/>
        </w:rPr>
        <w:t xml:space="preserve"> m-</w:t>
      </w:r>
      <w:proofErr w:type="spellStart"/>
      <w:r w:rsidRPr="002B3B8F">
        <w:rPr>
          <w:rFonts w:cs="Segoe UI"/>
          <w:bCs/>
          <w:sz w:val="20"/>
          <w:szCs w:val="20"/>
        </w:rPr>
        <w:t>cy</w:t>
      </w:r>
      <w:proofErr w:type="spellEnd"/>
      <w:r w:rsidR="002B3B8F">
        <w:rPr>
          <w:rFonts w:cs="Segoe UI"/>
          <w:bCs/>
          <w:sz w:val="20"/>
          <w:szCs w:val="20"/>
        </w:rPr>
        <w:t>)</w:t>
      </w:r>
      <w:r w:rsidRPr="002B3B8F">
        <w:rPr>
          <w:rFonts w:cs="Segoe UI"/>
          <w:bCs/>
          <w:sz w:val="20"/>
          <w:szCs w:val="20"/>
        </w:rPr>
        <w:t xml:space="preserve"> </w:t>
      </w:r>
      <w:r w:rsidR="002318A3" w:rsidRPr="002B3B8F">
        <w:rPr>
          <w:rFonts w:cs="Segoe UI"/>
          <w:bCs/>
          <w:sz w:val="20"/>
          <w:szCs w:val="20"/>
        </w:rPr>
        <w:t>69</w:t>
      </w:r>
      <w:r w:rsidR="00D76087" w:rsidRPr="002B3B8F">
        <w:rPr>
          <w:rFonts w:cs="Segoe UI"/>
          <w:bCs/>
          <w:sz w:val="20"/>
          <w:szCs w:val="20"/>
        </w:rPr>
        <w:t xml:space="preserve"> </w:t>
      </w:r>
      <w:r w:rsidR="00F12A88" w:rsidRPr="002B3B8F">
        <w:rPr>
          <w:rFonts w:cs="Segoe UI"/>
          <w:bCs/>
          <w:sz w:val="20"/>
          <w:szCs w:val="20"/>
        </w:rPr>
        <w:t xml:space="preserve">uroczystości i </w:t>
      </w:r>
      <w:r w:rsidR="00D76087" w:rsidRPr="002B3B8F">
        <w:rPr>
          <w:rFonts w:cs="Segoe UI"/>
          <w:bCs/>
          <w:sz w:val="20"/>
          <w:szCs w:val="20"/>
        </w:rPr>
        <w:t>imprez wymagając</w:t>
      </w:r>
      <w:r w:rsidR="002B3B8F">
        <w:rPr>
          <w:rFonts w:cs="Segoe UI"/>
          <w:bCs/>
          <w:sz w:val="20"/>
          <w:szCs w:val="20"/>
        </w:rPr>
        <w:t>ych</w:t>
      </w:r>
      <w:r w:rsidR="00D76087" w:rsidRPr="002B3B8F">
        <w:rPr>
          <w:rFonts w:cs="Segoe UI"/>
          <w:bCs/>
          <w:sz w:val="20"/>
          <w:szCs w:val="20"/>
        </w:rPr>
        <w:t xml:space="preserve"> obsługi</w:t>
      </w:r>
      <w:r w:rsidR="00E33815" w:rsidRPr="002B3B8F">
        <w:rPr>
          <w:rFonts w:cs="Segoe UI"/>
          <w:sz w:val="20"/>
          <w:szCs w:val="20"/>
        </w:rPr>
        <w:t>, poprzez:</w:t>
      </w:r>
    </w:p>
    <w:p w14:paraId="24A6B1F4" w14:textId="5EFBAA0F" w:rsidR="00E33815" w:rsidRPr="00771175" w:rsidRDefault="00E33815" w:rsidP="00912459">
      <w:pPr>
        <w:numPr>
          <w:ilvl w:val="0"/>
          <w:numId w:val="8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2B3B8F">
        <w:rPr>
          <w:rFonts w:cs="Segoe UI"/>
          <w:sz w:val="20"/>
          <w:szCs w:val="20"/>
        </w:rPr>
        <w:t>dostarczenie na wskazane miejsce, serwis i demontaż zamówionej ilości toalet przenośnych</w:t>
      </w:r>
      <w:r w:rsidR="00D76087" w:rsidRPr="002B3B8F">
        <w:rPr>
          <w:rFonts w:cs="Segoe UI"/>
          <w:sz w:val="20"/>
          <w:szCs w:val="20"/>
        </w:rPr>
        <w:t xml:space="preserve"> </w:t>
      </w:r>
      <w:r w:rsidR="00856FAF" w:rsidRPr="002B3B8F">
        <w:rPr>
          <w:rFonts w:cs="Segoe UI"/>
          <w:sz w:val="20"/>
          <w:szCs w:val="20"/>
        </w:rPr>
        <w:t xml:space="preserve">                 </w:t>
      </w:r>
      <w:r w:rsidR="00D76087" w:rsidRPr="002B3B8F">
        <w:rPr>
          <w:rFonts w:cs="Segoe UI"/>
          <w:sz w:val="20"/>
          <w:szCs w:val="20"/>
        </w:rPr>
        <w:t xml:space="preserve">w ilości </w:t>
      </w:r>
      <w:r w:rsidR="002318A3" w:rsidRPr="002B3B8F">
        <w:rPr>
          <w:rFonts w:cs="Segoe UI"/>
          <w:sz w:val="20"/>
          <w:szCs w:val="20"/>
        </w:rPr>
        <w:t>135</w:t>
      </w:r>
      <w:r w:rsidR="00D76087" w:rsidRPr="002B3B8F">
        <w:rPr>
          <w:rFonts w:cs="Segoe UI"/>
          <w:sz w:val="20"/>
          <w:szCs w:val="20"/>
        </w:rPr>
        <w:t xml:space="preserve"> szt. – standard i </w:t>
      </w:r>
      <w:r w:rsidR="002318A3" w:rsidRPr="002B3B8F">
        <w:rPr>
          <w:rFonts w:cs="Segoe UI"/>
          <w:sz w:val="20"/>
          <w:szCs w:val="20"/>
        </w:rPr>
        <w:t>69</w:t>
      </w:r>
      <w:r w:rsidR="00D76087" w:rsidRPr="002B3B8F">
        <w:rPr>
          <w:rFonts w:cs="Segoe UI"/>
          <w:sz w:val="20"/>
          <w:szCs w:val="20"/>
        </w:rPr>
        <w:t xml:space="preserve"> szt. </w:t>
      </w:r>
      <w:r w:rsidRPr="002B3B8F">
        <w:rPr>
          <w:rFonts w:cs="Segoe UI"/>
          <w:sz w:val="20"/>
          <w:szCs w:val="20"/>
        </w:rPr>
        <w:t xml:space="preserve">dla osób </w:t>
      </w:r>
      <w:r w:rsidRPr="00771175">
        <w:rPr>
          <w:rFonts w:cs="Segoe UI"/>
          <w:sz w:val="20"/>
          <w:szCs w:val="20"/>
        </w:rPr>
        <w:t xml:space="preserve">niepełnosprawnych (serwis toalet obejmuje: zapewnienie odpowiednich warunków </w:t>
      </w:r>
      <w:proofErr w:type="spellStart"/>
      <w:r w:rsidRPr="00771175">
        <w:rPr>
          <w:rFonts w:cs="Segoe UI"/>
          <w:sz w:val="20"/>
          <w:szCs w:val="20"/>
        </w:rPr>
        <w:t>higieniczno</w:t>
      </w:r>
      <w:proofErr w:type="spellEnd"/>
      <w:r w:rsidRPr="00771175">
        <w:rPr>
          <w:rFonts w:cs="Segoe UI"/>
          <w:sz w:val="20"/>
          <w:szCs w:val="20"/>
        </w:rPr>
        <w:t xml:space="preserve"> – sanitarnych, zastosowanie preparatów do neutralizacji nieprzyjemnego zapachu, bieżące myciem dezynfekcje i zapewnienie sprawności toalety oraz usuwanie, transport i unieszkodliwianie zgromadzonych nieczystości),</w:t>
      </w:r>
    </w:p>
    <w:p w14:paraId="2A05A340" w14:textId="34C12927" w:rsidR="00E33815" w:rsidRPr="00771175" w:rsidRDefault="00E33815" w:rsidP="00912459">
      <w:pPr>
        <w:numPr>
          <w:ilvl w:val="0"/>
          <w:numId w:val="8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dostarczenie na wskazane miejsce pojemników na odpady o pojemności</w:t>
      </w:r>
      <w:r w:rsidR="00D76087">
        <w:rPr>
          <w:rFonts w:cs="Segoe UI"/>
          <w:sz w:val="20"/>
          <w:szCs w:val="20"/>
        </w:rPr>
        <w:t xml:space="preserve"> </w:t>
      </w:r>
      <w:r w:rsidR="00D76087" w:rsidRPr="002B3B8F">
        <w:rPr>
          <w:rFonts w:cs="Segoe UI"/>
          <w:sz w:val="20"/>
          <w:szCs w:val="20"/>
        </w:rPr>
        <w:t xml:space="preserve">120 l w ilości </w:t>
      </w:r>
      <w:r w:rsidR="002318A3" w:rsidRPr="002B3B8F">
        <w:rPr>
          <w:rFonts w:cs="Segoe UI"/>
          <w:sz w:val="20"/>
          <w:szCs w:val="20"/>
        </w:rPr>
        <w:t>432</w:t>
      </w:r>
      <w:r w:rsidR="000F7B6D" w:rsidRPr="002B3B8F">
        <w:rPr>
          <w:rFonts w:cs="Segoe UI"/>
          <w:sz w:val="20"/>
          <w:szCs w:val="20"/>
        </w:rPr>
        <w:t xml:space="preserve"> szt.</w:t>
      </w:r>
      <w:r w:rsidR="00856FAF" w:rsidRPr="002B3B8F">
        <w:rPr>
          <w:rFonts w:cs="Segoe UI"/>
          <w:sz w:val="20"/>
          <w:szCs w:val="20"/>
        </w:rPr>
        <w:t xml:space="preserve">            </w:t>
      </w:r>
      <w:r w:rsidR="00D76087" w:rsidRPr="002B3B8F">
        <w:rPr>
          <w:rFonts w:cs="Segoe UI"/>
          <w:sz w:val="20"/>
          <w:szCs w:val="20"/>
        </w:rPr>
        <w:t xml:space="preserve"> i </w:t>
      </w:r>
      <w:r w:rsidR="00856FAF" w:rsidRPr="002B3B8F">
        <w:rPr>
          <w:rFonts w:cs="Segoe UI"/>
          <w:sz w:val="20"/>
          <w:szCs w:val="20"/>
        </w:rPr>
        <w:t xml:space="preserve">o pojemności </w:t>
      </w:r>
      <w:r w:rsidR="00D76087" w:rsidRPr="002B3B8F">
        <w:rPr>
          <w:rFonts w:cs="Segoe UI"/>
          <w:sz w:val="20"/>
          <w:szCs w:val="20"/>
        </w:rPr>
        <w:t xml:space="preserve">1100 l </w:t>
      </w:r>
      <w:r w:rsidR="000F7B6D" w:rsidRPr="002B3B8F">
        <w:rPr>
          <w:rFonts w:cs="Segoe UI"/>
          <w:sz w:val="20"/>
          <w:szCs w:val="20"/>
        </w:rPr>
        <w:t xml:space="preserve">w ilości </w:t>
      </w:r>
      <w:r w:rsidR="002318A3" w:rsidRPr="002B3B8F">
        <w:rPr>
          <w:rFonts w:cs="Segoe UI"/>
          <w:sz w:val="20"/>
          <w:szCs w:val="20"/>
        </w:rPr>
        <w:t>108</w:t>
      </w:r>
      <w:r w:rsidR="00D76087" w:rsidRPr="002B3B8F">
        <w:rPr>
          <w:rFonts w:cs="Segoe UI"/>
          <w:sz w:val="20"/>
          <w:szCs w:val="20"/>
        </w:rPr>
        <w:t xml:space="preserve"> szt</w:t>
      </w:r>
      <w:r w:rsidR="000F7B6D" w:rsidRPr="002B3B8F">
        <w:rPr>
          <w:rFonts w:cs="Segoe UI"/>
          <w:sz w:val="20"/>
          <w:szCs w:val="20"/>
        </w:rPr>
        <w:t>.</w:t>
      </w:r>
      <w:r w:rsidRPr="002B3B8F">
        <w:rPr>
          <w:rFonts w:cs="Segoe UI"/>
          <w:sz w:val="20"/>
          <w:szCs w:val="20"/>
        </w:rPr>
        <w:t xml:space="preserve"> oraz zapewnienie worków lub kontenerów na odpady</w:t>
      </w:r>
      <w:r w:rsidR="00D76087" w:rsidRPr="002B3B8F">
        <w:rPr>
          <w:rFonts w:cs="Segoe UI"/>
          <w:sz w:val="20"/>
          <w:szCs w:val="20"/>
        </w:rPr>
        <w:t xml:space="preserve"> </w:t>
      </w:r>
      <w:r w:rsidRPr="002B3B8F">
        <w:rPr>
          <w:rFonts w:cs="Segoe UI"/>
          <w:sz w:val="20"/>
          <w:szCs w:val="20"/>
        </w:rPr>
        <w:t>po wcześniejszym uzgodnieniu z Zamawiającym. Określona ilość pojemników</w:t>
      </w:r>
      <w:r w:rsidR="00D76087" w:rsidRPr="002B3B8F">
        <w:rPr>
          <w:rFonts w:cs="Segoe UI"/>
          <w:sz w:val="20"/>
          <w:szCs w:val="20"/>
        </w:rPr>
        <w:t xml:space="preserve"> </w:t>
      </w:r>
      <w:r w:rsidRPr="002B3B8F">
        <w:rPr>
          <w:rFonts w:cs="Segoe UI"/>
          <w:sz w:val="20"/>
          <w:szCs w:val="20"/>
        </w:rPr>
        <w:t xml:space="preserve">na odpady </w:t>
      </w:r>
      <w:r w:rsidR="00856FAF" w:rsidRPr="002B3B8F">
        <w:rPr>
          <w:rFonts w:cs="Segoe UI"/>
          <w:sz w:val="20"/>
          <w:szCs w:val="20"/>
        </w:rPr>
        <w:t xml:space="preserve">                           </w:t>
      </w:r>
      <w:r w:rsidRPr="002B3B8F">
        <w:rPr>
          <w:rFonts w:cs="Segoe UI"/>
          <w:sz w:val="20"/>
          <w:szCs w:val="20"/>
        </w:rPr>
        <w:t xml:space="preserve">i przenośnych toalet są ilością szacunkową i mogą ulegać zmianie w zależności </w:t>
      </w:r>
      <w:r w:rsidRPr="00771175">
        <w:rPr>
          <w:rFonts w:cs="Segoe UI"/>
          <w:sz w:val="20"/>
          <w:szCs w:val="20"/>
        </w:rPr>
        <w:t>od zgłoszonego zapotrzebowania przez organizatorów poszczególnych imprez, bez zmian całkowitej ilości pojemników i toalet,</w:t>
      </w:r>
    </w:p>
    <w:p w14:paraId="35549E46" w14:textId="77777777" w:rsidR="00E33815" w:rsidRPr="00771175" w:rsidRDefault="00E33815" w:rsidP="00912459">
      <w:pPr>
        <w:numPr>
          <w:ilvl w:val="0"/>
          <w:numId w:val="8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uprzątnięcie odpadów ze wskazanego terenu (przed imprezą, minimum dwukrotnie </w:t>
      </w:r>
      <w:r w:rsidRPr="00771175">
        <w:rPr>
          <w:rFonts w:cs="Segoe UI"/>
          <w:sz w:val="20"/>
          <w:szCs w:val="20"/>
        </w:rPr>
        <w:br/>
        <w:t>w ciągu trwania imprezy i po jej zakończeniu),</w:t>
      </w:r>
    </w:p>
    <w:p w14:paraId="0A48BCF9" w14:textId="0FF4480B" w:rsidR="00E33815" w:rsidRDefault="00E33815" w:rsidP="00912459">
      <w:pPr>
        <w:numPr>
          <w:ilvl w:val="0"/>
          <w:numId w:val="8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natychmiastowy odbiór zgromadzonych odpadów, </w:t>
      </w:r>
      <w:r w:rsidRPr="002B3B8F">
        <w:rPr>
          <w:rFonts w:cs="Segoe UI"/>
          <w:sz w:val="20"/>
          <w:szCs w:val="20"/>
        </w:rPr>
        <w:t xml:space="preserve">transport i </w:t>
      </w:r>
      <w:r w:rsidR="00C4606A" w:rsidRPr="002B3B8F">
        <w:rPr>
          <w:rFonts w:cs="Segoe UI"/>
          <w:sz w:val="20"/>
          <w:szCs w:val="20"/>
        </w:rPr>
        <w:t xml:space="preserve">ich </w:t>
      </w:r>
      <w:r w:rsidRPr="002B3B8F">
        <w:rPr>
          <w:rFonts w:cs="Segoe UI"/>
          <w:sz w:val="20"/>
          <w:szCs w:val="20"/>
        </w:rPr>
        <w:t>zag</w:t>
      </w:r>
      <w:r w:rsidRPr="00771175">
        <w:rPr>
          <w:rFonts w:cs="Segoe UI"/>
          <w:sz w:val="20"/>
          <w:szCs w:val="20"/>
        </w:rPr>
        <w:t>ospodarowanie</w:t>
      </w:r>
      <w:r w:rsidR="001F596B">
        <w:rPr>
          <w:rFonts w:cs="Segoe UI"/>
          <w:sz w:val="20"/>
          <w:szCs w:val="20"/>
        </w:rPr>
        <w:t xml:space="preserve"> w sposób zgodny z przepisami prawa</w:t>
      </w:r>
      <w:r w:rsidRPr="00771175">
        <w:rPr>
          <w:rFonts w:cs="Segoe UI"/>
          <w:sz w:val="20"/>
          <w:szCs w:val="20"/>
        </w:rPr>
        <w:t>;</w:t>
      </w:r>
    </w:p>
    <w:p w14:paraId="1B5C3CC9" w14:textId="77777777" w:rsidR="00E17FD8" w:rsidRPr="00E17FD8" w:rsidRDefault="00E17FD8" w:rsidP="00E17FD8">
      <w:pPr>
        <w:suppressAutoHyphens/>
        <w:spacing w:after="0"/>
        <w:ind w:left="567"/>
        <w:jc w:val="both"/>
        <w:rPr>
          <w:rFonts w:cs="Segoe UI"/>
          <w:sz w:val="10"/>
          <w:szCs w:val="10"/>
        </w:rPr>
      </w:pPr>
    </w:p>
    <w:p w14:paraId="730E717C" w14:textId="6B6177A9" w:rsidR="00E33815" w:rsidRPr="002B3B8F" w:rsidRDefault="00E33815" w:rsidP="002D06B5">
      <w:pPr>
        <w:jc w:val="both"/>
        <w:rPr>
          <w:rFonts w:cs="Segoe UI"/>
          <w:sz w:val="20"/>
          <w:szCs w:val="20"/>
        </w:rPr>
      </w:pPr>
      <w:r w:rsidRPr="002B3B8F">
        <w:rPr>
          <w:rFonts w:cs="Segoe UI"/>
          <w:sz w:val="20"/>
          <w:szCs w:val="20"/>
        </w:rPr>
        <w:t xml:space="preserve">Zamawiający </w:t>
      </w:r>
      <w:r w:rsidR="00D76087" w:rsidRPr="002B3B8F">
        <w:rPr>
          <w:rFonts w:cs="Segoe UI"/>
          <w:sz w:val="20"/>
          <w:szCs w:val="20"/>
        </w:rPr>
        <w:t xml:space="preserve">będzie informował Wykonawcę z </w:t>
      </w:r>
      <w:r w:rsidR="00C95FDD" w:rsidRPr="002B3B8F">
        <w:rPr>
          <w:rFonts w:cs="Segoe UI"/>
          <w:sz w:val="20"/>
          <w:szCs w:val="20"/>
        </w:rPr>
        <w:t xml:space="preserve">co najmniej </w:t>
      </w:r>
      <w:r w:rsidR="00D76087" w:rsidRPr="002B3B8F">
        <w:rPr>
          <w:rFonts w:cs="Segoe UI"/>
          <w:sz w:val="20"/>
          <w:szCs w:val="20"/>
        </w:rPr>
        <w:t>tygodniowym wyprzedzeniem o poszczególnych imprezach i uroczystościach oraz o ilościach toalet i pojemników.</w:t>
      </w:r>
    </w:p>
    <w:p w14:paraId="727A398D" w14:textId="7CDD514B" w:rsidR="00E33815" w:rsidRPr="00771175" w:rsidRDefault="00E33815" w:rsidP="00912459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lastRenderedPageBreak/>
        <w:t xml:space="preserve">odbiór zgromadzonych w pryzmach lub workach odpadów roślinnych (liście, trawy) </w:t>
      </w:r>
      <w:r w:rsidRPr="00771175">
        <w:rPr>
          <w:rFonts w:cs="Segoe UI"/>
          <w:b/>
          <w:sz w:val="20"/>
          <w:szCs w:val="20"/>
        </w:rPr>
        <w:br/>
        <w:t>i innych zanieczyszczeń znajdujących się w pasach drogowych dróg gminnych</w:t>
      </w:r>
      <w:r w:rsidRPr="00771175">
        <w:rPr>
          <w:rFonts w:cs="Segoe UI"/>
          <w:sz w:val="20"/>
          <w:szCs w:val="20"/>
        </w:rPr>
        <w:t xml:space="preserve"> </w:t>
      </w:r>
      <w:r w:rsidR="003E6F1B" w:rsidRPr="00771175">
        <w:rPr>
          <w:rFonts w:cs="Segoe UI"/>
          <w:sz w:val="20"/>
          <w:szCs w:val="20"/>
        </w:rPr>
        <w:t>wskazanych</w:t>
      </w:r>
      <w:r w:rsidR="00F82B9B">
        <w:rPr>
          <w:rFonts w:cs="Segoe UI"/>
          <w:sz w:val="20"/>
          <w:szCs w:val="20"/>
        </w:rPr>
        <w:t xml:space="preserve">                </w:t>
      </w:r>
      <w:r w:rsidR="003E6F1B" w:rsidRPr="00771175">
        <w:rPr>
          <w:rFonts w:cs="Segoe UI"/>
          <w:sz w:val="20"/>
          <w:szCs w:val="20"/>
        </w:rPr>
        <w:t xml:space="preserve"> w załączniku nr 1 do umowy </w:t>
      </w:r>
      <w:r w:rsidRPr="00771175">
        <w:rPr>
          <w:rFonts w:cs="Segoe UI"/>
          <w:sz w:val="20"/>
          <w:szCs w:val="20"/>
        </w:rPr>
        <w:t>– uprzątniętych z chodników przez właścicieli nieruchomośc</w:t>
      </w:r>
      <w:r w:rsidR="003E6F1B" w:rsidRPr="00771175">
        <w:rPr>
          <w:rFonts w:cs="Segoe UI"/>
          <w:sz w:val="20"/>
          <w:szCs w:val="20"/>
        </w:rPr>
        <w:t xml:space="preserve">i przyległych do dróg gminnych </w:t>
      </w:r>
      <w:r w:rsidRPr="00771175">
        <w:rPr>
          <w:rFonts w:cs="Segoe UI"/>
          <w:sz w:val="20"/>
          <w:szCs w:val="20"/>
        </w:rPr>
        <w:t>i ich zagospodarowanie zgodnie z obowiązującymi przepisami. Wykonanie każdej usługi będzie uzgadniane z Zamawiającym;</w:t>
      </w:r>
    </w:p>
    <w:p w14:paraId="55FECE42" w14:textId="77777777" w:rsidR="00E33815" w:rsidRPr="00E17FD8" w:rsidRDefault="00E33815" w:rsidP="00912459">
      <w:pPr>
        <w:suppressAutoHyphens/>
        <w:spacing w:after="0"/>
        <w:ind w:left="284"/>
        <w:jc w:val="both"/>
        <w:rPr>
          <w:rFonts w:cs="Segoe UI"/>
          <w:sz w:val="10"/>
          <w:szCs w:val="10"/>
        </w:rPr>
      </w:pPr>
    </w:p>
    <w:p w14:paraId="2B3B9384" w14:textId="167A3589" w:rsidR="00E33815" w:rsidRPr="00771175" w:rsidRDefault="00E33815" w:rsidP="00912459">
      <w:pPr>
        <w:numPr>
          <w:ilvl w:val="0"/>
          <w:numId w:val="3"/>
        </w:numPr>
        <w:suppressAutoHyphens/>
        <w:spacing w:after="0"/>
        <w:ind w:left="284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obsługa eksploatacyjna dystrybutorów na woreczki na psie odchody</w:t>
      </w:r>
      <w:r w:rsidRPr="00771175">
        <w:rPr>
          <w:rFonts w:cs="Segoe UI"/>
          <w:sz w:val="20"/>
          <w:szCs w:val="20"/>
        </w:rPr>
        <w:t xml:space="preserve">, wymienionych </w:t>
      </w:r>
      <w:r w:rsidR="00017A48" w:rsidRPr="00771175">
        <w:rPr>
          <w:rFonts w:cs="Segoe UI"/>
          <w:sz w:val="20"/>
          <w:szCs w:val="20"/>
        </w:rPr>
        <w:br/>
      </w:r>
      <w:r w:rsidRPr="00771175">
        <w:rPr>
          <w:rFonts w:cs="Segoe UI"/>
          <w:sz w:val="20"/>
          <w:szCs w:val="20"/>
        </w:rPr>
        <w:t xml:space="preserve">w załączniku nr </w:t>
      </w:r>
      <w:r w:rsidR="00047D99">
        <w:rPr>
          <w:rFonts w:cs="Segoe UI"/>
          <w:sz w:val="20"/>
          <w:szCs w:val="20"/>
        </w:rPr>
        <w:t>5</w:t>
      </w:r>
      <w:r w:rsidRPr="00771175">
        <w:rPr>
          <w:rFonts w:cs="Segoe UI"/>
          <w:sz w:val="20"/>
          <w:szCs w:val="20"/>
        </w:rPr>
        <w:t xml:space="preserve"> do umowy, poprzez:</w:t>
      </w:r>
    </w:p>
    <w:p w14:paraId="27970B1E" w14:textId="74C3CF33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przegląd dystrybutorów i uzupełnienie worków </w:t>
      </w:r>
      <w:r w:rsidR="00EC2C6B" w:rsidRPr="002B3B8F">
        <w:rPr>
          <w:rFonts w:cs="Segoe UI"/>
          <w:sz w:val="20"/>
          <w:szCs w:val="20"/>
        </w:rPr>
        <w:t>dwa</w:t>
      </w:r>
      <w:r w:rsidRPr="00771175">
        <w:rPr>
          <w:rFonts w:cs="Segoe UI"/>
          <w:sz w:val="20"/>
          <w:szCs w:val="20"/>
        </w:rPr>
        <w:t xml:space="preserve"> razy w tygodniu,</w:t>
      </w:r>
    </w:p>
    <w:p w14:paraId="68924168" w14:textId="77777777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serwisowanie urządzeń niewymagających zakupu części,</w:t>
      </w:r>
    </w:p>
    <w:p w14:paraId="4DE425DF" w14:textId="77777777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gospodarowanie i przechowywanie worków zakupionych przez Zamawiającego,</w:t>
      </w:r>
    </w:p>
    <w:p w14:paraId="448DB5DA" w14:textId="77777777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montaż nowych dystrybutorów, demontaż i likwidację zużytych egzemplarzy, zmianę lokalizacji (przestawienie) pojedynczych egzemplarzy,</w:t>
      </w:r>
    </w:p>
    <w:p w14:paraId="0B863DDF" w14:textId="77777777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zabezpieczenie uszkodzonych dystrybutorów,</w:t>
      </w:r>
    </w:p>
    <w:p w14:paraId="3800470A" w14:textId="51849FF5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niezwłoczne informowanie Zamawiającego o zaistniałych zdarzeniach, stwierdzonych w trakcie realizacji bieżących zadań,</w:t>
      </w:r>
    </w:p>
    <w:p w14:paraId="7DB218DB" w14:textId="43857EAD" w:rsidR="00E33815" w:rsidRPr="00771175" w:rsidRDefault="00E33815" w:rsidP="00912459">
      <w:pPr>
        <w:numPr>
          <w:ilvl w:val="0"/>
          <w:numId w:val="9"/>
        </w:numPr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niezwłoczne dokonywanie napraw i usuwanie szkód (akty wandalizmu, zdarzenia losowe), </w:t>
      </w:r>
      <w:r w:rsidR="00F82B9B">
        <w:rPr>
          <w:rFonts w:cs="Segoe UI"/>
          <w:sz w:val="20"/>
          <w:szCs w:val="20"/>
        </w:rPr>
        <w:t xml:space="preserve">                   </w:t>
      </w:r>
      <w:r w:rsidRPr="00771175">
        <w:rPr>
          <w:rFonts w:cs="Segoe UI"/>
          <w:sz w:val="20"/>
          <w:szCs w:val="20"/>
        </w:rPr>
        <w:t>w terminie nie dłuższym niż 3 tygodnie;</w:t>
      </w:r>
    </w:p>
    <w:p w14:paraId="34707BAD" w14:textId="77777777" w:rsidR="00E33815" w:rsidRPr="00E17FD8" w:rsidRDefault="00E33815" w:rsidP="00912459">
      <w:pPr>
        <w:suppressAutoHyphens/>
        <w:spacing w:after="0"/>
        <w:ind w:left="284"/>
        <w:jc w:val="both"/>
        <w:rPr>
          <w:rFonts w:cs="Segoe UI"/>
          <w:sz w:val="10"/>
          <w:szCs w:val="10"/>
        </w:rPr>
      </w:pPr>
    </w:p>
    <w:p w14:paraId="5A4567E6" w14:textId="32AE0E92" w:rsidR="000A6085" w:rsidRPr="00771175" w:rsidRDefault="003D5EA4" w:rsidP="00E17FD8">
      <w:pPr>
        <w:numPr>
          <w:ilvl w:val="0"/>
          <w:numId w:val="3"/>
        </w:numPr>
        <w:suppressAutoHyphens/>
        <w:spacing w:after="0"/>
        <w:ind w:left="511" w:hanging="284"/>
        <w:jc w:val="both"/>
        <w:rPr>
          <w:rFonts w:cs="Segoe UI"/>
          <w:sz w:val="20"/>
          <w:szCs w:val="20"/>
        </w:rPr>
      </w:pPr>
      <w:r w:rsidRPr="00771175">
        <w:rPr>
          <w:rFonts w:cs="Segoe UI"/>
          <w:b/>
          <w:sz w:val="20"/>
          <w:szCs w:val="20"/>
        </w:rPr>
        <w:t>z</w:t>
      </w:r>
      <w:r w:rsidR="000A6085" w:rsidRPr="00771175">
        <w:rPr>
          <w:rFonts w:cs="Segoe UI"/>
          <w:b/>
          <w:sz w:val="20"/>
          <w:szCs w:val="20"/>
        </w:rPr>
        <w:t>apewnienie tzw. pogotowia interwencyjnego i oczyszczania weekendowego</w:t>
      </w:r>
      <w:r w:rsidR="0000360B">
        <w:rPr>
          <w:rFonts w:cs="Segoe UI"/>
          <w:b/>
          <w:sz w:val="20"/>
          <w:szCs w:val="20"/>
        </w:rPr>
        <w:t xml:space="preserve"> </w:t>
      </w:r>
      <w:r w:rsidR="000A6085" w:rsidRPr="00771175">
        <w:rPr>
          <w:rFonts w:cs="Segoe UI"/>
          <w:sz w:val="20"/>
          <w:szCs w:val="20"/>
        </w:rPr>
        <w:t xml:space="preserve">w ramach, </w:t>
      </w:r>
      <w:r w:rsidR="00272D45">
        <w:rPr>
          <w:rFonts w:cs="Segoe UI"/>
          <w:sz w:val="20"/>
          <w:szCs w:val="20"/>
        </w:rPr>
        <w:t>k</w:t>
      </w:r>
      <w:r w:rsidR="000A6085" w:rsidRPr="00771175">
        <w:rPr>
          <w:rFonts w:cs="Segoe UI"/>
          <w:sz w:val="20"/>
          <w:szCs w:val="20"/>
        </w:rPr>
        <w:t>tórych będzie prowadzone:</w:t>
      </w:r>
    </w:p>
    <w:p w14:paraId="33AFCA68" w14:textId="7359941A" w:rsidR="000A6085" w:rsidRPr="00771175" w:rsidRDefault="000A6085" w:rsidP="00912459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usuwanie z terenów miejskich zanieczyszczeń oraz odpadów w nagłych przypadkach zgłaszanych przez Zamawiającego lub Straż Miejską, Policję i inne osoby upoważnione przez Zamawiającego w dni robocze w godzinach od 14:00 do 21:00 (także w weekendy); Wykonawca przystąpi do wykonania prac niezwłocznie, nie później niż 2</w:t>
      </w:r>
      <w:r w:rsidR="002E13FE" w:rsidRPr="00771175">
        <w:rPr>
          <w:rFonts w:cs="Segoe UI"/>
          <w:sz w:val="20"/>
          <w:szCs w:val="20"/>
        </w:rPr>
        <w:t> </w:t>
      </w:r>
      <w:r w:rsidRPr="00771175">
        <w:rPr>
          <w:rFonts w:cs="Segoe UI"/>
          <w:sz w:val="20"/>
          <w:szCs w:val="20"/>
        </w:rPr>
        <w:t>godziny od zgłoszenia,</w:t>
      </w:r>
    </w:p>
    <w:p w14:paraId="79F4C82D" w14:textId="3B3B5ACD" w:rsidR="002D155C" w:rsidRPr="00771175" w:rsidRDefault="002D155C" w:rsidP="00912459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likwidacja wycieków olejów </w:t>
      </w:r>
      <w:r w:rsidR="00343648" w:rsidRPr="00771175">
        <w:rPr>
          <w:rFonts w:cs="Segoe UI"/>
          <w:sz w:val="20"/>
          <w:szCs w:val="20"/>
        </w:rPr>
        <w:t>o powierzchni ok. 100 m</w:t>
      </w:r>
      <w:r w:rsidR="00343648" w:rsidRPr="00771175">
        <w:rPr>
          <w:rFonts w:cs="Segoe UI"/>
          <w:sz w:val="20"/>
          <w:szCs w:val="20"/>
          <w:vertAlign w:val="superscript"/>
        </w:rPr>
        <w:t>2</w:t>
      </w:r>
      <w:r w:rsidR="00343648" w:rsidRPr="00771175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na jezdniach dróg gminnych oraz chodnikach przy drogach gminnych,</w:t>
      </w:r>
    </w:p>
    <w:p w14:paraId="3EB062BB" w14:textId="6EE5ED22" w:rsidR="002D155C" w:rsidRPr="00771175" w:rsidRDefault="002D155C" w:rsidP="00912459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sprzątanie po burzy lub silnym wietrze gałęzi, liści i innych zanieczyszczań </w:t>
      </w:r>
      <w:r w:rsidR="000949CE" w:rsidRPr="00771175">
        <w:rPr>
          <w:rFonts w:cs="Segoe UI"/>
          <w:sz w:val="20"/>
          <w:szCs w:val="20"/>
        </w:rPr>
        <w:t xml:space="preserve">z pasów drogowych dróg gminnych wskazanych w załączniku nr 1 </w:t>
      </w:r>
      <w:r w:rsidRPr="00771175">
        <w:rPr>
          <w:rFonts w:cs="Segoe UI"/>
          <w:sz w:val="20"/>
          <w:szCs w:val="20"/>
        </w:rPr>
        <w:t xml:space="preserve">na telefoniczne wezwanie Zamawiającego. Wykonawca </w:t>
      </w:r>
      <w:r w:rsidR="00DF1076" w:rsidRPr="00771175">
        <w:rPr>
          <w:rFonts w:cs="Segoe UI"/>
          <w:sz w:val="20"/>
          <w:szCs w:val="20"/>
        </w:rPr>
        <w:t>zobowiązany</w:t>
      </w:r>
      <w:r w:rsidRPr="00771175">
        <w:rPr>
          <w:rFonts w:cs="Segoe UI"/>
          <w:sz w:val="20"/>
          <w:szCs w:val="20"/>
        </w:rPr>
        <w:t xml:space="preserve"> jest na telefoniczne wezwanie Zamawiającego do usunięcia zanieczyszczeń</w:t>
      </w:r>
      <w:r w:rsidR="00DF1076" w:rsidRPr="00771175">
        <w:rPr>
          <w:rFonts w:cs="Segoe UI"/>
          <w:sz w:val="20"/>
          <w:szCs w:val="20"/>
        </w:rPr>
        <w:t xml:space="preserve"> </w:t>
      </w:r>
      <w:r w:rsidR="002D14A5" w:rsidRPr="00771175">
        <w:rPr>
          <w:rFonts w:cs="Segoe UI"/>
          <w:sz w:val="20"/>
          <w:szCs w:val="20"/>
        </w:rPr>
        <w:t>zalegających na jezdni i chodnikach wskutek zdarzeń losowych</w:t>
      </w:r>
      <w:r w:rsidR="00662DDE">
        <w:rPr>
          <w:rFonts w:cs="Segoe UI"/>
          <w:sz w:val="20"/>
          <w:szCs w:val="20"/>
        </w:rPr>
        <w:t xml:space="preserve"> </w:t>
      </w:r>
      <w:r w:rsidR="00662DDE" w:rsidRPr="002B3B8F">
        <w:rPr>
          <w:rFonts w:cs="Segoe UI"/>
          <w:sz w:val="20"/>
          <w:szCs w:val="20"/>
        </w:rPr>
        <w:t xml:space="preserve">np. kolizji samochodowej i powstałych w jej wyniku </w:t>
      </w:r>
      <w:r w:rsidR="00272D45" w:rsidRPr="002B3B8F">
        <w:rPr>
          <w:rFonts w:cs="Segoe UI"/>
          <w:sz w:val="20"/>
          <w:szCs w:val="20"/>
        </w:rPr>
        <w:t>konsekwencji</w:t>
      </w:r>
      <w:r w:rsidR="00662DDE" w:rsidRPr="002B3B8F">
        <w:rPr>
          <w:rFonts w:cs="Segoe UI"/>
          <w:sz w:val="20"/>
          <w:szCs w:val="20"/>
        </w:rPr>
        <w:t xml:space="preserve"> </w:t>
      </w:r>
      <w:r w:rsidR="00272D45" w:rsidRPr="002B3B8F">
        <w:rPr>
          <w:rFonts w:cs="Segoe UI"/>
          <w:sz w:val="20"/>
          <w:szCs w:val="20"/>
        </w:rPr>
        <w:t xml:space="preserve">m.in. ukruszenie nawierzchni, barierki, muru, itp. </w:t>
      </w:r>
      <w:r w:rsidR="002D14A5" w:rsidRPr="002B3B8F">
        <w:rPr>
          <w:rFonts w:cs="Segoe UI"/>
          <w:sz w:val="20"/>
          <w:szCs w:val="20"/>
        </w:rPr>
        <w:t xml:space="preserve">(wysypanie się ładunku z pojazdu) oraz </w:t>
      </w:r>
      <w:r w:rsidR="00C43D5C" w:rsidRPr="002B3B8F">
        <w:rPr>
          <w:rFonts w:cs="Segoe UI"/>
          <w:sz w:val="20"/>
          <w:szCs w:val="20"/>
        </w:rPr>
        <w:t xml:space="preserve">zanieczyszczeń </w:t>
      </w:r>
      <w:r w:rsidR="002D14A5" w:rsidRPr="002B3B8F">
        <w:rPr>
          <w:rFonts w:cs="Segoe UI"/>
          <w:sz w:val="20"/>
          <w:szCs w:val="20"/>
        </w:rPr>
        <w:t xml:space="preserve">naniesionych przez strumień  </w:t>
      </w:r>
      <w:r w:rsidR="002D14A5" w:rsidRPr="00771175">
        <w:rPr>
          <w:rFonts w:cs="Segoe UI"/>
          <w:sz w:val="20"/>
          <w:szCs w:val="20"/>
        </w:rPr>
        <w:t>wód opadowych,</w:t>
      </w:r>
    </w:p>
    <w:p w14:paraId="0FC8677E" w14:textId="0690A087" w:rsidR="008C6AAF" w:rsidRPr="002B3B8F" w:rsidRDefault="000A6085" w:rsidP="0025786D">
      <w:pPr>
        <w:pStyle w:val="Akapitzlist"/>
        <w:numPr>
          <w:ilvl w:val="0"/>
          <w:numId w:val="6"/>
        </w:numPr>
        <w:tabs>
          <w:tab w:val="left" w:pos="284"/>
        </w:tabs>
        <w:suppressAutoHyphens/>
        <w:spacing w:after="0"/>
        <w:ind w:left="567" w:hanging="283"/>
        <w:jc w:val="both"/>
        <w:rPr>
          <w:rFonts w:cs="Segoe UI"/>
          <w:strike/>
          <w:sz w:val="20"/>
          <w:szCs w:val="20"/>
        </w:rPr>
      </w:pPr>
      <w:r w:rsidRPr="002B3B8F">
        <w:rPr>
          <w:rFonts w:cs="Segoe UI"/>
          <w:sz w:val="20"/>
          <w:szCs w:val="20"/>
        </w:rPr>
        <w:t xml:space="preserve">oczyszczanie poprzez zbieranie rozproszonych odpadów z chodników, jezdni, parkingów i innych </w:t>
      </w:r>
      <w:r w:rsidRPr="0025786D">
        <w:rPr>
          <w:rFonts w:cs="Segoe UI"/>
          <w:sz w:val="20"/>
          <w:szCs w:val="20"/>
        </w:rPr>
        <w:t>terenów w granicach pasa drogowego znajdujących się przy ul. Kardynała Stefana Wyszyńskiego, droga dojazdowa do osiedla Tysiąclecia (odcinek od wjazdu z ul. Dworcowej do budynku nr 4), Marszałka Józefa Piłsudskiego (na odcinku od placu Wolności do ul. Mikołaja Reja), ul. Wojska Polskiego (na odcinku od placu Wolności</w:t>
      </w:r>
      <w:r w:rsidR="00544D2F" w:rsidRPr="0025786D">
        <w:rPr>
          <w:rFonts w:cs="Segoe UI"/>
          <w:sz w:val="20"/>
          <w:szCs w:val="20"/>
        </w:rPr>
        <w:t xml:space="preserve"> </w:t>
      </w:r>
      <w:r w:rsidRPr="0025786D">
        <w:rPr>
          <w:rFonts w:cs="Segoe UI"/>
          <w:sz w:val="20"/>
          <w:szCs w:val="20"/>
        </w:rPr>
        <w:t>do</w:t>
      </w:r>
      <w:r w:rsidR="002B3B8F">
        <w:rPr>
          <w:rFonts w:cs="Segoe UI"/>
          <w:sz w:val="20"/>
          <w:szCs w:val="20"/>
        </w:rPr>
        <w:t xml:space="preserve"> </w:t>
      </w:r>
      <w:r w:rsidRPr="0025786D">
        <w:rPr>
          <w:rFonts w:cs="Segoe UI"/>
          <w:sz w:val="20"/>
          <w:szCs w:val="20"/>
        </w:rPr>
        <w:t xml:space="preserve">ul. Mickiewicza), ul. Adama Mickiewicza, ul. Mikołaja Reja, placu Targowym, ul. Juliusza Słowackiego wraz z przyległymi </w:t>
      </w:r>
      <w:r w:rsidR="0025786D" w:rsidRPr="0025786D">
        <w:rPr>
          <w:rFonts w:cs="Segoe UI"/>
          <w:sz w:val="20"/>
          <w:szCs w:val="20"/>
        </w:rPr>
        <w:t>terenami</w:t>
      </w:r>
      <w:r w:rsidR="0025786D">
        <w:rPr>
          <w:rFonts w:cs="Segoe UI"/>
          <w:sz w:val="20"/>
          <w:szCs w:val="20"/>
        </w:rPr>
        <w:t>,</w:t>
      </w:r>
      <w:r w:rsidR="0025786D" w:rsidRPr="0025786D">
        <w:rPr>
          <w:rFonts w:cs="Segoe UI"/>
          <w:sz w:val="20"/>
          <w:szCs w:val="20"/>
        </w:rPr>
        <w:t xml:space="preserve"> </w:t>
      </w:r>
      <w:r w:rsidR="0025786D" w:rsidRPr="002B3B8F">
        <w:rPr>
          <w:rFonts w:cs="Segoe UI"/>
          <w:sz w:val="20"/>
          <w:szCs w:val="20"/>
        </w:rPr>
        <w:t>w</w:t>
      </w:r>
      <w:r w:rsidR="00C4606A" w:rsidRPr="002B3B8F">
        <w:rPr>
          <w:rFonts w:cs="Segoe UI"/>
          <w:sz w:val="20"/>
          <w:szCs w:val="20"/>
        </w:rPr>
        <w:t>ymienione tereny powinny być czyste w każdą sobotę, niedzielę i święt</w:t>
      </w:r>
      <w:r w:rsidR="0025786D" w:rsidRPr="002B3B8F">
        <w:rPr>
          <w:rFonts w:cs="Segoe UI"/>
          <w:sz w:val="20"/>
          <w:szCs w:val="20"/>
        </w:rPr>
        <w:t>a,</w:t>
      </w:r>
    </w:p>
    <w:p w14:paraId="16371229" w14:textId="6428A5E1" w:rsidR="000A6085" w:rsidRDefault="000A6085" w:rsidP="00912459">
      <w:pPr>
        <w:numPr>
          <w:ilvl w:val="0"/>
          <w:numId w:val="6"/>
        </w:numPr>
        <w:tabs>
          <w:tab w:val="left" w:pos="284"/>
        </w:tabs>
        <w:suppressAutoHyphens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Wykonawca ma obowiązek wskazania osoby i numeru telefonu interwencyjnego, który będzie czynny w </w:t>
      </w:r>
      <w:r w:rsidR="0025786D">
        <w:rPr>
          <w:rFonts w:cs="Segoe UI"/>
          <w:sz w:val="20"/>
          <w:szCs w:val="20"/>
        </w:rPr>
        <w:t>soboty niedziele i święta</w:t>
      </w:r>
      <w:r w:rsidRPr="00771175">
        <w:rPr>
          <w:rFonts w:cs="Segoe UI"/>
          <w:sz w:val="20"/>
          <w:szCs w:val="20"/>
        </w:rPr>
        <w:t>;</w:t>
      </w:r>
    </w:p>
    <w:p w14:paraId="067091A4" w14:textId="49DD9C85" w:rsidR="0084599E" w:rsidRDefault="0084599E" w:rsidP="0084599E">
      <w:pPr>
        <w:tabs>
          <w:tab w:val="left" w:pos="284"/>
        </w:tabs>
        <w:suppressAutoHyphens/>
        <w:spacing w:after="0"/>
        <w:ind w:left="567"/>
        <w:jc w:val="both"/>
        <w:rPr>
          <w:rFonts w:cs="Segoe UI"/>
          <w:sz w:val="20"/>
          <w:szCs w:val="20"/>
        </w:rPr>
      </w:pPr>
    </w:p>
    <w:p w14:paraId="55CA743B" w14:textId="1FE66B11" w:rsidR="00F87EA4" w:rsidRDefault="00F87EA4" w:rsidP="0084599E">
      <w:pPr>
        <w:tabs>
          <w:tab w:val="left" w:pos="284"/>
        </w:tabs>
        <w:suppressAutoHyphens/>
        <w:spacing w:after="0"/>
        <w:ind w:left="567"/>
        <w:jc w:val="both"/>
        <w:rPr>
          <w:rFonts w:cs="Segoe UI"/>
          <w:sz w:val="20"/>
          <w:szCs w:val="20"/>
        </w:rPr>
      </w:pPr>
    </w:p>
    <w:p w14:paraId="65A63474" w14:textId="77777777" w:rsidR="002B3B8F" w:rsidRDefault="002B3B8F" w:rsidP="0084599E">
      <w:pPr>
        <w:tabs>
          <w:tab w:val="left" w:pos="284"/>
        </w:tabs>
        <w:suppressAutoHyphens/>
        <w:spacing w:after="0"/>
        <w:ind w:left="567"/>
        <w:jc w:val="both"/>
        <w:rPr>
          <w:rFonts w:cs="Segoe UI"/>
          <w:sz w:val="20"/>
          <w:szCs w:val="20"/>
        </w:rPr>
      </w:pPr>
    </w:p>
    <w:p w14:paraId="09A9B22D" w14:textId="77777777" w:rsidR="00F87EA4" w:rsidRPr="00771175" w:rsidRDefault="00F87EA4" w:rsidP="0084599E">
      <w:pPr>
        <w:tabs>
          <w:tab w:val="left" w:pos="284"/>
        </w:tabs>
        <w:suppressAutoHyphens/>
        <w:spacing w:after="0"/>
        <w:ind w:left="567"/>
        <w:jc w:val="both"/>
        <w:rPr>
          <w:rFonts w:cs="Segoe UI"/>
          <w:sz w:val="20"/>
          <w:szCs w:val="20"/>
        </w:rPr>
      </w:pPr>
    </w:p>
    <w:p w14:paraId="45AFDAFE" w14:textId="77777777" w:rsidR="001D06AB" w:rsidRPr="00771175" w:rsidRDefault="00403777" w:rsidP="00912459">
      <w:pPr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cs="Segoe UI"/>
          <w:b/>
          <w:sz w:val="20"/>
          <w:szCs w:val="20"/>
          <w:u w:val="single"/>
        </w:rPr>
      </w:pPr>
      <w:r w:rsidRPr="00771175">
        <w:rPr>
          <w:rFonts w:cs="Segoe UI"/>
          <w:b/>
          <w:sz w:val="20"/>
          <w:szCs w:val="20"/>
          <w:u w:val="single"/>
        </w:rPr>
        <w:lastRenderedPageBreak/>
        <w:t>Wymagania i standardy wykonania przedmiotu umowy:</w:t>
      </w:r>
    </w:p>
    <w:p w14:paraId="06711D51" w14:textId="77777777" w:rsidR="004E5E23" w:rsidRPr="00272D45" w:rsidRDefault="004E5E23" w:rsidP="00912459">
      <w:pPr>
        <w:tabs>
          <w:tab w:val="left" w:pos="284"/>
        </w:tabs>
        <w:suppressAutoHyphens/>
        <w:spacing w:after="0"/>
        <w:ind w:left="284"/>
        <w:jc w:val="both"/>
        <w:rPr>
          <w:rFonts w:cs="Segoe UI"/>
          <w:b/>
          <w:sz w:val="10"/>
          <w:szCs w:val="10"/>
          <w:u w:val="single"/>
        </w:rPr>
      </w:pPr>
    </w:p>
    <w:p w14:paraId="3C7E5423" w14:textId="7CFC74EC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jezdnię uznaje się za utrzymaną w czystości, jeżeli na jej całej powierzchni, a zwłaszcza przy krawężnikach lub jej krawędziach nie stwierdzono zabrudzenia, występowania odpadów,</w:t>
      </w:r>
      <w:r w:rsidR="00D76087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a z nawierzchni i z żadnej jej krawędzi nie wyrastają rośliny;</w:t>
      </w:r>
    </w:p>
    <w:p w14:paraId="556EA6E5" w14:textId="77777777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w przypadku realizacji usługi w warunkach niskiej wilgotności nawierzchni, oczyszczanie należy wykonać w sposób ograniczający emisję pyłów;</w:t>
      </w:r>
    </w:p>
    <w:p w14:paraId="1105736A" w14:textId="54E6850A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fragmenty</w:t>
      </w:r>
      <w:r w:rsidR="00AB452C" w:rsidRPr="00771175">
        <w:rPr>
          <w:rFonts w:cs="Segoe UI"/>
          <w:sz w:val="20"/>
          <w:szCs w:val="20"/>
        </w:rPr>
        <w:t xml:space="preserve">, </w:t>
      </w:r>
      <w:r w:rsidRPr="00771175">
        <w:rPr>
          <w:rFonts w:cs="Segoe UI"/>
          <w:sz w:val="20"/>
          <w:szCs w:val="20"/>
        </w:rPr>
        <w:t>elementy nawierzchni</w:t>
      </w:r>
      <w:r w:rsidR="00AB452C" w:rsidRPr="00771175">
        <w:rPr>
          <w:rFonts w:cs="Segoe UI"/>
          <w:sz w:val="20"/>
          <w:szCs w:val="20"/>
        </w:rPr>
        <w:t xml:space="preserve"> w okolicach </w:t>
      </w:r>
      <w:proofErr w:type="spellStart"/>
      <w:r w:rsidR="00AB452C" w:rsidRPr="00771175">
        <w:rPr>
          <w:rFonts w:cs="Segoe UI"/>
          <w:sz w:val="20"/>
          <w:szCs w:val="20"/>
        </w:rPr>
        <w:t>azyli</w:t>
      </w:r>
      <w:proofErr w:type="spellEnd"/>
      <w:r w:rsidR="00AB452C" w:rsidRPr="00771175">
        <w:rPr>
          <w:rFonts w:cs="Segoe UI"/>
          <w:sz w:val="20"/>
          <w:szCs w:val="20"/>
        </w:rPr>
        <w:t xml:space="preserve"> dla pieszych i innych powierzchni jezdni wyłączonych z ruchu – kanalizujących ruch oraz na łukach dróg, skrzyżowaniach, opaskach, rondach, kratkach ściekowych i innych</w:t>
      </w:r>
      <w:r w:rsidRPr="00771175">
        <w:rPr>
          <w:rFonts w:cs="Segoe UI"/>
          <w:sz w:val="20"/>
          <w:szCs w:val="20"/>
        </w:rPr>
        <w:t xml:space="preserve"> niedostępn</w:t>
      </w:r>
      <w:r w:rsidR="00AB452C" w:rsidRPr="00771175">
        <w:rPr>
          <w:rFonts w:cs="Segoe UI"/>
          <w:sz w:val="20"/>
          <w:szCs w:val="20"/>
        </w:rPr>
        <w:t>ych</w:t>
      </w:r>
      <w:r w:rsidRPr="00771175">
        <w:rPr>
          <w:rFonts w:cs="Segoe UI"/>
          <w:sz w:val="20"/>
          <w:szCs w:val="20"/>
        </w:rPr>
        <w:t xml:space="preserve"> dla sprzętu mechanicznego</w:t>
      </w:r>
      <w:r w:rsidR="00D73025" w:rsidRPr="00771175">
        <w:rPr>
          <w:rFonts w:cs="Segoe UI"/>
          <w:sz w:val="20"/>
          <w:szCs w:val="20"/>
        </w:rPr>
        <w:t xml:space="preserve"> należy oczyszczać metodą </w:t>
      </w:r>
      <w:r w:rsidR="00272D45" w:rsidRPr="00771175">
        <w:rPr>
          <w:rFonts w:cs="Segoe UI"/>
          <w:sz w:val="20"/>
          <w:szCs w:val="20"/>
        </w:rPr>
        <w:t>ręczną</w:t>
      </w:r>
      <w:r w:rsidR="00D73025" w:rsidRPr="00771175">
        <w:rPr>
          <w:rFonts w:cs="Segoe UI"/>
          <w:sz w:val="20"/>
          <w:szCs w:val="20"/>
        </w:rPr>
        <w:t>;</w:t>
      </w:r>
    </w:p>
    <w:p w14:paraId="19296348" w14:textId="1B010F9A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chodniki, ścieżki rowerowe, place i przejścia dla pieszych uznaje się za utrzymane w czystości, jeżeli nie stwierdzono na nich zabrudzenia i występowania odpadów. Z nawierzchni, ani</w:t>
      </w:r>
      <w:r w:rsidR="00544D2F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z żadnej krawędzi lub części chodnika nie wyrastają rośliny;</w:t>
      </w:r>
    </w:p>
    <w:p w14:paraId="63D2765A" w14:textId="47BBB341" w:rsidR="001D06AB" w:rsidRPr="00771175" w:rsidRDefault="00484FA6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>usuwanie śliskości i śniegu z</w:t>
      </w:r>
      <w:r w:rsidR="001D06AB" w:rsidRPr="00771175">
        <w:rPr>
          <w:rFonts w:cs="Segoe UI"/>
          <w:sz w:val="20"/>
          <w:szCs w:val="20"/>
        </w:rPr>
        <w:t xml:space="preserve"> chodników, ścieżek rowerowych, placów i przejść dla pieszych: tereny uznaje się za utrzymane, jeżeli nie stwierdza się śliskości, zalegania śniegu, lodu lub błota pośniegowego;</w:t>
      </w:r>
    </w:p>
    <w:p w14:paraId="1C13598D" w14:textId="77777777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kosze uznaje się za opróżnione jeśli:</w:t>
      </w:r>
    </w:p>
    <w:p w14:paraId="2D5F3D8E" w14:textId="77777777" w:rsidR="001D06AB" w:rsidRPr="00771175" w:rsidRDefault="001D06AB" w:rsidP="00912459">
      <w:pPr>
        <w:numPr>
          <w:ilvl w:val="0"/>
          <w:numId w:val="12"/>
        </w:numPr>
        <w:suppressAutoHyphens/>
        <w:autoSpaceDE w:val="0"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kosz był wypełniony co najmniej do połowy i usunięto z niego odpady,</w:t>
      </w:r>
    </w:p>
    <w:p w14:paraId="39C9476E" w14:textId="77777777" w:rsidR="001D06AB" w:rsidRPr="00771175" w:rsidRDefault="001D06AB" w:rsidP="00912459">
      <w:pPr>
        <w:numPr>
          <w:ilvl w:val="0"/>
          <w:numId w:val="12"/>
        </w:numPr>
        <w:suppressAutoHyphens/>
        <w:autoSpaceDE w:val="0"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nie występują odpady w promieniu 1 m od kosza,</w:t>
      </w:r>
    </w:p>
    <w:p w14:paraId="79C60E70" w14:textId="77777777" w:rsidR="001D06AB" w:rsidRPr="00771175" w:rsidRDefault="001D06AB" w:rsidP="00912459">
      <w:pPr>
        <w:numPr>
          <w:ilvl w:val="0"/>
          <w:numId w:val="12"/>
        </w:numPr>
        <w:suppressAutoHyphens/>
        <w:autoSpaceDE w:val="0"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po opróżnieniu kosz wyłożono nowym workiem,</w:t>
      </w:r>
    </w:p>
    <w:p w14:paraId="3E24E9D4" w14:textId="77777777" w:rsidR="001D06AB" w:rsidRPr="00771175" w:rsidRDefault="001D06AB" w:rsidP="00912459">
      <w:pPr>
        <w:numPr>
          <w:ilvl w:val="0"/>
          <w:numId w:val="12"/>
        </w:numPr>
        <w:suppressAutoHyphens/>
        <w:autoSpaceDE w:val="0"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kosz jest czysty i nie wydzielają się z niego przykre zapachy,</w:t>
      </w:r>
    </w:p>
    <w:p w14:paraId="292B4FB2" w14:textId="77777777" w:rsidR="001D06AB" w:rsidRPr="00771175" w:rsidRDefault="001D06AB" w:rsidP="00912459">
      <w:pPr>
        <w:numPr>
          <w:ilvl w:val="0"/>
          <w:numId w:val="12"/>
        </w:numPr>
        <w:suppressAutoHyphens/>
        <w:autoSpaceDE w:val="0"/>
        <w:spacing w:after="0"/>
        <w:ind w:left="567" w:hanging="283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w przypadku wywrócenia niezwłocznie kosz ustawiono;</w:t>
      </w:r>
    </w:p>
    <w:p w14:paraId="7D9D25CB" w14:textId="4432A5CA" w:rsidR="001D06AB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przy oczyszczaniu stałym i doraźnym ulic i innych terenów prace należy wykonać bez względu na </w:t>
      </w:r>
      <w:r w:rsidR="00EE4022">
        <w:rPr>
          <w:rFonts w:cs="Segoe UI"/>
          <w:sz w:val="20"/>
          <w:szCs w:val="20"/>
        </w:rPr>
        <w:t>i</w:t>
      </w:r>
      <w:r w:rsidRPr="00771175">
        <w:rPr>
          <w:rFonts w:cs="Segoe UI"/>
          <w:sz w:val="20"/>
          <w:szCs w:val="20"/>
        </w:rPr>
        <w:t>lość przejazdu maszyny lub przejść ekipy sprzątającej, aż do uzyskania należytego efektu</w:t>
      </w:r>
      <w:r w:rsidR="00017A48" w:rsidRPr="00771175">
        <w:rPr>
          <w:rFonts w:cs="Segoe UI"/>
          <w:sz w:val="20"/>
          <w:szCs w:val="20"/>
        </w:rPr>
        <w:t>,</w:t>
      </w:r>
      <w:r w:rsidR="00EE4022">
        <w:rPr>
          <w:rFonts w:cs="Segoe UI"/>
          <w:sz w:val="20"/>
          <w:szCs w:val="20"/>
        </w:rPr>
        <w:t xml:space="preserve"> </w:t>
      </w:r>
      <w:r w:rsidR="00017A48" w:rsidRPr="00771175">
        <w:rPr>
          <w:rFonts w:cs="Segoe UI"/>
          <w:sz w:val="20"/>
          <w:szCs w:val="20"/>
        </w:rPr>
        <w:t>tj.</w:t>
      </w:r>
      <w:r w:rsidRPr="00771175">
        <w:rPr>
          <w:rFonts w:cs="Segoe UI"/>
          <w:sz w:val="20"/>
          <w:szCs w:val="20"/>
        </w:rPr>
        <w:t xml:space="preserve"> </w:t>
      </w:r>
      <w:r w:rsidR="00EE4022">
        <w:rPr>
          <w:rFonts w:cs="Segoe UI"/>
          <w:sz w:val="20"/>
          <w:szCs w:val="20"/>
        </w:rPr>
        <w:t>c</w:t>
      </w:r>
      <w:r w:rsidRPr="00771175">
        <w:rPr>
          <w:rFonts w:cs="Segoe UI"/>
          <w:sz w:val="20"/>
          <w:szCs w:val="20"/>
        </w:rPr>
        <w:t>ałkowitego usunięcia zanieczyszczeń;</w:t>
      </w:r>
    </w:p>
    <w:p w14:paraId="10BFDD8D" w14:textId="1C898C0B" w:rsidR="000949CE" w:rsidRPr="00771175" w:rsidRDefault="000949CE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zabrania się wymiatania, przerzucania zanieczyszczeń ze sprzątanych obiektów na tereny przyległe np. jezdnie, pasy zieleni i inne; </w:t>
      </w:r>
    </w:p>
    <w:p w14:paraId="2BA326FE" w14:textId="5A666FC1" w:rsidR="005D6DAA" w:rsidRPr="00771175" w:rsidRDefault="001D06AB" w:rsidP="00912459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0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Wykonawca zapewni odbiór i zagospodarowanie odebranych i wytworzonych odpadów zgodnie</w:t>
      </w:r>
      <w:r w:rsidR="00EE4022">
        <w:rPr>
          <w:rFonts w:cs="Segoe UI"/>
          <w:sz w:val="20"/>
          <w:szCs w:val="20"/>
        </w:rPr>
        <w:t xml:space="preserve">            </w:t>
      </w:r>
      <w:r w:rsidRPr="00771175">
        <w:rPr>
          <w:rFonts w:cs="Segoe UI"/>
          <w:sz w:val="20"/>
          <w:szCs w:val="20"/>
        </w:rPr>
        <w:t xml:space="preserve"> z obowiązującymi przepisami prawa oraz pokryje wszelkie koszty z tym związane.</w:t>
      </w:r>
      <w:r w:rsidR="00EE4022">
        <w:rPr>
          <w:rFonts w:cs="Segoe UI"/>
          <w:sz w:val="20"/>
          <w:szCs w:val="20"/>
        </w:rPr>
        <w:t xml:space="preserve"> </w:t>
      </w:r>
      <w:r w:rsidRPr="00771175">
        <w:rPr>
          <w:rFonts w:cs="Segoe UI"/>
          <w:sz w:val="20"/>
          <w:szCs w:val="20"/>
        </w:rPr>
        <w:t>W przypadku zmiany przepisów, Wykonawca będzie zobowiązany do dostosowania się do nowych zapisów prawa.</w:t>
      </w:r>
    </w:p>
    <w:p w14:paraId="177C4FDD" w14:textId="21441874" w:rsidR="00017A48" w:rsidRPr="00771175" w:rsidRDefault="0003194D" w:rsidP="00EE4022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-57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 xml:space="preserve">Pracownicy wykonujący wszelkie czynności powinni posiadać niezbędne szkolenia z zakresu </w:t>
      </w:r>
      <w:r w:rsidR="00EE4022">
        <w:rPr>
          <w:rFonts w:cs="Segoe UI"/>
          <w:sz w:val="20"/>
          <w:szCs w:val="20"/>
        </w:rPr>
        <w:t>B</w:t>
      </w:r>
      <w:r w:rsidRPr="00771175">
        <w:rPr>
          <w:rFonts w:cs="Segoe UI"/>
          <w:sz w:val="20"/>
          <w:szCs w:val="20"/>
        </w:rPr>
        <w:t xml:space="preserve">HP. </w:t>
      </w:r>
    </w:p>
    <w:p w14:paraId="1710813E" w14:textId="77777777" w:rsidR="0003194D" w:rsidRPr="00771175" w:rsidRDefault="0003194D" w:rsidP="00EE4022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-57" w:firstLine="0"/>
        <w:jc w:val="both"/>
        <w:rPr>
          <w:rFonts w:cs="Segoe UI"/>
          <w:sz w:val="20"/>
          <w:szCs w:val="20"/>
        </w:rPr>
      </w:pPr>
      <w:r w:rsidRPr="00771175">
        <w:rPr>
          <w:rFonts w:cs="Segoe UI"/>
          <w:sz w:val="20"/>
          <w:szCs w:val="20"/>
        </w:rPr>
        <w:t>Technologie wykon</w:t>
      </w:r>
      <w:r w:rsidR="00017A48" w:rsidRPr="00771175">
        <w:rPr>
          <w:rFonts w:cs="Segoe UI"/>
          <w:sz w:val="20"/>
          <w:szCs w:val="20"/>
        </w:rPr>
        <w:t>ywania</w:t>
      </w:r>
      <w:r w:rsidRPr="00771175">
        <w:rPr>
          <w:rFonts w:cs="Segoe UI"/>
          <w:sz w:val="20"/>
          <w:szCs w:val="20"/>
        </w:rPr>
        <w:t xml:space="preserve"> czynności należy dostosować do rodzaju oczyszczanej nawierzchni tak, by wyeliminować jej zniszczenie lub uszkodzenie mechaniczne. </w:t>
      </w:r>
    </w:p>
    <w:p w14:paraId="6F3AE496" w14:textId="3DD0F6A7" w:rsidR="005D6DAA" w:rsidRPr="00BA1E09" w:rsidRDefault="005D6DAA" w:rsidP="00EE4022">
      <w:pPr>
        <w:numPr>
          <w:ilvl w:val="0"/>
          <w:numId w:val="11"/>
        </w:numPr>
        <w:tabs>
          <w:tab w:val="left" w:pos="284"/>
        </w:tabs>
        <w:suppressAutoHyphens/>
        <w:autoSpaceDE w:val="0"/>
        <w:spacing w:after="0"/>
        <w:ind w:left="-57" w:firstLine="0"/>
        <w:jc w:val="both"/>
        <w:rPr>
          <w:rFonts w:cs="Segoe UI"/>
          <w:sz w:val="20"/>
          <w:szCs w:val="20"/>
        </w:rPr>
      </w:pPr>
      <w:r w:rsidRPr="00BA1E09">
        <w:rPr>
          <w:rFonts w:cs="Segoe UI"/>
          <w:sz w:val="20"/>
          <w:szCs w:val="20"/>
        </w:rPr>
        <w:t>W razie wystąpienia trudnych warunków atmosferycznych, w szczególności ujemnych temperatur uniemożliwiających oczyszczanie dróg</w:t>
      </w:r>
      <w:r w:rsidR="00017A48" w:rsidRPr="00BA1E09">
        <w:rPr>
          <w:rFonts w:cs="Segoe UI"/>
          <w:sz w:val="20"/>
          <w:szCs w:val="20"/>
        </w:rPr>
        <w:t xml:space="preserve"> w okresie od 1 kwietnia do 31 października,</w:t>
      </w:r>
      <w:r w:rsidRPr="00BA1E09">
        <w:rPr>
          <w:rFonts w:cs="Segoe UI"/>
          <w:sz w:val="20"/>
          <w:szCs w:val="20"/>
        </w:rPr>
        <w:t xml:space="preserve"> Wykonawca </w:t>
      </w:r>
      <w:r w:rsidR="00EE4022" w:rsidRPr="00BA1E09">
        <w:rPr>
          <w:rFonts w:cs="Segoe UI"/>
          <w:sz w:val="20"/>
          <w:szCs w:val="20"/>
        </w:rPr>
        <w:t xml:space="preserve"> </w:t>
      </w:r>
      <w:r w:rsidRPr="00BA1E09">
        <w:rPr>
          <w:rFonts w:cs="Segoe UI"/>
          <w:sz w:val="20"/>
          <w:szCs w:val="20"/>
        </w:rPr>
        <w:t>za zgodą Zamawiającego odstępuje od wykonania prac w tym dniu i ustali</w:t>
      </w:r>
      <w:r w:rsidR="00EE4022" w:rsidRPr="00BA1E09">
        <w:rPr>
          <w:rFonts w:cs="Segoe UI"/>
          <w:sz w:val="20"/>
          <w:szCs w:val="20"/>
        </w:rPr>
        <w:t xml:space="preserve"> </w:t>
      </w:r>
      <w:r w:rsidRPr="00BA1E09">
        <w:rPr>
          <w:rFonts w:cs="Segoe UI"/>
          <w:sz w:val="20"/>
          <w:szCs w:val="20"/>
        </w:rPr>
        <w:t xml:space="preserve">z </w:t>
      </w:r>
      <w:r w:rsidR="00544D2F" w:rsidRPr="00BA1E09">
        <w:rPr>
          <w:rFonts w:cs="Segoe UI"/>
          <w:sz w:val="20"/>
          <w:szCs w:val="20"/>
        </w:rPr>
        <w:t>Z</w:t>
      </w:r>
      <w:r w:rsidRPr="00BA1E09">
        <w:rPr>
          <w:rFonts w:cs="Segoe UI"/>
          <w:sz w:val="20"/>
          <w:szCs w:val="20"/>
        </w:rPr>
        <w:t>amawiającym inny termin realizacji usługi oczyszczania.</w:t>
      </w:r>
    </w:p>
    <w:p w14:paraId="2366C870" w14:textId="77777777" w:rsidR="000A6085" w:rsidRPr="00771175" w:rsidRDefault="000A6085" w:rsidP="00D46FA3">
      <w:pPr>
        <w:ind w:left="284"/>
        <w:jc w:val="both"/>
        <w:rPr>
          <w:rFonts w:cs="Segoe UI"/>
          <w:sz w:val="20"/>
          <w:szCs w:val="20"/>
        </w:rPr>
      </w:pPr>
    </w:p>
    <w:p w14:paraId="39242DC1" w14:textId="77777777" w:rsidR="000A6085" w:rsidRPr="00771175" w:rsidRDefault="000A6085" w:rsidP="002D06B5">
      <w:pPr>
        <w:rPr>
          <w:sz w:val="20"/>
          <w:szCs w:val="20"/>
        </w:rPr>
      </w:pPr>
    </w:p>
    <w:sectPr w:rsidR="000A6085" w:rsidRPr="00771175" w:rsidSect="006568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7" w:right="1417" w:bottom="993" w:left="1417" w:header="708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5FE27" w14:textId="77777777" w:rsidR="002344D1" w:rsidRDefault="002344D1" w:rsidP="00DC2415">
      <w:pPr>
        <w:spacing w:after="0" w:line="240" w:lineRule="auto"/>
      </w:pPr>
      <w:r>
        <w:separator/>
      </w:r>
    </w:p>
  </w:endnote>
  <w:endnote w:type="continuationSeparator" w:id="0">
    <w:p w14:paraId="7B15DD40" w14:textId="77777777" w:rsidR="002344D1" w:rsidRDefault="002344D1" w:rsidP="00DC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3194" w14:textId="77777777" w:rsidR="008E364E" w:rsidRDefault="008E36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668442"/>
      <w:docPartObj>
        <w:docPartGallery w:val="Page Numbers (Bottom of Page)"/>
        <w:docPartUnique/>
      </w:docPartObj>
    </w:sdtPr>
    <w:sdtEndPr/>
    <w:sdtContent>
      <w:p w14:paraId="53C68965" w14:textId="77777777" w:rsidR="00E038F4" w:rsidRDefault="00E03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FDD">
          <w:rPr>
            <w:noProof/>
          </w:rPr>
          <w:t>4</w:t>
        </w:r>
        <w:r>
          <w:fldChar w:fldCharType="end"/>
        </w:r>
      </w:p>
    </w:sdtContent>
  </w:sdt>
  <w:p w14:paraId="0291DCBC" w14:textId="77777777" w:rsidR="00E038F4" w:rsidRDefault="00E038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3ABC" w14:textId="77777777" w:rsidR="008E364E" w:rsidRDefault="008E36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2423" w14:textId="77777777" w:rsidR="002344D1" w:rsidRDefault="002344D1" w:rsidP="00DC2415">
      <w:pPr>
        <w:spacing w:after="0" w:line="240" w:lineRule="auto"/>
      </w:pPr>
      <w:r>
        <w:separator/>
      </w:r>
    </w:p>
  </w:footnote>
  <w:footnote w:type="continuationSeparator" w:id="0">
    <w:p w14:paraId="29DC5BAB" w14:textId="77777777" w:rsidR="002344D1" w:rsidRDefault="002344D1" w:rsidP="00DC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735" w14:textId="77777777" w:rsidR="008E364E" w:rsidRDefault="008E36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67EDA" w14:textId="29DDCB8C" w:rsidR="001A781C" w:rsidRPr="00261D8A" w:rsidRDefault="00DC2415" w:rsidP="00DC2415">
    <w:pPr>
      <w:pStyle w:val="Nagwek"/>
      <w:jc w:val="right"/>
      <w:rPr>
        <w:sz w:val="20"/>
        <w:szCs w:val="20"/>
      </w:rPr>
    </w:pPr>
    <w:r w:rsidRPr="00261D8A">
      <w:rPr>
        <w:sz w:val="20"/>
        <w:szCs w:val="20"/>
      </w:rPr>
      <w:t xml:space="preserve">Załącznik nr </w:t>
    </w:r>
    <w:r w:rsidR="008E364E">
      <w:rPr>
        <w:sz w:val="20"/>
        <w:szCs w:val="20"/>
      </w:rPr>
      <w:t>6</w:t>
    </w:r>
    <w:r w:rsidR="006237A8" w:rsidRPr="00261D8A">
      <w:rPr>
        <w:sz w:val="20"/>
        <w:szCs w:val="20"/>
      </w:rPr>
      <w:t xml:space="preserve"> </w:t>
    </w:r>
    <w:r w:rsidRPr="00261D8A">
      <w:rPr>
        <w:sz w:val="20"/>
        <w:szCs w:val="20"/>
      </w:rPr>
      <w:t xml:space="preserve">do umowy nr </w:t>
    </w:r>
    <w:r w:rsidR="00E6791A" w:rsidRPr="00261D8A">
      <w:rPr>
        <w:sz w:val="20"/>
        <w:szCs w:val="20"/>
      </w:rPr>
      <w:t>………….</w:t>
    </w:r>
    <w:r w:rsidRPr="00261D8A">
      <w:rPr>
        <w:sz w:val="20"/>
        <w:szCs w:val="20"/>
      </w:rPr>
      <w:t xml:space="preserve"> </w:t>
    </w:r>
  </w:p>
  <w:p w14:paraId="7E1D341A" w14:textId="2BE4E240" w:rsidR="00DC2415" w:rsidRPr="00261D8A" w:rsidRDefault="00DC2415" w:rsidP="00DC2415">
    <w:pPr>
      <w:pStyle w:val="Nagwek"/>
      <w:jc w:val="right"/>
      <w:rPr>
        <w:sz w:val="20"/>
        <w:szCs w:val="20"/>
      </w:rPr>
    </w:pPr>
    <w:r w:rsidRPr="00261D8A">
      <w:rPr>
        <w:sz w:val="20"/>
        <w:szCs w:val="20"/>
      </w:rPr>
      <w:t xml:space="preserve">z dnia </w:t>
    </w:r>
    <w:r w:rsidR="00E6791A" w:rsidRPr="00261D8A">
      <w:rPr>
        <w:sz w:val="20"/>
        <w:szCs w:val="20"/>
      </w:rPr>
      <w:t>…………………</w:t>
    </w:r>
    <w:r w:rsidR="00143290" w:rsidRPr="00261D8A">
      <w:rPr>
        <w:sz w:val="20"/>
        <w:szCs w:val="20"/>
      </w:rPr>
      <w:t xml:space="preserve"> r.</w:t>
    </w:r>
  </w:p>
  <w:p w14:paraId="31938907" w14:textId="77777777" w:rsidR="00143290" w:rsidRDefault="00143290" w:rsidP="00DC241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0BAD" w14:textId="77777777" w:rsidR="008E364E" w:rsidRDefault="008E36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FDD20820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trike w:val="0"/>
        <w:sz w:val="24"/>
        <w:szCs w:val="24"/>
      </w:rPr>
    </w:lvl>
  </w:abstractNum>
  <w:abstractNum w:abstractNumId="1" w15:restartNumberingAfterBreak="0">
    <w:nsid w:val="0000000D"/>
    <w:multiLevelType w:val="singleLevel"/>
    <w:tmpl w:val="F0163434"/>
    <w:name w:val="WW8Num14"/>
    <w:lvl w:ilvl="0">
      <w:start w:val="1"/>
      <w:numFmt w:val="decimal"/>
      <w:lvlText w:val="%1)"/>
      <w:lvlJc w:val="left"/>
      <w:pPr>
        <w:tabs>
          <w:tab w:val="num" w:pos="-284"/>
        </w:tabs>
        <w:ind w:left="502" w:hanging="360"/>
      </w:pPr>
      <w:rPr>
        <w:rFonts w:ascii="Calibri" w:hAnsi="Calibri" w:cs="Calibri"/>
        <w:b w:val="0"/>
        <w:color w:val="auto"/>
        <w:sz w:val="22"/>
        <w:szCs w:val="22"/>
      </w:rPr>
    </w:lvl>
  </w:abstractNum>
  <w:abstractNum w:abstractNumId="2" w15:restartNumberingAfterBreak="0">
    <w:nsid w:val="0000000F"/>
    <w:multiLevelType w:val="singleLevel"/>
    <w:tmpl w:val="0BF8A9A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  <w:color w:val="auto"/>
        <w:sz w:val="22"/>
        <w:szCs w:val="22"/>
      </w:rPr>
    </w:lvl>
  </w:abstractNum>
  <w:abstractNum w:abstractNumId="3" w15:restartNumberingAfterBreak="0">
    <w:nsid w:val="00000011"/>
    <w:multiLevelType w:val="multilevel"/>
    <w:tmpl w:val="471438E4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</w:rPr>
    </w:lvl>
  </w:abstractNum>
  <w:abstractNum w:abstractNumId="5" w15:restartNumberingAfterBreak="0">
    <w:nsid w:val="00000014"/>
    <w:multiLevelType w:val="singleLevel"/>
    <w:tmpl w:val="1C9C162A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trike w:val="0"/>
        <w:dstrike w:val="0"/>
        <w:color w:val="auto"/>
        <w:sz w:val="22"/>
        <w:szCs w:val="22"/>
      </w:rPr>
    </w:lvl>
  </w:abstractNum>
  <w:abstractNum w:abstractNumId="6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trike w:val="0"/>
        <w:dstrike w:val="0"/>
        <w:color w:val="auto"/>
        <w:sz w:val="24"/>
        <w:szCs w:val="24"/>
      </w:rPr>
    </w:lvl>
  </w:abstractNum>
  <w:abstractNum w:abstractNumId="7" w15:restartNumberingAfterBreak="0">
    <w:nsid w:val="05F06682"/>
    <w:multiLevelType w:val="hybridMultilevel"/>
    <w:tmpl w:val="B89CC99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8071F7E"/>
    <w:multiLevelType w:val="hybridMultilevel"/>
    <w:tmpl w:val="BB6CCE7A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57A4482"/>
    <w:multiLevelType w:val="hybridMultilevel"/>
    <w:tmpl w:val="39BEAE62"/>
    <w:lvl w:ilvl="0" w:tplc="9AC4CDCE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23C7C"/>
    <w:multiLevelType w:val="hybridMultilevel"/>
    <w:tmpl w:val="38021A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80CFB"/>
    <w:multiLevelType w:val="hybridMultilevel"/>
    <w:tmpl w:val="EC087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473D6"/>
    <w:multiLevelType w:val="hybridMultilevel"/>
    <w:tmpl w:val="7F6835B6"/>
    <w:lvl w:ilvl="0" w:tplc="EA6A6ECE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AF2D5C"/>
    <w:multiLevelType w:val="hybridMultilevel"/>
    <w:tmpl w:val="693C85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6F5A406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631688">
    <w:abstractNumId w:val="0"/>
  </w:num>
  <w:num w:numId="2" w16cid:durableId="33041812">
    <w:abstractNumId w:val="4"/>
  </w:num>
  <w:num w:numId="3" w16cid:durableId="1141076772">
    <w:abstractNumId w:val="5"/>
  </w:num>
  <w:num w:numId="4" w16cid:durableId="777410468">
    <w:abstractNumId w:val="6"/>
  </w:num>
  <w:num w:numId="5" w16cid:durableId="1059864163">
    <w:abstractNumId w:val="9"/>
  </w:num>
  <w:num w:numId="6" w16cid:durableId="1284271722">
    <w:abstractNumId w:val="12"/>
  </w:num>
  <w:num w:numId="7" w16cid:durableId="2035685653">
    <w:abstractNumId w:val="13"/>
  </w:num>
  <w:num w:numId="8" w16cid:durableId="2056467419">
    <w:abstractNumId w:val="8"/>
  </w:num>
  <w:num w:numId="9" w16cid:durableId="2015716643">
    <w:abstractNumId w:val="7"/>
  </w:num>
  <w:num w:numId="10" w16cid:durableId="1641420768">
    <w:abstractNumId w:val="11"/>
  </w:num>
  <w:num w:numId="11" w16cid:durableId="1336959445">
    <w:abstractNumId w:val="1"/>
  </w:num>
  <w:num w:numId="12" w16cid:durableId="700008925">
    <w:abstractNumId w:val="10"/>
  </w:num>
  <w:num w:numId="13" w16cid:durableId="589586884">
    <w:abstractNumId w:val="2"/>
  </w:num>
  <w:num w:numId="14" w16cid:durableId="1413157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15"/>
    <w:rsid w:val="0000360B"/>
    <w:rsid w:val="00011860"/>
    <w:rsid w:val="00017A48"/>
    <w:rsid w:val="0003194D"/>
    <w:rsid w:val="000470AE"/>
    <w:rsid w:val="00047D99"/>
    <w:rsid w:val="00051FDC"/>
    <w:rsid w:val="000949CE"/>
    <w:rsid w:val="000A6085"/>
    <w:rsid w:val="000E08A9"/>
    <w:rsid w:val="000E1B6A"/>
    <w:rsid w:val="000E1E24"/>
    <w:rsid w:val="000E6A01"/>
    <w:rsid w:val="000F7B6D"/>
    <w:rsid w:val="00103549"/>
    <w:rsid w:val="00115312"/>
    <w:rsid w:val="00143290"/>
    <w:rsid w:val="00144970"/>
    <w:rsid w:val="0015237C"/>
    <w:rsid w:val="00153E08"/>
    <w:rsid w:val="00170FFB"/>
    <w:rsid w:val="001A39CB"/>
    <w:rsid w:val="001A781C"/>
    <w:rsid w:val="001D06AB"/>
    <w:rsid w:val="001F596B"/>
    <w:rsid w:val="002318A3"/>
    <w:rsid w:val="00233DFB"/>
    <w:rsid w:val="002344D1"/>
    <w:rsid w:val="0024027F"/>
    <w:rsid w:val="0024085C"/>
    <w:rsid w:val="002436A4"/>
    <w:rsid w:val="00257845"/>
    <w:rsid w:val="0025786D"/>
    <w:rsid w:val="00261D8A"/>
    <w:rsid w:val="0027168E"/>
    <w:rsid w:val="00272D45"/>
    <w:rsid w:val="002B3B8F"/>
    <w:rsid w:val="002B3E99"/>
    <w:rsid w:val="002C26AB"/>
    <w:rsid w:val="002D06B5"/>
    <w:rsid w:val="002D14A5"/>
    <w:rsid w:val="002D155C"/>
    <w:rsid w:val="002D5007"/>
    <w:rsid w:val="002E13FE"/>
    <w:rsid w:val="002E5239"/>
    <w:rsid w:val="00343648"/>
    <w:rsid w:val="00343E98"/>
    <w:rsid w:val="00394E73"/>
    <w:rsid w:val="003A0259"/>
    <w:rsid w:val="003D3B7F"/>
    <w:rsid w:val="003D5EA4"/>
    <w:rsid w:val="003E6F1B"/>
    <w:rsid w:val="00403777"/>
    <w:rsid w:val="00405CAC"/>
    <w:rsid w:val="0043548D"/>
    <w:rsid w:val="00464C43"/>
    <w:rsid w:val="0047041A"/>
    <w:rsid w:val="00484FA6"/>
    <w:rsid w:val="004A39D0"/>
    <w:rsid w:val="004E289A"/>
    <w:rsid w:val="004E5D78"/>
    <w:rsid w:val="004E5E23"/>
    <w:rsid w:val="004F1F3E"/>
    <w:rsid w:val="004F6C0E"/>
    <w:rsid w:val="0050099F"/>
    <w:rsid w:val="00503207"/>
    <w:rsid w:val="0053423D"/>
    <w:rsid w:val="00544D2F"/>
    <w:rsid w:val="00554435"/>
    <w:rsid w:val="00566CDD"/>
    <w:rsid w:val="005900A3"/>
    <w:rsid w:val="005A37D4"/>
    <w:rsid w:val="005D6DAA"/>
    <w:rsid w:val="005F0691"/>
    <w:rsid w:val="005F1143"/>
    <w:rsid w:val="006000C1"/>
    <w:rsid w:val="006237A8"/>
    <w:rsid w:val="006274E3"/>
    <w:rsid w:val="00636347"/>
    <w:rsid w:val="00656849"/>
    <w:rsid w:val="00662DDE"/>
    <w:rsid w:val="00672443"/>
    <w:rsid w:val="006760A1"/>
    <w:rsid w:val="006C7813"/>
    <w:rsid w:val="006D3A9F"/>
    <w:rsid w:val="00705D24"/>
    <w:rsid w:val="007223B6"/>
    <w:rsid w:val="00771175"/>
    <w:rsid w:val="00783D65"/>
    <w:rsid w:val="00783E0C"/>
    <w:rsid w:val="007D1387"/>
    <w:rsid w:val="007F377A"/>
    <w:rsid w:val="0083492E"/>
    <w:rsid w:val="008456E4"/>
    <w:rsid w:val="0084599E"/>
    <w:rsid w:val="00856FAF"/>
    <w:rsid w:val="00862C91"/>
    <w:rsid w:val="00891645"/>
    <w:rsid w:val="008C2D91"/>
    <w:rsid w:val="008C6AAF"/>
    <w:rsid w:val="008D6A53"/>
    <w:rsid w:val="008E364E"/>
    <w:rsid w:val="00911EDB"/>
    <w:rsid w:val="00912459"/>
    <w:rsid w:val="009871F7"/>
    <w:rsid w:val="009B30A7"/>
    <w:rsid w:val="009C7140"/>
    <w:rsid w:val="00A372C8"/>
    <w:rsid w:val="00A63C34"/>
    <w:rsid w:val="00AA3915"/>
    <w:rsid w:val="00AA51F0"/>
    <w:rsid w:val="00AB452C"/>
    <w:rsid w:val="00B035C9"/>
    <w:rsid w:val="00B121B6"/>
    <w:rsid w:val="00B314F1"/>
    <w:rsid w:val="00B37328"/>
    <w:rsid w:val="00B547DB"/>
    <w:rsid w:val="00B55767"/>
    <w:rsid w:val="00B61B30"/>
    <w:rsid w:val="00B6682E"/>
    <w:rsid w:val="00B718E1"/>
    <w:rsid w:val="00BA1E09"/>
    <w:rsid w:val="00BE535B"/>
    <w:rsid w:val="00C14A45"/>
    <w:rsid w:val="00C32ECF"/>
    <w:rsid w:val="00C43D5C"/>
    <w:rsid w:val="00C4606A"/>
    <w:rsid w:val="00C90BA6"/>
    <w:rsid w:val="00C95FDD"/>
    <w:rsid w:val="00CD7093"/>
    <w:rsid w:val="00CE2805"/>
    <w:rsid w:val="00D1588E"/>
    <w:rsid w:val="00D3544F"/>
    <w:rsid w:val="00D42E22"/>
    <w:rsid w:val="00D46FA3"/>
    <w:rsid w:val="00D73025"/>
    <w:rsid w:val="00D76087"/>
    <w:rsid w:val="00DC2415"/>
    <w:rsid w:val="00DF1076"/>
    <w:rsid w:val="00E038F4"/>
    <w:rsid w:val="00E161AC"/>
    <w:rsid w:val="00E17FD8"/>
    <w:rsid w:val="00E31F09"/>
    <w:rsid w:val="00E33815"/>
    <w:rsid w:val="00E35251"/>
    <w:rsid w:val="00E47467"/>
    <w:rsid w:val="00E6791A"/>
    <w:rsid w:val="00E679FB"/>
    <w:rsid w:val="00EC2C6B"/>
    <w:rsid w:val="00EE4022"/>
    <w:rsid w:val="00F0086B"/>
    <w:rsid w:val="00F12A88"/>
    <w:rsid w:val="00F27EAF"/>
    <w:rsid w:val="00F82B9B"/>
    <w:rsid w:val="00F87EA4"/>
    <w:rsid w:val="00F96547"/>
    <w:rsid w:val="00FE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E1F8"/>
  <w15:docId w15:val="{FF674F37-8056-4AE7-B228-4A1133C9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415"/>
  </w:style>
  <w:style w:type="paragraph" w:styleId="Stopka">
    <w:name w:val="footer"/>
    <w:basedOn w:val="Normalny"/>
    <w:link w:val="StopkaZnak"/>
    <w:uiPriority w:val="99"/>
    <w:unhideWhenUsed/>
    <w:rsid w:val="00DC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415"/>
  </w:style>
  <w:style w:type="paragraph" w:styleId="Akapitzlist">
    <w:name w:val="List Paragraph"/>
    <w:basedOn w:val="Normalny"/>
    <w:uiPriority w:val="34"/>
    <w:qFormat/>
    <w:rsid w:val="00B3732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5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5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5C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C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5C012-0736-4E5C-BF01-A3F67A24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2082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Farbotko</dc:creator>
  <cp:lastModifiedBy>zuk01</cp:lastModifiedBy>
  <cp:revision>8</cp:revision>
  <cp:lastPrinted>2022-01-26T11:45:00Z</cp:lastPrinted>
  <dcterms:created xsi:type="dcterms:W3CDTF">2022-10-17T10:50:00Z</dcterms:created>
  <dcterms:modified xsi:type="dcterms:W3CDTF">2022-12-07T13:54:00Z</dcterms:modified>
</cp:coreProperties>
</file>