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C6D" w:rsidRPr="00687DB9" w:rsidRDefault="007A0C6D" w:rsidP="00687DB9">
      <w:pPr>
        <w:pStyle w:val="Tekstpodstawowy"/>
        <w:ind w:left="426"/>
        <w:jc w:val="right"/>
        <w:rPr>
          <w:rFonts w:ascii="Segoe UI" w:eastAsia="Calibri" w:hAnsi="Segoe UI" w:cs="Segoe UI"/>
          <w:b/>
          <w:sz w:val="18"/>
          <w:szCs w:val="18"/>
          <w:lang w:eastAsia="en-US"/>
        </w:rPr>
      </w:pPr>
      <w:r w:rsidRPr="00687DB9">
        <w:rPr>
          <w:rFonts w:ascii="Segoe UI" w:hAnsi="Segoe UI" w:cs="Segoe UI"/>
          <w:b/>
          <w:sz w:val="18"/>
          <w:szCs w:val="18"/>
        </w:rPr>
        <w:t>Załącznik nr 6 do SWZ</w:t>
      </w:r>
      <w:r w:rsidRPr="00687DB9">
        <w:rPr>
          <w:rFonts w:ascii="Segoe UI" w:hAnsi="Segoe UI" w:cs="Segoe UI"/>
          <w:b/>
          <w:sz w:val="18"/>
          <w:szCs w:val="18"/>
        </w:rPr>
        <w:br/>
        <w:t xml:space="preserve">na </w:t>
      </w:r>
      <w:r w:rsidRPr="00687DB9">
        <w:rPr>
          <w:rFonts w:ascii="Segoe UI" w:eastAsia="Calibri" w:hAnsi="Segoe UI" w:cs="Segoe UI"/>
          <w:b/>
          <w:sz w:val="18"/>
          <w:szCs w:val="18"/>
          <w:lang w:eastAsia="en-US"/>
        </w:rPr>
        <w:t>utrzymanie czystości oraz porządku w pasach drogowych dróg gminnych</w:t>
      </w:r>
      <w:r w:rsidRPr="00687DB9">
        <w:rPr>
          <w:rFonts w:ascii="Segoe UI" w:eastAsia="Calibri" w:hAnsi="Segoe UI" w:cs="Segoe UI"/>
          <w:b/>
          <w:sz w:val="18"/>
          <w:szCs w:val="18"/>
          <w:lang w:eastAsia="en-US"/>
        </w:rPr>
        <w:br/>
        <w:t>oraz usuwanie śliskości i śniegu z jezdni dróg gminnych i powiatowych</w:t>
      </w:r>
      <w:r w:rsidRPr="00687DB9">
        <w:rPr>
          <w:rFonts w:ascii="Segoe UI" w:eastAsia="Calibri" w:hAnsi="Segoe UI" w:cs="Segoe UI"/>
          <w:b/>
          <w:sz w:val="18"/>
          <w:szCs w:val="18"/>
          <w:lang w:eastAsia="en-US"/>
        </w:rPr>
        <w:br/>
        <w:t xml:space="preserve"> znajdujących się na terenie Gminy Miasto Stargard</w:t>
      </w:r>
    </w:p>
    <w:p w:rsidR="007A0C6D" w:rsidRPr="00687DB9" w:rsidRDefault="007A0C6D" w:rsidP="00687DB9">
      <w:pPr>
        <w:pStyle w:val="Tekstpodstawowy"/>
        <w:spacing w:line="276" w:lineRule="auto"/>
        <w:jc w:val="center"/>
        <w:rPr>
          <w:rFonts w:ascii="Segoe UI" w:hAnsi="Segoe UI" w:cs="Segoe UI"/>
          <w:b/>
          <w:bCs/>
          <w:color w:val="000000"/>
          <w:sz w:val="22"/>
          <w:szCs w:val="22"/>
        </w:rPr>
      </w:pPr>
    </w:p>
    <w:p w:rsidR="0073589D" w:rsidRPr="00687DB9" w:rsidRDefault="0073589D" w:rsidP="00687DB9">
      <w:pPr>
        <w:pStyle w:val="Tekstpodstawowy"/>
        <w:spacing w:line="276" w:lineRule="auto"/>
        <w:jc w:val="center"/>
        <w:rPr>
          <w:rFonts w:ascii="Segoe UI" w:hAnsi="Segoe UI" w:cs="Segoe UI"/>
          <w:b/>
          <w:bCs/>
          <w:color w:val="000000"/>
          <w:sz w:val="22"/>
          <w:szCs w:val="22"/>
        </w:rPr>
      </w:pPr>
      <w:r w:rsidRPr="00687DB9">
        <w:rPr>
          <w:rFonts w:ascii="Segoe UI" w:hAnsi="Segoe UI" w:cs="Segoe UI"/>
          <w:b/>
          <w:bCs/>
          <w:color w:val="000000"/>
          <w:sz w:val="22"/>
          <w:szCs w:val="22"/>
        </w:rPr>
        <w:t xml:space="preserve">UMOWA Nr </w:t>
      </w:r>
      <w:r w:rsidR="00D94928" w:rsidRPr="00687DB9">
        <w:rPr>
          <w:rFonts w:ascii="Segoe UI" w:hAnsi="Segoe UI" w:cs="Segoe UI"/>
          <w:b/>
          <w:bCs/>
          <w:color w:val="000000"/>
          <w:sz w:val="22"/>
          <w:szCs w:val="22"/>
        </w:rPr>
        <w:t>……………</w:t>
      </w:r>
    </w:p>
    <w:p w:rsidR="0073589D" w:rsidRPr="00687DB9" w:rsidRDefault="007A0C6D" w:rsidP="00687DB9">
      <w:pPr>
        <w:pStyle w:val="Tekstpodstawowy"/>
        <w:spacing w:line="276" w:lineRule="auto"/>
        <w:jc w:val="center"/>
        <w:rPr>
          <w:rFonts w:ascii="Segoe UI" w:eastAsia="Calibri" w:hAnsi="Segoe UI" w:cs="Segoe UI"/>
          <w:b/>
          <w:sz w:val="22"/>
          <w:szCs w:val="22"/>
          <w:lang w:eastAsia="en-US"/>
        </w:rPr>
      </w:pPr>
      <w:r w:rsidRPr="00687DB9">
        <w:rPr>
          <w:rFonts w:ascii="Segoe UI" w:eastAsia="Calibri" w:hAnsi="Segoe UI" w:cs="Segoe UI"/>
          <w:b/>
          <w:sz w:val="22"/>
          <w:szCs w:val="22"/>
          <w:lang w:eastAsia="en-US"/>
        </w:rPr>
        <w:t>na u</w:t>
      </w:r>
      <w:r w:rsidR="005054F8" w:rsidRPr="00687DB9">
        <w:rPr>
          <w:rFonts w:ascii="Segoe UI" w:eastAsia="Calibri" w:hAnsi="Segoe UI" w:cs="Segoe UI"/>
          <w:b/>
          <w:sz w:val="22"/>
          <w:szCs w:val="22"/>
          <w:lang w:eastAsia="en-US"/>
        </w:rPr>
        <w:t>trzymanie czystości</w:t>
      </w:r>
      <w:r w:rsidR="007119CB" w:rsidRPr="00687DB9">
        <w:rPr>
          <w:rFonts w:ascii="Segoe UI" w:eastAsia="Calibri" w:hAnsi="Segoe UI" w:cs="Segoe UI"/>
          <w:b/>
          <w:sz w:val="22"/>
          <w:szCs w:val="22"/>
          <w:lang w:eastAsia="en-US"/>
        </w:rPr>
        <w:t xml:space="preserve"> oraz</w:t>
      </w:r>
      <w:r w:rsidR="005054F8" w:rsidRPr="00687DB9">
        <w:rPr>
          <w:rFonts w:ascii="Segoe UI" w:eastAsia="Calibri" w:hAnsi="Segoe UI" w:cs="Segoe UI"/>
          <w:b/>
          <w:sz w:val="22"/>
          <w:szCs w:val="22"/>
          <w:lang w:eastAsia="en-US"/>
        </w:rPr>
        <w:t xml:space="preserve"> porządku w pasach drogowych dróg gminnych</w:t>
      </w:r>
      <w:r w:rsidR="005054F8" w:rsidRPr="00687DB9">
        <w:rPr>
          <w:rFonts w:ascii="Segoe UI" w:eastAsia="Calibri" w:hAnsi="Segoe UI" w:cs="Segoe UI"/>
          <w:b/>
          <w:sz w:val="22"/>
          <w:szCs w:val="22"/>
          <w:lang w:eastAsia="en-US"/>
        </w:rPr>
        <w:br/>
        <w:t xml:space="preserve">oraz </w:t>
      </w:r>
      <w:r w:rsidR="009751C0" w:rsidRPr="00687DB9">
        <w:rPr>
          <w:rFonts w:ascii="Segoe UI" w:eastAsia="Calibri" w:hAnsi="Segoe UI" w:cs="Segoe UI"/>
          <w:b/>
          <w:sz w:val="22"/>
          <w:szCs w:val="22"/>
          <w:lang w:eastAsia="en-US"/>
        </w:rPr>
        <w:t xml:space="preserve">usuwanie śliskości i śniegu z </w:t>
      </w:r>
      <w:r w:rsidR="004721C5" w:rsidRPr="00687DB9">
        <w:rPr>
          <w:rFonts w:ascii="Segoe UI" w:eastAsia="Calibri" w:hAnsi="Segoe UI" w:cs="Segoe UI"/>
          <w:b/>
          <w:sz w:val="22"/>
          <w:szCs w:val="22"/>
          <w:lang w:eastAsia="en-US"/>
        </w:rPr>
        <w:t xml:space="preserve">jezdni </w:t>
      </w:r>
      <w:r w:rsidR="005054F8" w:rsidRPr="00687DB9">
        <w:rPr>
          <w:rFonts w:ascii="Segoe UI" w:eastAsia="Calibri" w:hAnsi="Segoe UI" w:cs="Segoe UI"/>
          <w:b/>
          <w:sz w:val="22"/>
          <w:szCs w:val="22"/>
          <w:lang w:eastAsia="en-US"/>
        </w:rPr>
        <w:t>dróg</w:t>
      </w:r>
      <w:r w:rsidR="009751C0" w:rsidRPr="00687DB9">
        <w:rPr>
          <w:rFonts w:ascii="Segoe UI" w:eastAsia="Calibri" w:hAnsi="Segoe UI" w:cs="Segoe UI"/>
          <w:b/>
          <w:sz w:val="22"/>
          <w:szCs w:val="22"/>
          <w:lang w:eastAsia="en-US"/>
        </w:rPr>
        <w:t xml:space="preserve"> gminnych i</w:t>
      </w:r>
      <w:r w:rsidR="007119CB" w:rsidRPr="00687DB9">
        <w:rPr>
          <w:rFonts w:ascii="Segoe UI" w:eastAsia="Calibri" w:hAnsi="Segoe UI" w:cs="Segoe UI"/>
          <w:b/>
          <w:sz w:val="22"/>
          <w:szCs w:val="22"/>
          <w:lang w:eastAsia="en-US"/>
        </w:rPr>
        <w:t xml:space="preserve"> powiatowych znajdujących się</w:t>
      </w:r>
      <w:r w:rsidRPr="00687DB9">
        <w:rPr>
          <w:rFonts w:ascii="Segoe UI" w:eastAsia="Calibri" w:hAnsi="Segoe UI" w:cs="Segoe UI"/>
          <w:b/>
          <w:sz w:val="22"/>
          <w:szCs w:val="22"/>
          <w:lang w:eastAsia="en-US"/>
        </w:rPr>
        <w:br/>
      </w:r>
      <w:r w:rsidR="005054F8" w:rsidRPr="00687DB9">
        <w:rPr>
          <w:rFonts w:ascii="Segoe UI" w:eastAsia="Calibri" w:hAnsi="Segoe UI" w:cs="Segoe UI"/>
          <w:b/>
          <w:sz w:val="22"/>
          <w:szCs w:val="22"/>
          <w:lang w:eastAsia="en-US"/>
        </w:rPr>
        <w:t>na terenie Gminy Miasto Stargard</w:t>
      </w:r>
    </w:p>
    <w:p w:rsidR="005054F8" w:rsidRPr="00687DB9" w:rsidRDefault="005054F8" w:rsidP="00687DB9">
      <w:pPr>
        <w:pStyle w:val="Tekstpodstawowy"/>
        <w:spacing w:line="276" w:lineRule="auto"/>
        <w:jc w:val="center"/>
        <w:rPr>
          <w:rFonts w:ascii="Segoe UI" w:hAnsi="Segoe UI" w:cs="Segoe UI"/>
          <w:b/>
          <w:bCs/>
          <w:color w:val="FF0000"/>
          <w:sz w:val="22"/>
          <w:szCs w:val="22"/>
        </w:rPr>
      </w:pPr>
    </w:p>
    <w:p w:rsidR="0073589D" w:rsidRPr="00687DB9" w:rsidRDefault="0073589D" w:rsidP="00687DB9">
      <w:pPr>
        <w:suppressAutoHyphens/>
        <w:spacing w:after="0"/>
        <w:jc w:val="both"/>
        <w:rPr>
          <w:rFonts w:ascii="Segoe UI" w:hAnsi="Segoe UI" w:cs="Segoe UI"/>
          <w:b/>
        </w:rPr>
      </w:pPr>
      <w:r w:rsidRPr="00687DB9">
        <w:rPr>
          <w:rFonts w:ascii="Segoe UI" w:hAnsi="Segoe UI" w:cs="Segoe UI"/>
        </w:rPr>
        <w:t>zawarta w dniu</w:t>
      </w:r>
      <w:r w:rsidR="00D94928" w:rsidRPr="00687DB9">
        <w:rPr>
          <w:rFonts w:ascii="Segoe UI" w:hAnsi="Segoe UI" w:cs="Segoe UI"/>
          <w:b/>
        </w:rPr>
        <w:t>……………..</w:t>
      </w:r>
      <w:r w:rsidRPr="00687DB9">
        <w:rPr>
          <w:rFonts w:ascii="Segoe UI" w:hAnsi="Segoe UI" w:cs="Segoe UI"/>
          <w:b/>
        </w:rPr>
        <w:t xml:space="preserve">  r. </w:t>
      </w:r>
      <w:r w:rsidRPr="00687DB9">
        <w:rPr>
          <w:rFonts w:ascii="Segoe UI" w:hAnsi="Segoe UI" w:cs="Segoe UI"/>
        </w:rPr>
        <w:t>pomiędzy</w:t>
      </w:r>
    </w:p>
    <w:p w:rsidR="0073589D" w:rsidRPr="00687DB9" w:rsidRDefault="0073589D" w:rsidP="00687DB9">
      <w:pPr>
        <w:suppressAutoHyphens/>
        <w:spacing w:after="0"/>
        <w:rPr>
          <w:rFonts w:ascii="Segoe UI" w:hAnsi="Segoe UI" w:cs="Segoe UI"/>
          <w:b/>
        </w:rPr>
      </w:pPr>
    </w:p>
    <w:p w:rsidR="0073589D" w:rsidRPr="00687DB9" w:rsidRDefault="0073589D" w:rsidP="00687DB9">
      <w:pPr>
        <w:suppressAutoHyphens/>
        <w:spacing w:after="0"/>
        <w:jc w:val="both"/>
        <w:rPr>
          <w:rFonts w:ascii="Segoe UI" w:hAnsi="Segoe UI" w:cs="Segoe UI"/>
          <w:b/>
        </w:rPr>
      </w:pPr>
      <w:r w:rsidRPr="00687DB9">
        <w:rPr>
          <w:rFonts w:ascii="Segoe UI" w:hAnsi="Segoe UI" w:cs="Segoe UI"/>
          <w:b/>
        </w:rPr>
        <w:t xml:space="preserve">Gminą - Miastem Stargard, Zarządem </w:t>
      </w:r>
      <w:r w:rsidR="007A0C6D" w:rsidRPr="00687DB9">
        <w:rPr>
          <w:rFonts w:ascii="Segoe UI" w:hAnsi="Segoe UI" w:cs="Segoe UI"/>
          <w:b/>
        </w:rPr>
        <w:t xml:space="preserve">Usług Komunalnych w Stargardzie </w:t>
      </w:r>
      <w:r w:rsidR="007A0C6D" w:rsidRPr="00687DB9">
        <w:rPr>
          <w:rFonts w:ascii="Segoe UI" w:hAnsi="Segoe UI" w:cs="Segoe UI"/>
        </w:rPr>
        <w:t>z siedzibą przy</w:t>
      </w:r>
      <w:r w:rsidR="001152BE">
        <w:rPr>
          <w:rFonts w:ascii="Segoe UI" w:hAnsi="Segoe UI" w:cs="Segoe UI"/>
        </w:rPr>
        <w:t xml:space="preserve"> </w:t>
      </w:r>
      <w:r w:rsidRPr="00687DB9">
        <w:rPr>
          <w:rFonts w:ascii="Segoe UI" w:hAnsi="Segoe UI" w:cs="Segoe UI"/>
        </w:rPr>
        <w:t xml:space="preserve">ul. Pierwszej Brygady 35, 73-110 Stargard, NIP 854-222-88-73, zwaną w dalszej części umowy </w:t>
      </w:r>
      <w:r w:rsidRPr="00687DB9">
        <w:rPr>
          <w:rFonts w:ascii="Segoe UI" w:hAnsi="Segoe UI" w:cs="Segoe UI"/>
          <w:b/>
        </w:rPr>
        <w:t>„Zamawiającym”,</w:t>
      </w:r>
      <w:r w:rsidRPr="00687DB9">
        <w:rPr>
          <w:rFonts w:ascii="Segoe UI" w:hAnsi="Segoe UI" w:cs="Segoe UI"/>
        </w:rPr>
        <w:t xml:space="preserve"> którą na podstawie pełnomocnictwa udzielonego przez Prezydenta Miasta Stargard reprezentuje: </w:t>
      </w:r>
    </w:p>
    <w:p w:rsidR="0073589D" w:rsidRPr="00687DB9" w:rsidRDefault="00B81EB0" w:rsidP="00687DB9">
      <w:pPr>
        <w:suppressAutoHyphens/>
        <w:spacing w:after="0"/>
        <w:jc w:val="both"/>
        <w:rPr>
          <w:rFonts w:ascii="Segoe UI" w:hAnsi="Segoe UI" w:cs="Segoe UI"/>
          <w:b/>
        </w:rPr>
      </w:pPr>
      <w:r w:rsidRPr="00687DB9">
        <w:rPr>
          <w:rFonts w:ascii="Segoe UI" w:hAnsi="Segoe UI" w:cs="Segoe UI"/>
          <w:b/>
        </w:rPr>
        <w:t xml:space="preserve">Julita </w:t>
      </w:r>
      <w:proofErr w:type="spellStart"/>
      <w:r w:rsidRPr="00687DB9">
        <w:rPr>
          <w:rFonts w:ascii="Segoe UI" w:hAnsi="Segoe UI" w:cs="Segoe UI"/>
          <w:b/>
        </w:rPr>
        <w:t>Siek</w:t>
      </w:r>
      <w:proofErr w:type="spellEnd"/>
      <w:r w:rsidRPr="00687DB9">
        <w:rPr>
          <w:rFonts w:ascii="Segoe UI" w:hAnsi="Segoe UI" w:cs="Segoe UI"/>
          <w:b/>
        </w:rPr>
        <w:t xml:space="preserve"> –</w:t>
      </w:r>
      <w:r w:rsidR="007A0C6D" w:rsidRPr="00687DB9">
        <w:rPr>
          <w:rFonts w:ascii="Segoe UI" w:hAnsi="Segoe UI" w:cs="Segoe UI"/>
          <w:b/>
        </w:rPr>
        <w:t xml:space="preserve"> Dyrektor Zarządu Usług Komunalnych w Stargardzie</w:t>
      </w:r>
    </w:p>
    <w:p w:rsidR="0073589D" w:rsidRPr="00687DB9" w:rsidRDefault="0073589D" w:rsidP="00687DB9">
      <w:pPr>
        <w:suppressAutoHyphens/>
        <w:spacing w:after="0"/>
        <w:jc w:val="both"/>
        <w:rPr>
          <w:rFonts w:ascii="Segoe UI" w:hAnsi="Segoe UI" w:cs="Segoe UI"/>
          <w:b/>
        </w:rPr>
      </w:pPr>
    </w:p>
    <w:p w:rsidR="0073589D" w:rsidRPr="00687DB9" w:rsidRDefault="0073589D" w:rsidP="00687DB9">
      <w:pPr>
        <w:suppressAutoHyphens/>
        <w:spacing w:after="0"/>
        <w:jc w:val="both"/>
        <w:rPr>
          <w:rFonts w:ascii="Segoe UI" w:hAnsi="Segoe UI" w:cs="Segoe UI"/>
          <w:b/>
        </w:rPr>
      </w:pPr>
      <w:r w:rsidRPr="00687DB9">
        <w:rPr>
          <w:rFonts w:ascii="Segoe UI" w:hAnsi="Segoe UI" w:cs="Segoe UI"/>
          <w:b/>
        </w:rPr>
        <w:t>a</w:t>
      </w:r>
    </w:p>
    <w:p w:rsidR="0073589D" w:rsidRPr="00687DB9" w:rsidRDefault="00D94928" w:rsidP="00687DB9">
      <w:pPr>
        <w:suppressAutoHyphens/>
        <w:autoSpaceDE w:val="0"/>
        <w:spacing w:after="0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  <w:b/>
        </w:rPr>
        <w:t>……………………………………….</w:t>
      </w:r>
      <w:r w:rsidR="0073589D" w:rsidRPr="00687DB9">
        <w:rPr>
          <w:rFonts w:ascii="Segoe UI" w:hAnsi="Segoe UI" w:cs="Segoe UI"/>
        </w:rPr>
        <w:t xml:space="preserve"> z siedzibą </w:t>
      </w:r>
      <w:r w:rsidRPr="00687DB9">
        <w:rPr>
          <w:rFonts w:ascii="Segoe UI" w:hAnsi="Segoe UI" w:cs="Segoe UI"/>
        </w:rPr>
        <w:t>……………………..</w:t>
      </w:r>
      <w:r w:rsidR="0073589D" w:rsidRPr="00687DB9">
        <w:rPr>
          <w:rFonts w:ascii="Segoe UI" w:hAnsi="Segoe UI" w:cs="Segoe UI"/>
        </w:rPr>
        <w:t>, NIP</w:t>
      </w:r>
      <w:r w:rsidRPr="00687DB9">
        <w:rPr>
          <w:rFonts w:ascii="Segoe UI" w:hAnsi="Segoe UI" w:cs="Segoe UI"/>
        </w:rPr>
        <w:t>…………..</w:t>
      </w:r>
      <w:r w:rsidR="0073589D" w:rsidRPr="00687DB9">
        <w:rPr>
          <w:rFonts w:ascii="Segoe UI" w:hAnsi="Segoe UI" w:cs="Segoe UI"/>
        </w:rPr>
        <w:t xml:space="preserve">, REGON </w:t>
      </w:r>
      <w:r w:rsidRPr="00687DB9">
        <w:rPr>
          <w:rFonts w:ascii="Segoe UI" w:hAnsi="Segoe UI" w:cs="Segoe UI"/>
        </w:rPr>
        <w:t>………………..</w:t>
      </w:r>
      <w:r w:rsidR="0073589D" w:rsidRPr="00687DB9">
        <w:rPr>
          <w:rFonts w:ascii="Segoe UI" w:hAnsi="Segoe UI" w:cs="Segoe UI"/>
        </w:rPr>
        <w:t xml:space="preserve">zwanym w dalszej części umowy </w:t>
      </w:r>
      <w:r w:rsidR="0073589D" w:rsidRPr="00687DB9">
        <w:rPr>
          <w:rFonts w:ascii="Segoe UI" w:hAnsi="Segoe UI" w:cs="Segoe UI"/>
          <w:b/>
        </w:rPr>
        <w:t>„Wykonawcą"</w:t>
      </w:r>
      <w:r w:rsidR="0073589D" w:rsidRPr="00687DB9">
        <w:rPr>
          <w:rFonts w:ascii="Segoe UI" w:hAnsi="Segoe UI" w:cs="Segoe UI"/>
        </w:rPr>
        <w:t>, któr</w:t>
      </w:r>
      <w:r w:rsidR="00B80F14" w:rsidRPr="00687DB9">
        <w:rPr>
          <w:rFonts w:ascii="Segoe UI" w:hAnsi="Segoe UI" w:cs="Segoe UI"/>
        </w:rPr>
        <w:t>ego</w:t>
      </w:r>
      <w:r w:rsidR="0073589D" w:rsidRPr="00687DB9">
        <w:rPr>
          <w:rFonts w:ascii="Segoe UI" w:hAnsi="Segoe UI" w:cs="Segoe UI"/>
        </w:rPr>
        <w:t xml:space="preserve"> reprezentuje:</w:t>
      </w:r>
    </w:p>
    <w:p w:rsidR="0073589D" w:rsidRPr="00687DB9" w:rsidRDefault="00D94928" w:rsidP="00687DB9">
      <w:pPr>
        <w:suppressAutoHyphens/>
        <w:autoSpaceDE w:val="0"/>
        <w:spacing w:after="0"/>
        <w:jc w:val="both"/>
        <w:rPr>
          <w:rFonts w:ascii="Segoe UI" w:hAnsi="Segoe UI" w:cs="Segoe UI"/>
          <w:b/>
        </w:rPr>
      </w:pPr>
      <w:r w:rsidRPr="00687DB9">
        <w:rPr>
          <w:rFonts w:ascii="Segoe UI" w:hAnsi="Segoe UI" w:cs="Segoe UI"/>
          <w:b/>
        </w:rPr>
        <w:t>……………………………………</w:t>
      </w:r>
    </w:p>
    <w:p w:rsidR="0073589D" w:rsidRPr="00687DB9" w:rsidRDefault="0073589D" w:rsidP="00687DB9">
      <w:pPr>
        <w:suppressAutoHyphens/>
        <w:autoSpaceDE w:val="0"/>
        <w:spacing w:after="0"/>
        <w:jc w:val="both"/>
        <w:rPr>
          <w:rFonts w:ascii="Segoe UI" w:hAnsi="Segoe UI" w:cs="Segoe UI"/>
        </w:rPr>
      </w:pPr>
    </w:p>
    <w:p w:rsidR="0073589D" w:rsidRPr="00687DB9" w:rsidRDefault="007A0C6D" w:rsidP="00687DB9">
      <w:pPr>
        <w:suppressAutoHyphens/>
        <w:spacing w:after="0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>w</w:t>
      </w:r>
      <w:r w:rsidR="00B35B7A" w:rsidRPr="00687DB9">
        <w:rPr>
          <w:rFonts w:ascii="Segoe UI" w:hAnsi="Segoe UI" w:cs="Segoe UI"/>
        </w:rPr>
        <w:t xml:space="preserve"> wyniku </w:t>
      </w:r>
      <w:r w:rsidRPr="00687DB9">
        <w:rPr>
          <w:rFonts w:ascii="Segoe UI" w:hAnsi="Segoe UI" w:cs="Segoe UI"/>
        </w:rPr>
        <w:t>pr</w:t>
      </w:r>
      <w:r w:rsidR="00B35B7A" w:rsidRPr="00687DB9">
        <w:rPr>
          <w:rFonts w:ascii="Segoe UI" w:hAnsi="Segoe UI" w:cs="Segoe UI"/>
        </w:rPr>
        <w:t xml:space="preserve">zeprowadzonego postępowania w trybie art. 129 ust 1 </w:t>
      </w:r>
      <w:proofErr w:type="spellStart"/>
      <w:r w:rsidR="00B35B7A" w:rsidRPr="00687DB9">
        <w:rPr>
          <w:rFonts w:ascii="Segoe UI" w:hAnsi="Segoe UI" w:cs="Segoe UI"/>
        </w:rPr>
        <w:t>pkt</w:t>
      </w:r>
      <w:proofErr w:type="spellEnd"/>
      <w:r w:rsidR="00B35B7A" w:rsidRPr="00687DB9">
        <w:rPr>
          <w:rFonts w:ascii="Segoe UI" w:hAnsi="Segoe UI" w:cs="Segoe UI"/>
        </w:rPr>
        <w:t xml:space="preserve"> 1</w:t>
      </w:r>
      <w:r w:rsidR="00647E63" w:rsidRPr="00687DB9">
        <w:rPr>
          <w:rFonts w:ascii="Segoe UI" w:hAnsi="Segoe UI" w:cs="Segoe UI"/>
        </w:rPr>
        <w:t xml:space="preserve"> ustawy</w:t>
      </w:r>
      <w:r w:rsidR="0073589D" w:rsidRPr="00687DB9">
        <w:rPr>
          <w:rFonts w:ascii="Segoe UI" w:hAnsi="Segoe UI" w:cs="Segoe UI"/>
        </w:rPr>
        <w:t xml:space="preserve"> Prawo zamówień publicznych (</w:t>
      </w:r>
      <w:proofErr w:type="spellStart"/>
      <w:r w:rsidR="0073589D" w:rsidRPr="00687DB9">
        <w:rPr>
          <w:rFonts w:ascii="Segoe UI" w:hAnsi="Segoe UI" w:cs="Segoe UI"/>
        </w:rPr>
        <w:t>Dz.U</w:t>
      </w:r>
      <w:proofErr w:type="spellEnd"/>
      <w:r w:rsidR="0073589D" w:rsidRPr="00687DB9">
        <w:rPr>
          <w:rFonts w:ascii="Segoe UI" w:hAnsi="Segoe UI" w:cs="Segoe UI"/>
        </w:rPr>
        <w:t>. z 202</w:t>
      </w:r>
      <w:r w:rsidR="007E2BD6" w:rsidRPr="00687DB9">
        <w:rPr>
          <w:rFonts w:ascii="Segoe UI" w:hAnsi="Segoe UI" w:cs="Segoe UI"/>
        </w:rPr>
        <w:t>2</w:t>
      </w:r>
      <w:r w:rsidR="0073589D" w:rsidRPr="00687DB9">
        <w:rPr>
          <w:rFonts w:ascii="Segoe UI" w:hAnsi="Segoe UI" w:cs="Segoe UI"/>
        </w:rPr>
        <w:t xml:space="preserve"> r. poz. </w:t>
      </w:r>
      <w:r w:rsidR="007E2BD6" w:rsidRPr="00687DB9">
        <w:rPr>
          <w:rFonts w:ascii="Segoe UI" w:hAnsi="Segoe UI" w:cs="Segoe UI"/>
        </w:rPr>
        <w:t>1710</w:t>
      </w:r>
      <w:r w:rsidR="0073589D" w:rsidRPr="00687DB9">
        <w:rPr>
          <w:rFonts w:ascii="Segoe UI" w:hAnsi="Segoe UI" w:cs="Segoe UI"/>
        </w:rPr>
        <w:t xml:space="preserve"> z późn. zm.) została zawarta umowa na realizację zadania pn. </w:t>
      </w:r>
      <w:r w:rsidR="0073589D" w:rsidRPr="00687DB9">
        <w:rPr>
          <w:rFonts w:ascii="Segoe UI" w:hAnsi="Segoe UI" w:cs="Segoe UI"/>
          <w:b/>
        </w:rPr>
        <w:t>„</w:t>
      </w:r>
      <w:r w:rsidRPr="00687DB9">
        <w:rPr>
          <w:rFonts w:ascii="Segoe UI" w:eastAsia="Calibri" w:hAnsi="Segoe UI" w:cs="Segoe UI"/>
          <w:b/>
          <w:lang w:eastAsia="en-US"/>
        </w:rPr>
        <w:t xml:space="preserve">Utrzymanie czystości oraz porządku w pasach drogowych dróg gminnych, oraz usuwanie śliskości i śniegu z jezdni dróg gminnych i powiatowych znajdujących się na terenie Gminy Miasto Stargard </w:t>
      </w:r>
      <w:r w:rsidR="0073589D" w:rsidRPr="00687DB9">
        <w:rPr>
          <w:rFonts w:ascii="Segoe UI" w:hAnsi="Segoe UI" w:cs="Segoe UI"/>
          <w:b/>
        </w:rPr>
        <w:t>”</w:t>
      </w:r>
      <w:r w:rsidR="0073589D" w:rsidRPr="00687DB9">
        <w:rPr>
          <w:rFonts w:ascii="Segoe UI" w:hAnsi="Segoe UI" w:cs="Segoe UI"/>
        </w:rPr>
        <w:t xml:space="preserve">o następującej treści: </w:t>
      </w:r>
    </w:p>
    <w:p w:rsidR="0073589D" w:rsidRPr="00687DB9" w:rsidRDefault="0073589D" w:rsidP="00687DB9">
      <w:pPr>
        <w:suppressAutoHyphens/>
        <w:spacing w:after="0"/>
        <w:jc w:val="both"/>
        <w:rPr>
          <w:rFonts w:ascii="Segoe UI" w:hAnsi="Segoe UI" w:cs="Segoe UI"/>
          <w:b/>
        </w:rPr>
      </w:pPr>
    </w:p>
    <w:p w:rsidR="0073589D" w:rsidRPr="00687DB9" w:rsidRDefault="0073589D" w:rsidP="00687DB9">
      <w:pPr>
        <w:suppressAutoHyphens/>
        <w:spacing w:after="0"/>
        <w:jc w:val="center"/>
        <w:rPr>
          <w:rFonts w:ascii="Segoe UI" w:hAnsi="Segoe UI" w:cs="Segoe UI"/>
          <w:b/>
        </w:rPr>
      </w:pPr>
      <w:r w:rsidRPr="00687DB9">
        <w:rPr>
          <w:rFonts w:ascii="Segoe UI" w:hAnsi="Segoe UI" w:cs="Segoe UI"/>
          <w:b/>
        </w:rPr>
        <w:t>POSTANOWIENIA OGÓLNE</w:t>
      </w:r>
    </w:p>
    <w:p w:rsidR="0073589D" w:rsidRPr="00687DB9" w:rsidRDefault="0073589D" w:rsidP="00687DB9">
      <w:pPr>
        <w:suppressAutoHyphens/>
        <w:spacing w:after="0"/>
        <w:jc w:val="center"/>
        <w:rPr>
          <w:rFonts w:ascii="Segoe UI" w:hAnsi="Segoe UI" w:cs="Segoe UI"/>
          <w:b/>
        </w:rPr>
      </w:pPr>
      <w:r w:rsidRPr="00687DB9">
        <w:rPr>
          <w:rFonts w:ascii="Segoe UI" w:hAnsi="Segoe UI" w:cs="Segoe UI"/>
          <w:b/>
        </w:rPr>
        <w:t>§1</w:t>
      </w:r>
    </w:p>
    <w:p w:rsidR="0073589D" w:rsidRPr="00687DB9" w:rsidRDefault="0073589D" w:rsidP="00B4203A">
      <w:pPr>
        <w:numPr>
          <w:ilvl w:val="0"/>
          <w:numId w:val="18"/>
        </w:numPr>
        <w:suppressAutoHyphens/>
        <w:spacing w:after="0"/>
        <w:ind w:left="284" w:hanging="284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>Ilekroć w umowie jest mowa o:</w:t>
      </w:r>
    </w:p>
    <w:p w:rsidR="0073589D" w:rsidRPr="00687DB9" w:rsidRDefault="0073589D" w:rsidP="00B4203A">
      <w:pPr>
        <w:numPr>
          <w:ilvl w:val="0"/>
          <w:numId w:val="17"/>
        </w:numPr>
        <w:suppressAutoHyphens/>
        <w:spacing w:after="0"/>
        <w:ind w:left="567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  <w:b/>
        </w:rPr>
        <w:t>jezdniach dróg gminnych</w:t>
      </w:r>
      <w:r w:rsidRPr="00687DB9">
        <w:rPr>
          <w:rFonts w:ascii="Segoe UI" w:hAnsi="Segoe UI" w:cs="Segoe UI"/>
        </w:rPr>
        <w:t xml:space="preserve"> – rozumie się przez to jezdnie dróg, parkingi i zatoki autobusowe określone w załączniku nr 1 do niniejszej umowy, będące własnością Gminy Miasto Stargard;</w:t>
      </w:r>
    </w:p>
    <w:p w:rsidR="0073589D" w:rsidRPr="00687DB9" w:rsidRDefault="0073589D" w:rsidP="00B4203A">
      <w:pPr>
        <w:numPr>
          <w:ilvl w:val="0"/>
          <w:numId w:val="17"/>
        </w:numPr>
        <w:suppressAutoHyphens/>
        <w:spacing w:after="0"/>
        <w:ind w:left="567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  <w:b/>
        </w:rPr>
        <w:t>jezdniach dróg powiatowych</w:t>
      </w:r>
      <w:r w:rsidRPr="00687DB9">
        <w:rPr>
          <w:rFonts w:ascii="Segoe UI" w:hAnsi="Segoe UI" w:cs="Segoe UI"/>
        </w:rPr>
        <w:t xml:space="preserve"> – rozumie się przez to jezdnie dróg, parkingi i zatoki autobusowe znajdujące się w granicach administracyjnych Gminy Miasto Stargard określone w załączniku nr 2 do niniejszej umowy, utrzymywane przez Zarząd Dróg Powiatowych w Stargardzie;</w:t>
      </w:r>
    </w:p>
    <w:p w:rsidR="0073589D" w:rsidRPr="00687DB9" w:rsidRDefault="0073589D" w:rsidP="00B4203A">
      <w:pPr>
        <w:numPr>
          <w:ilvl w:val="0"/>
          <w:numId w:val="17"/>
        </w:numPr>
        <w:suppressAutoHyphens/>
        <w:spacing w:after="0"/>
        <w:ind w:left="567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  <w:b/>
        </w:rPr>
        <w:t>chodnikach i ścieżkach rowerowych</w:t>
      </w:r>
      <w:r w:rsidRPr="00687DB9">
        <w:rPr>
          <w:rFonts w:ascii="Segoe UI" w:hAnsi="Segoe UI" w:cs="Segoe UI"/>
        </w:rPr>
        <w:t xml:space="preserve"> – rozumie się przez to chodniki, place, ścieżki rowerowe, place i przejścia dla pieszych określone w załączniku nr 3 do niniejszej umowy, będące w utrzymaniu Gminy Miasto Stargard;</w:t>
      </w:r>
    </w:p>
    <w:p w:rsidR="0073589D" w:rsidRPr="00687DB9" w:rsidRDefault="0073589D" w:rsidP="00B4203A">
      <w:pPr>
        <w:numPr>
          <w:ilvl w:val="0"/>
          <w:numId w:val="17"/>
        </w:numPr>
        <w:suppressAutoHyphens/>
        <w:spacing w:after="0"/>
        <w:ind w:left="567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  <w:b/>
        </w:rPr>
        <w:lastRenderedPageBreak/>
        <w:t>okresie zimowym</w:t>
      </w:r>
      <w:r w:rsidRPr="00687DB9">
        <w:rPr>
          <w:rFonts w:ascii="Segoe UI" w:hAnsi="Segoe UI" w:cs="Segoe UI"/>
        </w:rPr>
        <w:t xml:space="preserve"> – rozumie się przez to czas od 1 listopada do 3</w:t>
      </w:r>
      <w:r w:rsidR="00DD02D2" w:rsidRPr="00687DB9">
        <w:rPr>
          <w:rFonts w:ascii="Segoe UI" w:hAnsi="Segoe UI" w:cs="Segoe UI"/>
        </w:rPr>
        <w:t>1</w:t>
      </w:r>
      <w:r w:rsidRPr="00687DB9">
        <w:rPr>
          <w:rFonts w:ascii="Segoe UI" w:hAnsi="Segoe UI" w:cs="Segoe UI"/>
        </w:rPr>
        <w:t xml:space="preserve"> marca, w którym występują łącznie lub pojedynczo następujące zjawiska atmosferyczne: zaśnieżenie, oblodzenie czy też szadź, temperatury poniżej 0°C co uniemożliwia wykonanie prac oczyszczania;</w:t>
      </w:r>
    </w:p>
    <w:p w:rsidR="0073589D" w:rsidRPr="00687DB9" w:rsidRDefault="0073589D" w:rsidP="00B4203A">
      <w:pPr>
        <w:numPr>
          <w:ilvl w:val="0"/>
          <w:numId w:val="17"/>
        </w:numPr>
        <w:suppressAutoHyphens/>
        <w:spacing w:after="0"/>
        <w:ind w:left="567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  <w:b/>
        </w:rPr>
        <w:t>oczyszczaniu</w:t>
      </w:r>
      <w:r w:rsidRPr="00687DB9">
        <w:rPr>
          <w:rFonts w:ascii="Segoe UI" w:hAnsi="Segoe UI" w:cs="Segoe UI"/>
        </w:rPr>
        <w:t xml:space="preserve"> – rozumie się przez to usuwanie mechaniczne lub ręczne zalegającego piasku, błota, liści, zachwaszczenia, czy innych odpadów zalegających  na nawierzchni </w:t>
      </w:r>
    </w:p>
    <w:p w:rsidR="0073589D" w:rsidRPr="00687DB9" w:rsidRDefault="009751C0" w:rsidP="00B4203A">
      <w:pPr>
        <w:numPr>
          <w:ilvl w:val="0"/>
          <w:numId w:val="17"/>
        </w:numPr>
        <w:suppressAutoHyphens/>
        <w:spacing w:after="0"/>
        <w:ind w:left="567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  <w:b/>
        </w:rPr>
        <w:t xml:space="preserve">usuwaniu śliskości i śniegu </w:t>
      </w:r>
      <w:r w:rsidR="0073589D" w:rsidRPr="00687DB9">
        <w:rPr>
          <w:rFonts w:ascii="Segoe UI" w:hAnsi="Segoe UI" w:cs="Segoe UI"/>
        </w:rPr>
        <w:t xml:space="preserve">–rozumie się przez </w:t>
      </w:r>
      <w:proofErr w:type="spellStart"/>
      <w:r w:rsidR="0073589D" w:rsidRPr="00687DB9">
        <w:rPr>
          <w:rFonts w:ascii="Segoe UI" w:hAnsi="Segoe UI" w:cs="Segoe UI"/>
        </w:rPr>
        <w:t>toczynności</w:t>
      </w:r>
      <w:proofErr w:type="spellEnd"/>
      <w:r w:rsidR="0073589D" w:rsidRPr="00687DB9">
        <w:rPr>
          <w:rFonts w:ascii="Segoe UI" w:hAnsi="Segoe UI" w:cs="Segoe UI"/>
        </w:rPr>
        <w:t xml:space="preserve"> mające na celu zmniejszenie lub ograniczenie zakłóceń ruchu drogowego wywołanych takimi czynnikami atmosferycznymi jak śliskość zimowa oraz opady śniegu;</w:t>
      </w:r>
    </w:p>
    <w:p w:rsidR="0073589D" w:rsidRPr="00687DB9" w:rsidRDefault="0073589D" w:rsidP="00B4203A">
      <w:pPr>
        <w:numPr>
          <w:ilvl w:val="0"/>
          <w:numId w:val="17"/>
        </w:numPr>
        <w:suppressAutoHyphens/>
        <w:spacing w:after="0"/>
        <w:ind w:left="567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  <w:b/>
        </w:rPr>
        <w:t>specyfikacji technicznej</w:t>
      </w:r>
      <w:r w:rsidRPr="00687DB9">
        <w:rPr>
          <w:rFonts w:ascii="Segoe UI" w:hAnsi="Segoe UI" w:cs="Segoe UI"/>
        </w:rPr>
        <w:t xml:space="preserve">– rozumie się przez to zakres, wymagania i standardy przy realizacji zadań określonych w § 2 niniejszej umowy dotyczących utrzymania czystości i porządku w pasach drogowych oraz </w:t>
      </w:r>
      <w:r w:rsidR="00AD4BA2" w:rsidRPr="00687DB9">
        <w:rPr>
          <w:rFonts w:ascii="Segoe UI" w:hAnsi="Segoe UI" w:cs="Segoe UI"/>
        </w:rPr>
        <w:t>usuwania śliskości i śniegu z jezdni</w:t>
      </w:r>
      <w:r w:rsidRPr="00687DB9">
        <w:rPr>
          <w:rFonts w:ascii="Segoe UI" w:hAnsi="Segoe UI" w:cs="Segoe UI"/>
        </w:rPr>
        <w:t xml:space="preserve"> dróg gminnych i powiatowych na terenie Gminy Miasto Stargard</w:t>
      </w:r>
      <w:r w:rsidR="000041D5" w:rsidRPr="00687DB9">
        <w:rPr>
          <w:rFonts w:ascii="Segoe UI" w:hAnsi="Segoe UI" w:cs="Segoe UI"/>
        </w:rPr>
        <w:t>.</w:t>
      </w:r>
    </w:p>
    <w:p w:rsidR="0073589D" w:rsidRPr="00687DB9" w:rsidRDefault="0073589D" w:rsidP="00687DB9">
      <w:pPr>
        <w:suppressAutoHyphens/>
        <w:spacing w:after="0"/>
        <w:ind w:left="567"/>
        <w:jc w:val="both"/>
        <w:rPr>
          <w:rFonts w:ascii="Segoe UI" w:hAnsi="Segoe UI" w:cs="Segoe UI"/>
        </w:rPr>
      </w:pPr>
    </w:p>
    <w:p w:rsidR="0073589D" w:rsidRPr="00687DB9" w:rsidRDefault="0073589D" w:rsidP="00687DB9">
      <w:pPr>
        <w:suppressAutoHyphens/>
        <w:spacing w:after="0"/>
        <w:jc w:val="center"/>
        <w:rPr>
          <w:rFonts w:ascii="Segoe UI" w:hAnsi="Segoe UI" w:cs="Segoe UI"/>
          <w:b/>
        </w:rPr>
      </w:pPr>
      <w:r w:rsidRPr="00687DB9">
        <w:rPr>
          <w:rFonts w:ascii="Segoe UI" w:hAnsi="Segoe UI" w:cs="Segoe UI"/>
          <w:b/>
        </w:rPr>
        <w:t>PRZEDMIOT UMOWY</w:t>
      </w:r>
    </w:p>
    <w:p w:rsidR="0073589D" w:rsidRPr="00687DB9" w:rsidRDefault="0073589D" w:rsidP="00687DB9">
      <w:pPr>
        <w:suppressAutoHyphens/>
        <w:spacing w:after="0"/>
        <w:jc w:val="center"/>
        <w:rPr>
          <w:rFonts w:ascii="Segoe UI" w:hAnsi="Segoe UI" w:cs="Segoe UI"/>
          <w:b/>
        </w:rPr>
      </w:pPr>
      <w:r w:rsidRPr="00687DB9">
        <w:rPr>
          <w:rFonts w:ascii="Segoe UI" w:hAnsi="Segoe UI" w:cs="Segoe UI"/>
          <w:b/>
        </w:rPr>
        <w:t>§ 2</w:t>
      </w:r>
    </w:p>
    <w:p w:rsidR="0073589D" w:rsidRPr="00687DB9" w:rsidRDefault="0073589D" w:rsidP="00B4203A">
      <w:pPr>
        <w:numPr>
          <w:ilvl w:val="0"/>
          <w:numId w:val="10"/>
        </w:numPr>
        <w:suppressAutoHyphens/>
        <w:spacing w:after="0"/>
        <w:ind w:left="284" w:hanging="284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 xml:space="preserve">Przedmiotem umowy jest utrzymanie czystości </w:t>
      </w:r>
      <w:r w:rsidR="007119CB" w:rsidRPr="00687DB9">
        <w:rPr>
          <w:rFonts w:ascii="Segoe UI" w:hAnsi="Segoe UI" w:cs="Segoe UI"/>
        </w:rPr>
        <w:t>oraz</w:t>
      </w:r>
      <w:r w:rsidRPr="00687DB9">
        <w:rPr>
          <w:rFonts w:ascii="Segoe UI" w:hAnsi="Segoe UI" w:cs="Segoe UI"/>
        </w:rPr>
        <w:t xml:space="preserve"> porządku na wskazanych </w:t>
      </w:r>
      <w:r w:rsidR="007119CB" w:rsidRPr="00687DB9">
        <w:rPr>
          <w:rFonts w:ascii="Segoe UI" w:hAnsi="Segoe UI" w:cs="Segoe UI"/>
        </w:rPr>
        <w:t>jezdniach dróg</w:t>
      </w:r>
      <w:r w:rsidRPr="00687DB9">
        <w:rPr>
          <w:rFonts w:ascii="Segoe UI" w:hAnsi="Segoe UI" w:cs="Segoe UI"/>
        </w:rPr>
        <w:t xml:space="preserve"> gminnych</w:t>
      </w:r>
      <w:r w:rsidR="001152BE">
        <w:rPr>
          <w:rFonts w:ascii="Segoe UI" w:hAnsi="Segoe UI" w:cs="Segoe UI"/>
        </w:rPr>
        <w:t xml:space="preserve"> </w:t>
      </w:r>
      <w:r w:rsidRPr="00687DB9">
        <w:rPr>
          <w:rFonts w:ascii="Segoe UI" w:hAnsi="Segoe UI" w:cs="Segoe UI"/>
        </w:rPr>
        <w:t>na chodnikach, ścieżkach rowerowych, placach i przejś</w:t>
      </w:r>
      <w:r w:rsidR="00611819" w:rsidRPr="00687DB9">
        <w:rPr>
          <w:rFonts w:ascii="Segoe UI" w:hAnsi="Segoe UI" w:cs="Segoe UI"/>
        </w:rPr>
        <w:t>ciach</w:t>
      </w:r>
      <w:r w:rsidRPr="00687DB9">
        <w:rPr>
          <w:rFonts w:ascii="Segoe UI" w:hAnsi="Segoe UI" w:cs="Segoe UI"/>
        </w:rPr>
        <w:t xml:space="preserve"> dla pieszych, </w:t>
      </w:r>
      <w:r w:rsidR="009751C0" w:rsidRPr="00687DB9">
        <w:rPr>
          <w:rFonts w:ascii="Segoe UI" w:hAnsi="Segoe UI" w:cs="Segoe UI"/>
        </w:rPr>
        <w:t xml:space="preserve">usuwanie śliskości i śniegu z jezdni </w:t>
      </w:r>
      <w:r w:rsidRPr="00687DB9">
        <w:rPr>
          <w:rFonts w:ascii="Segoe UI" w:hAnsi="Segoe UI" w:cs="Segoe UI"/>
        </w:rPr>
        <w:t xml:space="preserve">dróg </w:t>
      </w:r>
      <w:r w:rsidR="009751C0" w:rsidRPr="00687DB9">
        <w:rPr>
          <w:rFonts w:ascii="Segoe UI" w:hAnsi="Segoe UI" w:cs="Segoe UI"/>
        </w:rPr>
        <w:t>gminnych i powiatowych</w:t>
      </w:r>
      <w:r w:rsidRPr="00687DB9">
        <w:rPr>
          <w:rFonts w:ascii="Segoe UI" w:hAnsi="Segoe UI" w:cs="Segoe UI"/>
        </w:rPr>
        <w:t xml:space="preserve"> znajdujących się </w:t>
      </w:r>
      <w:r w:rsidR="007A0C6D" w:rsidRPr="00687DB9">
        <w:rPr>
          <w:rFonts w:ascii="Segoe UI" w:hAnsi="Segoe UI" w:cs="Segoe UI"/>
        </w:rPr>
        <w:br/>
      </w:r>
      <w:r w:rsidRPr="00687DB9">
        <w:rPr>
          <w:rFonts w:ascii="Segoe UI" w:hAnsi="Segoe UI" w:cs="Segoe UI"/>
        </w:rPr>
        <w:t xml:space="preserve">w granicach administracyjnych Gminy Miasto Stargard, </w:t>
      </w:r>
      <w:r w:rsidR="00611819" w:rsidRPr="00687DB9">
        <w:rPr>
          <w:rFonts w:ascii="Segoe UI" w:hAnsi="Segoe UI" w:cs="Segoe UI"/>
        </w:rPr>
        <w:t xml:space="preserve">oraz usuwanie śliskości i śniegu </w:t>
      </w:r>
      <w:r w:rsidR="007A0C6D" w:rsidRPr="00687DB9">
        <w:rPr>
          <w:rFonts w:ascii="Segoe UI" w:hAnsi="Segoe UI" w:cs="Segoe UI"/>
        </w:rPr>
        <w:br/>
      </w:r>
      <w:r w:rsidR="00611819" w:rsidRPr="00687DB9">
        <w:rPr>
          <w:rFonts w:ascii="Segoe UI" w:hAnsi="Segoe UI" w:cs="Segoe UI"/>
        </w:rPr>
        <w:t xml:space="preserve">z chodników, ścieżek rowerowych, placów i przejść dla pieszych </w:t>
      </w:r>
      <w:r w:rsidRPr="00687DB9">
        <w:rPr>
          <w:rFonts w:ascii="Segoe UI" w:hAnsi="Segoe UI" w:cs="Segoe UI"/>
        </w:rPr>
        <w:t>oraz wykonywanie innych czynności określonych w niniejszej umowie.</w:t>
      </w:r>
    </w:p>
    <w:p w:rsidR="0073589D" w:rsidRPr="00687DB9" w:rsidRDefault="0073589D" w:rsidP="00B4203A">
      <w:pPr>
        <w:numPr>
          <w:ilvl w:val="0"/>
          <w:numId w:val="10"/>
        </w:numPr>
        <w:tabs>
          <w:tab w:val="left" w:pos="284"/>
        </w:tabs>
        <w:suppressAutoHyphens/>
        <w:spacing w:after="0"/>
        <w:ind w:left="0" w:firstLine="0"/>
        <w:jc w:val="both"/>
        <w:rPr>
          <w:rFonts w:ascii="Segoe UI" w:hAnsi="Segoe UI" w:cs="Segoe UI"/>
          <w:b/>
        </w:rPr>
      </w:pPr>
      <w:r w:rsidRPr="00687DB9">
        <w:rPr>
          <w:rFonts w:ascii="Segoe UI" w:hAnsi="Segoe UI" w:cs="Segoe UI"/>
        </w:rPr>
        <w:t xml:space="preserve">Zadanie o którym mowa w ust. 1 obejmuje utrzymanie czystości, porządku i estetyki </w:t>
      </w:r>
      <w:r w:rsidR="007A0C6D" w:rsidRPr="00687DB9">
        <w:rPr>
          <w:rFonts w:ascii="Segoe UI" w:hAnsi="Segoe UI" w:cs="Segoe UI"/>
        </w:rPr>
        <w:br/>
      </w:r>
      <w:r w:rsidRPr="00687DB9">
        <w:rPr>
          <w:rFonts w:ascii="Segoe UI" w:hAnsi="Segoe UI" w:cs="Segoe UI"/>
        </w:rPr>
        <w:t xml:space="preserve">w mieście, poprzez: </w:t>
      </w:r>
    </w:p>
    <w:p w:rsidR="0073589D" w:rsidRPr="00687DB9" w:rsidRDefault="0073589D" w:rsidP="00B4203A">
      <w:pPr>
        <w:numPr>
          <w:ilvl w:val="0"/>
          <w:numId w:val="11"/>
        </w:numPr>
        <w:suppressAutoHyphens/>
        <w:autoSpaceDE w:val="0"/>
        <w:spacing w:after="0"/>
        <w:ind w:left="567" w:hanging="284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 xml:space="preserve">utrzymanie czystości jezdni dróg gminnych określonych w </w:t>
      </w:r>
      <w:r w:rsidRPr="00687DB9">
        <w:rPr>
          <w:rFonts w:ascii="Segoe UI" w:hAnsi="Segoe UI" w:cs="Segoe UI"/>
          <w:b/>
        </w:rPr>
        <w:t>załączniku nr 1</w:t>
      </w:r>
      <w:r w:rsidRPr="00687DB9">
        <w:rPr>
          <w:rFonts w:ascii="Segoe UI" w:hAnsi="Segoe UI" w:cs="Segoe UI"/>
        </w:rPr>
        <w:t xml:space="preserve"> do niniejszej umowy wraz z odbiorem i zagospodarowaniem zebranych odpadów;</w:t>
      </w:r>
    </w:p>
    <w:p w:rsidR="007119CB" w:rsidRPr="00687DB9" w:rsidRDefault="007119CB" w:rsidP="00B4203A">
      <w:pPr>
        <w:numPr>
          <w:ilvl w:val="0"/>
          <w:numId w:val="11"/>
        </w:numPr>
        <w:suppressAutoHyphens/>
        <w:autoSpaceDE w:val="0"/>
        <w:spacing w:after="0"/>
        <w:ind w:left="567" w:hanging="284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 xml:space="preserve">utrzymanie czystości chodników, ścieżek rowerowych i placów określonych w </w:t>
      </w:r>
      <w:r w:rsidRPr="00687DB9">
        <w:rPr>
          <w:rFonts w:ascii="Segoe UI" w:hAnsi="Segoe UI" w:cs="Segoe UI"/>
          <w:b/>
        </w:rPr>
        <w:t>załączniku nr 3</w:t>
      </w:r>
      <w:r w:rsidRPr="00687DB9">
        <w:rPr>
          <w:rFonts w:ascii="Segoe UI" w:hAnsi="Segoe UI" w:cs="Segoe UI"/>
        </w:rPr>
        <w:t xml:space="preserve"> do niniejszej umowy wraz z odbiorem i zagospodarowaniem zebranych odpadów;</w:t>
      </w:r>
    </w:p>
    <w:p w:rsidR="0073589D" w:rsidRPr="00687DB9" w:rsidRDefault="0073589D" w:rsidP="00B4203A">
      <w:pPr>
        <w:numPr>
          <w:ilvl w:val="0"/>
          <w:numId w:val="11"/>
        </w:numPr>
        <w:suppressAutoHyphens/>
        <w:autoSpaceDE w:val="0"/>
        <w:spacing w:after="0"/>
        <w:ind w:left="567" w:hanging="284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 xml:space="preserve">odbiór odpadów komunalnych z koszy ulicznych określonych w </w:t>
      </w:r>
      <w:r w:rsidRPr="00687DB9">
        <w:rPr>
          <w:rFonts w:ascii="Segoe UI" w:hAnsi="Segoe UI" w:cs="Segoe UI"/>
          <w:b/>
        </w:rPr>
        <w:t>załączniku nr 4</w:t>
      </w:r>
      <w:r w:rsidRPr="00687DB9">
        <w:rPr>
          <w:rFonts w:ascii="Segoe UI" w:hAnsi="Segoe UI" w:cs="Segoe UI"/>
        </w:rPr>
        <w:t xml:space="preserve"> do niniejszej umowy i ich zagospodarowanie;</w:t>
      </w:r>
    </w:p>
    <w:p w:rsidR="0073589D" w:rsidRPr="00687DB9" w:rsidRDefault="0073589D" w:rsidP="00B4203A">
      <w:pPr>
        <w:numPr>
          <w:ilvl w:val="0"/>
          <w:numId w:val="11"/>
        </w:numPr>
        <w:suppressAutoHyphens/>
        <w:autoSpaceDE w:val="0"/>
        <w:spacing w:after="0"/>
        <w:ind w:left="567" w:hanging="284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>odbieranie, transport i unieszkodliwianie martwych zwierząt lub ich części z terenów należących do Gminy Miasto Stargard;</w:t>
      </w:r>
    </w:p>
    <w:p w:rsidR="0073589D" w:rsidRPr="00687DB9" w:rsidRDefault="0073589D" w:rsidP="00B4203A">
      <w:pPr>
        <w:numPr>
          <w:ilvl w:val="0"/>
          <w:numId w:val="11"/>
        </w:numPr>
        <w:suppressAutoHyphens/>
        <w:autoSpaceDE w:val="0"/>
        <w:spacing w:after="0"/>
        <w:ind w:left="567" w:hanging="284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 xml:space="preserve">obsługę komunalną uroczystości i imprez miejskich </w:t>
      </w:r>
      <w:r w:rsidR="00905780" w:rsidRPr="00687DB9">
        <w:rPr>
          <w:rFonts w:ascii="Segoe UI" w:hAnsi="Segoe UI" w:cs="Segoe UI"/>
        </w:rPr>
        <w:t>zlecanych Wykonawcy przez Zamawiającego z tygodniowym wyprzedzeniem;</w:t>
      </w:r>
    </w:p>
    <w:p w:rsidR="0073589D" w:rsidRPr="00687DB9" w:rsidRDefault="0073589D" w:rsidP="00B4203A">
      <w:pPr>
        <w:numPr>
          <w:ilvl w:val="0"/>
          <w:numId w:val="11"/>
        </w:numPr>
        <w:suppressAutoHyphens/>
        <w:autoSpaceDE w:val="0"/>
        <w:spacing w:after="0"/>
        <w:ind w:left="567" w:hanging="284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 xml:space="preserve">odbiór wraz z zagospodarowaniem zgromadzonych w pryzmach lub workach odpadów roślinnych (liście, trawy) i innych zanieczyszczeń znajdujących się w pasach drogowych dróg gminnych; </w:t>
      </w:r>
    </w:p>
    <w:p w:rsidR="0073589D" w:rsidRPr="00687DB9" w:rsidRDefault="0073589D" w:rsidP="00B4203A">
      <w:pPr>
        <w:numPr>
          <w:ilvl w:val="0"/>
          <w:numId w:val="11"/>
        </w:numPr>
        <w:suppressAutoHyphens/>
        <w:autoSpaceDE w:val="0"/>
        <w:spacing w:after="0"/>
        <w:ind w:left="567" w:hanging="284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 xml:space="preserve">obsługę eksploatacyjną dystrybutorów na woreczki na psie odchody wskazanych w </w:t>
      </w:r>
      <w:r w:rsidRPr="00687DB9">
        <w:rPr>
          <w:rFonts w:ascii="Segoe UI" w:hAnsi="Segoe UI" w:cs="Segoe UI"/>
          <w:b/>
        </w:rPr>
        <w:t xml:space="preserve">załączniku nr </w:t>
      </w:r>
      <w:r w:rsidR="00B93EF5" w:rsidRPr="00687DB9">
        <w:rPr>
          <w:rFonts w:ascii="Segoe UI" w:hAnsi="Segoe UI" w:cs="Segoe UI"/>
          <w:b/>
        </w:rPr>
        <w:t>5</w:t>
      </w:r>
      <w:r w:rsidRPr="00687DB9">
        <w:rPr>
          <w:rFonts w:ascii="Segoe UI" w:hAnsi="Segoe UI" w:cs="Segoe UI"/>
        </w:rPr>
        <w:t xml:space="preserve"> do niniejszej umowy;</w:t>
      </w:r>
    </w:p>
    <w:p w:rsidR="0073589D" w:rsidRPr="00687DB9" w:rsidRDefault="0073589D" w:rsidP="00B4203A">
      <w:pPr>
        <w:numPr>
          <w:ilvl w:val="0"/>
          <w:numId w:val="11"/>
        </w:numPr>
        <w:suppressAutoHyphens/>
        <w:autoSpaceDE w:val="0"/>
        <w:spacing w:after="0"/>
        <w:ind w:left="567" w:hanging="284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lastRenderedPageBreak/>
        <w:t>interwencyjne czynności związane z utrzymaniem czystości i estetyki w mieście w ramach tzw. pogotowia interwencyjnego i weekendowego oczyszczania z odbiorem i zagospodarowaniem zebranych odpadów;</w:t>
      </w:r>
    </w:p>
    <w:p w:rsidR="007119CB" w:rsidRPr="00687DB9" w:rsidRDefault="009751C0" w:rsidP="00B4203A">
      <w:pPr>
        <w:pStyle w:val="Akapitzlist"/>
        <w:numPr>
          <w:ilvl w:val="0"/>
          <w:numId w:val="11"/>
        </w:numPr>
        <w:ind w:left="643"/>
        <w:jc w:val="both"/>
        <w:rPr>
          <w:rFonts w:ascii="Segoe UI" w:hAnsi="Segoe UI" w:cs="Segoe UI"/>
          <w:sz w:val="22"/>
          <w:szCs w:val="22"/>
          <w:lang w:eastAsia="pl-PL"/>
        </w:rPr>
      </w:pPr>
      <w:r w:rsidRPr="00687DB9">
        <w:rPr>
          <w:rFonts w:ascii="Segoe UI" w:hAnsi="Segoe UI" w:cs="Segoe UI"/>
          <w:sz w:val="22"/>
          <w:szCs w:val="22"/>
          <w:lang w:eastAsia="pl-PL"/>
        </w:rPr>
        <w:t xml:space="preserve">usuwanie </w:t>
      </w:r>
      <w:r w:rsidR="00C202E1" w:rsidRPr="00687DB9">
        <w:rPr>
          <w:rFonts w:ascii="Segoe UI" w:hAnsi="Segoe UI" w:cs="Segoe UI"/>
          <w:sz w:val="22"/>
          <w:szCs w:val="22"/>
          <w:lang w:eastAsia="pl-PL"/>
        </w:rPr>
        <w:t xml:space="preserve">śliskości i śniegu z </w:t>
      </w:r>
      <w:r w:rsidR="007119CB" w:rsidRPr="00687DB9">
        <w:rPr>
          <w:rFonts w:ascii="Segoe UI" w:hAnsi="Segoe UI" w:cs="Segoe UI"/>
          <w:sz w:val="22"/>
          <w:szCs w:val="22"/>
          <w:lang w:eastAsia="pl-PL"/>
        </w:rPr>
        <w:t xml:space="preserve">jezdni dróg </w:t>
      </w:r>
      <w:r w:rsidR="00C202E1" w:rsidRPr="00687DB9">
        <w:rPr>
          <w:rFonts w:ascii="Segoe UI" w:hAnsi="Segoe UI" w:cs="Segoe UI"/>
          <w:sz w:val="22"/>
          <w:szCs w:val="22"/>
          <w:lang w:eastAsia="pl-PL"/>
        </w:rPr>
        <w:t xml:space="preserve">gminnych i </w:t>
      </w:r>
      <w:r w:rsidR="007119CB" w:rsidRPr="00687DB9">
        <w:rPr>
          <w:rFonts w:ascii="Segoe UI" w:hAnsi="Segoe UI" w:cs="Segoe UI"/>
          <w:sz w:val="22"/>
          <w:szCs w:val="22"/>
          <w:lang w:eastAsia="pl-PL"/>
        </w:rPr>
        <w:t>powiatowych</w:t>
      </w:r>
      <w:r w:rsidR="00DD02D2" w:rsidRPr="00687DB9">
        <w:rPr>
          <w:rFonts w:ascii="Segoe UI" w:hAnsi="Segoe UI" w:cs="Segoe UI"/>
          <w:sz w:val="22"/>
          <w:szCs w:val="22"/>
          <w:lang w:eastAsia="pl-PL"/>
        </w:rPr>
        <w:t>, chodników, ścieżek rowerowych i placów</w:t>
      </w:r>
      <w:r w:rsidR="007119CB" w:rsidRPr="00687DB9">
        <w:rPr>
          <w:rFonts w:ascii="Segoe UI" w:hAnsi="Segoe UI" w:cs="Segoe UI"/>
          <w:sz w:val="22"/>
          <w:szCs w:val="22"/>
          <w:lang w:eastAsia="pl-PL"/>
        </w:rPr>
        <w:t xml:space="preserve"> określonych w </w:t>
      </w:r>
      <w:r w:rsidR="007119CB" w:rsidRPr="00687DB9">
        <w:rPr>
          <w:rFonts w:ascii="Segoe UI" w:hAnsi="Segoe UI" w:cs="Segoe UI"/>
          <w:b/>
          <w:bCs/>
          <w:sz w:val="22"/>
          <w:szCs w:val="22"/>
          <w:lang w:eastAsia="pl-PL"/>
        </w:rPr>
        <w:t>załącznik</w:t>
      </w:r>
      <w:r w:rsidR="00611819" w:rsidRPr="00687DB9">
        <w:rPr>
          <w:rFonts w:ascii="Segoe UI" w:hAnsi="Segoe UI" w:cs="Segoe UI"/>
          <w:b/>
          <w:bCs/>
          <w:sz w:val="22"/>
          <w:szCs w:val="22"/>
          <w:lang w:eastAsia="pl-PL"/>
        </w:rPr>
        <w:t>ach</w:t>
      </w:r>
      <w:r w:rsidR="007119CB" w:rsidRPr="00687DB9">
        <w:rPr>
          <w:rFonts w:ascii="Segoe UI" w:hAnsi="Segoe UI" w:cs="Segoe UI"/>
          <w:b/>
          <w:bCs/>
          <w:sz w:val="22"/>
          <w:szCs w:val="22"/>
          <w:lang w:eastAsia="pl-PL"/>
        </w:rPr>
        <w:t xml:space="preserve"> nr 2</w:t>
      </w:r>
      <w:r w:rsidR="00DD02D2" w:rsidRPr="00687DB9">
        <w:rPr>
          <w:rFonts w:ascii="Segoe UI" w:hAnsi="Segoe UI" w:cs="Segoe UI"/>
          <w:b/>
          <w:bCs/>
          <w:sz w:val="22"/>
          <w:szCs w:val="22"/>
          <w:lang w:eastAsia="pl-PL"/>
        </w:rPr>
        <w:t xml:space="preserve"> i nr 3</w:t>
      </w:r>
      <w:r w:rsidR="007119CB" w:rsidRPr="00687DB9">
        <w:rPr>
          <w:rFonts w:ascii="Segoe UI" w:hAnsi="Segoe UI" w:cs="Segoe UI"/>
          <w:sz w:val="22"/>
          <w:szCs w:val="22"/>
          <w:lang w:eastAsia="pl-PL"/>
        </w:rPr>
        <w:t xml:space="preserve"> do niniejszej umowy;</w:t>
      </w:r>
    </w:p>
    <w:p w:rsidR="0073589D" w:rsidRPr="00687DB9" w:rsidRDefault="007A0C6D" w:rsidP="00687DB9">
      <w:pPr>
        <w:suppressAutoHyphens/>
        <w:autoSpaceDE w:val="0"/>
        <w:spacing w:after="0"/>
        <w:jc w:val="center"/>
        <w:rPr>
          <w:rFonts w:ascii="Segoe UI" w:hAnsi="Segoe UI" w:cs="Segoe UI"/>
          <w:b/>
        </w:rPr>
      </w:pPr>
      <w:r w:rsidRPr="006631CD">
        <w:rPr>
          <w:rFonts w:ascii="Segoe UI" w:hAnsi="Segoe UI" w:cs="Segoe UI"/>
          <w:b/>
        </w:rPr>
        <w:t>TERMINY</w:t>
      </w:r>
      <w:r w:rsidRPr="006631CD">
        <w:rPr>
          <w:rFonts w:ascii="Segoe UI" w:hAnsi="Segoe UI" w:cs="Segoe UI"/>
          <w:b/>
        </w:rPr>
        <w:br/>
      </w:r>
      <w:r w:rsidR="0073589D" w:rsidRPr="00687DB9">
        <w:rPr>
          <w:rFonts w:ascii="Segoe UI" w:hAnsi="Segoe UI" w:cs="Segoe UI"/>
          <w:b/>
        </w:rPr>
        <w:t>§ 3</w:t>
      </w:r>
    </w:p>
    <w:p w:rsidR="0073589D" w:rsidRDefault="00AD4BA2" w:rsidP="00687DB9">
      <w:pPr>
        <w:suppressAutoHyphens/>
        <w:spacing w:after="0"/>
        <w:jc w:val="both"/>
        <w:rPr>
          <w:rFonts w:ascii="Segoe UI" w:hAnsi="Segoe UI" w:cs="Segoe UI"/>
          <w:b/>
        </w:rPr>
      </w:pPr>
      <w:r w:rsidRPr="00687DB9">
        <w:rPr>
          <w:rFonts w:ascii="Segoe UI" w:eastAsia="Calibri" w:hAnsi="Segoe UI" w:cs="Segoe UI"/>
          <w:bCs/>
          <w:lang w:eastAsia="en-US"/>
        </w:rPr>
        <w:t>Usługa u</w:t>
      </w:r>
      <w:r w:rsidR="00402A74" w:rsidRPr="00687DB9">
        <w:rPr>
          <w:rFonts w:ascii="Segoe UI" w:eastAsia="Calibri" w:hAnsi="Segoe UI" w:cs="Segoe UI"/>
          <w:bCs/>
          <w:lang w:eastAsia="en-US"/>
        </w:rPr>
        <w:t>trzymani</w:t>
      </w:r>
      <w:r w:rsidR="0023029A" w:rsidRPr="00687DB9">
        <w:rPr>
          <w:rFonts w:ascii="Segoe UI" w:eastAsia="Calibri" w:hAnsi="Segoe UI" w:cs="Segoe UI"/>
          <w:bCs/>
          <w:lang w:eastAsia="en-US"/>
        </w:rPr>
        <w:t>a</w:t>
      </w:r>
      <w:r w:rsidR="00402A74" w:rsidRPr="00687DB9">
        <w:rPr>
          <w:rFonts w:ascii="Segoe UI" w:eastAsia="Calibri" w:hAnsi="Segoe UI" w:cs="Segoe UI"/>
          <w:bCs/>
          <w:lang w:eastAsia="en-US"/>
        </w:rPr>
        <w:t xml:space="preserve"> czystości </w:t>
      </w:r>
      <w:r w:rsidR="0023029A" w:rsidRPr="00687DB9">
        <w:rPr>
          <w:rFonts w:ascii="Segoe UI" w:eastAsia="Calibri" w:hAnsi="Segoe UI" w:cs="Segoe UI"/>
          <w:bCs/>
          <w:lang w:eastAsia="en-US"/>
        </w:rPr>
        <w:t>oraz</w:t>
      </w:r>
      <w:r w:rsidR="00402A74" w:rsidRPr="00687DB9">
        <w:rPr>
          <w:rFonts w:ascii="Segoe UI" w:eastAsia="Calibri" w:hAnsi="Segoe UI" w:cs="Segoe UI"/>
          <w:bCs/>
          <w:lang w:eastAsia="en-US"/>
        </w:rPr>
        <w:t xml:space="preserve"> porządku w pasach drogowych dróg gminnych oraz</w:t>
      </w:r>
      <w:r w:rsidRPr="00687DB9">
        <w:rPr>
          <w:rFonts w:ascii="Segoe UI" w:eastAsia="Calibri" w:hAnsi="Segoe UI" w:cs="Segoe UI"/>
          <w:bCs/>
          <w:lang w:eastAsia="en-US"/>
        </w:rPr>
        <w:t xml:space="preserve"> usługa </w:t>
      </w:r>
      <w:r w:rsidR="00C202E1" w:rsidRPr="00687DB9">
        <w:rPr>
          <w:rFonts w:ascii="Segoe UI" w:eastAsia="Calibri" w:hAnsi="Segoe UI" w:cs="Segoe UI"/>
          <w:bCs/>
          <w:lang w:eastAsia="en-US"/>
        </w:rPr>
        <w:t>usuwani</w:t>
      </w:r>
      <w:r w:rsidRPr="00687DB9">
        <w:rPr>
          <w:rFonts w:ascii="Segoe UI" w:eastAsia="Calibri" w:hAnsi="Segoe UI" w:cs="Segoe UI"/>
          <w:bCs/>
          <w:lang w:eastAsia="en-US"/>
        </w:rPr>
        <w:t>a</w:t>
      </w:r>
      <w:r w:rsidR="00C202E1" w:rsidRPr="00687DB9">
        <w:rPr>
          <w:rFonts w:ascii="Segoe UI" w:eastAsia="Calibri" w:hAnsi="Segoe UI" w:cs="Segoe UI"/>
          <w:bCs/>
          <w:lang w:eastAsia="en-US"/>
        </w:rPr>
        <w:t xml:space="preserve"> śliskości i śniegu z jezdni</w:t>
      </w:r>
      <w:r w:rsidR="00402A74" w:rsidRPr="00687DB9">
        <w:rPr>
          <w:rFonts w:ascii="Segoe UI" w:eastAsia="Calibri" w:hAnsi="Segoe UI" w:cs="Segoe UI"/>
          <w:bCs/>
          <w:lang w:eastAsia="en-US"/>
        </w:rPr>
        <w:t xml:space="preserve"> dróg</w:t>
      </w:r>
      <w:r w:rsidR="00C202E1" w:rsidRPr="00687DB9">
        <w:rPr>
          <w:rFonts w:ascii="Segoe UI" w:eastAsia="Calibri" w:hAnsi="Segoe UI" w:cs="Segoe UI"/>
          <w:bCs/>
          <w:lang w:eastAsia="en-US"/>
        </w:rPr>
        <w:t xml:space="preserve"> gminnych i</w:t>
      </w:r>
      <w:r w:rsidR="0023029A" w:rsidRPr="00687DB9">
        <w:rPr>
          <w:rFonts w:ascii="Segoe UI" w:eastAsia="Calibri" w:hAnsi="Segoe UI" w:cs="Segoe UI"/>
          <w:bCs/>
          <w:lang w:eastAsia="en-US"/>
        </w:rPr>
        <w:t xml:space="preserve"> powiatowych znajdujących się </w:t>
      </w:r>
      <w:r w:rsidR="00402A74" w:rsidRPr="00687DB9">
        <w:rPr>
          <w:rFonts w:ascii="Segoe UI" w:eastAsia="Calibri" w:hAnsi="Segoe UI" w:cs="Segoe UI"/>
          <w:bCs/>
          <w:lang w:eastAsia="en-US"/>
        </w:rPr>
        <w:t>na terenie Gminy Miasto Stargard</w:t>
      </w:r>
      <w:r w:rsidR="001152BE">
        <w:rPr>
          <w:rFonts w:ascii="Segoe UI" w:eastAsia="Calibri" w:hAnsi="Segoe UI" w:cs="Segoe UI"/>
          <w:bCs/>
          <w:lang w:eastAsia="en-US"/>
        </w:rPr>
        <w:t xml:space="preserve"> </w:t>
      </w:r>
      <w:r w:rsidR="0073589D" w:rsidRPr="00687DB9">
        <w:rPr>
          <w:rFonts w:ascii="Segoe UI" w:hAnsi="Segoe UI" w:cs="Segoe UI"/>
        </w:rPr>
        <w:t xml:space="preserve">będzie świadczona </w:t>
      </w:r>
      <w:r w:rsidR="0073589D" w:rsidRPr="00687DB9">
        <w:rPr>
          <w:rFonts w:ascii="Segoe UI" w:hAnsi="Segoe UI" w:cs="Segoe UI"/>
          <w:b/>
        </w:rPr>
        <w:t xml:space="preserve">od dnia </w:t>
      </w:r>
      <w:r w:rsidR="001152BE">
        <w:rPr>
          <w:rFonts w:ascii="Segoe UI" w:hAnsi="Segoe UI" w:cs="Segoe UI"/>
          <w:b/>
        </w:rPr>
        <w:t xml:space="preserve">podpisania umowy (jednak nie wcześniej niż od </w:t>
      </w:r>
      <w:r w:rsidR="0073589D" w:rsidRPr="00687DB9">
        <w:rPr>
          <w:rFonts w:ascii="Segoe UI" w:hAnsi="Segoe UI" w:cs="Segoe UI"/>
          <w:b/>
        </w:rPr>
        <w:t>1 lutego 202</w:t>
      </w:r>
      <w:r w:rsidR="00907D14" w:rsidRPr="00687DB9">
        <w:rPr>
          <w:rFonts w:ascii="Segoe UI" w:hAnsi="Segoe UI" w:cs="Segoe UI"/>
          <w:b/>
        </w:rPr>
        <w:t>3</w:t>
      </w:r>
      <w:r w:rsidR="0073589D" w:rsidRPr="00687DB9">
        <w:rPr>
          <w:rFonts w:ascii="Segoe UI" w:hAnsi="Segoe UI" w:cs="Segoe UI"/>
          <w:b/>
        </w:rPr>
        <w:t xml:space="preserve"> r.</w:t>
      </w:r>
      <w:r w:rsidR="001152BE">
        <w:rPr>
          <w:rFonts w:ascii="Segoe UI" w:hAnsi="Segoe UI" w:cs="Segoe UI"/>
          <w:b/>
        </w:rPr>
        <w:t>)</w:t>
      </w:r>
      <w:r w:rsidR="0073589D" w:rsidRPr="00687DB9">
        <w:rPr>
          <w:rFonts w:ascii="Segoe UI" w:hAnsi="Segoe UI" w:cs="Segoe UI"/>
          <w:b/>
        </w:rPr>
        <w:t xml:space="preserve"> do dnia </w:t>
      </w:r>
      <w:r w:rsidR="005D6B49" w:rsidRPr="00687DB9">
        <w:rPr>
          <w:rFonts w:ascii="Segoe UI" w:hAnsi="Segoe UI" w:cs="Segoe UI"/>
          <w:b/>
        </w:rPr>
        <w:t>31 grudnia 2025</w:t>
      </w:r>
      <w:r w:rsidR="001152BE">
        <w:rPr>
          <w:rFonts w:ascii="Segoe UI" w:hAnsi="Segoe UI" w:cs="Segoe UI"/>
          <w:b/>
        </w:rPr>
        <w:t xml:space="preserve"> </w:t>
      </w:r>
      <w:r w:rsidR="0073589D" w:rsidRPr="00687DB9">
        <w:rPr>
          <w:rFonts w:ascii="Segoe UI" w:hAnsi="Segoe UI" w:cs="Segoe UI"/>
          <w:b/>
        </w:rPr>
        <w:t>r.</w:t>
      </w:r>
    </w:p>
    <w:p w:rsidR="001152BE" w:rsidRPr="00687DB9" w:rsidRDefault="001152BE" w:rsidP="00687DB9">
      <w:pPr>
        <w:suppressAutoHyphens/>
        <w:spacing w:after="0"/>
        <w:jc w:val="both"/>
        <w:rPr>
          <w:rFonts w:ascii="Segoe UI" w:hAnsi="Segoe UI" w:cs="Segoe UI"/>
          <w:b/>
        </w:rPr>
      </w:pPr>
    </w:p>
    <w:p w:rsidR="0073589D" w:rsidRPr="00687DB9" w:rsidRDefault="0073589D" w:rsidP="00687DB9">
      <w:pPr>
        <w:tabs>
          <w:tab w:val="left" w:pos="709"/>
          <w:tab w:val="left" w:pos="737"/>
        </w:tabs>
        <w:suppressAutoHyphens/>
        <w:spacing w:after="0"/>
        <w:jc w:val="center"/>
        <w:rPr>
          <w:rFonts w:ascii="Segoe UI" w:hAnsi="Segoe UI" w:cs="Segoe UI"/>
          <w:b/>
        </w:rPr>
      </w:pPr>
      <w:r w:rsidRPr="00687DB9">
        <w:rPr>
          <w:rFonts w:ascii="Segoe UI" w:hAnsi="Segoe UI" w:cs="Segoe UI"/>
          <w:b/>
        </w:rPr>
        <w:t xml:space="preserve"> OBOWIĄZKI WYKONAWCY </w:t>
      </w:r>
    </w:p>
    <w:p w:rsidR="0073589D" w:rsidRPr="00687DB9" w:rsidRDefault="0073589D" w:rsidP="00687DB9">
      <w:pPr>
        <w:tabs>
          <w:tab w:val="left" w:pos="709"/>
          <w:tab w:val="left" w:pos="737"/>
        </w:tabs>
        <w:suppressAutoHyphens/>
        <w:spacing w:after="0"/>
        <w:jc w:val="center"/>
        <w:rPr>
          <w:rFonts w:ascii="Segoe UI" w:hAnsi="Segoe UI" w:cs="Segoe UI"/>
          <w:b/>
        </w:rPr>
      </w:pPr>
      <w:r w:rsidRPr="00687DB9">
        <w:rPr>
          <w:rFonts w:ascii="Segoe UI" w:hAnsi="Segoe UI" w:cs="Segoe UI"/>
          <w:b/>
        </w:rPr>
        <w:t>§ 4</w:t>
      </w:r>
    </w:p>
    <w:p w:rsidR="0073589D" w:rsidRPr="00687DB9" w:rsidRDefault="0073589D" w:rsidP="00B4203A">
      <w:pPr>
        <w:numPr>
          <w:ilvl w:val="0"/>
          <w:numId w:val="19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ascii="Segoe UI" w:hAnsi="Segoe UI" w:cs="Segoe UI"/>
          <w:color w:val="00B0F0"/>
        </w:rPr>
      </w:pPr>
      <w:r w:rsidRPr="00687DB9">
        <w:rPr>
          <w:rFonts w:ascii="Segoe UI" w:hAnsi="Segoe UI" w:cs="Segoe UI"/>
        </w:rPr>
        <w:t>Wykonawca zobowiązany jest do oczyszczania jezdni dróg gminnych, chodników i ścieżek rowerowych wskazanych</w:t>
      </w:r>
      <w:r w:rsidR="00B40F27" w:rsidRPr="00687DB9">
        <w:rPr>
          <w:rFonts w:ascii="Segoe UI" w:hAnsi="Segoe UI" w:cs="Segoe UI"/>
        </w:rPr>
        <w:t xml:space="preserve"> w</w:t>
      </w:r>
      <w:r w:rsidRPr="00687DB9">
        <w:rPr>
          <w:rFonts w:ascii="Segoe UI" w:hAnsi="Segoe UI" w:cs="Segoe UI"/>
        </w:rPr>
        <w:t xml:space="preserve"> załączniku nr 1 i 3 na całej ich powierzchni zgodnie z zakresem, wymaganiami</w:t>
      </w:r>
      <w:r w:rsidR="001152BE">
        <w:rPr>
          <w:rFonts w:ascii="Segoe UI" w:hAnsi="Segoe UI" w:cs="Segoe UI"/>
        </w:rPr>
        <w:t xml:space="preserve"> </w:t>
      </w:r>
      <w:r w:rsidRPr="00687DB9">
        <w:rPr>
          <w:rFonts w:ascii="Segoe UI" w:hAnsi="Segoe UI" w:cs="Segoe UI"/>
        </w:rPr>
        <w:t xml:space="preserve">i standardami określonymi w ST stanowiącej </w:t>
      </w:r>
      <w:r w:rsidRPr="00687DB9">
        <w:rPr>
          <w:rFonts w:ascii="Segoe UI" w:hAnsi="Segoe UI" w:cs="Segoe UI"/>
          <w:b/>
        </w:rPr>
        <w:t xml:space="preserve">załącznik nr </w:t>
      </w:r>
      <w:r w:rsidR="0023029A" w:rsidRPr="00687DB9">
        <w:rPr>
          <w:rFonts w:ascii="Segoe UI" w:hAnsi="Segoe UI" w:cs="Segoe UI"/>
          <w:b/>
        </w:rPr>
        <w:t xml:space="preserve">6 </w:t>
      </w:r>
      <w:r w:rsidRPr="00687DB9">
        <w:rPr>
          <w:rFonts w:ascii="Segoe UI" w:hAnsi="Segoe UI" w:cs="Segoe UI"/>
        </w:rPr>
        <w:t>do niniejszej umowy</w:t>
      </w:r>
      <w:r w:rsidR="0023029A" w:rsidRPr="00687DB9">
        <w:rPr>
          <w:rFonts w:ascii="Segoe UI" w:hAnsi="Segoe UI" w:cs="Segoe UI"/>
          <w:color w:val="00B0F0"/>
        </w:rPr>
        <w:t>.</w:t>
      </w:r>
    </w:p>
    <w:p w:rsidR="0073589D" w:rsidRPr="00687DB9" w:rsidRDefault="0073589D" w:rsidP="00B4203A">
      <w:pPr>
        <w:numPr>
          <w:ilvl w:val="0"/>
          <w:numId w:val="19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ascii="Segoe UI" w:hAnsi="Segoe UI" w:cs="Segoe UI"/>
          <w:color w:val="00B050"/>
        </w:rPr>
      </w:pPr>
      <w:r w:rsidRPr="00687DB9">
        <w:rPr>
          <w:rFonts w:ascii="Segoe UI" w:hAnsi="Segoe UI" w:cs="Segoe UI"/>
        </w:rPr>
        <w:t xml:space="preserve">Wykonawca zobowiązany jest do </w:t>
      </w:r>
      <w:r w:rsidR="00265C6F" w:rsidRPr="00687DB9">
        <w:rPr>
          <w:rFonts w:ascii="Segoe UI" w:hAnsi="Segoe UI" w:cs="Segoe UI"/>
        </w:rPr>
        <w:t xml:space="preserve">usuwania śliskości i śniegu z </w:t>
      </w:r>
      <w:r w:rsidR="00616748">
        <w:rPr>
          <w:rFonts w:ascii="Segoe UI" w:hAnsi="Segoe UI" w:cs="Segoe UI"/>
        </w:rPr>
        <w:t xml:space="preserve">chodników, </w:t>
      </w:r>
      <w:r w:rsidR="00616748" w:rsidRPr="00687DB9">
        <w:rPr>
          <w:rFonts w:ascii="Segoe UI" w:hAnsi="Segoe UI" w:cs="Segoe UI"/>
        </w:rPr>
        <w:t>ścieżek rowerowych</w:t>
      </w:r>
      <w:r w:rsidR="00616748">
        <w:rPr>
          <w:rFonts w:ascii="Segoe UI" w:hAnsi="Segoe UI" w:cs="Segoe UI"/>
        </w:rPr>
        <w:t xml:space="preserve"> i</w:t>
      </w:r>
      <w:r w:rsidR="001152BE">
        <w:rPr>
          <w:rFonts w:ascii="Segoe UI" w:hAnsi="Segoe UI" w:cs="Segoe UI"/>
        </w:rPr>
        <w:t xml:space="preserve"> </w:t>
      </w:r>
      <w:r w:rsidR="004721C5" w:rsidRPr="00687DB9">
        <w:rPr>
          <w:rFonts w:ascii="Segoe UI" w:hAnsi="Segoe UI" w:cs="Segoe UI"/>
        </w:rPr>
        <w:t xml:space="preserve">jezdni </w:t>
      </w:r>
      <w:r w:rsidRPr="00687DB9">
        <w:rPr>
          <w:rFonts w:ascii="Segoe UI" w:hAnsi="Segoe UI" w:cs="Segoe UI"/>
        </w:rPr>
        <w:t xml:space="preserve">dróg </w:t>
      </w:r>
      <w:r w:rsidR="00265C6F" w:rsidRPr="00687DB9">
        <w:rPr>
          <w:rFonts w:ascii="Segoe UI" w:hAnsi="Segoe UI" w:cs="Segoe UI"/>
        </w:rPr>
        <w:t xml:space="preserve">gminnych </w:t>
      </w:r>
      <w:r w:rsidR="00616748">
        <w:rPr>
          <w:rFonts w:ascii="Segoe UI" w:hAnsi="Segoe UI" w:cs="Segoe UI"/>
        </w:rPr>
        <w:t>oraz</w:t>
      </w:r>
      <w:r w:rsidR="001152BE">
        <w:rPr>
          <w:rFonts w:ascii="Segoe UI" w:hAnsi="Segoe UI" w:cs="Segoe UI"/>
        </w:rPr>
        <w:t xml:space="preserve"> </w:t>
      </w:r>
      <w:r w:rsidRPr="00687DB9">
        <w:rPr>
          <w:rFonts w:ascii="Segoe UI" w:hAnsi="Segoe UI" w:cs="Segoe UI"/>
        </w:rPr>
        <w:t xml:space="preserve">powiatowych wskazanych w </w:t>
      </w:r>
      <w:r w:rsidRPr="00687DB9">
        <w:rPr>
          <w:rFonts w:ascii="Segoe UI" w:hAnsi="Segoe UI" w:cs="Segoe UI"/>
          <w:b/>
        </w:rPr>
        <w:t>załączniku nr 2</w:t>
      </w:r>
      <w:r w:rsidR="00616748">
        <w:rPr>
          <w:rFonts w:ascii="Segoe UI" w:hAnsi="Segoe UI" w:cs="Segoe UI"/>
          <w:b/>
        </w:rPr>
        <w:t xml:space="preserve"> i 3</w:t>
      </w:r>
      <w:r w:rsidRPr="00687DB9">
        <w:rPr>
          <w:rFonts w:ascii="Segoe UI" w:hAnsi="Segoe UI" w:cs="Segoe UI"/>
        </w:rPr>
        <w:t xml:space="preserve"> do niniejszej umowy zgodnie z zakresem, wymaganiami i standardami określonymi w ST stanowiącej </w:t>
      </w:r>
      <w:r w:rsidRPr="00687DB9">
        <w:rPr>
          <w:rFonts w:ascii="Segoe UI" w:hAnsi="Segoe UI" w:cs="Segoe UI"/>
          <w:b/>
        </w:rPr>
        <w:t xml:space="preserve">załącznik nr </w:t>
      </w:r>
      <w:r w:rsidR="00616748">
        <w:rPr>
          <w:rFonts w:ascii="Segoe UI" w:hAnsi="Segoe UI" w:cs="Segoe UI"/>
          <w:b/>
        </w:rPr>
        <w:t xml:space="preserve">6 i </w:t>
      </w:r>
      <w:r w:rsidR="0023029A" w:rsidRPr="00687DB9">
        <w:rPr>
          <w:rFonts w:ascii="Segoe UI" w:hAnsi="Segoe UI" w:cs="Segoe UI"/>
          <w:b/>
        </w:rPr>
        <w:t xml:space="preserve">7 </w:t>
      </w:r>
      <w:r w:rsidRPr="00687DB9">
        <w:rPr>
          <w:rFonts w:ascii="Segoe UI" w:hAnsi="Segoe UI" w:cs="Segoe UI"/>
        </w:rPr>
        <w:t>do niniejszej umowy.</w:t>
      </w:r>
    </w:p>
    <w:p w:rsidR="0073589D" w:rsidRPr="00687DB9" w:rsidRDefault="0073589D" w:rsidP="00B4203A">
      <w:pPr>
        <w:numPr>
          <w:ilvl w:val="0"/>
          <w:numId w:val="19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 xml:space="preserve">Wykonawca zobowiązany jest do wykonywania zadań określonych w § 2 z należytą starannością oraz zgodnie z zakresem, wymaganiami i standardami określonymi w załączniku nr </w:t>
      </w:r>
      <w:r w:rsidR="00DD02D2" w:rsidRPr="00687DB9">
        <w:rPr>
          <w:rFonts w:ascii="Segoe UI" w:hAnsi="Segoe UI" w:cs="Segoe UI"/>
        </w:rPr>
        <w:t>6</w:t>
      </w:r>
      <w:r w:rsidR="0023029A" w:rsidRPr="00687DB9">
        <w:rPr>
          <w:rFonts w:ascii="Segoe UI" w:hAnsi="Segoe UI" w:cs="Segoe UI"/>
        </w:rPr>
        <w:t xml:space="preserve"> i nr </w:t>
      </w:r>
      <w:r w:rsidR="00DD02D2" w:rsidRPr="00687DB9">
        <w:rPr>
          <w:rFonts w:ascii="Segoe UI" w:hAnsi="Segoe UI" w:cs="Segoe UI"/>
        </w:rPr>
        <w:t>7</w:t>
      </w:r>
      <w:r w:rsidRPr="00687DB9">
        <w:rPr>
          <w:rFonts w:ascii="Segoe UI" w:hAnsi="Segoe UI" w:cs="Segoe UI"/>
        </w:rPr>
        <w:t xml:space="preserve"> do niniejszej umowy.</w:t>
      </w:r>
    </w:p>
    <w:p w:rsidR="0073589D" w:rsidRPr="00687DB9" w:rsidRDefault="0073589D" w:rsidP="00B4203A">
      <w:pPr>
        <w:numPr>
          <w:ilvl w:val="0"/>
          <w:numId w:val="19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>Wykonawca inicjuje działania uzgadniając ich wykonanie z Zamawiającym.</w:t>
      </w:r>
    </w:p>
    <w:p w:rsidR="0073589D" w:rsidRPr="00687DB9" w:rsidRDefault="0073589D" w:rsidP="00B4203A">
      <w:pPr>
        <w:numPr>
          <w:ilvl w:val="0"/>
          <w:numId w:val="19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ascii="Segoe UI" w:hAnsi="Segoe UI" w:cs="Segoe UI"/>
          <w:color w:val="FF0000"/>
        </w:rPr>
      </w:pPr>
      <w:r w:rsidRPr="00687DB9">
        <w:rPr>
          <w:rFonts w:ascii="Segoe UI" w:hAnsi="Segoe UI" w:cs="Segoe UI"/>
        </w:rPr>
        <w:t>Wykonawca jest odpowiedzialny za stałe utrzymanie czystości, porządku i estetyki powierzonych terenów, wykon</w:t>
      </w:r>
      <w:r w:rsidR="00D17829" w:rsidRPr="00687DB9">
        <w:rPr>
          <w:rFonts w:ascii="Segoe UI" w:hAnsi="Segoe UI" w:cs="Segoe UI"/>
        </w:rPr>
        <w:t xml:space="preserve">ywanie </w:t>
      </w:r>
      <w:r w:rsidRPr="00687DB9">
        <w:rPr>
          <w:rFonts w:ascii="Segoe UI" w:hAnsi="Segoe UI" w:cs="Segoe UI"/>
        </w:rPr>
        <w:t>prace w sposób ciągły, bez przestojów</w:t>
      </w:r>
      <w:r w:rsidR="00033510" w:rsidRPr="00687DB9">
        <w:rPr>
          <w:rFonts w:ascii="Segoe UI" w:hAnsi="Segoe UI" w:cs="Segoe UI"/>
        </w:rPr>
        <w:t>.</w:t>
      </w:r>
    </w:p>
    <w:p w:rsidR="0023029A" w:rsidRPr="00687DB9" w:rsidRDefault="0023029A" w:rsidP="00B4203A">
      <w:pPr>
        <w:numPr>
          <w:ilvl w:val="0"/>
          <w:numId w:val="19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 xml:space="preserve">Wykonawca w oparciu </w:t>
      </w:r>
      <w:r w:rsidR="00033510" w:rsidRPr="00687DB9">
        <w:rPr>
          <w:rFonts w:ascii="Segoe UI" w:hAnsi="Segoe UI" w:cs="Segoe UI"/>
        </w:rPr>
        <w:t xml:space="preserve">o Załącznik nr 1 i 3 </w:t>
      </w:r>
      <w:r w:rsidRPr="00687DB9">
        <w:rPr>
          <w:rFonts w:ascii="Segoe UI" w:hAnsi="Segoe UI" w:cs="Segoe UI"/>
        </w:rPr>
        <w:t>ustala własny harmonogram oczyszczania</w:t>
      </w:r>
      <w:r w:rsidR="00033510" w:rsidRPr="00687DB9">
        <w:rPr>
          <w:rFonts w:ascii="Segoe UI" w:hAnsi="Segoe UI" w:cs="Segoe UI"/>
        </w:rPr>
        <w:t xml:space="preserve"> jezdni i chodników. Zamawiający nie będzie ingerował w harmonogram pod warunkiem zachowania standardów oczyszczania. </w:t>
      </w:r>
    </w:p>
    <w:p w:rsidR="0073589D" w:rsidRPr="00687DB9" w:rsidRDefault="0073589D" w:rsidP="00B4203A">
      <w:pPr>
        <w:numPr>
          <w:ilvl w:val="0"/>
          <w:numId w:val="19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>Wykonawca jest zobowiązany do dostosowania się do trudnych warunków wykonywania robót z uwagi na konieczność realizacji usługi przy odbywającym się ruchu kołowym i pieszym jak również w bliskości parkujących pojazdów. Wykonawca dostosuje czas realizacji prac do godzin</w:t>
      </w:r>
      <w:r w:rsidR="001152BE">
        <w:rPr>
          <w:rFonts w:ascii="Segoe UI" w:hAnsi="Segoe UI" w:cs="Segoe UI"/>
        </w:rPr>
        <w:t xml:space="preserve"> </w:t>
      </w:r>
      <w:r w:rsidRPr="00687DB9">
        <w:rPr>
          <w:rFonts w:ascii="Segoe UI" w:hAnsi="Segoe UI" w:cs="Segoe UI"/>
        </w:rPr>
        <w:t>zmniejszonego natężeniu ruchu pojazdów na drogach gminnych. Na drogach osiedli mieszkaniowych zaleca się wykonywanie oczyszczania w porze dziennej z uwagi na zmniejszoną ilość parkujących pojazdów. Godziny realizacji usługi należy dostosować do charakteru miejsca oraz zwrócić szczególną uwagę na niezakłócanie ciszy nocnej.</w:t>
      </w:r>
    </w:p>
    <w:p w:rsidR="0073589D" w:rsidRPr="00687DB9" w:rsidRDefault="0073589D" w:rsidP="00B4203A">
      <w:pPr>
        <w:numPr>
          <w:ilvl w:val="0"/>
          <w:numId w:val="19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>Do obowiązków Wykonawcy należy:</w:t>
      </w:r>
    </w:p>
    <w:p w:rsidR="0073589D" w:rsidRPr="00687DB9" w:rsidRDefault="0073589D" w:rsidP="00B4203A">
      <w:pPr>
        <w:numPr>
          <w:ilvl w:val="0"/>
          <w:numId w:val="15"/>
        </w:numPr>
        <w:tabs>
          <w:tab w:val="left" w:pos="284"/>
        </w:tabs>
        <w:suppressAutoHyphens/>
        <w:spacing w:after="0"/>
        <w:ind w:left="426" w:hanging="284"/>
        <w:contextualSpacing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lastRenderedPageBreak/>
        <w:t xml:space="preserve">zgłaszanie Zamawiającemu wszelkich obserwacji i nieprawidłowości mających wpływ na </w:t>
      </w:r>
      <w:r w:rsidR="005D6A89" w:rsidRPr="00687DB9">
        <w:rPr>
          <w:rFonts w:ascii="Segoe UI" w:hAnsi="Segoe UI" w:cs="Segoe UI"/>
        </w:rPr>
        <w:t>p</w:t>
      </w:r>
      <w:r w:rsidRPr="00687DB9">
        <w:rPr>
          <w:rFonts w:ascii="Segoe UI" w:hAnsi="Segoe UI" w:cs="Segoe UI"/>
        </w:rPr>
        <w:t>rawidłowe i ekonomiczne wykonywanie niniejszej umowy;</w:t>
      </w:r>
    </w:p>
    <w:p w:rsidR="0073589D" w:rsidRPr="00687DB9" w:rsidRDefault="0073589D" w:rsidP="00B4203A">
      <w:pPr>
        <w:numPr>
          <w:ilvl w:val="0"/>
          <w:numId w:val="15"/>
        </w:numPr>
        <w:tabs>
          <w:tab w:val="left" w:pos="284"/>
        </w:tabs>
        <w:suppressAutoHyphens/>
        <w:spacing w:after="0"/>
        <w:ind w:left="426" w:hanging="284"/>
        <w:contextualSpacing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>zgłaszanie konieczności wykonania czynności dodatkowych, wykraczających poza zakres prac lub harmonogram.</w:t>
      </w:r>
    </w:p>
    <w:p w:rsidR="0073589D" w:rsidRPr="00687DB9" w:rsidRDefault="0073589D" w:rsidP="00687DB9">
      <w:pPr>
        <w:suppressAutoHyphens/>
        <w:autoSpaceDE w:val="0"/>
        <w:spacing w:after="0"/>
        <w:jc w:val="center"/>
        <w:rPr>
          <w:rFonts w:ascii="Segoe UI" w:hAnsi="Segoe UI" w:cs="Segoe UI"/>
          <w:b/>
        </w:rPr>
      </w:pPr>
    </w:p>
    <w:p w:rsidR="00DE4E54" w:rsidRPr="00687DB9" w:rsidRDefault="00DE4E54" w:rsidP="00687DB9">
      <w:pPr>
        <w:suppressAutoHyphens/>
        <w:autoSpaceDE w:val="0"/>
        <w:spacing w:after="0"/>
        <w:jc w:val="center"/>
        <w:rPr>
          <w:rFonts w:ascii="Segoe UI" w:hAnsi="Segoe UI" w:cs="Segoe UI"/>
          <w:b/>
        </w:rPr>
      </w:pPr>
      <w:r w:rsidRPr="00687DB9">
        <w:rPr>
          <w:rFonts w:ascii="Segoe UI" w:hAnsi="Segoe UI" w:cs="Segoe UI"/>
          <w:b/>
        </w:rPr>
        <w:t>WYMAGANIA SPRZĘTOWE</w:t>
      </w:r>
    </w:p>
    <w:p w:rsidR="0073589D" w:rsidRPr="00687DB9" w:rsidRDefault="0073589D" w:rsidP="00687DB9">
      <w:pPr>
        <w:suppressAutoHyphens/>
        <w:autoSpaceDE w:val="0"/>
        <w:spacing w:after="0"/>
        <w:jc w:val="center"/>
        <w:rPr>
          <w:rFonts w:ascii="Segoe UI" w:hAnsi="Segoe UI" w:cs="Segoe UI"/>
          <w:b/>
        </w:rPr>
      </w:pPr>
      <w:r w:rsidRPr="00687DB9">
        <w:rPr>
          <w:rFonts w:ascii="Segoe UI" w:hAnsi="Segoe UI" w:cs="Segoe UI"/>
          <w:b/>
        </w:rPr>
        <w:t>§ 5</w:t>
      </w:r>
    </w:p>
    <w:p w:rsidR="0073589D" w:rsidRPr="00687DB9" w:rsidRDefault="0073589D" w:rsidP="00B4203A">
      <w:pPr>
        <w:pStyle w:val="Akapitzlist"/>
        <w:numPr>
          <w:ilvl w:val="0"/>
          <w:numId w:val="35"/>
        </w:numPr>
        <w:tabs>
          <w:tab w:val="left" w:pos="284"/>
        </w:tabs>
        <w:suppressAutoHyphens/>
        <w:spacing w:after="0"/>
        <w:ind w:left="360"/>
        <w:jc w:val="both"/>
        <w:rPr>
          <w:rFonts w:ascii="Segoe UI" w:hAnsi="Segoe UI" w:cs="Segoe UI"/>
          <w:sz w:val="22"/>
          <w:szCs w:val="22"/>
        </w:rPr>
      </w:pPr>
      <w:r w:rsidRPr="00687DB9">
        <w:rPr>
          <w:rFonts w:ascii="Segoe UI" w:hAnsi="Segoe UI" w:cs="Segoe UI"/>
          <w:sz w:val="22"/>
          <w:szCs w:val="22"/>
        </w:rPr>
        <w:t xml:space="preserve">Wykonawca zobowiązany jest do zapewnienia sprzętu technicznego gwarantującego prawidłowe realizowanie obowiązków wynikających z umowy. Szczegółowe wymagania określa </w:t>
      </w:r>
      <w:r w:rsidRPr="00687DB9">
        <w:rPr>
          <w:rFonts w:ascii="Segoe UI" w:hAnsi="Segoe UI" w:cs="Segoe UI"/>
          <w:b/>
          <w:sz w:val="22"/>
          <w:szCs w:val="22"/>
        </w:rPr>
        <w:t xml:space="preserve">załącznik nr </w:t>
      </w:r>
      <w:r w:rsidR="009F2D2A" w:rsidRPr="00687DB9">
        <w:rPr>
          <w:rFonts w:ascii="Segoe UI" w:hAnsi="Segoe UI" w:cs="Segoe UI"/>
          <w:b/>
          <w:sz w:val="22"/>
          <w:szCs w:val="22"/>
        </w:rPr>
        <w:t>8</w:t>
      </w:r>
      <w:r w:rsidRPr="00687DB9">
        <w:rPr>
          <w:rFonts w:ascii="Segoe UI" w:hAnsi="Segoe UI" w:cs="Segoe UI"/>
          <w:sz w:val="22"/>
          <w:szCs w:val="22"/>
        </w:rPr>
        <w:t>do niniejszej umowy.</w:t>
      </w:r>
    </w:p>
    <w:p w:rsidR="006631CD" w:rsidRPr="00616748" w:rsidRDefault="00B40F27" w:rsidP="006631CD">
      <w:pPr>
        <w:pStyle w:val="Akapitzlist"/>
        <w:numPr>
          <w:ilvl w:val="0"/>
          <w:numId w:val="35"/>
        </w:numPr>
        <w:tabs>
          <w:tab w:val="left" w:pos="284"/>
        </w:tabs>
        <w:suppressAutoHyphens/>
        <w:ind w:left="360"/>
        <w:jc w:val="both"/>
        <w:rPr>
          <w:rFonts w:ascii="Segoe UI" w:hAnsi="Segoe UI" w:cs="Segoe UI"/>
          <w:sz w:val="22"/>
          <w:szCs w:val="22"/>
        </w:rPr>
      </w:pPr>
      <w:r w:rsidRPr="00687DB9">
        <w:rPr>
          <w:rFonts w:ascii="Segoe UI" w:hAnsi="Segoe UI" w:cs="Segoe UI"/>
          <w:sz w:val="22"/>
          <w:szCs w:val="22"/>
        </w:rPr>
        <w:t xml:space="preserve">Wykonawca dysponuje co najmniej </w:t>
      </w:r>
      <w:r w:rsidR="006631CD">
        <w:rPr>
          <w:rFonts w:ascii="Segoe UI" w:hAnsi="Segoe UI" w:cs="Segoe UI"/>
          <w:sz w:val="22"/>
          <w:szCs w:val="22"/>
        </w:rPr>
        <w:t>1</w:t>
      </w:r>
      <w:r w:rsidRPr="00687DB9">
        <w:rPr>
          <w:rFonts w:ascii="Segoe UI" w:hAnsi="Segoe UI" w:cs="Segoe UI"/>
          <w:sz w:val="22"/>
          <w:szCs w:val="22"/>
        </w:rPr>
        <w:t>0% udziałem pojazdów elektrycznych lub pojazdów napędzanych gazem ziemnym we flocie pojazdów użytkowych przy wykonywaniu przedmiotu umowy, w rozumieniu ustawy</w:t>
      </w:r>
      <w:r w:rsidR="006631CD">
        <w:rPr>
          <w:rFonts w:ascii="Segoe UI" w:hAnsi="Segoe UI" w:cs="Segoe UI"/>
          <w:sz w:val="22"/>
          <w:szCs w:val="22"/>
        </w:rPr>
        <w:t xml:space="preserve"> z dnia 11 stycznia 2018 roku o </w:t>
      </w:r>
      <w:proofErr w:type="spellStart"/>
      <w:r w:rsidRPr="00687DB9">
        <w:rPr>
          <w:rFonts w:ascii="Segoe UI" w:hAnsi="Segoe UI" w:cs="Segoe UI"/>
          <w:sz w:val="22"/>
          <w:szCs w:val="22"/>
        </w:rPr>
        <w:t>elektromobilności</w:t>
      </w:r>
      <w:proofErr w:type="spellEnd"/>
      <w:r w:rsidRPr="00687DB9">
        <w:rPr>
          <w:rFonts w:ascii="Segoe UI" w:hAnsi="Segoe UI" w:cs="Segoe UI"/>
          <w:sz w:val="22"/>
          <w:szCs w:val="22"/>
        </w:rPr>
        <w:t xml:space="preserve"> i paliwach alternatywnych (</w:t>
      </w:r>
      <w:proofErr w:type="spellStart"/>
      <w:r w:rsidRPr="00687DB9">
        <w:rPr>
          <w:rFonts w:ascii="Segoe UI" w:hAnsi="Segoe UI" w:cs="Segoe UI"/>
          <w:sz w:val="22"/>
          <w:szCs w:val="22"/>
        </w:rPr>
        <w:t>Dz.U</w:t>
      </w:r>
      <w:proofErr w:type="spellEnd"/>
      <w:r w:rsidRPr="00687DB9">
        <w:rPr>
          <w:rFonts w:ascii="Segoe UI" w:hAnsi="Segoe UI" w:cs="Segoe UI"/>
          <w:sz w:val="22"/>
          <w:szCs w:val="22"/>
        </w:rPr>
        <w:t xml:space="preserve"> z 2022 r. poz. 1083 tj. </w:t>
      </w:r>
      <w:r w:rsidR="00C96C65" w:rsidRPr="00687DB9">
        <w:rPr>
          <w:rFonts w:ascii="Segoe UI" w:hAnsi="Segoe UI" w:cs="Segoe UI"/>
          <w:sz w:val="22"/>
          <w:szCs w:val="22"/>
        </w:rPr>
        <w:t>ze zmianami</w:t>
      </w:r>
      <w:r w:rsidRPr="00616748">
        <w:rPr>
          <w:rFonts w:ascii="Segoe UI" w:hAnsi="Segoe UI" w:cs="Segoe UI"/>
          <w:sz w:val="22"/>
          <w:szCs w:val="22"/>
        </w:rPr>
        <w:t>)</w:t>
      </w:r>
      <w:r w:rsidR="006631CD" w:rsidRPr="00616748">
        <w:rPr>
          <w:rFonts w:ascii="Segoe UI" w:hAnsi="Segoe UI" w:cs="Segoe UI"/>
          <w:sz w:val="22"/>
          <w:szCs w:val="22"/>
        </w:rPr>
        <w:t>,</w:t>
      </w:r>
      <w:r w:rsidR="00616748">
        <w:rPr>
          <w:rFonts w:ascii="Segoe UI" w:hAnsi="Segoe UI" w:cs="Segoe UI"/>
          <w:sz w:val="22"/>
          <w:szCs w:val="22"/>
        </w:rPr>
        <w:t>a </w:t>
      </w:r>
      <w:r w:rsidR="006631CD" w:rsidRPr="00616748">
        <w:rPr>
          <w:rFonts w:ascii="Segoe UI" w:hAnsi="Segoe UI" w:cs="Segoe UI"/>
          <w:sz w:val="22"/>
          <w:szCs w:val="22"/>
        </w:rPr>
        <w:t xml:space="preserve">od dnia 01.01.2025 r. należy  zapewnić 30 % pojazdów elektrycznych lub napędzanych gazem ziemnym. </w:t>
      </w:r>
    </w:p>
    <w:p w:rsidR="00B40F27" w:rsidRPr="00687DB9" w:rsidRDefault="00B40F27" w:rsidP="006631CD">
      <w:pPr>
        <w:pStyle w:val="Akapitzlist"/>
        <w:tabs>
          <w:tab w:val="left" w:pos="284"/>
        </w:tabs>
        <w:suppressAutoHyphens/>
        <w:spacing w:after="0"/>
        <w:ind w:left="360"/>
        <w:jc w:val="both"/>
        <w:rPr>
          <w:rFonts w:ascii="Segoe UI" w:hAnsi="Segoe UI" w:cs="Segoe UI"/>
          <w:sz w:val="22"/>
          <w:szCs w:val="22"/>
        </w:rPr>
      </w:pPr>
    </w:p>
    <w:p w:rsidR="00DE4E54" w:rsidRPr="00687DB9" w:rsidRDefault="001F1777" w:rsidP="00687DB9">
      <w:pPr>
        <w:tabs>
          <w:tab w:val="left" w:pos="709"/>
          <w:tab w:val="left" w:pos="737"/>
        </w:tabs>
        <w:suppressAutoHyphens/>
        <w:spacing w:after="0"/>
        <w:jc w:val="center"/>
        <w:rPr>
          <w:rFonts w:ascii="Segoe UI" w:hAnsi="Segoe UI" w:cs="Segoe UI"/>
          <w:b/>
        </w:rPr>
      </w:pPr>
      <w:r w:rsidRPr="00687DB9">
        <w:rPr>
          <w:rFonts w:ascii="Segoe UI" w:hAnsi="Segoe UI" w:cs="Segoe UI"/>
          <w:b/>
        </w:rPr>
        <w:t>SPOSÓB REALIZACJI UMOWY</w:t>
      </w:r>
    </w:p>
    <w:p w:rsidR="0073589D" w:rsidRPr="00687DB9" w:rsidRDefault="0073589D" w:rsidP="00687DB9">
      <w:pPr>
        <w:tabs>
          <w:tab w:val="left" w:pos="709"/>
          <w:tab w:val="left" w:pos="737"/>
        </w:tabs>
        <w:suppressAutoHyphens/>
        <w:spacing w:after="0"/>
        <w:jc w:val="center"/>
        <w:rPr>
          <w:rFonts w:ascii="Segoe UI" w:hAnsi="Segoe UI" w:cs="Segoe UI"/>
          <w:b/>
        </w:rPr>
      </w:pPr>
      <w:r w:rsidRPr="00687DB9">
        <w:rPr>
          <w:rFonts w:ascii="Segoe UI" w:hAnsi="Segoe UI" w:cs="Segoe UI"/>
          <w:b/>
        </w:rPr>
        <w:t>§ 6</w:t>
      </w:r>
    </w:p>
    <w:p w:rsidR="0073589D" w:rsidRPr="00687DB9" w:rsidRDefault="0073589D" w:rsidP="00B4203A">
      <w:pPr>
        <w:numPr>
          <w:ilvl w:val="0"/>
          <w:numId w:val="14"/>
        </w:numPr>
        <w:tabs>
          <w:tab w:val="left" w:pos="284"/>
          <w:tab w:val="num" w:pos="360"/>
          <w:tab w:val="left" w:pos="426"/>
        </w:tabs>
        <w:suppressAutoHyphens/>
        <w:autoSpaceDE w:val="0"/>
        <w:spacing w:after="0"/>
        <w:ind w:left="284" w:hanging="284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  <w:bCs/>
        </w:rPr>
        <w:t>Zamawiający wymaga od Wykonawcy utrzymania czysto</w:t>
      </w:r>
      <w:r w:rsidRPr="00687DB9">
        <w:rPr>
          <w:rFonts w:ascii="Segoe UI" w:hAnsi="Segoe UI" w:cs="Segoe UI"/>
        </w:rPr>
        <w:t>ś</w:t>
      </w:r>
      <w:r w:rsidRPr="00687DB9">
        <w:rPr>
          <w:rFonts w:ascii="Segoe UI" w:hAnsi="Segoe UI" w:cs="Segoe UI"/>
          <w:bCs/>
        </w:rPr>
        <w:t xml:space="preserve">ci </w:t>
      </w:r>
      <w:r w:rsidR="00B40F27" w:rsidRPr="00687DB9">
        <w:rPr>
          <w:rFonts w:ascii="Segoe UI" w:hAnsi="Segoe UI" w:cs="Segoe UI"/>
        </w:rPr>
        <w:t>na terenach będących przedmiotem umowy.</w:t>
      </w:r>
    </w:p>
    <w:p w:rsidR="0073589D" w:rsidRPr="00687DB9" w:rsidRDefault="0073589D" w:rsidP="00B4203A">
      <w:pPr>
        <w:numPr>
          <w:ilvl w:val="0"/>
          <w:numId w:val="14"/>
        </w:numPr>
        <w:tabs>
          <w:tab w:val="left" w:pos="284"/>
          <w:tab w:val="num" w:pos="360"/>
          <w:tab w:val="left" w:pos="426"/>
        </w:tabs>
        <w:suppressAutoHyphens/>
        <w:autoSpaceDE w:val="0"/>
        <w:spacing w:after="0"/>
        <w:ind w:left="284" w:hanging="284"/>
        <w:jc w:val="both"/>
        <w:rPr>
          <w:rFonts w:ascii="Segoe UI" w:hAnsi="Segoe UI" w:cs="Segoe UI"/>
          <w:strike/>
        </w:rPr>
      </w:pPr>
      <w:r w:rsidRPr="00687DB9">
        <w:rPr>
          <w:rFonts w:ascii="Segoe UI" w:hAnsi="Segoe UI" w:cs="Segoe UI"/>
        </w:rPr>
        <w:t xml:space="preserve">Zamawiający przewiduje </w:t>
      </w:r>
      <w:r w:rsidR="00B40F27" w:rsidRPr="00687DB9">
        <w:rPr>
          <w:rFonts w:ascii="Segoe UI" w:hAnsi="Segoe UI" w:cs="Segoe UI"/>
        </w:rPr>
        <w:t xml:space="preserve">wykonywanie części prac wyłącznie poprzez </w:t>
      </w:r>
      <w:r w:rsidR="00EC0EDE" w:rsidRPr="00687DB9">
        <w:rPr>
          <w:rFonts w:ascii="Segoe UI" w:hAnsi="Segoe UI" w:cs="Segoe UI"/>
        </w:rPr>
        <w:t xml:space="preserve">oczyszczanie </w:t>
      </w:r>
      <w:r w:rsidRPr="00687DB9">
        <w:rPr>
          <w:rFonts w:ascii="Segoe UI" w:hAnsi="Segoe UI" w:cs="Segoe UI"/>
        </w:rPr>
        <w:t xml:space="preserve">doraźne - interwencyjne sprzątanie, które Wykonawca wykona </w:t>
      </w:r>
      <w:r w:rsidR="00B40F27" w:rsidRPr="00687DB9">
        <w:rPr>
          <w:rFonts w:ascii="Segoe UI" w:hAnsi="Segoe UI" w:cs="Segoe UI"/>
        </w:rPr>
        <w:t>jedynie</w:t>
      </w:r>
      <w:r w:rsidRPr="00687DB9">
        <w:rPr>
          <w:rFonts w:ascii="Segoe UI" w:hAnsi="Segoe UI" w:cs="Segoe UI"/>
        </w:rPr>
        <w:t xml:space="preserve"> na wyraźne zlecenie Zamawiającego</w:t>
      </w:r>
      <w:r w:rsidR="00905780" w:rsidRPr="00687DB9">
        <w:rPr>
          <w:rFonts w:ascii="Segoe UI" w:hAnsi="Segoe UI" w:cs="Segoe UI"/>
        </w:rPr>
        <w:t xml:space="preserve">, </w:t>
      </w:r>
      <w:r w:rsidR="00033510" w:rsidRPr="00687DB9">
        <w:rPr>
          <w:rFonts w:ascii="Segoe UI" w:hAnsi="Segoe UI" w:cs="Segoe UI"/>
        </w:rPr>
        <w:t xml:space="preserve">nie częściej jednak niż raz na pół roku. </w:t>
      </w:r>
    </w:p>
    <w:p w:rsidR="0073589D" w:rsidRPr="00687DB9" w:rsidRDefault="0073589D" w:rsidP="00B4203A">
      <w:pPr>
        <w:numPr>
          <w:ilvl w:val="0"/>
          <w:numId w:val="14"/>
        </w:numPr>
        <w:tabs>
          <w:tab w:val="left" w:pos="284"/>
          <w:tab w:val="num" w:pos="360"/>
        </w:tabs>
        <w:suppressAutoHyphens/>
        <w:spacing w:after="0"/>
        <w:ind w:left="284" w:hanging="284"/>
        <w:jc w:val="both"/>
        <w:rPr>
          <w:rFonts w:ascii="Segoe UI" w:hAnsi="Segoe UI" w:cs="Segoe UI"/>
          <w:bCs/>
        </w:rPr>
      </w:pPr>
      <w:r w:rsidRPr="00687DB9">
        <w:rPr>
          <w:rFonts w:ascii="Segoe UI" w:hAnsi="Segoe UI" w:cs="Segoe UI"/>
          <w:bCs/>
        </w:rPr>
        <w:t>Zamawiający zastrzega sobie prawo do interwencyjnej zmiany określonych granicznych terminów realizacji powierzonych zadań, w przypadku zaistnienia takiej potrzeby lub wystąpienia niesprzyjających warunków atmosferycznych, po wcześniejszym uzgodnieniu z Wykonawcą.</w:t>
      </w:r>
    </w:p>
    <w:p w:rsidR="0073589D" w:rsidRPr="00687DB9" w:rsidRDefault="0073589D" w:rsidP="00B4203A">
      <w:pPr>
        <w:numPr>
          <w:ilvl w:val="0"/>
          <w:numId w:val="14"/>
        </w:numPr>
        <w:tabs>
          <w:tab w:val="left" w:pos="284"/>
          <w:tab w:val="num" w:pos="360"/>
        </w:tabs>
        <w:suppressAutoHyphens/>
        <w:spacing w:after="0"/>
        <w:ind w:left="284" w:hanging="284"/>
        <w:jc w:val="both"/>
        <w:rPr>
          <w:rFonts w:ascii="Segoe UI" w:hAnsi="Segoe UI" w:cs="Segoe UI"/>
          <w:bCs/>
        </w:rPr>
      </w:pPr>
      <w:r w:rsidRPr="00687DB9">
        <w:rPr>
          <w:rFonts w:ascii="Segoe UI" w:hAnsi="Segoe UI" w:cs="Segoe UI"/>
          <w:bCs/>
        </w:rPr>
        <w:t xml:space="preserve">Zamawiający zastrzega sobie prawo włączania niewymienionych w załączniku nr 1, 2 i 3 terenów do utrzymania, niewymienionych w załączniku nr4lokalizacji i ilości koszy ulicznych oraz niewymienionych w załączniku nr </w:t>
      </w:r>
      <w:r w:rsidR="009F2D2A" w:rsidRPr="00687DB9">
        <w:rPr>
          <w:rFonts w:ascii="Segoe UI" w:hAnsi="Segoe UI" w:cs="Segoe UI"/>
          <w:bCs/>
        </w:rPr>
        <w:t>5</w:t>
      </w:r>
      <w:r w:rsidRPr="00687DB9">
        <w:rPr>
          <w:rFonts w:ascii="Segoe UI" w:hAnsi="Segoe UI" w:cs="Segoe UI"/>
          <w:bCs/>
        </w:rPr>
        <w:t xml:space="preserve"> lokalizacji i ilości dystrybutorów</w:t>
      </w:r>
      <w:r w:rsidRPr="00687DB9">
        <w:rPr>
          <w:rFonts w:ascii="Segoe UI" w:hAnsi="Segoe UI" w:cs="Segoe UI"/>
        </w:rPr>
        <w:t xml:space="preserve">. </w:t>
      </w:r>
      <w:r w:rsidRPr="00687DB9">
        <w:rPr>
          <w:rFonts w:ascii="Segoe UI" w:hAnsi="Segoe UI" w:cs="Segoe UI"/>
          <w:bCs/>
        </w:rPr>
        <w:t>Tereny te, kosze uliczne i dystrybutory należy traktować na równi z innymi od momentu ich zgłoszenia do utrzymania.</w:t>
      </w:r>
    </w:p>
    <w:p w:rsidR="0073589D" w:rsidRPr="00687DB9" w:rsidRDefault="0073589D" w:rsidP="00B4203A">
      <w:pPr>
        <w:numPr>
          <w:ilvl w:val="0"/>
          <w:numId w:val="14"/>
        </w:numPr>
        <w:tabs>
          <w:tab w:val="left" w:pos="284"/>
          <w:tab w:val="num" w:pos="360"/>
        </w:tabs>
        <w:suppressAutoHyphens/>
        <w:autoSpaceDE w:val="0"/>
        <w:spacing w:after="0"/>
        <w:ind w:left="284" w:hanging="284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  <w:bCs/>
        </w:rPr>
        <w:t>Zakres prac zlecony Wykonawcy uzależniony będzie od aktualnych potrzeb Zamawiającego. Zamawiający z uwagi na jego aktualne potrzeby przez cały okres obowiązywania umowy może:</w:t>
      </w:r>
    </w:p>
    <w:p w:rsidR="0073589D" w:rsidRPr="00687DB9" w:rsidRDefault="0073589D" w:rsidP="00B4203A">
      <w:pPr>
        <w:numPr>
          <w:ilvl w:val="0"/>
          <w:numId w:val="27"/>
        </w:numPr>
        <w:tabs>
          <w:tab w:val="left" w:pos="0"/>
        </w:tabs>
        <w:suppressAutoHyphens/>
        <w:autoSpaceDE w:val="0"/>
        <w:spacing w:after="0"/>
        <w:ind w:left="709" w:hanging="283"/>
        <w:jc w:val="both"/>
        <w:rPr>
          <w:rFonts w:ascii="Segoe UI" w:hAnsi="Segoe UI" w:cs="Segoe UI"/>
          <w:bCs/>
        </w:rPr>
      </w:pPr>
      <w:r w:rsidRPr="00687DB9">
        <w:rPr>
          <w:rFonts w:ascii="Segoe UI" w:hAnsi="Segoe UI" w:cs="Segoe UI"/>
          <w:bCs/>
        </w:rPr>
        <w:t xml:space="preserve">zmniejszyć lub zwiększyć obmiary terenów wskazanych w załączniku nr 1,2 i 3 , nie więcej niż o 30 % całkowitego </w:t>
      </w:r>
      <w:r w:rsidR="00D17829" w:rsidRPr="00687DB9">
        <w:rPr>
          <w:rFonts w:ascii="Segoe UI" w:hAnsi="Segoe UI" w:cs="Segoe UI"/>
          <w:bCs/>
        </w:rPr>
        <w:t>3</w:t>
      </w:r>
      <w:r w:rsidR="005D6B49" w:rsidRPr="00687DB9">
        <w:rPr>
          <w:rFonts w:ascii="Segoe UI" w:hAnsi="Segoe UI" w:cs="Segoe UI"/>
          <w:bCs/>
        </w:rPr>
        <w:t>5</w:t>
      </w:r>
      <w:r w:rsidRPr="00687DB9">
        <w:rPr>
          <w:rFonts w:ascii="Segoe UI" w:hAnsi="Segoe UI" w:cs="Segoe UI"/>
          <w:bCs/>
        </w:rPr>
        <w:t>miesięcznego obmiaru: długości oczyszczanych dróg gminnych lub powierzchni chodników, ścieżek rowerowych,</w:t>
      </w:r>
    </w:p>
    <w:p w:rsidR="0073589D" w:rsidRPr="00687DB9" w:rsidRDefault="0073589D" w:rsidP="00B4203A">
      <w:pPr>
        <w:numPr>
          <w:ilvl w:val="0"/>
          <w:numId w:val="27"/>
        </w:numPr>
        <w:tabs>
          <w:tab w:val="left" w:pos="0"/>
        </w:tabs>
        <w:suppressAutoHyphens/>
        <w:autoSpaceDE w:val="0"/>
        <w:spacing w:after="0"/>
        <w:ind w:left="709" w:hanging="283"/>
        <w:jc w:val="both"/>
        <w:rPr>
          <w:rFonts w:ascii="Segoe UI" w:hAnsi="Segoe UI" w:cs="Segoe UI"/>
          <w:bCs/>
        </w:rPr>
      </w:pPr>
      <w:r w:rsidRPr="00687DB9">
        <w:rPr>
          <w:rFonts w:ascii="Segoe UI" w:hAnsi="Segoe UI" w:cs="Segoe UI"/>
          <w:bCs/>
        </w:rPr>
        <w:t xml:space="preserve">zwiększyć ilość koszy ulicznych, nie więcej niż o 10% całkowitej sumy koszy określonej </w:t>
      </w:r>
      <w:r w:rsidRPr="00687DB9">
        <w:rPr>
          <w:rFonts w:ascii="Segoe UI" w:hAnsi="Segoe UI" w:cs="Segoe UI"/>
          <w:bCs/>
        </w:rPr>
        <w:br/>
        <w:t>w załączniku nr 4 do niniejszej umowy,</w:t>
      </w:r>
    </w:p>
    <w:p w:rsidR="0073589D" w:rsidRPr="00687DB9" w:rsidRDefault="0073589D" w:rsidP="00B4203A">
      <w:pPr>
        <w:numPr>
          <w:ilvl w:val="0"/>
          <w:numId w:val="27"/>
        </w:numPr>
        <w:tabs>
          <w:tab w:val="left" w:pos="0"/>
        </w:tabs>
        <w:suppressAutoHyphens/>
        <w:autoSpaceDE w:val="0"/>
        <w:spacing w:after="0"/>
        <w:ind w:left="709" w:hanging="283"/>
        <w:jc w:val="both"/>
        <w:rPr>
          <w:rFonts w:ascii="Segoe UI" w:hAnsi="Segoe UI" w:cs="Segoe UI"/>
          <w:bCs/>
        </w:rPr>
      </w:pPr>
      <w:r w:rsidRPr="00687DB9">
        <w:rPr>
          <w:rFonts w:ascii="Segoe UI" w:hAnsi="Segoe UI" w:cs="Segoe UI"/>
          <w:bCs/>
        </w:rPr>
        <w:lastRenderedPageBreak/>
        <w:t xml:space="preserve">zwiększyć ilość dystrybutorów, nie więcej niż 20% całkowitej sumy określonej w załączniku nr </w:t>
      </w:r>
      <w:r w:rsidR="009F2D2A" w:rsidRPr="00687DB9">
        <w:rPr>
          <w:rFonts w:ascii="Segoe UI" w:hAnsi="Segoe UI" w:cs="Segoe UI"/>
          <w:bCs/>
        </w:rPr>
        <w:t>5</w:t>
      </w:r>
      <w:r w:rsidRPr="00687DB9">
        <w:rPr>
          <w:rFonts w:ascii="Segoe UI" w:hAnsi="Segoe UI" w:cs="Segoe UI"/>
          <w:bCs/>
        </w:rPr>
        <w:t xml:space="preserve"> do niniejszej umowy, </w:t>
      </w:r>
    </w:p>
    <w:p w:rsidR="00D17829" w:rsidRPr="00687DB9" w:rsidRDefault="00D17829" w:rsidP="00B4203A">
      <w:pPr>
        <w:numPr>
          <w:ilvl w:val="0"/>
          <w:numId w:val="27"/>
        </w:numPr>
        <w:tabs>
          <w:tab w:val="left" w:pos="0"/>
        </w:tabs>
        <w:suppressAutoHyphens/>
        <w:autoSpaceDE w:val="0"/>
        <w:spacing w:after="0"/>
        <w:ind w:left="709" w:hanging="283"/>
        <w:jc w:val="both"/>
        <w:rPr>
          <w:rFonts w:ascii="Segoe UI" w:hAnsi="Segoe UI" w:cs="Segoe UI"/>
          <w:bCs/>
        </w:rPr>
      </w:pPr>
      <w:r w:rsidRPr="00687DB9">
        <w:rPr>
          <w:rFonts w:ascii="Segoe UI" w:hAnsi="Segoe UI" w:cs="Segoe UI"/>
          <w:bCs/>
        </w:rPr>
        <w:t>zwiększenie ilości obmiarów terenu, ilości koszy ulicznych</w:t>
      </w:r>
      <w:r w:rsidR="00E41AC3" w:rsidRPr="00687DB9">
        <w:rPr>
          <w:rFonts w:ascii="Segoe UI" w:hAnsi="Segoe UI" w:cs="Segoe UI"/>
          <w:bCs/>
        </w:rPr>
        <w:t xml:space="preserve"> oraz dystrybutorów o których mowa w </w:t>
      </w:r>
      <w:proofErr w:type="spellStart"/>
      <w:r w:rsidR="00E41AC3" w:rsidRPr="00687DB9">
        <w:rPr>
          <w:rFonts w:ascii="Segoe UI" w:hAnsi="Segoe UI" w:cs="Segoe UI"/>
          <w:bCs/>
        </w:rPr>
        <w:t>ppkt</w:t>
      </w:r>
      <w:proofErr w:type="spellEnd"/>
      <w:r w:rsidR="00E41AC3" w:rsidRPr="00687DB9">
        <w:rPr>
          <w:rFonts w:ascii="Segoe UI" w:hAnsi="Segoe UI" w:cs="Segoe UI"/>
          <w:bCs/>
        </w:rPr>
        <w:t xml:space="preserve"> 1,2,3 nie spowodują zmiany ceny ryczałtowej.</w:t>
      </w:r>
    </w:p>
    <w:p w:rsidR="0073589D" w:rsidRPr="00687DB9" w:rsidRDefault="0073589D" w:rsidP="00B4203A">
      <w:pPr>
        <w:numPr>
          <w:ilvl w:val="0"/>
          <w:numId w:val="14"/>
        </w:numPr>
        <w:tabs>
          <w:tab w:val="left" w:pos="284"/>
          <w:tab w:val="num" w:pos="360"/>
        </w:tabs>
        <w:suppressAutoHyphens/>
        <w:spacing w:after="0"/>
        <w:ind w:left="284" w:hanging="284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>Wykonawca postępuje z wytworzonymi odpadami w sposób zgodny z przepisami prawa. Zamawiający</w:t>
      </w:r>
      <w:r w:rsidR="001152BE">
        <w:rPr>
          <w:rFonts w:ascii="Segoe UI" w:hAnsi="Segoe UI" w:cs="Segoe UI"/>
        </w:rPr>
        <w:t xml:space="preserve"> </w:t>
      </w:r>
      <w:r w:rsidRPr="00687DB9">
        <w:rPr>
          <w:rFonts w:ascii="Segoe UI" w:hAnsi="Segoe UI" w:cs="Segoe UI"/>
          <w:iCs/>
        </w:rPr>
        <w:t xml:space="preserve">zastrzega sobie prawo wglądu do ewidencji odpadów oraz prowadzonej w tym zakresie sprawozdawczości. </w:t>
      </w:r>
    </w:p>
    <w:p w:rsidR="0073589D" w:rsidRPr="00687DB9" w:rsidRDefault="0073589D" w:rsidP="00B4203A">
      <w:pPr>
        <w:numPr>
          <w:ilvl w:val="0"/>
          <w:numId w:val="14"/>
        </w:numPr>
        <w:tabs>
          <w:tab w:val="left" w:pos="284"/>
          <w:tab w:val="num" w:pos="360"/>
        </w:tabs>
        <w:suppressAutoHyphens/>
        <w:autoSpaceDE w:val="0"/>
        <w:spacing w:after="0"/>
        <w:ind w:left="284" w:hanging="284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>Wykonawca zobowiązany jest na bieżąco, na własny koszt usuwać wszystkie uszkodzenia nawierzchni i urządzeń spowodowane przez wykonywanie prac, przez jego pracowników lub jego pojazdami na terenie działania, na drogach i na dojazdach do oczyszczanego terenu.</w:t>
      </w:r>
    </w:p>
    <w:p w:rsidR="0073589D" w:rsidRPr="00687DB9" w:rsidRDefault="0073589D" w:rsidP="00B4203A">
      <w:pPr>
        <w:numPr>
          <w:ilvl w:val="0"/>
          <w:numId w:val="14"/>
        </w:numPr>
        <w:tabs>
          <w:tab w:val="left" w:pos="284"/>
          <w:tab w:val="num" w:pos="360"/>
          <w:tab w:val="left" w:pos="426"/>
        </w:tabs>
        <w:suppressAutoHyphens/>
        <w:autoSpaceDE w:val="0"/>
        <w:spacing w:after="0"/>
        <w:ind w:left="284" w:hanging="284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 xml:space="preserve">Wykonawca ponosi odpowiedzialność za ewentualne szkody lub zdarzenia wynikające </w:t>
      </w:r>
      <w:r w:rsidRPr="00687DB9">
        <w:rPr>
          <w:rFonts w:ascii="Segoe UI" w:hAnsi="Segoe UI" w:cs="Segoe UI"/>
        </w:rPr>
        <w:br/>
        <w:t xml:space="preserve">z zakresu realizowanej umowy na terenach objętych obsługą. Wykonawca posiada polisę ubezpieczeniowa od odpowiedzialności cywilnej w zakresie usług objętych umową na sumę ubezpieczenia </w:t>
      </w:r>
      <w:r w:rsidRPr="00687DB9">
        <w:rPr>
          <w:rFonts w:ascii="Segoe UI" w:hAnsi="Segoe UI" w:cs="Segoe UI"/>
          <w:b/>
        </w:rPr>
        <w:t>nie mniejszą niż 500 000,00 zł</w:t>
      </w:r>
      <w:r w:rsidRPr="00687DB9">
        <w:rPr>
          <w:rFonts w:ascii="Segoe UI" w:hAnsi="Segoe UI" w:cs="Segoe UI"/>
        </w:rPr>
        <w:t>.</w:t>
      </w:r>
    </w:p>
    <w:p w:rsidR="0073589D" w:rsidRPr="00687DB9" w:rsidRDefault="0073589D" w:rsidP="00B4203A">
      <w:pPr>
        <w:numPr>
          <w:ilvl w:val="0"/>
          <w:numId w:val="14"/>
        </w:numPr>
        <w:tabs>
          <w:tab w:val="num" w:pos="360"/>
          <w:tab w:val="left" w:pos="426"/>
        </w:tabs>
        <w:suppressAutoHyphens/>
        <w:autoSpaceDE w:val="0"/>
        <w:spacing w:after="0"/>
        <w:ind w:left="284" w:hanging="284"/>
        <w:jc w:val="both"/>
        <w:rPr>
          <w:rFonts w:ascii="Segoe UI" w:hAnsi="Segoe UI" w:cs="Segoe UI"/>
          <w:b/>
        </w:rPr>
      </w:pPr>
      <w:r w:rsidRPr="00687DB9">
        <w:rPr>
          <w:rFonts w:ascii="Segoe UI" w:hAnsi="Segoe UI" w:cs="Segoe UI"/>
        </w:rPr>
        <w:t xml:space="preserve">Zgłoszenia związane z wykonaniem usługi w nagłych wypadkach lub zgłoszenia związane </w:t>
      </w:r>
      <w:r w:rsidRPr="00687DB9">
        <w:rPr>
          <w:rFonts w:ascii="Segoe UI" w:hAnsi="Segoe UI" w:cs="Segoe UI"/>
        </w:rPr>
        <w:br/>
        <w:t>z potrzebą poprawienia nienależycie wykonanej usługi przez całą dobę we wszystkie dni obowiązywania umowy będzie przyjmował pracownik Wykonawcy (osoba pełniąca rolę dyspozytora odpowiedzialnego za przyjmowanie zgłoszeń również po godzinie 15.00 oraz w soboty niedziele i święta) pod numerem telefonu przekazanym przez Wykonawcę.</w:t>
      </w:r>
    </w:p>
    <w:p w:rsidR="0073589D" w:rsidRPr="00687DB9" w:rsidRDefault="0073589D" w:rsidP="00B4203A">
      <w:pPr>
        <w:numPr>
          <w:ilvl w:val="0"/>
          <w:numId w:val="14"/>
        </w:numPr>
        <w:tabs>
          <w:tab w:val="left" w:pos="284"/>
          <w:tab w:val="num" w:pos="360"/>
        </w:tabs>
        <w:suppressAutoHyphens/>
        <w:autoSpaceDE w:val="0"/>
        <w:spacing w:after="0"/>
        <w:ind w:left="360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>Ustala się następujące formy przekazywania interwencji: telefoniczną, pisemną, elektroniczną (e-mail).</w:t>
      </w:r>
    </w:p>
    <w:p w:rsidR="0073589D" w:rsidRPr="00687DB9" w:rsidRDefault="0073589D" w:rsidP="00B4203A">
      <w:pPr>
        <w:numPr>
          <w:ilvl w:val="0"/>
          <w:numId w:val="14"/>
        </w:numPr>
        <w:tabs>
          <w:tab w:val="left" w:pos="284"/>
          <w:tab w:val="left" w:pos="360"/>
        </w:tabs>
        <w:suppressAutoHyphens/>
        <w:autoSpaceDE w:val="0"/>
        <w:spacing w:after="0"/>
        <w:ind w:left="360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>Czas reakcji na interwencję ustala się na maksymalnie 3 godziny od czasu zgłoszenia w formie określonej w ust 1</w:t>
      </w:r>
      <w:r w:rsidR="00AC6E97" w:rsidRPr="00687DB9">
        <w:rPr>
          <w:rFonts w:ascii="Segoe UI" w:hAnsi="Segoe UI" w:cs="Segoe UI"/>
        </w:rPr>
        <w:t>0</w:t>
      </w:r>
      <w:r w:rsidRPr="00687DB9">
        <w:rPr>
          <w:rFonts w:ascii="Segoe UI" w:hAnsi="Segoe UI" w:cs="Segoe UI"/>
        </w:rPr>
        <w:t xml:space="preserve">. </w:t>
      </w:r>
    </w:p>
    <w:p w:rsidR="0073589D" w:rsidRPr="00687DB9" w:rsidRDefault="0073589D" w:rsidP="00687DB9">
      <w:pPr>
        <w:tabs>
          <w:tab w:val="left" w:pos="426"/>
        </w:tabs>
        <w:suppressAutoHyphens/>
        <w:autoSpaceDE w:val="0"/>
        <w:spacing w:after="0"/>
        <w:jc w:val="both"/>
        <w:rPr>
          <w:rFonts w:ascii="Segoe UI" w:hAnsi="Segoe UI" w:cs="Segoe UI"/>
          <w:b/>
        </w:rPr>
      </w:pPr>
    </w:p>
    <w:p w:rsidR="0073589D" w:rsidRPr="00687DB9" w:rsidRDefault="0073589D" w:rsidP="00687DB9">
      <w:pPr>
        <w:tabs>
          <w:tab w:val="left" w:pos="360"/>
        </w:tabs>
        <w:suppressAutoHyphens/>
        <w:spacing w:after="0"/>
        <w:jc w:val="center"/>
        <w:rPr>
          <w:rFonts w:ascii="Segoe UI" w:hAnsi="Segoe UI" w:cs="Segoe UI"/>
          <w:b/>
        </w:rPr>
      </w:pPr>
      <w:r w:rsidRPr="00687DB9">
        <w:rPr>
          <w:rFonts w:ascii="Segoe UI" w:hAnsi="Segoe UI" w:cs="Segoe UI"/>
          <w:b/>
        </w:rPr>
        <w:t>KONTROLA I ODBIÓR REALIZACJI UMOWY</w:t>
      </w:r>
    </w:p>
    <w:p w:rsidR="0073589D" w:rsidRPr="00687DB9" w:rsidRDefault="0073589D" w:rsidP="00687DB9">
      <w:pPr>
        <w:tabs>
          <w:tab w:val="left" w:pos="360"/>
        </w:tabs>
        <w:suppressAutoHyphens/>
        <w:spacing w:after="0"/>
        <w:jc w:val="center"/>
        <w:rPr>
          <w:rFonts w:ascii="Segoe UI" w:hAnsi="Segoe UI" w:cs="Segoe UI"/>
          <w:b/>
        </w:rPr>
      </w:pPr>
      <w:bookmarkStart w:id="0" w:name="_Hlk116043076"/>
      <w:r w:rsidRPr="00687DB9">
        <w:rPr>
          <w:rFonts w:ascii="Segoe UI" w:hAnsi="Segoe UI" w:cs="Segoe UI"/>
          <w:b/>
        </w:rPr>
        <w:t xml:space="preserve">§ </w:t>
      </w:r>
      <w:bookmarkEnd w:id="0"/>
      <w:r w:rsidRPr="00687DB9">
        <w:rPr>
          <w:rFonts w:ascii="Segoe UI" w:hAnsi="Segoe UI" w:cs="Segoe UI"/>
          <w:b/>
        </w:rPr>
        <w:t>7</w:t>
      </w:r>
    </w:p>
    <w:p w:rsidR="0073589D" w:rsidRPr="00687DB9" w:rsidRDefault="0073589D" w:rsidP="00B4203A">
      <w:pPr>
        <w:numPr>
          <w:ilvl w:val="0"/>
          <w:numId w:val="13"/>
        </w:numPr>
        <w:tabs>
          <w:tab w:val="left" w:pos="284"/>
        </w:tabs>
        <w:suppressAutoHyphens/>
        <w:autoSpaceDE w:val="0"/>
        <w:spacing w:after="0"/>
        <w:ind w:left="142" w:hanging="142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>Wykonanie zadań określonych w § 2 podlega kontroli prowadzonej przez Zamawiającego.</w:t>
      </w:r>
    </w:p>
    <w:p w:rsidR="0073589D" w:rsidRPr="00687DB9" w:rsidRDefault="0073589D" w:rsidP="00B4203A">
      <w:pPr>
        <w:numPr>
          <w:ilvl w:val="0"/>
          <w:numId w:val="13"/>
        </w:numPr>
        <w:tabs>
          <w:tab w:val="left" w:pos="284"/>
        </w:tabs>
        <w:suppressAutoHyphens/>
        <w:autoSpaceDE w:val="0"/>
        <w:spacing w:after="0"/>
        <w:ind w:left="142" w:hanging="142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>Wyrywkowe kontrole wykonanych zadań określonych w niniejszej umowie przeprowadza Zamawiający w terminach przypadkowych</w:t>
      </w:r>
      <w:r w:rsidR="001A6EA8" w:rsidRPr="00687DB9">
        <w:rPr>
          <w:rFonts w:ascii="Segoe UI" w:hAnsi="Segoe UI" w:cs="Segoe UI"/>
        </w:rPr>
        <w:t>,</w:t>
      </w:r>
      <w:r w:rsidRPr="00687DB9">
        <w:rPr>
          <w:rFonts w:ascii="Segoe UI" w:hAnsi="Segoe UI" w:cs="Segoe UI"/>
        </w:rPr>
        <w:t xml:space="preserve"> bez uprzedniego informowania Wykonawcy</w:t>
      </w:r>
      <w:r w:rsidR="001A6EA8" w:rsidRPr="00687DB9">
        <w:rPr>
          <w:rFonts w:ascii="Segoe UI" w:hAnsi="Segoe UI" w:cs="Segoe UI"/>
        </w:rPr>
        <w:t>. Kontrole mogą odbywać się bez udziału przedstawicieli Wykonawcy.</w:t>
      </w:r>
      <w:r w:rsidRPr="00687DB9">
        <w:rPr>
          <w:rFonts w:ascii="Segoe UI" w:hAnsi="Segoe UI" w:cs="Segoe UI"/>
        </w:rPr>
        <w:t xml:space="preserve"> Z kontroli sporządza się opisaną dokumentację fotograficzną oraz notatkę służbową.</w:t>
      </w:r>
    </w:p>
    <w:p w:rsidR="001A6EA8" w:rsidRPr="00687DB9" w:rsidRDefault="001A6EA8" w:rsidP="00B4203A">
      <w:pPr>
        <w:numPr>
          <w:ilvl w:val="0"/>
          <w:numId w:val="13"/>
        </w:numPr>
        <w:tabs>
          <w:tab w:val="left" w:pos="284"/>
        </w:tabs>
        <w:suppressAutoHyphens/>
        <w:autoSpaceDE w:val="0"/>
        <w:spacing w:after="0"/>
        <w:ind w:left="142" w:hanging="142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>W trakcie prowadzon</w:t>
      </w:r>
      <w:r w:rsidR="00F61AD8" w:rsidRPr="00687DB9">
        <w:rPr>
          <w:rFonts w:ascii="Segoe UI" w:hAnsi="Segoe UI" w:cs="Segoe UI"/>
        </w:rPr>
        <w:t>ych</w:t>
      </w:r>
      <w:r w:rsidRPr="00687DB9">
        <w:rPr>
          <w:rFonts w:ascii="Segoe UI" w:hAnsi="Segoe UI" w:cs="Segoe UI"/>
        </w:rPr>
        <w:t xml:space="preserve"> kontroli</w:t>
      </w:r>
      <w:r w:rsidR="00F61AD8" w:rsidRPr="00687DB9">
        <w:rPr>
          <w:rFonts w:ascii="Segoe UI" w:hAnsi="Segoe UI" w:cs="Segoe UI"/>
        </w:rPr>
        <w:t xml:space="preserve">, o których mowa w ust. 2, Zamawiający </w:t>
      </w:r>
      <w:r w:rsidRPr="00687DB9">
        <w:rPr>
          <w:rFonts w:ascii="Segoe UI" w:hAnsi="Segoe UI" w:cs="Segoe UI"/>
        </w:rPr>
        <w:t>oceni</w:t>
      </w:r>
      <w:r w:rsidR="00F61AD8" w:rsidRPr="00687DB9">
        <w:rPr>
          <w:rFonts w:ascii="Segoe UI" w:hAnsi="Segoe UI" w:cs="Segoe UI"/>
        </w:rPr>
        <w:t xml:space="preserve">ać </w:t>
      </w:r>
      <w:r w:rsidRPr="00687DB9">
        <w:rPr>
          <w:rFonts w:ascii="Segoe UI" w:hAnsi="Segoe UI" w:cs="Segoe UI"/>
        </w:rPr>
        <w:t>będzie</w:t>
      </w:r>
      <w:r w:rsidR="00F61AD8" w:rsidRPr="00687DB9">
        <w:rPr>
          <w:rFonts w:ascii="Segoe UI" w:hAnsi="Segoe UI" w:cs="Segoe UI"/>
        </w:rPr>
        <w:t xml:space="preserve"> jakość wykonanej usługi (czystość i porządek). Należyte wykonanie usługi będzie podstawą jej odbioru.</w:t>
      </w:r>
    </w:p>
    <w:p w:rsidR="0073589D" w:rsidRPr="00687DB9" w:rsidRDefault="00D92089" w:rsidP="00B4203A">
      <w:pPr>
        <w:numPr>
          <w:ilvl w:val="0"/>
          <w:numId w:val="13"/>
        </w:numPr>
        <w:tabs>
          <w:tab w:val="left" w:pos="360"/>
        </w:tabs>
        <w:suppressAutoHyphens/>
        <w:spacing w:after="0"/>
        <w:ind w:left="142" w:hanging="142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 xml:space="preserve">W przypadku </w:t>
      </w:r>
      <w:r w:rsidR="0010140B" w:rsidRPr="00687DB9">
        <w:rPr>
          <w:rFonts w:ascii="Segoe UI" w:hAnsi="Segoe UI" w:cs="Segoe UI"/>
        </w:rPr>
        <w:t>usuwania śliskości i śniegu z</w:t>
      </w:r>
      <w:r w:rsidRPr="00687DB9">
        <w:rPr>
          <w:rFonts w:ascii="Segoe UI" w:hAnsi="Segoe UI" w:cs="Segoe UI"/>
        </w:rPr>
        <w:t xml:space="preserve"> jezdni dróg powiatowych Wykonawca </w:t>
      </w:r>
      <w:r w:rsidR="0073589D" w:rsidRPr="00687DB9">
        <w:rPr>
          <w:rFonts w:ascii="Segoe UI" w:hAnsi="Segoe UI" w:cs="Segoe UI"/>
        </w:rPr>
        <w:t xml:space="preserve">przekaże </w:t>
      </w:r>
      <w:r w:rsidR="00526FF8" w:rsidRPr="00687DB9">
        <w:rPr>
          <w:rFonts w:ascii="Segoe UI" w:hAnsi="Segoe UI" w:cs="Segoe UI"/>
        </w:rPr>
        <w:t>Z</w:t>
      </w:r>
      <w:r w:rsidR="0073589D" w:rsidRPr="00687DB9">
        <w:rPr>
          <w:rFonts w:ascii="Segoe UI" w:hAnsi="Segoe UI" w:cs="Segoe UI"/>
        </w:rPr>
        <w:t xml:space="preserve">amawiającemu informację </w:t>
      </w:r>
      <w:r w:rsidRPr="00687DB9">
        <w:rPr>
          <w:rFonts w:ascii="Segoe UI" w:hAnsi="Segoe UI" w:cs="Segoe UI"/>
        </w:rPr>
        <w:t>dotyczącą</w:t>
      </w:r>
      <w:r w:rsidR="0073589D" w:rsidRPr="00687DB9">
        <w:rPr>
          <w:rFonts w:ascii="Segoe UI" w:hAnsi="Segoe UI" w:cs="Segoe UI"/>
        </w:rPr>
        <w:t xml:space="preserve"> wykonania przedmiotu umowy</w:t>
      </w:r>
      <w:r w:rsidR="001152BE">
        <w:rPr>
          <w:rFonts w:ascii="Segoe UI" w:hAnsi="Segoe UI" w:cs="Segoe UI"/>
        </w:rPr>
        <w:t xml:space="preserve"> </w:t>
      </w:r>
      <w:r w:rsidR="0073589D" w:rsidRPr="00687DB9">
        <w:rPr>
          <w:rFonts w:ascii="Segoe UI" w:hAnsi="Segoe UI" w:cs="Segoe UI"/>
        </w:rPr>
        <w:t>w terminie</w:t>
      </w:r>
      <w:r w:rsidR="001152BE">
        <w:rPr>
          <w:rFonts w:ascii="Segoe UI" w:hAnsi="Segoe UI" w:cs="Segoe UI"/>
        </w:rPr>
        <w:t xml:space="preserve"> </w:t>
      </w:r>
      <w:r w:rsidR="0073589D" w:rsidRPr="00687DB9">
        <w:rPr>
          <w:rFonts w:ascii="Segoe UI" w:hAnsi="Segoe UI" w:cs="Segoe UI"/>
        </w:rPr>
        <w:t>do 5 dnia roboczego miesiąca następującego po miesiącu, w którym świadczona była usługa w formie zestawienia stanowiącego załącznik do faktury zatwierdzany przez Zamawiającego. Zestawienia zrealizowanych w danym miesiącu prac będą uwzględniać</w:t>
      </w:r>
      <w:r w:rsidR="00632B0A" w:rsidRPr="00687DB9">
        <w:rPr>
          <w:rFonts w:ascii="Segoe UI" w:hAnsi="Segoe UI" w:cs="Segoe UI"/>
        </w:rPr>
        <w:t xml:space="preserve"> </w:t>
      </w:r>
      <w:proofErr w:type="spellStart"/>
      <w:r w:rsidR="00632B0A" w:rsidRPr="00687DB9">
        <w:rPr>
          <w:rFonts w:ascii="Segoe UI" w:hAnsi="Segoe UI" w:cs="Segoe UI"/>
        </w:rPr>
        <w:t>m.in</w:t>
      </w:r>
      <w:proofErr w:type="spellEnd"/>
      <w:r w:rsidR="0073589D" w:rsidRPr="00687DB9">
        <w:rPr>
          <w:rFonts w:ascii="Segoe UI" w:hAnsi="Segoe UI" w:cs="Segoe UI"/>
        </w:rPr>
        <w:t>:</w:t>
      </w:r>
    </w:p>
    <w:p w:rsidR="00632B0A" w:rsidRPr="00687DB9" w:rsidRDefault="00893683" w:rsidP="00B4203A">
      <w:pPr>
        <w:numPr>
          <w:ilvl w:val="0"/>
          <w:numId w:val="25"/>
        </w:numPr>
        <w:tabs>
          <w:tab w:val="left" w:pos="0"/>
        </w:tabs>
        <w:suppressAutoHyphens/>
        <w:spacing w:after="0"/>
        <w:ind w:left="567"/>
        <w:contextualSpacing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d</w:t>
      </w:r>
      <w:r w:rsidR="00632B0A" w:rsidRPr="00687DB9">
        <w:rPr>
          <w:rFonts w:ascii="Segoe UI" w:hAnsi="Segoe UI" w:cs="Segoe UI"/>
        </w:rPr>
        <w:t>atę</w:t>
      </w:r>
      <w:r>
        <w:rPr>
          <w:rFonts w:ascii="Segoe UI" w:hAnsi="Segoe UI" w:cs="Segoe UI"/>
        </w:rPr>
        <w:t>, godziny</w:t>
      </w:r>
      <w:r w:rsidR="00632B0A" w:rsidRPr="00687DB9">
        <w:rPr>
          <w:rFonts w:ascii="Segoe UI" w:hAnsi="Segoe UI" w:cs="Segoe UI"/>
        </w:rPr>
        <w:t xml:space="preserve"> świadczenia usługi, nazwę ulicy i jej długość,</w:t>
      </w:r>
    </w:p>
    <w:p w:rsidR="00632B0A" w:rsidRPr="00687DB9" w:rsidRDefault="00632B0A" w:rsidP="00B4203A">
      <w:pPr>
        <w:numPr>
          <w:ilvl w:val="0"/>
          <w:numId w:val="25"/>
        </w:numPr>
        <w:tabs>
          <w:tab w:val="left" w:pos="0"/>
        </w:tabs>
        <w:suppressAutoHyphens/>
        <w:spacing w:after="0"/>
        <w:ind w:left="567"/>
        <w:contextualSpacing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lastRenderedPageBreak/>
        <w:t>w przypadku ryczałtu dobowego godziny oraz ilość wyjazdów,</w:t>
      </w:r>
    </w:p>
    <w:p w:rsidR="0073589D" w:rsidRPr="00687DB9" w:rsidRDefault="0073589D" w:rsidP="00687DB9">
      <w:pPr>
        <w:tabs>
          <w:tab w:val="left" w:pos="360"/>
        </w:tabs>
        <w:suppressAutoHyphens/>
        <w:spacing w:after="0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>Przedmiotowe zestawienia należy przekazać w formie elektronicznej i papierowej.</w:t>
      </w:r>
    </w:p>
    <w:p w:rsidR="0073589D" w:rsidRPr="00687DB9" w:rsidRDefault="0073589D" w:rsidP="00B4203A">
      <w:pPr>
        <w:numPr>
          <w:ilvl w:val="0"/>
          <w:numId w:val="13"/>
        </w:numPr>
        <w:tabs>
          <w:tab w:val="left" w:pos="360"/>
        </w:tabs>
        <w:suppressAutoHyphens/>
        <w:spacing w:after="0"/>
        <w:ind w:left="142" w:hanging="142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>Za uchybienia w wykonaniu usług uznaje się w szczególności:</w:t>
      </w:r>
    </w:p>
    <w:p w:rsidR="0073589D" w:rsidRPr="00687DB9" w:rsidRDefault="0073589D" w:rsidP="00B4203A">
      <w:pPr>
        <w:numPr>
          <w:ilvl w:val="0"/>
          <w:numId w:val="26"/>
        </w:numPr>
        <w:tabs>
          <w:tab w:val="left" w:pos="0"/>
        </w:tabs>
        <w:suppressAutoHyphens/>
        <w:autoSpaceDE w:val="0"/>
        <w:spacing w:after="0"/>
        <w:ind w:left="567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>stosowanie bez uzasadnienia przy wykonywaniu prac sprzętu lub technologii uciążliwych lub niebezpiecznych dla otoczenia a także prowadzących do zniszczenia mienia lub szkód materialnych np. nawierzchni;</w:t>
      </w:r>
    </w:p>
    <w:p w:rsidR="0073589D" w:rsidRPr="00687DB9" w:rsidRDefault="0073589D" w:rsidP="00B4203A">
      <w:pPr>
        <w:numPr>
          <w:ilvl w:val="0"/>
          <w:numId w:val="26"/>
        </w:numPr>
        <w:tabs>
          <w:tab w:val="left" w:pos="0"/>
        </w:tabs>
        <w:suppressAutoHyphens/>
        <w:spacing w:after="0"/>
        <w:ind w:left="567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>rażące uchybienia w kwestii zalegania odpadów, liści, wyrastania chwastów w spoinach lub krawędziach powierzonych nawierzchni;</w:t>
      </w:r>
    </w:p>
    <w:p w:rsidR="0073589D" w:rsidRPr="00687DB9" w:rsidRDefault="0073589D" w:rsidP="00B4203A">
      <w:pPr>
        <w:numPr>
          <w:ilvl w:val="0"/>
          <w:numId w:val="26"/>
        </w:numPr>
        <w:tabs>
          <w:tab w:val="left" w:pos="0"/>
        </w:tabs>
        <w:suppressAutoHyphens/>
        <w:spacing w:after="0"/>
        <w:ind w:left="567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>nieodśnieżenie lub nieusunięcie śliskości z nawierzchni dróg gminnych i powiatowych, chodników, ścieżek rowerowych, placów i przejść dla pieszych;</w:t>
      </w:r>
    </w:p>
    <w:p w:rsidR="0073589D" w:rsidRPr="00687DB9" w:rsidRDefault="0073589D" w:rsidP="00B4203A">
      <w:pPr>
        <w:numPr>
          <w:ilvl w:val="0"/>
          <w:numId w:val="26"/>
        </w:numPr>
        <w:tabs>
          <w:tab w:val="left" w:pos="0"/>
        </w:tabs>
        <w:suppressAutoHyphens/>
        <w:spacing w:after="0"/>
        <w:ind w:left="567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>stwierdzone przez Zamawiającego niestosowanie się do ustalonych minimalnych częstotliwości oczyszczania powierzonych terenów skutkujących zaleganiem brudu, nieczystości, liści, błota, odpadów i chwastów na powierzonych terenach;</w:t>
      </w:r>
    </w:p>
    <w:p w:rsidR="0073589D" w:rsidRPr="00687DB9" w:rsidRDefault="0073589D" w:rsidP="00B4203A">
      <w:pPr>
        <w:numPr>
          <w:ilvl w:val="0"/>
          <w:numId w:val="26"/>
        </w:numPr>
        <w:tabs>
          <w:tab w:val="left" w:pos="0"/>
        </w:tabs>
        <w:suppressAutoHyphens/>
        <w:spacing w:after="0"/>
        <w:ind w:left="567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 xml:space="preserve">stwierdzone przez Zamawiającego niewykonanie pogotowia interwencyjnego lub </w:t>
      </w:r>
      <w:r w:rsidR="007C3D81" w:rsidRPr="00687DB9">
        <w:rPr>
          <w:rFonts w:ascii="Segoe UI" w:hAnsi="Segoe UI" w:cs="Segoe UI"/>
        </w:rPr>
        <w:t>w</w:t>
      </w:r>
      <w:r w:rsidRPr="00687DB9">
        <w:rPr>
          <w:rFonts w:ascii="Segoe UI" w:hAnsi="Segoe UI" w:cs="Segoe UI"/>
        </w:rPr>
        <w:t>eekendowego oczyszczania; każdy stwierdzony przypadek będzie oceniany osobno.</w:t>
      </w:r>
    </w:p>
    <w:p w:rsidR="0073589D" w:rsidRPr="00687DB9" w:rsidRDefault="0073589D" w:rsidP="00B4203A">
      <w:pPr>
        <w:numPr>
          <w:ilvl w:val="0"/>
          <w:numId w:val="13"/>
        </w:numPr>
        <w:tabs>
          <w:tab w:val="left" w:pos="360"/>
        </w:tabs>
        <w:suppressAutoHyphens/>
        <w:spacing w:after="0"/>
        <w:ind w:left="142" w:hanging="142"/>
        <w:jc w:val="both"/>
        <w:rPr>
          <w:rFonts w:ascii="Segoe UI" w:hAnsi="Segoe UI" w:cs="Segoe UI"/>
          <w:bCs/>
        </w:rPr>
      </w:pPr>
      <w:r w:rsidRPr="00687DB9">
        <w:rPr>
          <w:rFonts w:ascii="Segoe UI" w:hAnsi="Segoe UI" w:cs="Segoe UI"/>
        </w:rPr>
        <w:t xml:space="preserve">W przypadku stwierdzenia zaniedbań w stosunku do jakości wykonania, częstotliwości </w:t>
      </w:r>
      <w:r w:rsidRPr="00687DB9">
        <w:rPr>
          <w:rFonts w:ascii="Segoe UI" w:hAnsi="Segoe UI" w:cs="Segoe UI"/>
        </w:rPr>
        <w:br/>
        <w:t>i zakresu prac, Wykonawca zobowiązuje się do natychmiastowego usunięcia zaniedbań niezależnie do wymaganych częstotliwości. W przypadkach, gdy niewłaściwy stan czystości obiektu nie wynika wprost z winy Wykonawcy – dopuszcza się możliwość wykonania poprawek w wyznaczonym terminie. Wykonawca w wyznaczonym terminie przedstawi do odbioru wykonanie poprawek. Niewykonanie lub niewłaściwe wykonanie lub nie przedstawienie poprawek do odbioru skutkuje naliczeniem kar umownych.</w:t>
      </w:r>
    </w:p>
    <w:p w:rsidR="00466680" w:rsidRPr="00687DB9" w:rsidRDefault="00466680" w:rsidP="00687DB9">
      <w:pPr>
        <w:tabs>
          <w:tab w:val="left" w:pos="0"/>
          <w:tab w:val="left" w:pos="426"/>
          <w:tab w:val="left" w:pos="2160"/>
          <w:tab w:val="left" w:pos="2880"/>
          <w:tab w:val="left" w:pos="3600"/>
          <w:tab w:val="left" w:pos="4176"/>
          <w:tab w:val="left" w:pos="4896"/>
          <w:tab w:val="left" w:pos="5616"/>
          <w:tab w:val="left" w:pos="6336"/>
          <w:tab w:val="left" w:pos="7056"/>
          <w:tab w:val="left" w:pos="7776"/>
          <w:tab w:val="left" w:pos="8496"/>
          <w:tab w:val="left" w:pos="9216"/>
          <w:tab w:val="left" w:pos="9936"/>
          <w:tab w:val="left" w:pos="10656"/>
        </w:tabs>
        <w:suppressAutoHyphens/>
        <w:spacing w:after="0"/>
        <w:jc w:val="center"/>
        <w:rPr>
          <w:rFonts w:ascii="Segoe UI" w:hAnsi="Segoe UI" w:cs="Segoe UI"/>
          <w:b/>
        </w:rPr>
      </w:pPr>
    </w:p>
    <w:p w:rsidR="0073589D" w:rsidRPr="00687DB9" w:rsidRDefault="0073589D" w:rsidP="00687DB9">
      <w:pPr>
        <w:tabs>
          <w:tab w:val="left" w:pos="0"/>
          <w:tab w:val="left" w:pos="426"/>
          <w:tab w:val="left" w:pos="2160"/>
          <w:tab w:val="left" w:pos="2880"/>
          <w:tab w:val="left" w:pos="3600"/>
          <w:tab w:val="left" w:pos="4176"/>
          <w:tab w:val="left" w:pos="4896"/>
          <w:tab w:val="left" w:pos="5616"/>
          <w:tab w:val="left" w:pos="6336"/>
          <w:tab w:val="left" w:pos="7056"/>
          <w:tab w:val="left" w:pos="7776"/>
          <w:tab w:val="left" w:pos="8496"/>
          <w:tab w:val="left" w:pos="9216"/>
          <w:tab w:val="left" w:pos="9936"/>
          <w:tab w:val="left" w:pos="10656"/>
        </w:tabs>
        <w:suppressAutoHyphens/>
        <w:spacing w:after="0"/>
        <w:jc w:val="center"/>
        <w:rPr>
          <w:rFonts w:ascii="Segoe UI" w:hAnsi="Segoe UI" w:cs="Segoe UI"/>
          <w:b/>
        </w:rPr>
      </w:pPr>
      <w:r w:rsidRPr="00687DB9">
        <w:rPr>
          <w:rFonts w:ascii="Segoe UI" w:hAnsi="Segoe UI" w:cs="Segoe UI"/>
          <w:b/>
        </w:rPr>
        <w:t>PŁATNOŚĆ I WYNAGRODZENIE</w:t>
      </w:r>
    </w:p>
    <w:p w:rsidR="0073589D" w:rsidRPr="00687DB9" w:rsidRDefault="0073589D" w:rsidP="00687DB9">
      <w:pPr>
        <w:tabs>
          <w:tab w:val="left" w:pos="0"/>
          <w:tab w:val="left" w:pos="426"/>
          <w:tab w:val="left" w:pos="2160"/>
          <w:tab w:val="left" w:pos="2880"/>
          <w:tab w:val="left" w:pos="3600"/>
          <w:tab w:val="left" w:pos="4176"/>
          <w:tab w:val="left" w:pos="4896"/>
          <w:tab w:val="left" w:pos="5616"/>
          <w:tab w:val="left" w:pos="6336"/>
          <w:tab w:val="left" w:pos="7056"/>
          <w:tab w:val="left" w:pos="7776"/>
          <w:tab w:val="left" w:pos="8496"/>
          <w:tab w:val="left" w:pos="9216"/>
          <w:tab w:val="left" w:pos="9936"/>
          <w:tab w:val="left" w:pos="10656"/>
        </w:tabs>
        <w:suppressAutoHyphens/>
        <w:spacing w:after="0"/>
        <w:jc w:val="center"/>
        <w:rPr>
          <w:rFonts w:ascii="Segoe UI" w:hAnsi="Segoe UI" w:cs="Segoe UI"/>
          <w:b/>
        </w:rPr>
      </w:pPr>
      <w:r w:rsidRPr="00687DB9">
        <w:rPr>
          <w:rFonts w:ascii="Segoe UI" w:hAnsi="Segoe UI" w:cs="Segoe UI"/>
          <w:b/>
        </w:rPr>
        <w:t>§ 8</w:t>
      </w:r>
    </w:p>
    <w:p w:rsidR="00D208D1" w:rsidRPr="00687DB9" w:rsidRDefault="00D208D1" w:rsidP="00B4203A">
      <w:pPr>
        <w:pStyle w:val="Standard"/>
        <w:numPr>
          <w:ilvl w:val="0"/>
          <w:numId w:val="34"/>
        </w:numPr>
        <w:tabs>
          <w:tab w:val="num" w:pos="284"/>
          <w:tab w:val="left" w:pos="360"/>
        </w:tabs>
        <w:autoSpaceDN/>
        <w:spacing w:line="276" w:lineRule="auto"/>
        <w:ind w:left="360" w:hanging="76"/>
        <w:jc w:val="both"/>
        <w:rPr>
          <w:rFonts w:ascii="Segoe UI" w:hAnsi="Segoe UI" w:cs="Segoe UI"/>
          <w:color w:val="000000"/>
          <w:sz w:val="22"/>
          <w:szCs w:val="22"/>
        </w:rPr>
      </w:pPr>
      <w:r w:rsidRPr="00687DB9">
        <w:rPr>
          <w:rFonts w:ascii="Segoe UI" w:hAnsi="Segoe UI" w:cs="Segoe UI"/>
          <w:color w:val="000000"/>
          <w:sz w:val="22"/>
          <w:szCs w:val="22"/>
        </w:rPr>
        <w:t>Wartość umowy wynikająca ze złożonej oferty cenowej wynosi:</w:t>
      </w:r>
    </w:p>
    <w:p w:rsidR="00D208D1" w:rsidRPr="00687DB9" w:rsidRDefault="005355E7" w:rsidP="00B4203A">
      <w:pPr>
        <w:pStyle w:val="Standard"/>
        <w:numPr>
          <w:ilvl w:val="1"/>
          <w:numId w:val="33"/>
        </w:numPr>
        <w:tabs>
          <w:tab w:val="left" w:pos="851"/>
        </w:tabs>
        <w:autoSpaceDN/>
        <w:spacing w:line="276" w:lineRule="auto"/>
        <w:ind w:left="851" w:hanging="425"/>
        <w:rPr>
          <w:rFonts w:ascii="Segoe UI" w:hAnsi="Segoe UI" w:cs="Segoe UI"/>
          <w:sz w:val="22"/>
          <w:szCs w:val="22"/>
        </w:rPr>
      </w:pPr>
      <w:r w:rsidRPr="00687DB9">
        <w:rPr>
          <w:rFonts w:ascii="Segoe UI" w:hAnsi="Segoe UI" w:cs="Segoe UI"/>
          <w:sz w:val="22"/>
          <w:szCs w:val="22"/>
        </w:rPr>
        <w:t>…………………….</w:t>
      </w:r>
      <w:r w:rsidR="00D208D1" w:rsidRPr="00687DB9">
        <w:rPr>
          <w:rFonts w:ascii="Segoe UI" w:hAnsi="Segoe UI" w:cs="Segoe UI"/>
          <w:sz w:val="22"/>
          <w:szCs w:val="22"/>
        </w:rPr>
        <w:t xml:space="preserve"> zł netto</w:t>
      </w:r>
      <w:r w:rsidR="00F47699" w:rsidRPr="00687DB9">
        <w:rPr>
          <w:rFonts w:ascii="Segoe UI" w:hAnsi="Segoe UI" w:cs="Segoe UI"/>
          <w:sz w:val="22"/>
          <w:szCs w:val="22"/>
        </w:rPr>
        <w:t xml:space="preserve">, </w:t>
      </w:r>
      <w:r w:rsidR="00D208D1" w:rsidRPr="00687DB9">
        <w:rPr>
          <w:rFonts w:ascii="Segoe UI" w:hAnsi="Segoe UI" w:cs="Segoe UI"/>
          <w:sz w:val="22"/>
          <w:szCs w:val="22"/>
        </w:rPr>
        <w:t xml:space="preserve">słownie: </w:t>
      </w:r>
      <w:r w:rsidRPr="00687DB9">
        <w:rPr>
          <w:rFonts w:ascii="Segoe UI" w:hAnsi="Segoe UI" w:cs="Segoe UI"/>
          <w:sz w:val="22"/>
          <w:szCs w:val="22"/>
        </w:rPr>
        <w:t>……………………</w:t>
      </w:r>
      <w:r w:rsidR="00F47699" w:rsidRPr="00687DB9">
        <w:rPr>
          <w:rFonts w:ascii="Segoe UI" w:hAnsi="Segoe UI" w:cs="Segoe UI"/>
          <w:sz w:val="22"/>
          <w:szCs w:val="22"/>
        </w:rPr>
        <w:t>,</w:t>
      </w:r>
    </w:p>
    <w:p w:rsidR="00D208D1" w:rsidRPr="00687DB9" w:rsidRDefault="00D208D1" w:rsidP="00B4203A">
      <w:pPr>
        <w:pStyle w:val="Standard"/>
        <w:numPr>
          <w:ilvl w:val="1"/>
          <w:numId w:val="33"/>
        </w:numPr>
        <w:tabs>
          <w:tab w:val="left" w:pos="851"/>
        </w:tabs>
        <w:autoSpaceDN/>
        <w:spacing w:line="276" w:lineRule="auto"/>
        <w:ind w:left="851" w:hanging="425"/>
        <w:rPr>
          <w:rFonts w:ascii="Segoe UI" w:hAnsi="Segoe UI" w:cs="Segoe UI"/>
          <w:sz w:val="22"/>
          <w:szCs w:val="22"/>
        </w:rPr>
      </w:pPr>
      <w:r w:rsidRPr="00687DB9">
        <w:rPr>
          <w:rFonts w:ascii="Segoe UI" w:hAnsi="Segoe UI" w:cs="Segoe UI"/>
          <w:sz w:val="22"/>
          <w:szCs w:val="22"/>
        </w:rPr>
        <w:t xml:space="preserve">podatek VAT 8 % - </w:t>
      </w:r>
      <w:r w:rsidR="005355E7" w:rsidRPr="00687DB9">
        <w:rPr>
          <w:rFonts w:ascii="Segoe UI" w:hAnsi="Segoe UI" w:cs="Segoe UI"/>
          <w:sz w:val="22"/>
          <w:szCs w:val="22"/>
        </w:rPr>
        <w:t>………………</w:t>
      </w:r>
      <w:r w:rsidR="00D12D6E" w:rsidRPr="00687DB9">
        <w:rPr>
          <w:rFonts w:ascii="Segoe UI" w:hAnsi="Segoe UI" w:cs="Segoe UI"/>
          <w:sz w:val="22"/>
          <w:szCs w:val="22"/>
        </w:rPr>
        <w:t>zł,</w:t>
      </w:r>
    </w:p>
    <w:p w:rsidR="00D208D1" w:rsidRPr="00687DB9" w:rsidRDefault="005355E7" w:rsidP="00B4203A">
      <w:pPr>
        <w:pStyle w:val="Standard"/>
        <w:numPr>
          <w:ilvl w:val="1"/>
          <w:numId w:val="33"/>
        </w:numPr>
        <w:tabs>
          <w:tab w:val="left" w:pos="851"/>
        </w:tabs>
        <w:autoSpaceDN/>
        <w:spacing w:line="276" w:lineRule="auto"/>
        <w:ind w:left="851" w:hanging="425"/>
        <w:rPr>
          <w:rFonts w:ascii="Segoe UI" w:hAnsi="Segoe UI" w:cs="Segoe UI"/>
          <w:sz w:val="22"/>
          <w:szCs w:val="22"/>
        </w:rPr>
      </w:pPr>
      <w:r w:rsidRPr="00687DB9">
        <w:rPr>
          <w:rFonts w:ascii="Segoe UI" w:hAnsi="Segoe UI" w:cs="Segoe UI"/>
          <w:sz w:val="22"/>
          <w:szCs w:val="22"/>
        </w:rPr>
        <w:t>…………………………</w:t>
      </w:r>
      <w:r w:rsidR="00D208D1" w:rsidRPr="00687DB9">
        <w:rPr>
          <w:rFonts w:ascii="Segoe UI" w:hAnsi="Segoe UI" w:cs="Segoe UI"/>
          <w:sz w:val="22"/>
          <w:szCs w:val="22"/>
        </w:rPr>
        <w:t>zł brutto</w:t>
      </w:r>
      <w:r w:rsidR="00F47699" w:rsidRPr="00687DB9">
        <w:rPr>
          <w:rFonts w:ascii="Segoe UI" w:hAnsi="Segoe UI" w:cs="Segoe UI"/>
          <w:sz w:val="22"/>
          <w:szCs w:val="22"/>
        </w:rPr>
        <w:t xml:space="preserve">, </w:t>
      </w:r>
      <w:r w:rsidR="00D208D1" w:rsidRPr="00687DB9">
        <w:rPr>
          <w:rFonts w:ascii="Segoe UI" w:hAnsi="Segoe UI" w:cs="Segoe UI"/>
          <w:sz w:val="22"/>
          <w:szCs w:val="22"/>
        </w:rPr>
        <w:t xml:space="preserve">słownie: </w:t>
      </w:r>
      <w:r w:rsidRPr="00687DB9">
        <w:rPr>
          <w:rFonts w:ascii="Segoe UI" w:hAnsi="Segoe UI" w:cs="Segoe UI"/>
          <w:sz w:val="22"/>
          <w:szCs w:val="22"/>
        </w:rPr>
        <w:t>………………..</w:t>
      </w:r>
      <w:r w:rsidR="00D12D6E" w:rsidRPr="00687DB9">
        <w:rPr>
          <w:rFonts w:ascii="Segoe UI" w:hAnsi="Segoe UI" w:cs="Segoe UI"/>
          <w:sz w:val="22"/>
          <w:szCs w:val="22"/>
        </w:rPr>
        <w:t>.</w:t>
      </w:r>
    </w:p>
    <w:p w:rsidR="0073589D" w:rsidRPr="00687DB9" w:rsidRDefault="0073589D" w:rsidP="00B4203A">
      <w:pPr>
        <w:numPr>
          <w:ilvl w:val="0"/>
          <w:numId w:val="34"/>
        </w:numPr>
        <w:tabs>
          <w:tab w:val="left" w:pos="426"/>
        </w:tabs>
        <w:suppressAutoHyphens/>
        <w:spacing w:after="0"/>
        <w:ind w:left="426" w:hanging="142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 xml:space="preserve">Za wykonanie przedmiotu umowy określonego w §2 Wykonawca otrzyma wynagrodzenie </w:t>
      </w:r>
      <w:r w:rsidRPr="00687DB9">
        <w:rPr>
          <w:rFonts w:ascii="Segoe UI" w:hAnsi="Segoe UI" w:cs="Segoe UI"/>
        </w:rPr>
        <w:br/>
        <w:t xml:space="preserve">w wysokości ustalonej zgodnie z załącznikiem nr </w:t>
      </w:r>
      <w:r w:rsidR="009F2D2A" w:rsidRPr="00687DB9">
        <w:rPr>
          <w:rFonts w:ascii="Segoe UI" w:hAnsi="Segoe UI" w:cs="Segoe UI"/>
        </w:rPr>
        <w:t>9</w:t>
      </w:r>
      <w:r w:rsidRPr="00687DB9">
        <w:rPr>
          <w:rFonts w:ascii="Segoe UI" w:hAnsi="Segoe UI" w:cs="Segoe UI"/>
        </w:rPr>
        <w:t xml:space="preserve"> do niniejszej umowy. </w:t>
      </w:r>
    </w:p>
    <w:p w:rsidR="0073589D" w:rsidRPr="00687DB9" w:rsidRDefault="0073589D" w:rsidP="00B4203A">
      <w:pPr>
        <w:numPr>
          <w:ilvl w:val="0"/>
          <w:numId w:val="34"/>
        </w:numPr>
        <w:tabs>
          <w:tab w:val="left" w:pos="426"/>
        </w:tabs>
        <w:suppressAutoHyphens/>
        <w:spacing w:after="0"/>
        <w:ind w:left="426" w:hanging="142"/>
        <w:jc w:val="both"/>
        <w:rPr>
          <w:rFonts w:ascii="Segoe UI" w:hAnsi="Segoe UI" w:cs="Segoe UI"/>
          <w:strike/>
        </w:rPr>
      </w:pPr>
      <w:r w:rsidRPr="00687DB9">
        <w:rPr>
          <w:rFonts w:ascii="Segoe UI" w:hAnsi="Segoe UI" w:cs="Segoe UI"/>
        </w:rPr>
        <w:t xml:space="preserve">Wynagrodzenie za wykonanie usługi płatne będzie za każdy miesiąc, </w:t>
      </w:r>
      <w:r w:rsidR="00B00761" w:rsidRPr="00687DB9">
        <w:rPr>
          <w:rFonts w:ascii="Segoe UI" w:hAnsi="Segoe UI" w:cs="Segoe UI"/>
        </w:rPr>
        <w:t>w</w:t>
      </w:r>
      <w:r w:rsidRPr="00687DB9">
        <w:rPr>
          <w:rFonts w:ascii="Segoe UI" w:hAnsi="Segoe UI" w:cs="Segoe UI"/>
        </w:rPr>
        <w:t xml:space="preserve"> któr</w:t>
      </w:r>
      <w:r w:rsidR="00B00761" w:rsidRPr="00687DB9">
        <w:rPr>
          <w:rFonts w:ascii="Segoe UI" w:hAnsi="Segoe UI" w:cs="Segoe UI"/>
        </w:rPr>
        <w:t>ym</w:t>
      </w:r>
      <w:r w:rsidRPr="00687DB9">
        <w:rPr>
          <w:rFonts w:ascii="Segoe UI" w:hAnsi="Segoe UI" w:cs="Segoe UI"/>
        </w:rPr>
        <w:t xml:space="preserve"> wykonana była usługa na podstawie prawidłowo wystawionej faktury doręczonej Zamawiającemu </w:t>
      </w:r>
      <w:proofErr w:type="spellStart"/>
      <w:r w:rsidRPr="00687DB9">
        <w:rPr>
          <w:rFonts w:ascii="Segoe UI" w:hAnsi="Segoe UI" w:cs="Segoe UI"/>
        </w:rPr>
        <w:t>wrazz</w:t>
      </w:r>
      <w:proofErr w:type="spellEnd"/>
      <w:r w:rsidRPr="00687DB9">
        <w:rPr>
          <w:rFonts w:ascii="Segoe UI" w:hAnsi="Segoe UI" w:cs="Segoe UI"/>
        </w:rPr>
        <w:t xml:space="preserve"> załącznikami, na które składają się zestawienia </w:t>
      </w:r>
      <w:r w:rsidRPr="006631CD">
        <w:rPr>
          <w:rFonts w:ascii="Segoe UI" w:hAnsi="Segoe UI" w:cs="Segoe UI"/>
        </w:rPr>
        <w:t>określone w § 7 ust. 4.</w:t>
      </w:r>
    </w:p>
    <w:p w:rsidR="00A67378" w:rsidRPr="00687DB9" w:rsidRDefault="0073589D" w:rsidP="00B4203A">
      <w:pPr>
        <w:numPr>
          <w:ilvl w:val="0"/>
          <w:numId w:val="34"/>
        </w:numPr>
        <w:tabs>
          <w:tab w:val="left" w:pos="426"/>
        </w:tabs>
        <w:suppressAutoHyphens/>
        <w:spacing w:after="0"/>
        <w:ind w:left="426" w:hanging="142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 xml:space="preserve">Wynagrodzenie określone w załączniku nr </w:t>
      </w:r>
      <w:r w:rsidR="009F2D2A" w:rsidRPr="00687DB9">
        <w:rPr>
          <w:rFonts w:ascii="Segoe UI" w:hAnsi="Segoe UI" w:cs="Segoe UI"/>
        </w:rPr>
        <w:t>9</w:t>
      </w:r>
      <w:r w:rsidRPr="00687DB9">
        <w:rPr>
          <w:rFonts w:ascii="Segoe UI" w:hAnsi="Segoe UI" w:cs="Segoe UI"/>
        </w:rPr>
        <w:t xml:space="preserve"> do niniejszej umowy będzie płatne po zakończeniu każdego pełnego miesiąca, z wyjątkiem grudnia, w którym płatność może nastąpić wcześniej po uzgodnieniu z Zamawiającym.</w:t>
      </w:r>
    </w:p>
    <w:p w:rsidR="00A67378" w:rsidRPr="00687DB9" w:rsidRDefault="0073589D" w:rsidP="00B4203A">
      <w:pPr>
        <w:numPr>
          <w:ilvl w:val="0"/>
          <w:numId w:val="34"/>
        </w:numPr>
        <w:tabs>
          <w:tab w:val="left" w:pos="426"/>
        </w:tabs>
        <w:suppressAutoHyphens/>
        <w:spacing w:after="0"/>
        <w:ind w:left="426" w:hanging="142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 xml:space="preserve">Wykonawca wystawi fakturę na: </w:t>
      </w:r>
      <w:r w:rsidRPr="00687DB9">
        <w:rPr>
          <w:rFonts w:ascii="Segoe UI" w:hAnsi="Segoe UI" w:cs="Segoe UI"/>
          <w:b/>
        </w:rPr>
        <w:t xml:space="preserve">Gmina – Miasto Stargard, Zarząd Usług Komunalnych </w:t>
      </w:r>
      <w:r w:rsidRPr="00687DB9">
        <w:rPr>
          <w:rFonts w:ascii="Segoe UI" w:hAnsi="Segoe UI" w:cs="Segoe UI"/>
          <w:b/>
        </w:rPr>
        <w:br/>
        <w:t>w Stargardzie, ul. Pierwszej Brygady 35, 73-110 Stargard, NIP 854-222-88-73.</w:t>
      </w:r>
      <w:r w:rsidR="00A67378" w:rsidRPr="00687DB9">
        <w:rPr>
          <w:rFonts w:ascii="Segoe UI" w:hAnsi="Segoe UI" w:cs="Segoe UI"/>
        </w:rPr>
        <w:t xml:space="preserve">Wykonawca ma prawo do wystawienia ustrukturyzowanej faktury elektronicznej za pośrednictwem systemu teleinformatycznego, zwanego „platformą”, a Zamawiający jest </w:t>
      </w:r>
      <w:r w:rsidR="00A67378" w:rsidRPr="00687DB9">
        <w:rPr>
          <w:rFonts w:ascii="Segoe UI" w:hAnsi="Segoe UI" w:cs="Segoe UI"/>
        </w:rPr>
        <w:lastRenderedPageBreak/>
        <w:t xml:space="preserve">zobowiązany do odbierania od Wykonawcy takiej faktury zgodnie z przepisami ustawy z dnia 9 listopada 2018 </w:t>
      </w:r>
      <w:proofErr w:type="spellStart"/>
      <w:r w:rsidR="00A67378" w:rsidRPr="00687DB9">
        <w:rPr>
          <w:rFonts w:ascii="Segoe UI" w:hAnsi="Segoe UI" w:cs="Segoe UI"/>
        </w:rPr>
        <w:t>r.o</w:t>
      </w:r>
      <w:proofErr w:type="spellEnd"/>
      <w:r w:rsidR="00A67378" w:rsidRPr="00687DB9">
        <w:rPr>
          <w:rFonts w:ascii="Segoe UI" w:hAnsi="Segoe UI" w:cs="Segoe UI"/>
        </w:rPr>
        <w:t xml:space="preserve"> </w:t>
      </w:r>
      <w:r w:rsidR="00B00761" w:rsidRPr="00687DB9">
        <w:rPr>
          <w:rFonts w:ascii="Segoe UI" w:hAnsi="Segoe UI" w:cs="Segoe UI"/>
        </w:rPr>
        <w:t>e</w:t>
      </w:r>
      <w:r w:rsidR="00A67378" w:rsidRPr="00687DB9">
        <w:rPr>
          <w:rFonts w:ascii="Segoe UI" w:hAnsi="Segoe UI" w:cs="Segoe UI"/>
        </w:rPr>
        <w:t>lektronicznym fakturowaniu w zamówieniach publicznych, koncesjach na roboty budowlane lub usługi oraz partnerstwie publiczno-prywatnym. Zamawiający i  Wykonawca mogą wysyłać i odbierać inne ustrukturyzowane dokumenty elektroniczne za pośrednictwem tej platformy, jeżeli obydwie strony wyrażą na to zgodę.</w:t>
      </w:r>
    </w:p>
    <w:p w:rsidR="0073589D" w:rsidRPr="00687DB9" w:rsidRDefault="0073589D" w:rsidP="00B4203A">
      <w:pPr>
        <w:numPr>
          <w:ilvl w:val="0"/>
          <w:numId w:val="34"/>
        </w:numPr>
        <w:tabs>
          <w:tab w:val="left" w:pos="426"/>
        </w:tabs>
        <w:suppressAutoHyphens/>
        <w:spacing w:after="0"/>
        <w:ind w:left="426" w:hanging="142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>Zamawiający wyraża zgodę na wystawienie faktur VAT bez jego podpisu. Wykonawca może wystawić fakturę w formie elektronicznej.</w:t>
      </w:r>
    </w:p>
    <w:p w:rsidR="0073589D" w:rsidRPr="00687DB9" w:rsidRDefault="0073589D" w:rsidP="00B4203A">
      <w:pPr>
        <w:numPr>
          <w:ilvl w:val="0"/>
          <w:numId w:val="34"/>
        </w:numPr>
        <w:tabs>
          <w:tab w:val="left" w:pos="426"/>
        </w:tabs>
        <w:suppressAutoHyphens/>
        <w:spacing w:after="0"/>
        <w:ind w:left="426" w:hanging="142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>Termin płatności do 21 dni licząc od daty dostarczenia prawidłowo wystawionej faktury.</w:t>
      </w:r>
    </w:p>
    <w:p w:rsidR="0073589D" w:rsidRPr="00687DB9" w:rsidRDefault="0073589D" w:rsidP="00B4203A">
      <w:pPr>
        <w:numPr>
          <w:ilvl w:val="0"/>
          <w:numId w:val="34"/>
        </w:numPr>
        <w:tabs>
          <w:tab w:val="left" w:pos="426"/>
        </w:tabs>
        <w:suppressAutoHyphens/>
        <w:spacing w:after="0"/>
        <w:ind w:left="426" w:hanging="142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>Brak przedpłat.</w:t>
      </w:r>
    </w:p>
    <w:p w:rsidR="0073589D" w:rsidRPr="00687DB9" w:rsidRDefault="0073589D" w:rsidP="00B4203A">
      <w:pPr>
        <w:numPr>
          <w:ilvl w:val="0"/>
          <w:numId w:val="34"/>
        </w:numPr>
        <w:tabs>
          <w:tab w:val="left" w:pos="426"/>
        </w:tabs>
        <w:suppressAutoHyphens/>
        <w:spacing w:after="0"/>
        <w:ind w:left="426" w:hanging="142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>Zakazuje się dokonywania jakichkolwiek cesji wierzytelności wynikających z umowy.</w:t>
      </w:r>
    </w:p>
    <w:p w:rsidR="00B03F65" w:rsidRPr="00687DB9" w:rsidRDefault="0073589D" w:rsidP="00B4203A">
      <w:pPr>
        <w:numPr>
          <w:ilvl w:val="0"/>
          <w:numId w:val="34"/>
        </w:numPr>
        <w:tabs>
          <w:tab w:val="left" w:pos="426"/>
        </w:tabs>
        <w:suppressAutoHyphens/>
        <w:spacing w:after="0"/>
        <w:ind w:left="426" w:hanging="142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 xml:space="preserve">Wykonawca oświadcza, że jest podatnikiem podatku VAT i posiada NIP </w:t>
      </w:r>
      <w:r w:rsidR="00563679" w:rsidRPr="00687DB9">
        <w:rPr>
          <w:rFonts w:ascii="Segoe UI" w:hAnsi="Segoe UI" w:cs="Segoe UI"/>
        </w:rPr>
        <w:t>……………………….</w:t>
      </w:r>
      <w:r w:rsidR="00B03F65" w:rsidRPr="00687DB9">
        <w:rPr>
          <w:rFonts w:ascii="Segoe UI" w:hAnsi="Segoe UI" w:cs="Segoe UI"/>
        </w:rPr>
        <w:t>.</w:t>
      </w:r>
    </w:p>
    <w:p w:rsidR="0073589D" w:rsidRPr="00687DB9" w:rsidRDefault="0073589D" w:rsidP="00B4203A">
      <w:pPr>
        <w:numPr>
          <w:ilvl w:val="0"/>
          <w:numId w:val="34"/>
        </w:numPr>
        <w:tabs>
          <w:tab w:val="left" w:pos="426"/>
        </w:tabs>
        <w:suppressAutoHyphens/>
        <w:spacing w:after="0"/>
        <w:ind w:left="426" w:hanging="142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>Odpowiedzialność za prawidłowe naliczenie stawek VAT zgodnie z obowiązującymi przepisami i według obowiązującego stanu prawnego i klasyfikację danej czynności spoczywa na Wykonawcy.</w:t>
      </w:r>
    </w:p>
    <w:p w:rsidR="0073589D" w:rsidRPr="00687DB9" w:rsidRDefault="0073589D" w:rsidP="00B4203A">
      <w:pPr>
        <w:numPr>
          <w:ilvl w:val="0"/>
          <w:numId w:val="34"/>
        </w:numPr>
        <w:tabs>
          <w:tab w:val="left" w:pos="426"/>
        </w:tabs>
        <w:suppressAutoHyphens/>
        <w:spacing w:after="0"/>
        <w:ind w:left="426" w:hanging="142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>Rachunek bankowy podany przez Wykonawcę jest rachunkiem zgłoszonym w organie podatkowym i wymienionym w rejestrze podatników VAT tzw. „białej liście”. W przypadku braku numeru rachunku w rejestrze podatników Zamawiający uprawniony jest do wstrzymania się ze spełnieniem świadczenia do momentu ujawnienia rachunku bankowego Wykonawcy w rejestrze podatników VAT. Powyższe nie stanowi zwłoki ani opóźnienia Zamawiającego, ani nie niesie skutków, jakie ustawa wiąże z niespełnieniem świadczenia w terminie.</w:t>
      </w:r>
    </w:p>
    <w:p w:rsidR="0073589D" w:rsidRPr="00687DB9" w:rsidRDefault="0073589D" w:rsidP="00687DB9">
      <w:pPr>
        <w:tabs>
          <w:tab w:val="left" w:pos="709"/>
        </w:tabs>
        <w:suppressAutoHyphens/>
        <w:spacing w:after="0"/>
        <w:jc w:val="center"/>
        <w:rPr>
          <w:rFonts w:ascii="Segoe UI" w:hAnsi="Segoe UI" w:cs="Segoe UI"/>
          <w:b/>
        </w:rPr>
      </w:pPr>
    </w:p>
    <w:p w:rsidR="006C09AB" w:rsidRPr="00687DB9" w:rsidRDefault="006C09AB" w:rsidP="00687DB9">
      <w:pPr>
        <w:tabs>
          <w:tab w:val="left" w:pos="709"/>
        </w:tabs>
        <w:suppressAutoHyphens/>
        <w:spacing w:after="0"/>
        <w:jc w:val="center"/>
        <w:rPr>
          <w:rFonts w:ascii="Segoe UI" w:hAnsi="Segoe UI" w:cs="Segoe UI"/>
          <w:b/>
        </w:rPr>
      </w:pPr>
      <w:r w:rsidRPr="00687DB9">
        <w:rPr>
          <w:rFonts w:ascii="Segoe UI" w:hAnsi="Segoe UI" w:cs="Segoe UI"/>
          <w:b/>
          <w:bCs/>
        </w:rPr>
        <w:t>ODSZKODOWANIA, ODSTĄPIENIE, KARY UMOWNE</w:t>
      </w:r>
    </w:p>
    <w:p w:rsidR="0073589D" w:rsidRPr="00687DB9" w:rsidRDefault="0073589D" w:rsidP="00687DB9">
      <w:pPr>
        <w:tabs>
          <w:tab w:val="left" w:pos="709"/>
        </w:tabs>
        <w:suppressAutoHyphens/>
        <w:spacing w:after="0"/>
        <w:jc w:val="center"/>
        <w:rPr>
          <w:rFonts w:ascii="Segoe UI" w:hAnsi="Segoe UI" w:cs="Segoe UI"/>
          <w:b/>
        </w:rPr>
      </w:pPr>
      <w:r w:rsidRPr="00687DB9">
        <w:rPr>
          <w:rFonts w:ascii="Segoe UI" w:hAnsi="Segoe UI" w:cs="Segoe UI"/>
          <w:b/>
        </w:rPr>
        <w:t>§ 9</w:t>
      </w:r>
    </w:p>
    <w:p w:rsidR="0073589D" w:rsidRPr="00687DB9" w:rsidRDefault="0073589D" w:rsidP="00B4203A">
      <w:pPr>
        <w:numPr>
          <w:ilvl w:val="0"/>
          <w:numId w:val="22"/>
        </w:numPr>
        <w:tabs>
          <w:tab w:val="left" w:pos="284"/>
        </w:tabs>
        <w:suppressAutoHyphens/>
        <w:spacing w:after="0"/>
        <w:ind w:left="426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>Zamawiający zastrzega sobie prawo, obok prawa dochodzenia odszkodowania na prawach ogólnych do stosowania następujących kar umownych:</w:t>
      </w:r>
    </w:p>
    <w:p w:rsidR="0073589D" w:rsidRPr="00687DB9" w:rsidRDefault="0073589D" w:rsidP="00B4203A">
      <w:pPr>
        <w:numPr>
          <w:ilvl w:val="0"/>
          <w:numId w:val="23"/>
        </w:numPr>
        <w:tabs>
          <w:tab w:val="left" w:pos="0"/>
        </w:tabs>
        <w:suppressAutoHyphens/>
        <w:spacing w:after="0"/>
        <w:ind w:left="567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>za utrzymanie czystości i porządku w pasach drogowych dróg gminnych:</w:t>
      </w:r>
    </w:p>
    <w:p w:rsidR="0073589D" w:rsidRPr="00687DB9" w:rsidRDefault="0073589D" w:rsidP="00B4203A">
      <w:pPr>
        <w:numPr>
          <w:ilvl w:val="0"/>
          <w:numId w:val="20"/>
        </w:numPr>
        <w:tabs>
          <w:tab w:val="left" w:pos="142"/>
        </w:tabs>
        <w:suppressAutoHyphens/>
        <w:spacing w:after="0"/>
        <w:ind w:left="709"/>
        <w:jc w:val="both"/>
        <w:rPr>
          <w:rFonts w:ascii="Segoe UI" w:hAnsi="Segoe UI" w:cs="Segoe UI"/>
          <w:bCs/>
        </w:rPr>
      </w:pPr>
      <w:r w:rsidRPr="00687DB9">
        <w:rPr>
          <w:rFonts w:ascii="Segoe UI" w:hAnsi="Segoe UI" w:cs="Segoe UI"/>
        </w:rPr>
        <w:t xml:space="preserve">karę za niedotrzymanie terminów i harmonogramów realizacji zamówienia – </w:t>
      </w:r>
      <w:r w:rsidR="00B80F14" w:rsidRPr="00687DB9">
        <w:rPr>
          <w:rFonts w:ascii="Segoe UI" w:hAnsi="Segoe UI" w:cs="Segoe UI"/>
          <w:b/>
        </w:rPr>
        <w:t xml:space="preserve">… </w:t>
      </w:r>
      <w:proofErr w:type="spellStart"/>
      <w:r w:rsidRPr="00687DB9">
        <w:rPr>
          <w:rFonts w:ascii="Segoe UI" w:hAnsi="Segoe UI" w:cs="Segoe UI"/>
          <w:b/>
        </w:rPr>
        <w:t>zł</w:t>
      </w:r>
      <w:r w:rsidRPr="00687DB9">
        <w:rPr>
          <w:rFonts w:ascii="Segoe UI" w:hAnsi="Segoe UI" w:cs="Segoe UI"/>
          <w:bCs/>
        </w:rPr>
        <w:t>za</w:t>
      </w:r>
      <w:proofErr w:type="spellEnd"/>
      <w:r w:rsidRPr="00687DB9">
        <w:rPr>
          <w:rFonts w:ascii="Segoe UI" w:hAnsi="Segoe UI" w:cs="Segoe UI"/>
          <w:bCs/>
        </w:rPr>
        <w:t xml:space="preserve"> każdy dzień zwłoki, za każdy stwierdzony przypadek;</w:t>
      </w:r>
    </w:p>
    <w:p w:rsidR="0073589D" w:rsidRPr="00687DB9" w:rsidRDefault="0073589D" w:rsidP="00B4203A">
      <w:pPr>
        <w:numPr>
          <w:ilvl w:val="0"/>
          <w:numId w:val="20"/>
        </w:numPr>
        <w:tabs>
          <w:tab w:val="left" w:pos="142"/>
        </w:tabs>
        <w:suppressAutoHyphens/>
        <w:spacing w:after="0"/>
        <w:ind w:left="709"/>
        <w:jc w:val="both"/>
        <w:rPr>
          <w:rFonts w:ascii="Segoe UI" w:hAnsi="Segoe UI" w:cs="Segoe UI"/>
          <w:bCs/>
        </w:rPr>
      </w:pPr>
      <w:bookmarkStart w:id="1" w:name="_Hlk84588835"/>
      <w:r w:rsidRPr="00687DB9">
        <w:rPr>
          <w:rFonts w:ascii="Segoe UI" w:hAnsi="Segoe UI" w:cs="Segoe UI"/>
        </w:rPr>
        <w:t xml:space="preserve">za nienależyte wykonanie obowiązków określonych umową - w wysokości </w:t>
      </w:r>
      <w:r w:rsidRPr="00687DB9">
        <w:rPr>
          <w:rFonts w:ascii="Segoe UI" w:hAnsi="Segoe UI" w:cs="Segoe UI"/>
          <w:b/>
        </w:rPr>
        <w:t>1000zł</w:t>
      </w:r>
      <w:r w:rsidRPr="00687DB9">
        <w:rPr>
          <w:rFonts w:ascii="Segoe UI" w:hAnsi="Segoe UI" w:cs="Segoe UI"/>
        </w:rPr>
        <w:br/>
        <w:t>za każde stwierdzone przez Zamawiającego niewywiązywanie się z obowiązków wynikających z umowy. Warunkiem nałożenia powyższej kary jest wcześniejsze wezwanie w formie pisemnej lub dokumentowej wykonawcy do zaprzestania naruszeń i wyznaczenie mu w tym celu odpowiedniego terminu, po upływie którego zostanie nałożona kara umowna.</w:t>
      </w:r>
    </w:p>
    <w:bookmarkEnd w:id="1"/>
    <w:p w:rsidR="0073589D" w:rsidRPr="00687DB9" w:rsidRDefault="0073589D" w:rsidP="00B4203A">
      <w:pPr>
        <w:numPr>
          <w:ilvl w:val="0"/>
          <w:numId w:val="23"/>
        </w:numPr>
        <w:tabs>
          <w:tab w:val="left" w:pos="0"/>
        </w:tabs>
        <w:suppressAutoHyphens/>
        <w:spacing w:after="0"/>
        <w:ind w:left="567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>za zimowe utrzymanie dróg gminnych i powiatowych:</w:t>
      </w:r>
    </w:p>
    <w:p w:rsidR="0073589D" w:rsidRPr="00687DB9" w:rsidRDefault="0073589D" w:rsidP="00B4203A">
      <w:pPr>
        <w:numPr>
          <w:ilvl w:val="0"/>
          <w:numId w:val="21"/>
        </w:numPr>
        <w:tabs>
          <w:tab w:val="left" w:pos="142"/>
        </w:tabs>
        <w:suppressAutoHyphens/>
        <w:spacing w:after="0"/>
        <w:ind w:left="709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 xml:space="preserve">z tytułu odstąpienia od czynności określonych w umowie i związanych z zimowym utrzymanie dróg z przyczyn zależnych od Wykonawcy – w wysokości </w:t>
      </w:r>
      <w:r w:rsidRPr="00687DB9">
        <w:rPr>
          <w:rFonts w:ascii="Segoe UI" w:hAnsi="Segoe UI" w:cs="Segoe UI"/>
          <w:b/>
        </w:rPr>
        <w:t>150 000 zł</w:t>
      </w:r>
      <w:r w:rsidRPr="00687DB9">
        <w:rPr>
          <w:rFonts w:ascii="Segoe UI" w:hAnsi="Segoe UI" w:cs="Segoe UI"/>
        </w:rPr>
        <w:t>,</w:t>
      </w:r>
    </w:p>
    <w:p w:rsidR="0073589D" w:rsidRPr="00687DB9" w:rsidRDefault="0073589D" w:rsidP="00B4203A">
      <w:pPr>
        <w:numPr>
          <w:ilvl w:val="0"/>
          <w:numId w:val="21"/>
        </w:numPr>
        <w:tabs>
          <w:tab w:val="left" w:pos="142"/>
        </w:tabs>
        <w:suppressAutoHyphens/>
        <w:spacing w:after="0"/>
        <w:ind w:left="709"/>
        <w:jc w:val="both"/>
        <w:rPr>
          <w:rFonts w:ascii="Segoe UI" w:hAnsi="Segoe UI" w:cs="Segoe UI"/>
          <w:bCs/>
        </w:rPr>
      </w:pPr>
      <w:r w:rsidRPr="00687DB9">
        <w:rPr>
          <w:rFonts w:ascii="Segoe UI" w:hAnsi="Segoe UI" w:cs="Segoe UI"/>
        </w:rPr>
        <w:t xml:space="preserve">za nienależyte wykonanie obowiązków określonych w umowie w zakresie utrzymania zimowego dróg w wysokości </w:t>
      </w:r>
      <w:r w:rsidR="002E44A5" w:rsidRPr="00687DB9">
        <w:rPr>
          <w:rFonts w:ascii="Segoe UI" w:hAnsi="Segoe UI" w:cs="Segoe UI"/>
          <w:b/>
        </w:rPr>
        <w:t>500</w:t>
      </w:r>
      <w:r w:rsidRPr="00687DB9">
        <w:rPr>
          <w:rFonts w:ascii="Segoe UI" w:hAnsi="Segoe UI" w:cs="Segoe UI"/>
          <w:b/>
        </w:rPr>
        <w:t xml:space="preserve"> zł </w:t>
      </w:r>
      <w:r w:rsidRPr="00687DB9">
        <w:rPr>
          <w:rFonts w:ascii="Segoe UI" w:hAnsi="Segoe UI" w:cs="Segoe UI"/>
          <w:bCs/>
        </w:rPr>
        <w:t xml:space="preserve">za każdy stwierdzony przez przedstawiciela </w:t>
      </w:r>
      <w:r w:rsidR="007C3D81" w:rsidRPr="00687DB9">
        <w:rPr>
          <w:rFonts w:ascii="Segoe UI" w:hAnsi="Segoe UI" w:cs="Segoe UI"/>
          <w:bCs/>
        </w:rPr>
        <w:t>Z</w:t>
      </w:r>
      <w:r w:rsidRPr="00687DB9">
        <w:rPr>
          <w:rFonts w:ascii="Segoe UI" w:hAnsi="Segoe UI" w:cs="Segoe UI"/>
          <w:bCs/>
        </w:rPr>
        <w:t>amawiającego przypadek niewywiązywania się z obowiązków wynikających z umowy,</w:t>
      </w:r>
    </w:p>
    <w:p w:rsidR="0073589D" w:rsidRPr="00687DB9" w:rsidRDefault="0073589D" w:rsidP="00B4203A">
      <w:pPr>
        <w:numPr>
          <w:ilvl w:val="0"/>
          <w:numId w:val="23"/>
        </w:numPr>
        <w:tabs>
          <w:tab w:val="left" w:pos="0"/>
        </w:tabs>
        <w:suppressAutoHyphens/>
        <w:spacing w:after="0"/>
        <w:ind w:left="567"/>
        <w:jc w:val="both"/>
        <w:rPr>
          <w:rFonts w:ascii="Segoe UI" w:hAnsi="Segoe UI" w:cs="Segoe UI"/>
          <w:b/>
        </w:rPr>
      </w:pPr>
      <w:r w:rsidRPr="00687DB9">
        <w:rPr>
          <w:rFonts w:ascii="Segoe UI" w:hAnsi="Segoe UI" w:cs="Segoe UI"/>
        </w:rPr>
        <w:lastRenderedPageBreak/>
        <w:t>karę za odstąpienie od umowy z winy Wykonawcy –</w:t>
      </w:r>
      <w:r w:rsidRPr="00687DB9">
        <w:rPr>
          <w:rFonts w:ascii="Segoe UI" w:hAnsi="Segoe UI" w:cs="Segoe UI"/>
          <w:b/>
        </w:rPr>
        <w:t>300 000 zł brutto;</w:t>
      </w:r>
    </w:p>
    <w:p w:rsidR="0073589D" w:rsidRPr="00687DB9" w:rsidRDefault="0073589D" w:rsidP="00B4203A">
      <w:pPr>
        <w:numPr>
          <w:ilvl w:val="0"/>
          <w:numId w:val="22"/>
        </w:numPr>
        <w:tabs>
          <w:tab w:val="left" w:pos="284"/>
        </w:tabs>
        <w:suppressAutoHyphens/>
        <w:spacing w:after="0"/>
        <w:ind w:left="426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>Zamawiający może odstąpić od umowy z winy Wykonawcy z następujących przyczyn:</w:t>
      </w:r>
    </w:p>
    <w:p w:rsidR="0073589D" w:rsidRPr="00687DB9" w:rsidRDefault="0073589D" w:rsidP="00B4203A">
      <w:pPr>
        <w:numPr>
          <w:ilvl w:val="0"/>
          <w:numId w:val="24"/>
        </w:numPr>
        <w:tabs>
          <w:tab w:val="left" w:pos="0"/>
        </w:tabs>
        <w:suppressAutoHyphens/>
        <w:spacing w:after="0"/>
        <w:ind w:left="567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>realizowanie zamówienia w sposób niegwarantujący należytego wywiązywania się</w:t>
      </w:r>
      <w:r w:rsidR="006631CD">
        <w:rPr>
          <w:rFonts w:ascii="Segoe UI" w:hAnsi="Segoe UI" w:cs="Segoe UI"/>
        </w:rPr>
        <w:t xml:space="preserve"> z </w:t>
      </w:r>
      <w:r w:rsidRPr="00687DB9">
        <w:rPr>
          <w:rFonts w:ascii="Segoe UI" w:hAnsi="Segoe UI" w:cs="Segoe UI"/>
        </w:rPr>
        <w:t xml:space="preserve">umowy (w szczególności – wykonywanie robót w sposób rażąco wadliwy lub w sposób niedbały); </w:t>
      </w:r>
    </w:p>
    <w:p w:rsidR="0073589D" w:rsidRPr="00687DB9" w:rsidRDefault="0073589D" w:rsidP="00B4203A">
      <w:pPr>
        <w:numPr>
          <w:ilvl w:val="0"/>
          <w:numId w:val="24"/>
        </w:numPr>
        <w:tabs>
          <w:tab w:val="left" w:pos="0"/>
        </w:tabs>
        <w:suppressAutoHyphens/>
        <w:spacing w:after="0"/>
        <w:ind w:left="567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>rażące uchybienia w rzetelności i terminowości wykonywania obowiązków (potwierdzone pisemnymi protokołami kontroli przedstawiciela Zamawiającego);</w:t>
      </w:r>
    </w:p>
    <w:p w:rsidR="0073589D" w:rsidRPr="00687DB9" w:rsidRDefault="0073589D" w:rsidP="00B4203A">
      <w:pPr>
        <w:numPr>
          <w:ilvl w:val="0"/>
          <w:numId w:val="24"/>
        </w:numPr>
        <w:tabs>
          <w:tab w:val="left" w:pos="0"/>
        </w:tabs>
        <w:suppressAutoHyphens/>
        <w:spacing w:after="0"/>
        <w:ind w:left="567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>wszczęcie w stosunku do Wykonawcy postępowań egzekucyjnych i komorniczych o ile spowodują one po stronie Wykonawcy brak możliwości należytej realizacji umowy;</w:t>
      </w:r>
    </w:p>
    <w:p w:rsidR="0073589D" w:rsidRPr="00687DB9" w:rsidRDefault="0073589D" w:rsidP="00B4203A">
      <w:pPr>
        <w:numPr>
          <w:ilvl w:val="0"/>
          <w:numId w:val="24"/>
        </w:numPr>
        <w:tabs>
          <w:tab w:val="left" w:pos="0"/>
        </w:tabs>
        <w:suppressAutoHyphens/>
        <w:spacing w:after="0"/>
        <w:ind w:left="567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>wykonywanie umowy w dalszym ciągu w sposób zagrażający mieniu lub zdrowia innych osób po uprzednim pisemnym upomnieniu.</w:t>
      </w:r>
    </w:p>
    <w:p w:rsidR="0073589D" w:rsidRPr="00687DB9" w:rsidRDefault="0073589D" w:rsidP="00B4203A">
      <w:pPr>
        <w:numPr>
          <w:ilvl w:val="0"/>
          <w:numId w:val="22"/>
        </w:numPr>
        <w:tabs>
          <w:tab w:val="left" w:pos="426"/>
        </w:tabs>
        <w:suppressAutoHyphens/>
        <w:spacing w:after="0"/>
        <w:ind w:left="426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 xml:space="preserve">Wykonawca ma prawo do zastosowania kary umownej za odstąpienie od umowy z przyczyn zależnych od Zamawiającego – w wysokości </w:t>
      </w:r>
      <w:r w:rsidRPr="00687DB9">
        <w:rPr>
          <w:rFonts w:ascii="Segoe UI" w:hAnsi="Segoe UI" w:cs="Segoe UI"/>
          <w:b/>
        </w:rPr>
        <w:t>300 000 zł brutto.</w:t>
      </w:r>
    </w:p>
    <w:p w:rsidR="0073589D" w:rsidRPr="00687DB9" w:rsidRDefault="0073589D" w:rsidP="00B4203A">
      <w:pPr>
        <w:numPr>
          <w:ilvl w:val="0"/>
          <w:numId w:val="22"/>
        </w:numPr>
        <w:tabs>
          <w:tab w:val="left" w:pos="426"/>
        </w:tabs>
        <w:suppressAutoHyphens/>
        <w:spacing w:after="0"/>
        <w:ind w:left="426"/>
        <w:jc w:val="both"/>
        <w:rPr>
          <w:rFonts w:ascii="Segoe UI" w:hAnsi="Segoe UI" w:cs="Segoe UI"/>
          <w:b/>
        </w:rPr>
      </w:pPr>
      <w:r w:rsidRPr="00687DB9">
        <w:rPr>
          <w:rFonts w:ascii="Segoe UI" w:hAnsi="Segoe UI" w:cs="Segoe UI"/>
        </w:rPr>
        <w:t>Jeżeli zostaną wymierzone kary umowne, o których mowa w ust. 1, wynagrodzenie Wykonawcy zostanie pomniejszone o równowartość nałożonej kary.</w:t>
      </w:r>
    </w:p>
    <w:p w:rsidR="006C09AB" w:rsidRPr="006631CD" w:rsidRDefault="0073589D" w:rsidP="00B4203A">
      <w:pPr>
        <w:numPr>
          <w:ilvl w:val="0"/>
          <w:numId w:val="22"/>
        </w:numPr>
        <w:tabs>
          <w:tab w:val="left" w:pos="426"/>
        </w:tabs>
        <w:suppressAutoHyphens/>
        <w:spacing w:after="0"/>
        <w:ind w:left="426"/>
        <w:jc w:val="both"/>
        <w:rPr>
          <w:rFonts w:ascii="Segoe UI" w:hAnsi="Segoe UI" w:cs="Segoe UI"/>
          <w:b/>
        </w:rPr>
      </w:pPr>
      <w:r w:rsidRPr="00687DB9">
        <w:rPr>
          <w:rFonts w:ascii="Segoe UI" w:hAnsi="Segoe UI" w:cs="Segoe UI"/>
        </w:rPr>
        <w:t xml:space="preserve">Łączna maksymalna wysokość kar umownych jakie mogą dochodzić strony niniejszej umowy wynosi </w:t>
      </w:r>
      <w:r w:rsidR="00B80F14" w:rsidRPr="006631CD">
        <w:rPr>
          <w:rFonts w:ascii="Segoe UI" w:hAnsi="Segoe UI" w:cs="Segoe UI"/>
        </w:rPr>
        <w:t xml:space="preserve">20 % wartości umowy określonej w § 8 ust. </w:t>
      </w:r>
      <w:r w:rsidR="006631CD" w:rsidRPr="006631CD">
        <w:rPr>
          <w:rFonts w:ascii="Segoe UI" w:hAnsi="Segoe UI" w:cs="Segoe UI"/>
        </w:rPr>
        <w:t>1</w:t>
      </w:r>
      <w:r w:rsidR="00B80F14" w:rsidRPr="006631CD">
        <w:rPr>
          <w:rFonts w:ascii="Segoe UI" w:hAnsi="Segoe UI" w:cs="Segoe UI"/>
        </w:rPr>
        <w:t xml:space="preserve"> </w:t>
      </w:r>
      <w:proofErr w:type="spellStart"/>
      <w:r w:rsidR="00B80F14" w:rsidRPr="006631CD">
        <w:rPr>
          <w:rFonts w:ascii="Segoe UI" w:hAnsi="Segoe UI" w:cs="Segoe UI"/>
        </w:rPr>
        <w:t>pkt</w:t>
      </w:r>
      <w:proofErr w:type="spellEnd"/>
      <w:r w:rsidR="00B80F14" w:rsidRPr="006631CD">
        <w:rPr>
          <w:rFonts w:ascii="Segoe UI" w:hAnsi="Segoe UI" w:cs="Segoe UI"/>
        </w:rPr>
        <w:t xml:space="preserve"> 3.</w:t>
      </w:r>
    </w:p>
    <w:p w:rsidR="006C09AB" w:rsidRPr="00687DB9" w:rsidRDefault="006C09AB" w:rsidP="00B4203A">
      <w:pPr>
        <w:numPr>
          <w:ilvl w:val="0"/>
          <w:numId w:val="22"/>
        </w:numPr>
        <w:tabs>
          <w:tab w:val="left" w:pos="426"/>
        </w:tabs>
        <w:suppressAutoHyphens/>
        <w:spacing w:after="0"/>
        <w:ind w:left="426"/>
        <w:jc w:val="both"/>
        <w:rPr>
          <w:rFonts w:ascii="Segoe UI" w:hAnsi="Segoe UI" w:cs="Segoe UI"/>
          <w:b/>
        </w:rPr>
      </w:pPr>
      <w:r w:rsidRPr="00687DB9">
        <w:rPr>
          <w:rFonts w:ascii="Segoe UI" w:hAnsi="Segoe UI" w:cs="Segoe UI"/>
        </w:rPr>
        <w:t>Wykonawca  wyraża zgodę na pomniejszenie  należnych, przekazywanych przez Zamawiającego  środków finansowych   za wykonanie usługi, w przypadku nałożenia kary. </w:t>
      </w:r>
    </w:p>
    <w:p w:rsidR="00466680" w:rsidRPr="00687DB9" w:rsidRDefault="00466680" w:rsidP="00687DB9">
      <w:pPr>
        <w:tabs>
          <w:tab w:val="left" w:pos="284"/>
        </w:tabs>
        <w:suppressAutoHyphens/>
        <w:spacing w:after="0"/>
        <w:jc w:val="center"/>
        <w:rPr>
          <w:rFonts w:ascii="Segoe UI" w:hAnsi="Segoe UI" w:cs="Segoe UI"/>
          <w:b/>
        </w:rPr>
      </w:pPr>
    </w:p>
    <w:p w:rsidR="0073589D" w:rsidRPr="00687DB9" w:rsidRDefault="0073589D" w:rsidP="00687DB9">
      <w:pPr>
        <w:tabs>
          <w:tab w:val="left" w:pos="284"/>
        </w:tabs>
        <w:suppressAutoHyphens/>
        <w:spacing w:after="0"/>
        <w:jc w:val="center"/>
        <w:rPr>
          <w:rFonts w:ascii="Segoe UI" w:hAnsi="Segoe UI" w:cs="Segoe UI"/>
          <w:b/>
        </w:rPr>
      </w:pPr>
      <w:r w:rsidRPr="00687DB9">
        <w:rPr>
          <w:rFonts w:ascii="Segoe UI" w:hAnsi="Segoe UI" w:cs="Segoe UI"/>
          <w:b/>
        </w:rPr>
        <w:t>ZABEZPIECZENIE NALEŻYTEGO WYKONANIA UMOWY</w:t>
      </w:r>
    </w:p>
    <w:p w:rsidR="0073589D" w:rsidRPr="00687DB9" w:rsidRDefault="0073589D" w:rsidP="00687DB9">
      <w:pPr>
        <w:tabs>
          <w:tab w:val="left" w:pos="709"/>
        </w:tabs>
        <w:suppressAutoHyphens/>
        <w:spacing w:after="0"/>
        <w:jc w:val="center"/>
        <w:rPr>
          <w:rFonts w:ascii="Segoe UI" w:hAnsi="Segoe UI" w:cs="Segoe UI"/>
          <w:b/>
        </w:rPr>
      </w:pPr>
      <w:r w:rsidRPr="00687DB9">
        <w:rPr>
          <w:rFonts w:ascii="Segoe UI" w:hAnsi="Segoe UI" w:cs="Segoe UI"/>
          <w:b/>
        </w:rPr>
        <w:t>§ 10</w:t>
      </w:r>
    </w:p>
    <w:p w:rsidR="0073589D" w:rsidRPr="00687DB9" w:rsidRDefault="0073589D" w:rsidP="00B4203A">
      <w:pPr>
        <w:numPr>
          <w:ilvl w:val="0"/>
          <w:numId w:val="7"/>
        </w:numPr>
        <w:tabs>
          <w:tab w:val="clear" w:pos="360"/>
          <w:tab w:val="left" w:pos="284"/>
          <w:tab w:val="num" w:pos="720"/>
        </w:tabs>
        <w:suppressAutoHyphens/>
        <w:spacing w:after="0"/>
        <w:ind w:left="284" w:hanging="284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 xml:space="preserve">Wykonawca wnosi zabezpieczenie należytego wykonania umowy w wysokości </w:t>
      </w:r>
      <w:r w:rsidR="007C3D81" w:rsidRPr="00687DB9">
        <w:rPr>
          <w:rFonts w:ascii="Segoe UI" w:hAnsi="Segoe UI" w:cs="Segoe UI"/>
          <w:b/>
        </w:rPr>
        <w:t>…………………</w:t>
      </w:r>
      <w:r w:rsidRPr="00687DB9">
        <w:rPr>
          <w:rFonts w:ascii="Segoe UI" w:hAnsi="Segoe UI" w:cs="Segoe UI"/>
          <w:b/>
        </w:rPr>
        <w:t xml:space="preserve"> zł</w:t>
      </w:r>
      <w:r w:rsidRPr="00687DB9">
        <w:rPr>
          <w:rFonts w:ascii="Segoe UI" w:hAnsi="Segoe UI" w:cs="Segoe UI"/>
        </w:rPr>
        <w:t xml:space="preserve"> (słownie</w:t>
      </w:r>
      <w:r w:rsidRPr="006631CD">
        <w:rPr>
          <w:rFonts w:ascii="Segoe UI" w:hAnsi="Segoe UI" w:cs="Segoe UI"/>
        </w:rPr>
        <w:t xml:space="preserve">: </w:t>
      </w:r>
      <w:r w:rsidR="006631CD" w:rsidRPr="006631CD">
        <w:rPr>
          <w:rFonts w:ascii="Segoe UI" w:hAnsi="Segoe UI" w:cs="Segoe UI"/>
        </w:rPr>
        <w:t>……………</w:t>
      </w:r>
      <w:r w:rsidRPr="00687DB9">
        <w:rPr>
          <w:rFonts w:ascii="Segoe UI" w:hAnsi="Segoe UI" w:cs="Segoe UI"/>
        </w:rPr>
        <w:t>), w dniu zawarcia umowy. Wartość ustala się jako 1 % wynagrodzenia całkowitego brutto, wynikającego ze złożonej oferty, zaokrąglonego do pełnych tysięcy w górę.</w:t>
      </w:r>
    </w:p>
    <w:p w:rsidR="0073589D" w:rsidRPr="00687DB9" w:rsidRDefault="0073589D" w:rsidP="00B4203A">
      <w:pPr>
        <w:numPr>
          <w:ilvl w:val="0"/>
          <w:numId w:val="7"/>
        </w:numPr>
        <w:tabs>
          <w:tab w:val="clear" w:pos="360"/>
          <w:tab w:val="left" w:pos="284"/>
          <w:tab w:val="num" w:pos="720"/>
        </w:tabs>
        <w:suppressAutoHyphens/>
        <w:spacing w:after="0"/>
        <w:ind w:left="284" w:hanging="284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>Zabezpieczenie należytego wykonania Wykonawca wnosi w jednej z form określonych w art. 450</w:t>
      </w:r>
      <w:r w:rsidR="00A67378" w:rsidRPr="00687DB9">
        <w:rPr>
          <w:rFonts w:ascii="Segoe UI" w:hAnsi="Segoe UI" w:cs="Segoe UI"/>
        </w:rPr>
        <w:t xml:space="preserve"> ust. 1 </w:t>
      </w:r>
      <w:r w:rsidRPr="00687DB9">
        <w:rPr>
          <w:rFonts w:ascii="Segoe UI" w:hAnsi="Segoe UI" w:cs="Segoe UI"/>
        </w:rPr>
        <w:t>Prawa zamówień publicznych.</w:t>
      </w:r>
    </w:p>
    <w:p w:rsidR="00C07944" w:rsidRPr="00687DB9" w:rsidRDefault="00C07944" w:rsidP="00B4203A">
      <w:pPr>
        <w:pStyle w:val="Akapitzlist"/>
        <w:numPr>
          <w:ilvl w:val="0"/>
          <w:numId w:val="7"/>
        </w:numPr>
        <w:tabs>
          <w:tab w:val="left" w:pos="284"/>
        </w:tabs>
        <w:spacing w:after="0"/>
        <w:jc w:val="both"/>
        <w:rPr>
          <w:rFonts w:ascii="Segoe UI" w:hAnsi="Segoe UI" w:cs="Segoe UI"/>
          <w:sz w:val="22"/>
          <w:szCs w:val="22"/>
        </w:rPr>
      </w:pPr>
      <w:r w:rsidRPr="00687DB9">
        <w:rPr>
          <w:rFonts w:ascii="Segoe UI" w:hAnsi="Segoe UI" w:cs="Segoe UI"/>
          <w:sz w:val="22"/>
          <w:szCs w:val="22"/>
        </w:rPr>
        <w:t>Zabezpieczenie wnoszone w pieniądzu Wykonawca wpłaca przelewem na rachunek bankowy wskazany przez Za</w:t>
      </w:r>
      <w:r w:rsidR="00F97175" w:rsidRPr="00687DB9">
        <w:rPr>
          <w:rFonts w:ascii="Segoe UI" w:hAnsi="Segoe UI" w:cs="Segoe UI"/>
          <w:sz w:val="22"/>
          <w:szCs w:val="22"/>
        </w:rPr>
        <w:t>mawiającego</w:t>
      </w:r>
      <w:r w:rsidRPr="00687DB9">
        <w:rPr>
          <w:rFonts w:ascii="Segoe UI" w:hAnsi="Segoe UI" w:cs="Segoe UI"/>
          <w:sz w:val="22"/>
          <w:szCs w:val="22"/>
        </w:rPr>
        <w:t>.</w:t>
      </w:r>
    </w:p>
    <w:p w:rsidR="00C07944" w:rsidRPr="00687DB9" w:rsidRDefault="00C07944" w:rsidP="00B4203A">
      <w:pPr>
        <w:pStyle w:val="Akapitzlist"/>
        <w:numPr>
          <w:ilvl w:val="0"/>
          <w:numId w:val="7"/>
        </w:numPr>
        <w:tabs>
          <w:tab w:val="left" w:pos="284"/>
        </w:tabs>
        <w:spacing w:after="0"/>
        <w:jc w:val="both"/>
        <w:rPr>
          <w:rFonts w:ascii="Segoe UI" w:hAnsi="Segoe UI" w:cs="Segoe UI"/>
          <w:sz w:val="22"/>
          <w:szCs w:val="22"/>
        </w:rPr>
      </w:pPr>
      <w:r w:rsidRPr="00687DB9">
        <w:rPr>
          <w:rFonts w:ascii="Segoe UI" w:hAnsi="Segoe UI" w:cs="Segoe UI"/>
          <w:sz w:val="22"/>
          <w:szCs w:val="22"/>
        </w:rPr>
        <w:t>Do wniesienia, przechowywania i zwrotu zabezpieczenia należytego wykonania umowy zastosowanie mają przepisy rozdziału 2 „Zabezpieczenie należytego wykonania umowy”, ustawy</w:t>
      </w:r>
      <w:r w:rsidR="001152BE">
        <w:rPr>
          <w:rFonts w:ascii="Segoe UI" w:hAnsi="Segoe UI" w:cs="Segoe UI"/>
          <w:sz w:val="22"/>
          <w:szCs w:val="22"/>
        </w:rPr>
        <w:t xml:space="preserve"> </w:t>
      </w:r>
      <w:r w:rsidRPr="00687DB9">
        <w:rPr>
          <w:rFonts w:ascii="Segoe UI" w:hAnsi="Segoe UI" w:cs="Segoe UI"/>
          <w:sz w:val="22"/>
          <w:szCs w:val="22"/>
        </w:rPr>
        <w:t>z dnia 11 września 2019 r. Prawo zamówień publicznych.</w:t>
      </w:r>
    </w:p>
    <w:p w:rsidR="0073589D" w:rsidRPr="00687DB9" w:rsidRDefault="0073589D" w:rsidP="00B4203A">
      <w:pPr>
        <w:numPr>
          <w:ilvl w:val="0"/>
          <w:numId w:val="7"/>
        </w:numPr>
        <w:tabs>
          <w:tab w:val="clear" w:pos="360"/>
          <w:tab w:val="left" w:pos="284"/>
          <w:tab w:val="num" w:pos="720"/>
        </w:tabs>
        <w:suppressAutoHyphens/>
        <w:spacing w:after="0"/>
        <w:ind w:left="284" w:hanging="284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>Kwotę zabezpieczenia należytego wykonania umowy, w wartości ustalonej w ust. 1, Zamawiający zwróci Wykonawcy w terminie 30 dni od dnia zakończenia umowy.</w:t>
      </w:r>
    </w:p>
    <w:p w:rsidR="0073589D" w:rsidRPr="00687DB9" w:rsidRDefault="0073589D" w:rsidP="00687DB9">
      <w:pPr>
        <w:suppressAutoHyphens/>
        <w:spacing w:after="0"/>
        <w:jc w:val="center"/>
        <w:rPr>
          <w:rFonts w:ascii="Segoe UI" w:hAnsi="Segoe UI" w:cs="Segoe UI"/>
          <w:b/>
        </w:rPr>
      </w:pPr>
    </w:p>
    <w:p w:rsidR="0073589D" w:rsidRPr="00687DB9" w:rsidRDefault="001F1777" w:rsidP="00687DB9">
      <w:pPr>
        <w:suppressAutoHyphens/>
        <w:spacing w:after="0"/>
        <w:jc w:val="center"/>
        <w:rPr>
          <w:rFonts w:ascii="Segoe UI" w:hAnsi="Segoe UI" w:cs="Segoe UI"/>
          <w:b/>
        </w:rPr>
      </w:pPr>
      <w:r w:rsidRPr="00687DB9">
        <w:rPr>
          <w:rFonts w:ascii="Segoe UI" w:hAnsi="Segoe UI" w:cs="Segoe UI"/>
          <w:b/>
        </w:rPr>
        <w:t>PODWYKONAWSTWO</w:t>
      </w:r>
    </w:p>
    <w:p w:rsidR="0073589D" w:rsidRPr="00687DB9" w:rsidRDefault="0073589D" w:rsidP="00687DB9">
      <w:pPr>
        <w:suppressAutoHyphens/>
        <w:spacing w:after="0"/>
        <w:jc w:val="center"/>
        <w:rPr>
          <w:rFonts w:ascii="Segoe UI" w:hAnsi="Segoe UI" w:cs="Segoe UI"/>
          <w:b/>
        </w:rPr>
      </w:pPr>
      <w:r w:rsidRPr="00687DB9">
        <w:rPr>
          <w:rFonts w:ascii="Segoe UI" w:hAnsi="Segoe UI" w:cs="Segoe UI"/>
          <w:b/>
        </w:rPr>
        <w:t>§ 11</w:t>
      </w:r>
    </w:p>
    <w:p w:rsidR="00736CC6" w:rsidRPr="00687DB9" w:rsidRDefault="00736CC6" w:rsidP="00B4203A">
      <w:pPr>
        <w:pStyle w:val="Tekstpodstawowy"/>
        <w:widowControl w:val="0"/>
        <w:numPr>
          <w:ilvl w:val="1"/>
          <w:numId w:val="36"/>
        </w:numPr>
        <w:tabs>
          <w:tab w:val="clear" w:pos="1080"/>
          <w:tab w:val="left" w:pos="284"/>
        </w:tabs>
        <w:suppressAutoHyphens/>
        <w:spacing w:line="276" w:lineRule="auto"/>
        <w:ind w:left="284" w:hanging="284"/>
        <w:rPr>
          <w:rFonts w:ascii="Segoe UI" w:hAnsi="Segoe UI" w:cs="Segoe UI"/>
          <w:sz w:val="22"/>
          <w:szCs w:val="22"/>
        </w:rPr>
      </w:pPr>
      <w:r w:rsidRPr="00687DB9">
        <w:rPr>
          <w:rFonts w:ascii="Segoe UI" w:hAnsi="Segoe UI" w:cs="Segoe UI"/>
          <w:sz w:val="22"/>
          <w:szCs w:val="22"/>
        </w:rPr>
        <w:t xml:space="preserve">Wykonawca wykona przedmiot zamówienia siłami własnymi lub przy udziale Podwykonawców, za których działania lub brak działań ponosi pełną odpowiedzialność. </w:t>
      </w:r>
      <w:r w:rsidRPr="00687DB9">
        <w:rPr>
          <w:rFonts w:ascii="Segoe UI" w:hAnsi="Segoe UI" w:cs="Segoe UI"/>
          <w:sz w:val="22"/>
          <w:szCs w:val="22"/>
        </w:rPr>
        <w:lastRenderedPageBreak/>
        <w:t>Zakres usług, które Wykonawca zamierza powierzyć Podwykonawcy wynika z oferty.</w:t>
      </w:r>
    </w:p>
    <w:p w:rsidR="00736CC6" w:rsidRPr="00687DB9" w:rsidRDefault="00736CC6" w:rsidP="00B4203A">
      <w:pPr>
        <w:pStyle w:val="Tekstpodstawowy"/>
        <w:widowControl w:val="0"/>
        <w:numPr>
          <w:ilvl w:val="1"/>
          <w:numId w:val="36"/>
        </w:numPr>
        <w:tabs>
          <w:tab w:val="clear" w:pos="1080"/>
          <w:tab w:val="left" w:pos="284"/>
        </w:tabs>
        <w:suppressAutoHyphens/>
        <w:spacing w:line="276" w:lineRule="auto"/>
        <w:ind w:left="284" w:hanging="284"/>
        <w:rPr>
          <w:rFonts w:ascii="Segoe UI" w:hAnsi="Segoe UI" w:cs="Segoe UI"/>
          <w:sz w:val="22"/>
          <w:szCs w:val="22"/>
        </w:rPr>
      </w:pPr>
      <w:r w:rsidRPr="00687DB9">
        <w:rPr>
          <w:rFonts w:ascii="Segoe UI" w:hAnsi="Segoe UI" w:cs="Segoe UI"/>
          <w:sz w:val="22"/>
          <w:szCs w:val="22"/>
        </w:rPr>
        <w:t xml:space="preserve">Do zawarcia przez Wykonawcę umowy z Podwykonawcą jest wymagana zgoda Zamawiającego wyrażona w formie pisemnej pod rygorem nieważności. </w:t>
      </w:r>
    </w:p>
    <w:p w:rsidR="00736CC6" w:rsidRPr="00687DB9" w:rsidRDefault="00736CC6" w:rsidP="00B4203A">
      <w:pPr>
        <w:pStyle w:val="Tekstpodstawowy"/>
        <w:widowControl w:val="0"/>
        <w:numPr>
          <w:ilvl w:val="1"/>
          <w:numId w:val="36"/>
        </w:numPr>
        <w:tabs>
          <w:tab w:val="clear" w:pos="1080"/>
          <w:tab w:val="left" w:pos="284"/>
        </w:tabs>
        <w:suppressAutoHyphens/>
        <w:spacing w:line="276" w:lineRule="auto"/>
        <w:ind w:left="284" w:hanging="284"/>
        <w:rPr>
          <w:rFonts w:ascii="Segoe UI" w:hAnsi="Segoe UI" w:cs="Segoe UI"/>
          <w:sz w:val="22"/>
          <w:szCs w:val="22"/>
        </w:rPr>
      </w:pPr>
      <w:r w:rsidRPr="00687DB9">
        <w:rPr>
          <w:rFonts w:ascii="Segoe UI" w:hAnsi="Segoe UI" w:cs="Segoe UI"/>
          <w:sz w:val="22"/>
          <w:szCs w:val="22"/>
        </w:rPr>
        <w:t>Wykonawca ma obowiązek przedłożenia Zamawiającemu pisemnej umowy z Podwykonawcą pod rygorem uznania tej umowy za bezskuteczną względem Zamawiającego.</w:t>
      </w:r>
    </w:p>
    <w:p w:rsidR="00736CC6" w:rsidRPr="00687DB9" w:rsidRDefault="00736CC6" w:rsidP="00B4203A">
      <w:pPr>
        <w:pStyle w:val="Tekstpodstawowy"/>
        <w:widowControl w:val="0"/>
        <w:numPr>
          <w:ilvl w:val="1"/>
          <w:numId w:val="36"/>
        </w:numPr>
        <w:tabs>
          <w:tab w:val="clear" w:pos="1080"/>
          <w:tab w:val="left" w:pos="284"/>
        </w:tabs>
        <w:suppressAutoHyphens/>
        <w:spacing w:line="276" w:lineRule="auto"/>
        <w:ind w:left="284" w:hanging="284"/>
        <w:rPr>
          <w:rFonts w:ascii="Segoe UI" w:hAnsi="Segoe UI" w:cs="Segoe UI"/>
          <w:sz w:val="22"/>
          <w:szCs w:val="22"/>
        </w:rPr>
      </w:pPr>
      <w:r w:rsidRPr="00687DB9">
        <w:rPr>
          <w:rFonts w:ascii="Segoe UI" w:hAnsi="Segoe UI" w:cs="Segoe UI"/>
          <w:sz w:val="22"/>
          <w:szCs w:val="22"/>
        </w:rPr>
        <w:t xml:space="preserve">Jeżeli Zamawiający, w terminie 7 dni od przedstawienia mu przez Wykonawcę umowy </w:t>
      </w:r>
      <w:r w:rsidRPr="00687DB9">
        <w:rPr>
          <w:rFonts w:ascii="Segoe UI" w:hAnsi="Segoe UI" w:cs="Segoe UI"/>
          <w:sz w:val="22"/>
          <w:szCs w:val="22"/>
        </w:rPr>
        <w:br/>
        <w:t xml:space="preserve">z Podwykonawcą lub jej projektu, wraz z częścią dokumentacji dotyczącą wykonania robót określonych w umowie lub projekcie, nie zgłosi na piśmie sprzeciwu lub zastrzeżeń do treści umowy lub projektu umowy, uważa się, że wyraził zgodę na zawarcie umowy </w:t>
      </w:r>
      <w:r w:rsidRPr="00687DB9">
        <w:rPr>
          <w:rFonts w:ascii="Segoe UI" w:hAnsi="Segoe UI" w:cs="Segoe UI"/>
          <w:sz w:val="22"/>
          <w:szCs w:val="22"/>
        </w:rPr>
        <w:br/>
        <w:t>z podwykonawcą.</w:t>
      </w:r>
    </w:p>
    <w:p w:rsidR="00736CC6" w:rsidRPr="00687DB9" w:rsidRDefault="00736CC6" w:rsidP="00B4203A">
      <w:pPr>
        <w:pStyle w:val="Tekstpodstawowy"/>
        <w:widowControl w:val="0"/>
        <w:numPr>
          <w:ilvl w:val="1"/>
          <w:numId w:val="36"/>
        </w:numPr>
        <w:tabs>
          <w:tab w:val="clear" w:pos="1080"/>
          <w:tab w:val="left" w:pos="284"/>
        </w:tabs>
        <w:suppressAutoHyphens/>
        <w:spacing w:line="276" w:lineRule="auto"/>
        <w:ind w:left="284" w:hanging="284"/>
        <w:rPr>
          <w:rFonts w:ascii="Segoe UI" w:hAnsi="Segoe UI" w:cs="Segoe UI"/>
          <w:sz w:val="22"/>
          <w:szCs w:val="22"/>
        </w:rPr>
      </w:pPr>
      <w:r w:rsidRPr="00687DB9">
        <w:rPr>
          <w:rFonts w:ascii="Segoe UI" w:hAnsi="Segoe UI" w:cs="Segoe UI"/>
          <w:sz w:val="22"/>
          <w:szCs w:val="22"/>
        </w:rPr>
        <w:t>Wymaga się, aby w umowie o podwykonawstwo zawarte były w szczególności następujące regulacje:</w:t>
      </w:r>
    </w:p>
    <w:p w:rsidR="00736CC6" w:rsidRPr="00687DB9" w:rsidRDefault="00736CC6" w:rsidP="00B4203A">
      <w:pPr>
        <w:numPr>
          <w:ilvl w:val="0"/>
          <w:numId w:val="37"/>
        </w:numPr>
        <w:tabs>
          <w:tab w:val="num" w:pos="709"/>
        </w:tabs>
        <w:suppressAutoHyphens/>
        <w:spacing w:after="0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 xml:space="preserve">termin zapłaty wynagrodzenia podwykonawcy przewidziany w umowie </w:t>
      </w:r>
      <w:r w:rsidRPr="00687DB9">
        <w:rPr>
          <w:rFonts w:ascii="Segoe UI" w:hAnsi="Segoe UI" w:cs="Segoe UI"/>
        </w:rPr>
        <w:br/>
        <w:t>o podwykonawstwo nie może być dłuższy niż 30 dni od dnia doręczenia wykonawcy, podwykonawcy faktury lub rachunku, potwierdzających wykonanie zleconej podwykonawcy części zamówienia;</w:t>
      </w:r>
    </w:p>
    <w:p w:rsidR="00736CC6" w:rsidRPr="00687DB9" w:rsidRDefault="00736CC6" w:rsidP="00B4203A">
      <w:pPr>
        <w:numPr>
          <w:ilvl w:val="0"/>
          <w:numId w:val="37"/>
        </w:numPr>
        <w:tabs>
          <w:tab w:val="num" w:pos="709"/>
        </w:tabs>
        <w:suppressAutoHyphens/>
        <w:spacing w:after="0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 xml:space="preserve">do zawarcia przez Podwykonawcę umowy z dalszym Podwykonawcą wymagana jest zgoda Zamawiającego i Wykonawcy. Jeżeli Zamawiający, w terminie 14 dni </w:t>
      </w:r>
      <w:r w:rsidRPr="00687DB9">
        <w:rPr>
          <w:rFonts w:ascii="Segoe UI" w:hAnsi="Segoe UI" w:cs="Segoe UI"/>
        </w:rPr>
        <w:br/>
        <w:t>od dostarczenia mu umowy nie zgłosi na piśmie sprzeciwu lub zastrzeżeń, uważa się, że wyraził zgodę na zawarcie umowy. Wykonawca  przedłoży  Zamawiającemu zawartą pisemną umowę z Podwykonawcą w terminie do 14 dni od daty jej zawarcia – pod rygorem zastosowania kar umownych;</w:t>
      </w:r>
    </w:p>
    <w:p w:rsidR="00736CC6" w:rsidRPr="00687DB9" w:rsidRDefault="00736CC6" w:rsidP="00B4203A">
      <w:pPr>
        <w:numPr>
          <w:ilvl w:val="0"/>
          <w:numId w:val="37"/>
        </w:numPr>
        <w:tabs>
          <w:tab w:val="num" w:pos="709"/>
        </w:tabs>
        <w:suppressAutoHyphens/>
        <w:spacing w:after="0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>podwykonawca, zobowiązuje się do niezwłocznego informowania pisemnie Zamawiającego (Inwestora) o fakcie nieotrzymania wynagrodzenia od Wykonawcy za wykonane prace po upływie 10 dni od dnia, w którym upływa umowny termin płatności;</w:t>
      </w:r>
    </w:p>
    <w:p w:rsidR="00736CC6" w:rsidRPr="00687DB9" w:rsidRDefault="00736CC6" w:rsidP="00B4203A">
      <w:pPr>
        <w:numPr>
          <w:ilvl w:val="0"/>
          <w:numId w:val="37"/>
        </w:numPr>
        <w:tabs>
          <w:tab w:val="num" w:pos="709"/>
        </w:tabs>
        <w:suppressAutoHyphens/>
        <w:spacing w:after="0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>klauzula, w której podwykonawca oświadcza, że zapoznał się z regulacjami dotyczącymi podwykonawstwa oraz warunków płatności zawartych w umowie pomiędzy Zamawiającym a Wykonawcą.</w:t>
      </w:r>
    </w:p>
    <w:p w:rsidR="00736CC6" w:rsidRPr="00687DB9" w:rsidRDefault="00736CC6" w:rsidP="00B4203A">
      <w:pPr>
        <w:pStyle w:val="Tekstpodstawowy"/>
        <w:widowControl w:val="0"/>
        <w:numPr>
          <w:ilvl w:val="1"/>
          <w:numId w:val="36"/>
        </w:numPr>
        <w:tabs>
          <w:tab w:val="clear" w:pos="1080"/>
          <w:tab w:val="left" w:pos="284"/>
        </w:tabs>
        <w:suppressAutoHyphens/>
        <w:spacing w:line="276" w:lineRule="auto"/>
        <w:ind w:left="284" w:hanging="284"/>
        <w:rPr>
          <w:rFonts w:ascii="Segoe UI" w:hAnsi="Segoe UI" w:cs="Segoe UI"/>
          <w:sz w:val="22"/>
          <w:szCs w:val="22"/>
        </w:rPr>
      </w:pPr>
      <w:r w:rsidRPr="00687DB9">
        <w:rPr>
          <w:rFonts w:ascii="Segoe UI" w:hAnsi="Segoe UI" w:cs="Segoe UI"/>
          <w:sz w:val="22"/>
          <w:szCs w:val="22"/>
        </w:rPr>
        <w:t>Wykonawca na pisemne żądanie Zamawiającego przekaże informacje odnośnie Podwykonawcy, we wskazanym w piśmie zakresie i terminie.</w:t>
      </w:r>
    </w:p>
    <w:p w:rsidR="00736CC6" w:rsidRPr="00687DB9" w:rsidRDefault="00736CC6" w:rsidP="00B4203A">
      <w:pPr>
        <w:pStyle w:val="Tekstpodstawowy"/>
        <w:widowControl w:val="0"/>
        <w:numPr>
          <w:ilvl w:val="1"/>
          <w:numId w:val="36"/>
        </w:numPr>
        <w:tabs>
          <w:tab w:val="clear" w:pos="1080"/>
          <w:tab w:val="left" w:pos="284"/>
        </w:tabs>
        <w:suppressAutoHyphens/>
        <w:spacing w:line="276" w:lineRule="auto"/>
        <w:ind w:left="284" w:hanging="284"/>
        <w:rPr>
          <w:rFonts w:ascii="Segoe UI" w:hAnsi="Segoe UI" w:cs="Segoe UI"/>
          <w:sz w:val="22"/>
          <w:szCs w:val="22"/>
        </w:rPr>
      </w:pPr>
      <w:r w:rsidRPr="00687DB9">
        <w:rPr>
          <w:rFonts w:ascii="Segoe UI" w:hAnsi="Segoe UI" w:cs="Segoe UI"/>
          <w:sz w:val="22"/>
          <w:szCs w:val="22"/>
        </w:rPr>
        <w:t xml:space="preserve">Zamawiający zastrzega sobie prawo niewyrażenia zgody na powierzenie części zamówienia  Podwykonawcy, jeżeli poweźmie informację o nienależytym wykonaniu umowy przez tego Podwykonawcę, lub uzasadnione wątpliwości co do jego rzetelności lub gdy Podwykonawca nie spełnia wymogów określonych w przepisach prawa powszechnie obowiązującego, dla wykonywania działalności objętej podwykonawstwem. Umowa </w:t>
      </w:r>
      <w:r w:rsidRPr="00687DB9">
        <w:rPr>
          <w:rFonts w:ascii="Segoe UI" w:hAnsi="Segoe UI" w:cs="Segoe UI"/>
          <w:sz w:val="22"/>
          <w:szCs w:val="22"/>
        </w:rPr>
        <w:br/>
        <w:t xml:space="preserve">o podwykonawstwo przestaje mieć skutek prawny względem Zamawiającego </w:t>
      </w:r>
      <w:r w:rsidRPr="00687DB9">
        <w:rPr>
          <w:rFonts w:ascii="Segoe UI" w:hAnsi="Segoe UI" w:cs="Segoe UI"/>
          <w:sz w:val="22"/>
          <w:szCs w:val="22"/>
        </w:rPr>
        <w:br/>
        <w:t>w momencie, gdy Podwykonawca przestanie spełniać określone powyżej wymogi.</w:t>
      </w:r>
    </w:p>
    <w:p w:rsidR="00736CC6" w:rsidRPr="00687DB9" w:rsidRDefault="00736CC6" w:rsidP="00B4203A">
      <w:pPr>
        <w:pStyle w:val="Tekstpodstawowy"/>
        <w:widowControl w:val="0"/>
        <w:numPr>
          <w:ilvl w:val="1"/>
          <w:numId w:val="36"/>
        </w:numPr>
        <w:tabs>
          <w:tab w:val="clear" w:pos="1080"/>
          <w:tab w:val="left" w:pos="284"/>
        </w:tabs>
        <w:suppressAutoHyphens/>
        <w:spacing w:line="276" w:lineRule="auto"/>
        <w:ind w:left="284" w:hanging="284"/>
        <w:rPr>
          <w:rFonts w:ascii="Segoe UI" w:hAnsi="Segoe UI" w:cs="Segoe UI"/>
          <w:sz w:val="22"/>
          <w:szCs w:val="22"/>
        </w:rPr>
      </w:pPr>
      <w:r w:rsidRPr="00687DB9">
        <w:rPr>
          <w:rFonts w:ascii="Segoe UI" w:hAnsi="Segoe UI" w:cs="Segoe UI"/>
          <w:sz w:val="22"/>
          <w:szCs w:val="22"/>
        </w:rPr>
        <w:t>Ewentualna wartość usług określona w umowie zawartej pomiędzy Wykonawcą</w:t>
      </w:r>
      <w:r w:rsidRPr="00687DB9">
        <w:rPr>
          <w:rFonts w:ascii="Segoe UI" w:hAnsi="Segoe UI" w:cs="Segoe UI"/>
          <w:sz w:val="22"/>
          <w:szCs w:val="22"/>
        </w:rPr>
        <w:br/>
        <w:t xml:space="preserve">a Podwykonawcą, przekraczająca kwotę ustaloną dla tych usług między Zamawiającym </w:t>
      </w:r>
      <w:r w:rsidRPr="00687DB9">
        <w:rPr>
          <w:rFonts w:ascii="Segoe UI" w:hAnsi="Segoe UI" w:cs="Segoe UI"/>
          <w:sz w:val="22"/>
          <w:szCs w:val="22"/>
        </w:rPr>
        <w:br/>
      </w:r>
      <w:r w:rsidRPr="00687DB9">
        <w:rPr>
          <w:rFonts w:ascii="Segoe UI" w:hAnsi="Segoe UI" w:cs="Segoe UI"/>
          <w:sz w:val="22"/>
          <w:szCs w:val="22"/>
        </w:rPr>
        <w:lastRenderedPageBreak/>
        <w:t>a Wykonawcą, nie daje Wykonawcy żadnych podstaw do żądania podwyższenia wynagrodzenia umownego.</w:t>
      </w:r>
    </w:p>
    <w:p w:rsidR="00736CC6" w:rsidRPr="00687DB9" w:rsidRDefault="00736CC6" w:rsidP="00B4203A">
      <w:pPr>
        <w:pStyle w:val="Tekstpodstawowy"/>
        <w:widowControl w:val="0"/>
        <w:numPr>
          <w:ilvl w:val="1"/>
          <w:numId w:val="36"/>
        </w:numPr>
        <w:tabs>
          <w:tab w:val="clear" w:pos="1080"/>
          <w:tab w:val="left" w:pos="284"/>
        </w:tabs>
        <w:suppressAutoHyphens/>
        <w:spacing w:line="276" w:lineRule="auto"/>
        <w:ind w:left="284" w:hanging="284"/>
        <w:rPr>
          <w:rFonts w:ascii="Segoe UI" w:hAnsi="Segoe UI" w:cs="Segoe UI"/>
          <w:sz w:val="22"/>
          <w:szCs w:val="22"/>
        </w:rPr>
      </w:pPr>
      <w:r w:rsidRPr="00687DB9">
        <w:rPr>
          <w:rFonts w:ascii="Segoe UI" w:hAnsi="Segoe UI" w:cs="Segoe UI"/>
          <w:sz w:val="22"/>
          <w:szCs w:val="22"/>
        </w:rPr>
        <w:t xml:space="preserve">Umowy na określone usługi pomiędzy Wykonawcą i Podwykonawcą muszą być zawarte </w:t>
      </w:r>
      <w:r w:rsidRPr="00687DB9">
        <w:rPr>
          <w:rFonts w:ascii="Segoe UI" w:hAnsi="Segoe UI" w:cs="Segoe UI"/>
          <w:sz w:val="22"/>
          <w:szCs w:val="22"/>
        </w:rPr>
        <w:br/>
        <w:t>na piśmie pod rygorem nieważności.</w:t>
      </w:r>
    </w:p>
    <w:p w:rsidR="00736CC6" w:rsidRPr="00687DB9" w:rsidRDefault="00736CC6" w:rsidP="00B4203A">
      <w:pPr>
        <w:pStyle w:val="Tekstpodstawowy"/>
        <w:widowControl w:val="0"/>
        <w:numPr>
          <w:ilvl w:val="1"/>
          <w:numId w:val="36"/>
        </w:numPr>
        <w:tabs>
          <w:tab w:val="clear" w:pos="1080"/>
          <w:tab w:val="left" w:pos="284"/>
        </w:tabs>
        <w:suppressAutoHyphens/>
        <w:spacing w:line="276" w:lineRule="auto"/>
        <w:ind w:left="284" w:hanging="284"/>
        <w:rPr>
          <w:rFonts w:ascii="Segoe UI" w:hAnsi="Segoe UI" w:cs="Segoe UI"/>
          <w:sz w:val="22"/>
          <w:szCs w:val="22"/>
        </w:rPr>
      </w:pPr>
      <w:r w:rsidRPr="00687DB9">
        <w:rPr>
          <w:rFonts w:ascii="Segoe UI" w:hAnsi="Segoe UI" w:cs="Segoe UI"/>
          <w:sz w:val="22"/>
          <w:szCs w:val="22"/>
        </w:rPr>
        <w:t>Zmiana zakresu udziału Podwykonawcy w realizacji zamówienia wymaga zgody Zamawiającego. Wykonawca winien złożyć pisemny wniosek o wyrażenie zgody załączając do niego projekt umowy z Podwykonawcą lub aneksu, a w przypadku zwiększenia zakresu usług powierzonych Podwykonawcy także część dokumentacji dotyczącą tego zakresu usług. Jeżeli, Zamawiający w terminie 7 dni  od otrzymania wniosku nie zgłosi zastrzeżenia lub sprzeciwu na piśmie, uważa się, że wyraził zgodę na ich zawarcie.</w:t>
      </w:r>
    </w:p>
    <w:p w:rsidR="00736CC6" w:rsidRPr="00687DB9" w:rsidRDefault="00736CC6" w:rsidP="00B4203A">
      <w:pPr>
        <w:pStyle w:val="Tekstpodstawowy"/>
        <w:widowControl w:val="0"/>
        <w:numPr>
          <w:ilvl w:val="1"/>
          <w:numId w:val="36"/>
        </w:numPr>
        <w:tabs>
          <w:tab w:val="clear" w:pos="1080"/>
          <w:tab w:val="left" w:pos="284"/>
        </w:tabs>
        <w:suppressAutoHyphens/>
        <w:spacing w:line="276" w:lineRule="auto"/>
        <w:ind w:left="284" w:hanging="284"/>
        <w:rPr>
          <w:rFonts w:ascii="Segoe UI" w:hAnsi="Segoe UI" w:cs="Segoe UI"/>
          <w:sz w:val="22"/>
          <w:szCs w:val="22"/>
        </w:rPr>
      </w:pPr>
      <w:r w:rsidRPr="00687DB9">
        <w:rPr>
          <w:rFonts w:ascii="Segoe UI" w:hAnsi="Segoe UI" w:cs="Segoe UI"/>
          <w:sz w:val="22"/>
          <w:szCs w:val="22"/>
        </w:rPr>
        <w:t xml:space="preserve">Jakkolwiek przerwa w realizacji przedmiotu umowy wynikająca z niewywiązania </w:t>
      </w:r>
      <w:r w:rsidRPr="00687DB9">
        <w:rPr>
          <w:rFonts w:ascii="Segoe UI" w:hAnsi="Segoe UI" w:cs="Segoe UI"/>
          <w:sz w:val="22"/>
          <w:szCs w:val="22"/>
        </w:rPr>
        <w:br/>
        <w:t xml:space="preserve">się Podwykonawcy z umowy z Wykonawcą będzie traktowana jako przerwa wynikła </w:t>
      </w:r>
      <w:r w:rsidRPr="00687DB9">
        <w:rPr>
          <w:rFonts w:ascii="Segoe UI" w:hAnsi="Segoe UI" w:cs="Segoe UI"/>
          <w:sz w:val="22"/>
          <w:szCs w:val="22"/>
        </w:rPr>
        <w:br/>
        <w:t>z przyczyn zależnych od Wykonawcy.</w:t>
      </w:r>
    </w:p>
    <w:p w:rsidR="00736CC6" w:rsidRPr="00687DB9" w:rsidRDefault="00736CC6" w:rsidP="00B4203A">
      <w:pPr>
        <w:pStyle w:val="Tekstpodstawowy"/>
        <w:widowControl w:val="0"/>
        <w:numPr>
          <w:ilvl w:val="1"/>
          <w:numId w:val="36"/>
        </w:numPr>
        <w:tabs>
          <w:tab w:val="clear" w:pos="1080"/>
          <w:tab w:val="left" w:pos="426"/>
        </w:tabs>
        <w:suppressAutoHyphens/>
        <w:spacing w:line="276" w:lineRule="auto"/>
        <w:ind w:left="426" w:hanging="426"/>
        <w:rPr>
          <w:rFonts w:ascii="Segoe UI" w:hAnsi="Segoe UI" w:cs="Segoe UI"/>
          <w:sz w:val="22"/>
          <w:szCs w:val="22"/>
        </w:rPr>
      </w:pPr>
      <w:r w:rsidRPr="00687DB9">
        <w:rPr>
          <w:rFonts w:ascii="Segoe UI" w:hAnsi="Segoe UI" w:cs="Segoe UI"/>
          <w:sz w:val="22"/>
          <w:szCs w:val="22"/>
        </w:rPr>
        <w:t>Zamawiający nie ponosi żadnej odpowiedzialności finansowej za ewentualny brak rozliczeń finansowych pomiędzy Wykonawcą a Podwykonawcą.</w:t>
      </w:r>
    </w:p>
    <w:p w:rsidR="00736CC6" w:rsidRPr="00687DB9" w:rsidRDefault="00736CC6" w:rsidP="00B4203A">
      <w:pPr>
        <w:pStyle w:val="Tekstpodstawowy"/>
        <w:widowControl w:val="0"/>
        <w:numPr>
          <w:ilvl w:val="1"/>
          <w:numId w:val="36"/>
        </w:numPr>
        <w:tabs>
          <w:tab w:val="clear" w:pos="1080"/>
          <w:tab w:val="left" w:pos="426"/>
        </w:tabs>
        <w:suppressAutoHyphens/>
        <w:spacing w:line="276" w:lineRule="auto"/>
        <w:ind w:left="426" w:hanging="426"/>
        <w:rPr>
          <w:rFonts w:ascii="Segoe UI" w:hAnsi="Segoe UI" w:cs="Segoe UI"/>
          <w:sz w:val="22"/>
          <w:szCs w:val="22"/>
        </w:rPr>
      </w:pPr>
      <w:r w:rsidRPr="00687DB9">
        <w:rPr>
          <w:rFonts w:ascii="Segoe UI" w:hAnsi="Segoe UI" w:cs="Segoe UI"/>
          <w:sz w:val="22"/>
          <w:szCs w:val="22"/>
        </w:rPr>
        <w:t xml:space="preserve">Wykonawca zobowiązany jest do składania z każdą fakturą potwierdzonego przez Podwykonawcę oświadczenia o wysokości sald wzajemnych należności i zobowiązań </w:t>
      </w:r>
      <w:r w:rsidRPr="00687DB9">
        <w:rPr>
          <w:rFonts w:ascii="Segoe UI" w:hAnsi="Segoe UI" w:cs="Segoe UI"/>
          <w:sz w:val="22"/>
          <w:szCs w:val="22"/>
        </w:rPr>
        <w:br/>
        <w:t>z umowy z Podwykonawcą na realizację przedmiotu zamówienia.</w:t>
      </w:r>
    </w:p>
    <w:p w:rsidR="00736CC6" w:rsidRPr="00687DB9" w:rsidRDefault="00736CC6" w:rsidP="00B4203A">
      <w:pPr>
        <w:pStyle w:val="Tekstpodstawowy"/>
        <w:widowControl w:val="0"/>
        <w:numPr>
          <w:ilvl w:val="1"/>
          <w:numId w:val="36"/>
        </w:numPr>
        <w:tabs>
          <w:tab w:val="clear" w:pos="1080"/>
          <w:tab w:val="left" w:pos="426"/>
        </w:tabs>
        <w:suppressAutoHyphens/>
        <w:spacing w:line="276" w:lineRule="auto"/>
        <w:ind w:left="426" w:hanging="426"/>
        <w:rPr>
          <w:rFonts w:ascii="Segoe UI" w:hAnsi="Segoe UI" w:cs="Segoe UI"/>
          <w:sz w:val="22"/>
          <w:szCs w:val="22"/>
        </w:rPr>
      </w:pPr>
      <w:r w:rsidRPr="00687DB9">
        <w:rPr>
          <w:rFonts w:ascii="Segoe UI" w:hAnsi="Segoe UI" w:cs="Segoe UI"/>
          <w:sz w:val="22"/>
          <w:szCs w:val="22"/>
        </w:rPr>
        <w:t xml:space="preserve">W przypadku uprawdopodobnienia przez Podwykonawcę, że Wykonawca bezzasadnie wstrzymał wypłatę wynagrodzenia Podwykonawcy, Zamawiający jest uprawniony </w:t>
      </w:r>
      <w:r w:rsidRPr="00687DB9">
        <w:rPr>
          <w:rFonts w:ascii="Segoe UI" w:hAnsi="Segoe UI" w:cs="Segoe UI"/>
          <w:sz w:val="22"/>
          <w:szCs w:val="22"/>
        </w:rPr>
        <w:br/>
        <w:t xml:space="preserve">z wynagrodzenia Wykonawcy przekazać odpowiednią część wynagrodzenia bezpośrednio Podwykonawcy. </w:t>
      </w:r>
    </w:p>
    <w:p w:rsidR="00736CC6" w:rsidRPr="00687DB9" w:rsidRDefault="00736CC6" w:rsidP="00B4203A">
      <w:pPr>
        <w:pStyle w:val="Tekstpodstawowy"/>
        <w:widowControl w:val="0"/>
        <w:numPr>
          <w:ilvl w:val="1"/>
          <w:numId w:val="36"/>
        </w:numPr>
        <w:tabs>
          <w:tab w:val="clear" w:pos="1080"/>
          <w:tab w:val="left" w:pos="426"/>
        </w:tabs>
        <w:suppressAutoHyphens/>
        <w:spacing w:line="276" w:lineRule="auto"/>
        <w:ind w:left="426" w:hanging="426"/>
        <w:rPr>
          <w:rFonts w:ascii="Segoe UI" w:hAnsi="Segoe UI" w:cs="Segoe UI"/>
          <w:sz w:val="22"/>
          <w:szCs w:val="22"/>
        </w:rPr>
      </w:pPr>
      <w:r w:rsidRPr="00687DB9">
        <w:rPr>
          <w:rFonts w:ascii="Segoe UI" w:hAnsi="Segoe UI" w:cs="Segoe UI"/>
          <w:sz w:val="22"/>
          <w:szCs w:val="22"/>
        </w:rPr>
        <w:t>Zamawiający zastrzega sobie prawo zatrzymania kwoty, której Wykonawca nie przekazał Podwykonawcy tytułem wynagrodzenia za wykonane prace opłacone już przez Zamawiającego z  wynagrodzenia Wykonawcy lub  wniesionego zabezpieczenia należytego wykonania umowy, które w takim przypadku winno być niezwłocznie uzupełnione pod rygorem odstąpienia od umowy z winy Wykonawcy.</w:t>
      </w:r>
    </w:p>
    <w:p w:rsidR="00736CC6" w:rsidRPr="00687DB9" w:rsidRDefault="00736CC6" w:rsidP="00B4203A">
      <w:pPr>
        <w:pStyle w:val="Tekstpodstawowy"/>
        <w:widowControl w:val="0"/>
        <w:numPr>
          <w:ilvl w:val="1"/>
          <w:numId w:val="36"/>
        </w:numPr>
        <w:tabs>
          <w:tab w:val="clear" w:pos="1080"/>
          <w:tab w:val="left" w:pos="426"/>
        </w:tabs>
        <w:suppressAutoHyphens/>
        <w:spacing w:line="276" w:lineRule="auto"/>
        <w:ind w:left="426" w:hanging="426"/>
        <w:rPr>
          <w:rFonts w:ascii="Segoe UI" w:hAnsi="Segoe UI" w:cs="Segoe UI"/>
          <w:sz w:val="22"/>
          <w:szCs w:val="22"/>
        </w:rPr>
      </w:pPr>
      <w:r w:rsidRPr="00687DB9">
        <w:rPr>
          <w:rFonts w:ascii="Segoe UI" w:hAnsi="Segoe UI" w:cs="Segoe UI"/>
          <w:sz w:val="22"/>
          <w:szCs w:val="22"/>
        </w:rPr>
        <w:t>W przypadku sporu Zamawiający może zatrzymać sporną część wynagrodzenia Wykonawcy, a po ostatecznym rozstrzygnięciu pomiędzy Wykonawcą a Podwykonawcą zwrócić zatrzymaną kwotę Wykonawcy lub wypłacić ją Podwykonawcy w zależności od rozstrzygnięcia w ciągu 14 dni. Za okres zatrzymania z powyższych przyczyn części wynagrodzenia Wykonawcy nie będą przysługiwać odsetki.</w:t>
      </w:r>
    </w:p>
    <w:p w:rsidR="00736CC6" w:rsidRPr="00687DB9" w:rsidRDefault="00736CC6" w:rsidP="00B4203A">
      <w:pPr>
        <w:pStyle w:val="Tekstpodstawowy"/>
        <w:widowControl w:val="0"/>
        <w:numPr>
          <w:ilvl w:val="1"/>
          <w:numId w:val="36"/>
        </w:numPr>
        <w:tabs>
          <w:tab w:val="clear" w:pos="1080"/>
          <w:tab w:val="left" w:pos="426"/>
        </w:tabs>
        <w:suppressAutoHyphens/>
        <w:spacing w:line="276" w:lineRule="auto"/>
        <w:ind w:left="426" w:hanging="426"/>
        <w:rPr>
          <w:rFonts w:ascii="Segoe UI" w:hAnsi="Segoe UI" w:cs="Segoe UI"/>
          <w:sz w:val="22"/>
          <w:szCs w:val="22"/>
        </w:rPr>
      </w:pPr>
      <w:r w:rsidRPr="00687DB9">
        <w:rPr>
          <w:rFonts w:ascii="Segoe UI" w:hAnsi="Segoe UI" w:cs="Segoe UI"/>
          <w:sz w:val="22"/>
          <w:szCs w:val="22"/>
        </w:rPr>
        <w:t>W przypadku 3-krotnego stwierdzenia nieuzasadnionego niewypłacenia przez Wykonawcę wynagrodzenia dla Podwykonawcy z przyczyn nieleżących po stronie Podwykonawcy Zamawiający może odstąpić od umowy z winy Wykonawcy.</w:t>
      </w:r>
    </w:p>
    <w:p w:rsidR="00736CC6" w:rsidRPr="00687DB9" w:rsidRDefault="00736CC6" w:rsidP="00B4203A">
      <w:pPr>
        <w:pStyle w:val="Tekstpodstawowy"/>
        <w:widowControl w:val="0"/>
        <w:numPr>
          <w:ilvl w:val="1"/>
          <w:numId w:val="36"/>
        </w:numPr>
        <w:tabs>
          <w:tab w:val="clear" w:pos="1080"/>
          <w:tab w:val="left" w:pos="426"/>
        </w:tabs>
        <w:suppressAutoHyphens/>
        <w:spacing w:line="276" w:lineRule="auto"/>
        <w:ind w:left="426" w:hanging="426"/>
        <w:rPr>
          <w:rFonts w:ascii="Segoe UI" w:hAnsi="Segoe UI" w:cs="Segoe UI"/>
          <w:sz w:val="22"/>
          <w:szCs w:val="22"/>
        </w:rPr>
      </w:pPr>
      <w:r w:rsidRPr="00687DB9">
        <w:rPr>
          <w:rFonts w:ascii="Segoe UI" w:hAnsi="Segoe UI" w:cs="Segoe UI"/>
          <w:sz w:val="22"/>
          <w:szCs w:val="22"/>
        </w:rPr>
        <w:t>Zgodnie z postanowieniami SWZ Zamawiający dopuszcza   zmianę umowy dotyczącą możliwości  zmiany zakresu zamówienia, które Wykonawca może powierzyć Podwykonawcom, innego od zakresu podwykonawstwa określonego przez Wykonawcę w ofercie. Zmiana taka jest dopuszczalna, jeżeli nie narusza zastrzeżeń Zamawiającego określonych w SWZ dotyczących części zamówienia, które nie mogą być powierzane Podwykonawcom.</w:t>
      </w:r>
    </w:p>
    <w:p w:rsidR="00DE4E54" w:rsidRDefault="00DE4E54" w:rsidP="00687DB9">
      <w:pPr>
        <w:suppressAutoHyphens/>
        <w:spacing w:after="0"/>
        <w:jc w:val="center"/>
        <w:rPr>
          <w:rFonts w:ascii="Segoe UI" w:hAnsi="Segoe UI" w:cs="Segoe UI"/>
          <w:b/>
        </w:rPr>
      </w:pPr>
    </w:p>
    <w:p w:rsidR="0073589D" w:rsidRPr="00687DB9" w:rsidRDefault="0073589D" w:rsidP="00687DB9">
      <w:pPr>
        <w:suppressAutoHyphens/>
        <w:spacing w:after="0"/>
        <w:jc w:val="center"/>
        <w:rPr>
          <w:rFonts w:ascii="Segoe UI" w:hAnsi="Segoe UI" w:cs="Segoe UI"/>
          <w:b/>
        </w:rPr>
      </w:pPr>
      <w:r w:rsidRPr="00687DB9">
        <w:rPr>
          <w:rFonts w:ascii="Segoe UI" w:hAnsi="Segoe UI" w:cs="Segoe UI"/>
          <w:b/>
        </w:rPr>
        <w:t>KLAUZULA SPOŁECZNA</w:t>
      </w:r>
    </w:p>
    <w:p w:rsidR="0073589D" w:rsidRPr="00687DB9" w:rsidRDefault="0073589D" w:rsidP="00687DB9">
      <w:pPr>
        <w:suppressAutoHyphens/>
        <w:spacing w:after="0"/>
        <w:jc w:val="center"/>
        <w:rPr>
          <w:rFonts w:ascii="Segoe UI" w:hAnsi="Segoe UI" w:cs="Segoe UI"/>
          <w:b/>
        </w:rPr>
      </w:pPr>
      <w:r w:rsidRPr="00687DB9">
        <w:rPr>
          <w:rFonts w:ascii="Segoe UI" w:hAnsi="Segoe UI" w:cs="Segoe UI"/>
          <w:b/>
        </w:rPr>
        <w:t>§ 12</w:t>
      </w:r>
    </w:p>
    <w:p w:rsidR="00736CC6" w:rsidRPr="00687DB9" w:rsidRDefault="00736CC6" w:rsidP="00B4203A">
      <w:pPr>
        <w:pStyle w:val="Akapitzlist"/>
        <w:numPr>
          <w:ilvl w:val="0"/>
          <w:numId w:val="40"/>
        </w:numPr>
        <w:suppressAutoHyphens/>
        <w:spacing w:after="0"/>
        <w:ind w:left="426"/>
        <w:jc w:val="both"/>
        <w:rPr>
          <w:rFonts w:ascii="Segoe UI" w:hAnsi="Segoe UI" w:cs="Segoe UI"/>
          <w:sz w:val="22"/>
          <w:szCs w:val="22"/>
        </w:rPr>
      </w:pPr>
      <w:r w:rsidRPr="00687DB9">
        <w:rPr>
          <w:rFonts w:ascii="Segoe UI" w:hAnsi="Segoe UI" w:cs="Segoe UI"/>
          <w:sz w:val="22"/>
          <w:szCs w:val="22"/>
        </w:rPr>
        <w:t>Zamawiający przewiduje wymagania, o których mowa w art. 95 ust. 1 Prawa zamówień publicznych.</w:t>
      </w:r>
    </w:p>
    <w:p w:rsidR="00736CC6" w:rsidRPr="00687DB9" w:rsidRDefault="00736CC6" w:rsidP="00B4203A">
      <w:pPr>
        <w:pStyle w:val="Akapitzlist"/>
        <w:numPr>
          <w:ilvl w:val="0"/>
          <w:numId w:val="40"/>
        </w:numPr>
        <w:suppressAutoHyphens/>
        <w:spacing w:after="0"/>
        <w:ind w:left="426"/>
        <w:jc w:val="both"/>
        <w:rPr>
          <w:rFonts w:ascii="Segoe UI" w:hAnsi="Segoe UI" w:cs="Segoe UI"/>
          <w:sz w:val="22"/>
          <w:szCs w:val="22"/>
        </w:rPr>
      </w:pPr>
      <w:r w:rsidRPr="00687DB9">
        <w:rPr>
          <w:rFonts w:ascii="Segoe UI" w:hAnsi="Segoe UI" w:cs="Segoe UI"/>
          <w:sz w:val="22"/>
          <w:szCs w:val="22"/>
        </w:rPr>
        <w:t xml:space="preserve">Obowiązek, o którym mowa w ust. 1, zostanie spełniony, jeżeli Wykonawca oraz – </w:t>
      </w:r>
      <w:r w:rsidRPr="00687DB9">
        <w:rPr>
          <w:rFonts w:ascii="Segoe UI" w:hAnsi="Segoe UI" w:cs="Segoe UI"/>
          <w:sz w:val="22"/>
          <w:szCs w:val="22"/>
        </w:rPr>
        <w:br/>
        <w:t xml:space="preserve">w sytuacji powierzenia przez Wykonawcę realizacji części zamówienia – również podwykonawca zatrudnia na podstawie umowy o pracę wszystkie osoby wykonujące czynności, o których mowa w ust. 3 </w:t>
      </w:r>
      <w:proofErr w:type="spellStart"/>
      <w:r w:rsidRPr="00687DB9">
        <w:rPr>
          <w:rFonts w:ascii="Segoe UI" w:hAnsi="Segoe UI" w:cs="Segoe UI"/>
          <w:sz w:val="22"/>
          <w:szCs w:val="22"/>
        </w:rPr>
        <w:t>pkt</w:t>
      </w:r>
      <w:proofErr w:type="spellEnd"/>
      <w:r w:rsidRPr="00687DB9">
        <w:rPr>
          <w:rFonts w:ascii="Segoe UI" w:hAnsi="Segoe UI" w:cs="Segoe UI"/>
          <w:sz w:val="22"/>
          <w:szCs w:val="22"/>
        </w:rPr>
        <w:t xml:space="preserve"> 1. Wykonawca zobowiązuje podwykonawców do realizacji powyższego obowiązku w zawieranej umowie o podwykonawstwo, na takich samych zasadach, na jakich sam jest zobowiązany.</w:t>
      </w:r>
    </w:p>
    <w:p w:rsidR="00736CC6" w:rsidRPr="00687DB9" w:rsidRDefault="00736CC6" w:rsidP="00B4203A">
      <w:pPr>
        <w:pStyle w:val="Akapitzlist"/>
        <w:numPr>
          <w:ilvl w:val="0"/>
          <w:numId w:val="40"/>
        </w:numPr>
        <w:suppressAutoHyphens/>
        <w:spacing w:after="0"/>
        <w:ind w:left="426"/>
        <w:jc w:val="both"/>
        <w:rPr>
          <w:rFonts w:ascii="Segoe UI" w:hAnsi="Segoe UI" w:cs="Segoe UI"/>
          <w:sz w:val="22"/>
          <w:szCs w:val="22"/>
        </w:rPr>
      </w:pPr>
      <w:r w:rsidRPr="00687DB9">
        <w:rPr>
          <w:rFonts w:ascii="Segoe UI" w:hAnsi="Segoe UI" w:cs="Segoe UI"/>
          <w:sz w:val="22"/>
          <w:szCs w:val="22"/>
        </w:rPr>
        <w:t>W celu realizacji obowiązku, o którym mowa w ust. 2 umowy Wykonawca jest zobowiązany do:</w:t>
      </w:r>
    </w:p>
    <w:p w:rsidR="00736CC6" w:rsidRPr="00687DB9" w:rsidRDefault="00736CC6" w:rsidP="00B4203A">
      <w:pPr>
        <w:pStyle w:val="Akapitzlist"/>
        <w:numPr>
          <w:ilvl w:val="1"/>
          <w:numId w:val="38"/>
        </w:numPr>
        <w:tabs>
          <w:tab w:val="left" w:pos="426"/>
          <w:tab w:val="left" w:pos="709"/>
        </w:tabs>
        <w:suppressAutoHyphens/>
        <w:spacing w:after="0"/>
        <w:ind w:left="709" w:hanging="283"/>
        <w:jc w:val="both"/>
        <w:rPr>
          <w:rFonts w:ascii="Segoe UI" w:hAnsi="Segoe UI" w:cs="Segoe UI"/>
          <w:sz w:val="22"/>
          <w:szCs w:val="22"/>
        </w:rPr>
      </w:pPr>
      <w:r w:rsidRPr="00687DB9">
        <w:rPr>
          <w:rFonts w:ascii="Segoe UI" w:hAnsi="Segoe UI" w:cs="Segoe UI"/>
          <w:sz w:val="22"/>
          <w:szCs w:val="22"/>
        </w:rPr>
        <w:t>zatrudniania na podstawie umowy o pracę osób, które wykonują czynności w zakresie realizacji zamówienia bezpośrednio związane</w:t>
      </w:r>
      <w:r w:rsidR="00687DB9" w:rsidRPr="00687DB9">
        <w:rPr>
          <w:rFonts w:ascii="Segoe UI" w:hAnsi="Segoe UI" w:cs="Segoe UI"/>
          <w:sz w:val="22"/>
          <w:szCs w:val="22"/>
        </w:rPr>
        <w:t xml:space="preserve"> z utrzymaniem </w:t>
      </w:r>
      <w:r w:rsidR="00687DB9" w:rsidRPr="00687DB9">
        <w:rPr>
          <w:rFonts w:ascii="Segoe UI" w:eastAsia="Calibri" w:hAnsi="Segoe UI" w:cs="Segoe UI"/>
          <w:sz w:val="22"/>
          <w:szCs w:val="22"/>
        </w:rPr>
        <w:t>czystości oraz porządku w pasach drogowych dróg oraz usuwania śliskości i śniegu z jezdni</w:t>
      </w:r>
      <w:r w:rsidR="00687DB9" w:rsidRPr="00687DB9">
        <w:rPr>
          <w:rFonts w:ascii="Segoe UI" w:hAnsi="Segoe UI" w:cs="Segoe UI"/>
          <w:sz w:val="22"/>
          <w:szCs w:val="22"/>
          <w:shd w:val="clear" w:color="auto" w:fill="FFFFFF"/>
        </w:rPr>
        <w:t>,</w:t>
      </w:r>
    </w:p>
    <w:p w:rsidR="00736CC6" w:rsidRPr="00687DB9" w:rsidRDefault="00736CC6" w:rsidP="00B4203A">
      <w:pPr>
        <w:pStyle w:val="Akapitzlist"/>
        <w:numPr>
          <w:ilvl w:val="1"/>
          <w:numId w:val="38"/>
        </w:numPr>
        <w:tabs>
          <w:tab w:val="left" w:pos="426"/>
          <w:tab w:val="left" w:pos="709"/>
        </w:tabs>
        <w:suppressAutoHyphens/>
        <w:spacing w:after="0"/>
        <w:ind w:left="709" w:hanging="283"/>
        <w:jc w:val="both"/>
        <w:rPr>
          <w:rFonts w:ascii="Segoe UI" w:hAnsi="Segoe UI" w:cs="Segoe UI"/>
          <w:sz w:val="22"/>
          <w:szCs w:val="22"/>
        </w:rPr>
      </w:pPr>
      <w:r w:rsidRPr="00687DB9">
        <w:rPr>
          <w:rFonts w:ascii="Segoe UI" w:hAnsi="Segoe UI" w:cs="Segoe UI"/>
          <w:sz w:val="22"/>
          <w:szCs w:val="22"/>
        </w:rPr>
        <w:t xml:space="preserve">jeżeli czynności, o których mowa w </w:t>
      </w:r>
      <w:proofErr w:type="spellStart"/>
      <w:r w:rsidRPr="00687DB9">
        <w:rPr>
          <w:rFonts w:ascii="Segoe UI" w:hAnsi="Segoe UI" w:cs="Segoe UI"/>
          <w:sz w:val="22"/>
          <w:szCs w:val="22"/>
        </w:rPr>
        <w:t>pkt</w:t>
      </w:r>
      <w:proofErr w:type="spellEnd"/>
      <w:r w:rsidRPr="00687DB9">
        <w:rPr>
          <w:rFonts w:ascii="Segoe UI" w:hAnsi="Segoe UI" w:cs="Segoe UI"/>
          <w:sz w:val="22"/>
          <w:szCs w:val="22"/>
        </w:rPr>
        <w:t xml:space="preserve"> 1 wykonuje osoba, która działa w imieniu i na rzecz podwykonawcy, także do zobowiązania podwykonawcy do zatrudniania tej osoby na podstawie umowy o pracę oraz zapewnienia zamawiającemu możliwości przeprowadzenia kontroli spełniania przez podwykonawcę wymagań w tym zakresie </w:t>
      </w:r>
      <w:r w:rsidRPr="00687DB9">
        <w:rPr>
          <w:rFonts w:ascii="Segoe UI" w:hAnsi="Segoe UI" w:cs="Segoe UI"/>
          <w:sz w:val="22"/>
          <w:szCs w:val="22"/>
        </w:rPr>
        <w:br/>
        <w:t>w sposób, o którym mowa w ust. 6.</w:t>
      </w:r>
    </w:p>
    <w:p w:rsidR="00736CC6" w:rsidRPr="00687DB9" w:rsidRDefault="00736CC6" w:rsidP="00B4203A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/>
        <w:ind w:left="426"/>
        <w:jc w:val="both"/>
        <w:rPr>
          <w:rFonts w:ascii="Segoe UI" w:hAnsi="Segoe UI" w:cs="Segoe UI"/>
          <w:sz w:val="22"/>
          <w:szCs w:val="22"/>
        </w:rPr>
      </w:pPr>
      <w:r w:rsidRPr="00687DB9">
        <w:rPr>
          <w:rFonts w:ascii="Segoe UI" w:hAnsi="Segoe UI" w:cs="Segoe UI"/>
          <w:bCs/>
          <w:sz w:val="22"/>
          <w:szCs w:val="22"/>
        </w:rPr>
        <w:t xml:space="preserve">Wykonawca </w:t>
      </w:r>
      <w:r w:rsidRPr="00687DB9">
        <w:rPr>
          <w:rFonts w:ascii="Segoe UI" w:hAnsi="Segoe UI" w:cs="Segoe UI"/>
          <w:sz w:val="22"/>
          <w:szCs w:val="22"/>
        </w:rPr>
        <w:t xml:space="preserve">najpóźniej na 5 dni przed rozpoczęciem realizacji umowy, jest zobowiązany do złożenia </w:t>
      </w:r>
      <w:r w:rsidRPr="00687DB9">
        <w:rPr>
          <w:rFonts w:ascii="Segoe UI" w:hAnsi="Segoe UI" w:cs="Segoe UI"/>
          <w:bCs/>
          <w:sz w:val="22"/>
          <w:szCs w:val="22"/>
        </w:rPr>
        <w:t xml:space="preserve">Zamawiającemu </w:t>
      </w:r>
      <w:r w:rsidRPr="00687DB9">
        <w:rPr>
          <w:rFonts w:ascii="Segoe UI" w:hAnsi="Segoe UI" w:cs="Segoe UI"/>
          <w:sz w:val="22"/>
          <w:szCs w:val="22"/>
        </w:rPr>
        <w:t xml:space="preserve">oświadczenia, że wszystkie osoby, które będą realizować zamówienie i wykonywać czynności, o których mowa w ust. 3 </w:t>
      </w:r>
      <w:proofErr w:type="spellStart"/>
      <w:r w:rsidRPr="00687DB9">
        <w:rPr>
          <w:rFonts w:ascii="Segoe UI" w:hAnsi="Segoe UI" w:cs="Segoe UI"/>
          <w:sz w:val="22"/>
          <w:szCs w:val="22"/>
        </w:rPr>
        <w:t>pkt</w:t>
      </w:r>
      <w:proofErr w:type="spellEnd"/>
      <w:r w:rsidRPr="00687DB9">
        <w:rPr>
          <w:rFonts w:ascii="Segoe UI" w:hAnsi="Segoe UI" w:cs="Segoe UI"/>
          <w:sz w:val="22"/>
          <w:szCs w:val="22"/>
        </w:rPr>
        <w:t xml:space="preserve"> 1 są zatrudnione </w:t>
      </w:r>
      <w:r w:rsidRPr="00687DB9">
        <w:rPr>
          <w:rFonts w:ascii="Segoe UI" w:hAnsi="Segoe UI" w:cs="Segoe UI"/>
          <w:sz w:val="22"/>
          <w:szCs w:val="22"/>
        </w:rPr>
        <w:br/>
        <w:t>na umowę o pracę.</w:t>
      </w:r>
      <w:r w:rsidRPr="00687DB9">
        <w:rPr>
          <w:rFonts w:ascii="Segoe UI" w:hAnsi="Segoe UI" w:cs="Segoe UI"/>
          <w:bCs/>
          <w:sz w:val="22"/>
          <w:szCs w:val="22"/>
        </w:rPr>
        <w:t xml:space="preserve"> Zamawiający </w:t>
      </w:r>
      <w:r w:rsidRPr="00687DB9">
        <w:rPr>
          <w:rFonts w:ascii="Segoe UI" w:hAnsi="Segoe UI" w:cs="Segoe UI"/>
          <w:sz w:val="22"/>
          <w:szCs w:val="22"/>
        </w:rPr>
        <w:t xml:space="preserve">nie dopuści </w:t>
      </w:r>
      <w:r w:rsidRPr="00687DB9">
        <w:rPr>
          <w:rFonts w:ascii="Segoe UI" w:hAnsi="Segoe UI" w:cs="Segoe UI"/>
          <w:bCs/>
          <w:sz w:val="22"/>
          <w:szCs w:val="22"/>
        </w:rPr>
        <w:t xml:space="preserve">Wykonawcy </w:t>
      </w:r>
      <w:r w:rsidRPr="00687DB9">
        <w:rPr>
          <w:rFonts w:ascii="Segoe UI" w:hAnsi="Segoe UI" w:cs="Segoe UI"/>
          <w:sz w:val="22"/>
          <w:szCs w:val="22"/>
        </w:rPr>
        <w:t xml:space="preserve">do realizacji zamówienia </w:t>
      </w:r>
      <w:r w:rsidRPr="00687DB9">
        <w:rPr>
          <w:rFonts w:ascii="Segoe UI" w:hAnsi="Segoe UI" w:cs="Segoe UI"/>
          <w:sz w:val="22"/>
          <w:szCs w:val="22"/>
        </w:rPr>
        <w:br/>
        <w:t xml:space="preserve">do momentu otrzymania oświadczenia, o którym mowa w zdaniu poprzednim. Wynikłe </w:t>
      </w:r>
      <w:r w:rsidRPr="00687DB9">
        <w:rPr>
          <w:rFonts w:ascii="Segoe UI" w:hAnsi="Segoe UI" w:cs="Segoe UI"/>
          <w:sz w:val="22"/>
          <w:szCs w:val="22"/>
        </w:rPr>
        <w:br/>
        <w:t xml:space="preserve">z tego tytułu opóźnienie w realizacji przedmiotu umowy będzie traktowane jako opóźnienie powstałe z winy </w:t>
      </w:r>
      <w:r w:rsidRPr="00687DB9">
        <w:rPr>
          <w:rFonts w:ascii="Segoe UI" w:hAnsi="Segoe UI" w:cs="Segoe UI"/>
          <w:bCs/>
          <w:sz w:val="22"/>
          <w:szCs w:val="22"/>
        </w:rPr>
        <w:t>Wykonawcy</w:t>
      </w:r>
      <w:r w:rsidRPr="00687DB9">
        <w:rPr>
          <w:rFonts w:ascii="Segoe UI" w:hAnsi="Segoe UI" w:cs="Segoe UI"/>
          <w:sz w:val="22"/>
          <w:szCs w:val="22"/>
        </w:rPr>
        <w:t xml:space="preserve">. </w:t>
      </w:r>
    </w:p>
    <w:p w:rsidR="00736CC6" w:rsidRPr="00687DB9" w:rsidRDefault="00736CC6" w:rsidP="00B4203A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/>
        <w:ind w:left="426"/>
        <w:jc w:val="both"/>
        <w:rPr>
          <w:rFonts w:ascii="Segoe UI" w:hAnsi="Segoe UI" w:cs="Segoe UI"/>
          <w:sz w:val="22"/>
          <w:szCs w:val="22"/>
        </w:rPr>
      </w:pPr>
      <w:r w:rsidRPr="00687DB9">
        <w:rPr>
          <w:rFonts w:ascii="Segoe UI" w:hAnsi="Segoe UI" w:cs="Segoe UI"/>
          <w:sz w:val="22"/>
          <w:szCs w:val="22"/>
        </w:rPr>
        <w:t xml:space="preserve">Na żądanie Zamawiającego, Wykonawca, w ciągu 5 dni od wezwania dostarczy wykaz osób, które będą realizować zamówienie i wykonywać czynności, o których mowa </w:t>
      </w:r>
      <w:r w:rsidRPr="00687DB9">
        <w:rPr>
          <w:rFonts w:ascii="Segoe UI" w:hAnsi="Segoe UI" w:cs="Segoe UI"/>
          <w:sz w:val="22"/>
          <w:szCs w:val="22"/>
        </w:rPr>
        <w:br/>
        <w:t xml:space="preserve">w ust. 3 </w:t>
      </w:r>
      <w:proofErr w:type="spellStart"/>
      <w:r w:rsidRPr="00687DB9">
        <w:rPr>
          <w:rFonts w:ascii="Segoe UI" w:hAnsi="Segoe UI" w:cs="Segoe UI"/>
          <w:sz w:val="22"/>
          <w:szCs w:val="22"/>
        </w:rPr>
        <w:t>pkt</w:t>
      </w:r>
      <w:proofErr w:type="spellEnd"/>
      <w:r w:rsidRPr="00687DB9">
        <w:rPr>
          <w:rFonts w:ascii="Segoe UI" w:hAnsi="Segoe UI" w:cs="Segoe UI"/>
          <w:sz w:val="22"/>
          <w:szCs w:val="22"/>
        </w:rPr>
        <w:t xml:space="preserve"> 1 z oświadczeniem, że osoby te są zatrudnione na umowę o pracę.</w:t>
      </w:r>
    </w:p>
    <w:p w:rsidR="00736CC6" w:rsidRPr="00687DB9" w:rsidRDefault="00736CC6" w:rsidP="00B4203A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/>
        <w:ind w:left="426" w:hanging="284"/>
        <w:jc w:val="both"/>
        <w:rPr>
          <w:rFonts w:ascii="Segoe UI" w:hAnsi="Segoe UI" w:cs="Segoe UI"/>
          <w:sz w:val="22"/>
          <w:szCs w:val="22"/>
        </w:rPr>
      </w:pPr>
      <w:r w:rsidRPr="00687DB9">
        <w:rPr>
          <w:rFonts w:ascii="Segoe UI" w:hAnsi="Segoe UI" w:cs="Segoe UI"/>
          <w:sz w:val="22"/>
          <w:szCs w:val="22"/>
        </w:rPr>
        <w:t xml:space="preserve">W przypadku, gdy </w:t>
      </w:r>
      <w:r w:rsidRPr="00687DB9">
        <w:rPr>
          <w:rFonts w:ascii="Segoe UI" w:hAnsi="Segoe UI" w:cs="Segoe UI"/>
          <w:bCs/>
          <w:sz w:val="22"/>
          <w:szCs w:val="22"/>
        </w:rPr>
        <w:t xml:space="preserve">Wykonawca </w:t>
      </w:r>
      <w:r w:rsidRPr="00687DB9">
        <w:rPr>
          <w:rFonts w:ascii="Segoe UI" w:hAnsi="Segoe UI" w:cs="Segoe UI"/>
          <w:sz w:val="22"/>
          <w:szCs w:val="22"/>
        </w:rPr>
        <w:t xml:space="preserve">będzie realizował zamówienie przy udziale Podwykonawców, każdorazowo jest on zobowiązany do przekazania </w:t>
      </w:r>
      <w:r w:rsidRPr="00687DB9">
        <w:rPr>
          <w:rFonts w:ascii="Segoe UI" w:hAnsi="Segoe UI" w:cs="Segoe UI"/>
          <w:bCs/>
          <w:sz w:val="22"/>
          <w:szCs w:val="22"/>
        </w:rPr>
        <w:t>Zamawiającemu</w:t>
      </w:r>
      <w:r w:rsidRPr="00687DB9">
        <w:rPr>
          <w:rFonts w:ascii="Segoe UI" w:hAnsi="Segoe UI" w:cs="Segoe UI"/>
          <w:sz w:val="22"/>
          <w:szCs w:val="22"/>
        </w:rPr>
        <w:t xml:space="preserve">, najpóźniej na 3 dni przed rozpoczęciem realizacji prac przez Podwykonawcę, </w:t>
      </w:r>
      <w:proofErr w:type="spellStart"/>
      <w:r w:rsidRPr="00687DB9">
        <w:rPr>
          <w:rFonts w:ascii="Segoe UI" w:hAnsi="Segoe UI" w:cs="Segoe UI"/>
          <w:sz w:val="22"/>
          <w:szCs w:val="22"/>
        </w:rPr>
        <w:t>zanonimizowanego</w:t>
      </w:r>
      <w:proofErr w:type="spellEnd"/>
      <w:r w:rsidRPr="00687DB9">
        <w:rPr>
          <w:rFonts w:ascii="Segoe UI" w:hAnsi="Segoe UI" w:cs="Segoe UI"/>
          <w:sz w:val="22"/>
          <w:szCs w:val="22"/>
        </w:rPr>
        <w:t xml:space="preserve"> wykazu osób, które będą realizować zamówienie na rzecz Podwykonawcy i wykonywać czynności, o których mowa w ust. 3 </w:t>
      </w:r>
      <w:proofErr w:type="spellStart"/>
      <w:r w:rsidRPr="00687DB9">
        <w:rPr>
          <w:rFonts w:ascii="Segoe UI" w:hAnsi="Segoe UI" w:cs="Segoe UI"/>
          <w:sz w:val="22"/>
          <w:szCs w:val="22"/>
        </w:rPr>
        <w:t>pkt</w:t>
      </w:r>
      <w:proofErr w:type="spellEnd"/>
      <w:r w:rsidRPr="00687DB9">
        <w:rPr>
          <w:rFonts w:ascii="Segoe UI" w:hAnsi="Segoe UI" w:cs="Segoe UI"/>
          <w:sz w:val="22"/>
          <w:szCs w:val="22"/>
        </w:rPr>
        <w:t xml:space="preserve"> 1, wraz z oświadczeniem, że są one zatrudnione na podstawie umowy o pracę. </w:t>
      </w:r>
    </w:p>
    <w:p w:rsidR="00736CC6" w:rsidRPr="00687DB9" w:rsidRDefault="00736CC6" w:rsidP="00B4203A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/>
        <w:ind w:left="426" w:hanging="284"/>
        <w:jc w:val="both"/>
        <w:rPr>
          <w:rFonts w:ascii="Segoe UI" w:hAnsi="Segoe UI" w:cs="Segoe UI"/>
          <w:sz w:val="22"/>
          <w:szCs w:val="22"/>
        </w:rPr>
      </w:pPr>
      <w:r w:rsidRPr="00687DB9">
        <w:rPr>
          <w:rFonts w:ascii="Segoe UI" w:hAnsi="Segoe UI" w:cs="Segoe UI"/>
          <w:sz w:val="22"/>
          <w:szCs w:val="22"/>
        </w:rPr>
        <w:t xml:space="preserve">W przypadku zmiany osób wymienionych w wykazach, o których mowa w ust. 4 oraz 5, </w:t>
      </w:r>
      <w:r w:rsidRPr="00687DB9">
        <w:rPr>
          <w:rFonts w:ascii="Segoe UI" w:hAnsi="Segoe UI" w:cs="Segoe UI"/>
          <w:bCs/>
          <w:sz w:val="22"/>
          <w:szCs w:val="22"/>
        </w:rPr>
        <w:t xml:space="preserve">Wykonawca </w:t>
      </w:r>
      <w:r w:rsidRPr="00687DB9">
        <w:rPr>
          <w:rFonts w:ascii="Segoe UI" w:hAnsi="Segoe UI" w:cs="Segoe UI"/>
          <w:sz w:val="22"/>
          <w:szCs w:val="22"/>
        </w:rPr>
        <w:t xml:space="preserve">zobowiązany jest do przedłożenia </w:t>
      </w:r>
      <w:r w:rsidRPr="00687DB9">
        <w:rPr>
          <w:rFonts w:ascii="Segoe UI" w:hAnsi="Segoe UI" w:cs="Segoe UI"/>
          <w:bCs/>
          <w:sz w:val="22"/>
          <w:szCs w:val="22"/>
        </w:rPr>
        <w:t xml:space="preserve">Zamawiającemu </w:t>
      </w:r>
      <w:r w:rsidRPr="00687DB9">
        <w:rPr>
          <w:rFonts w:ascii="Segoe UI" w:hAnsi="Segoe UI" w:cs="Segoe UI"/>
          <w:sz w:val="22"/>
          <w:szCs w:val="22"/>
        </w:rPr>
        <w:t xml:space="preserve">zaktualizowanych wykazów osób wraz z oświadczeniem, że wskazane w nich osoby zatrudnione </w:t>
      </w:r>
      <w:r w:rsidRPr="00687DB9">
        <w:rPr>
          <w:rFonts w:ascii="Segoe UI" w:hAnsi="Segoe UI" w:cs="Segoe UI"/>
          <w:sz w:val="22"/>
          <w:szCs w:val="22"/>
        </w:rPr>
        <w:br/>
      </w:r>
      <w:r w:rsidRPr="00687DB9">
        <w:rPr>
          <w:rFonts w:ascii="Segoe UI" w:hAnsi="Segoe UI" w:cs="Segoe UI"/>
          <w:sz w:val="22"/>
          <w:szCs w:val="22"/>
        </w:rPr>
        <w:lastRenderedPageBreak/>
        <w:t xml:space="preserve">są na podstawie umowy o pracę, w terminie 3 dni od dokonania zmiany. Zmiana wykazów osób, o których mowa w ust. 4 oraz 5 nie wymaga aneksu do umowy. </w:t>
      </w:r>
    </w:p>
    <w:p w:rsidR="00736CC6" w:rsidRPr="00687DB9" w:rsidRDefault="00736CC6" w:rsidP="00B4203A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/>
        <w:ind w:left="426" w:hanging="284"/>
        <w:jc w:val="both"/>
        <w:rPr>
          <w:rFonts w:ascii="Segoe UI" w:hAnsi="Segoe UI" w:cs="Segoe UI"/>
          <w:sz w:val="22"/>
          <w:szCs w:val="22"/>
        </w:rPr>
      </w:pPr>
      <w:r w:rsidRPr="00687DB9">
        <w:rPr>
          <w:rFonts w:ascii="Segoe UI" w:hAnsi="Segoe UI" w:cs="Segoe UI"/>
          <w:bCs/>
          <w:sz w:val="22"/>
          <w:szCs w:val="22"/>
        </w:rPr>
        <w:t xml:space="preserve">Wykonawca </w:t>
      </w:r>
      <w:r w:rsidRPr="00687DB9">
        <w:rPr>
          <w:rFonts w:ascii="Segoe UI" w:hAnsi="Segoe UI" w:cs="Segoe UI"/>
          <w:sz w:val="22"/>
          <w:szCs w:val="22"/>
        </w:rPr>
        <w:t xml:space="preserve">każdorazowo na żądanie </w:t>
      </w:r>
      <w:r w:rsidRPr="00687DB9">
        <w:rPr>
          <w:rFonts w:ascii="Segoe UI" w:hAnsi="Segoe UI" w:cs="Segoe UI"/>
          <w:bCs/>
          <w:sz w:val="22"/>
          <w:szCs w:val="22"/>
        </w:rPr>
        <w:t>Zamawiającego</w:t>
      </w:r>
      <w:r w:rsidRPr="00687DB9">
        <w:rPr>
          <w:rFonts w:ascii="Segoe UI" w:hAnsi="Segoe UI" w:cs="Segoe UI"/>
          <w:sz w:val="22"/>
          <w:szCs w:val="22"/>
        </w:rPr>
        <w:t xml:space="preserve">, jest zobowiązany w terminie nie dłuższym niż 5 dni od dnia przekazania wezwania przez </w:t>
      </w:r>
      <w:r w:rsidRPr="00687DB9">
        <w:rPr>
          <w:rFonts w:ascii="Segoe UI" w:hAnsi="Segoe UI" w:cs="Segoe UI"/>
          <w:bCs/>
          <w:sz w:val="22"/>
          <w:szCs w:val="22"/>
        </w:rPr>
        <w:t xml:space="preserve">Zamawiającego </w:t>
      </w:r>
      <w:r w:rsidRPr="00687DB9">
        <w:rPr>
          <w:rFonts w:ascii="Segoe UI" w:hAnsi="Segoe UI" w:cs="Segoe UI"/>
          <w:sz w:val="22"/>
          <w:szCs w:val="22"/>
        </w:rPr>
        <w:t xml:space="preserve">przedstawić dowody zatrudnienia na podstawie umowy o pracę osób wskazanych w wykazach, </w:t>
      </w:r>
      <w:r w:rsidRPr="00687DB9">
        <w:rPr>
          <w:rFonts w:ascii="Segoe UI" w:hAnsi="Segoe UI" w:cs="Segoe UI"/>
          <w:sz w:val="22"/>
          <w:szCs w:val="22"/>
        </w:rPr>
        <w:br/>
        <w:t xml:space="preserve">o których mowa w ust. 4 oraz 5. </w:t>
      </w:r>
    </w:p>
    <w:p w:rsidR="00736CC6" w:rsidRPr="00687DB9" w:rsidRDefault="00736CC6" w:rsidP="00B4203A">
      <w:pPr>
        <w:pStyle w:val="Akapitzlist"/>
        <w:numPr>
          <w:ilvl w:val="0"/>
          <w:numId w:val="40"/>
        </w:numPr>
        <w:suppressAutoHyphens/>
        <w:spacing w:after="0"/>
        <w:ind w:left="426"/>
        <w:jc w:val="both"/>
        <w:rPr>
          <w:rFonts w:ascii="Segoe UI" w:hAnsi="Segoe UI" w:cs="Segoe UI"/>
          <w:sz w:val="22"/>
          <w:szCs w:val="22"/>
        </w:rPr>
      </w:pPr>
      <w:r w:rsidRPr="00687DB9">
        <w:rPr>
          <w:rFonts w:ascii="Segoe UI" w:hAnsi="Segoe UI" w:cs="Segoe UI"/>
          <w:sz w:val="22"/>
          <w:szCs w:val="22"/>
        </w:rPr>
        <w:t xml:space="preserve">W celu weryfikacji zatrudniania przez Wykonawcę lub podwykonawców, na umowę </w:t>
      </w:r>
      <w:r w:rsidRPr="00687DB9">
        <w:rPr>
          <w:rFonts w:ascii="Segoe UI" w:hAnsi="Segoe UI" w:cs="Segoe UI"/>
          <w:sz w:val="22"/>
          <w:szCs w:val="22"/>
        </w:rPr>
        <w:br/>
        <w:t xml:space="preserve">o pracę, osób wskazanych w ust. 3 </w:t>
      </w:r>
      <w:proofErr w:type="spellStart"/>
      <w:r w:rsidRPr="00687DB9">
        <w:rPr>
          <w:rFonts w:ascii="Segoe UI" w:hAnsi="Segoe UI" w:cs="Segoe UI"/>
          <w:sz w:val="22"/>
          <w:szCs w:val="22"/>
        </w:rPr>
        <w:t>pkt</w:t>
      </w:r>
      <w:proofErr w:type="spellEnd"/>
      <w:r w:rsidRPr="00687DB9">
        <w:rPr>
          <w:rFonts w:ascii="Segoe UI" w:hAnsi="Segoe UI" w:cs="Segoe UI"/>
          <w:sz w:val="22"/>
          <w:szCs w:val="22"/>
        </w:rPr>
        <w:t xml:space="preserve"> 1, Zamawiający może żądać :</w:t>
      </w:r>
    </w:p>
    <w:p w:rsidR="00736CC6" w:rsidRPr="00687DB9" w:rsidRDefault="00736CC6" w:rsidP="00B4203A">
      <w:pPr>
        <w:pStyle w:val="Akapitzlist"/>
        <w:numPr>
          <w:ilvl w:val="1"/>
          <w:numId w:val="40"/>
        </w:numPr>
        <w:suppressAutoHyphens/>
        <w:spacing w:after="0"/>
        <w:jc w:val="both"/>
        <w:rPr>
          <w:rFonts w:ascii="Segoe UI" w:hAnsi="Segoe UI" w:cs="Segoe UI"/>
          <w:sz w:val="22"/>
          <w:szCs w:val="22"/>
        </w:rPr>
      </w:pPr>
      <w:r w:rsidRPr="00687DB9">
        <w:rPr>
          <w:rFonts w:ascii="Segoe UI" w:hAnsi="Segoe UI" w:cs="Segoe UI"/>
          <w:sz w:val="22"/>
          <w:szCs w:val="22"/>
        </w:rPr>
        <w:t>oświadczenia zatrudnionego pracownika;</w:t>
      </w:r>
    </w:p>
    <w:p w:rsidR="00736CC6" w:rsidRPr="00687DB9" w:rsidRDefault="00736CC6" w:rsidP="00B4203A">
      <w:pPr>
        <w:pStyle w:val="Akapitzlist"/>
        <w:numPr>
          <w:ilvl w:val="1"/>
          <w:numId w:val="40"/>
        </w:numPr>
        <w:suppressAutoHyphens/>
        <w:spacing w:after="0"/>
        <w:jc w:val="both"/>
        <w:rPr>
          <w:rFonts w:ascii="Segoe UI" w:hAnsi="Segoe UI" w:cs="Segoe UI"/>
          <w:sz w:val="22"/>
          <w:szCs w:val="22"/>
        </w:rPr>
      </w:pPr>
      <w:r w:rsidRPr="00687DB9">
        <w:rPr>
          <w:rFonts w:ascii="Segoe UI" w:hAnsi="Segoe UI" w:cs="Segoe UI"/>
          <w:sz w:val="22"/>
          <w:szCs w:val="22"/>
        </w:rPr>
        <w:t>oświadczenia wykonawcy lub podwykonawcy o zatrudnieniu pracownika na podstawie umowy o pracę;</w:t>
      </w:r>
    </w:p>
    <w:p w:rsidR="00736CC6" w:rsidRPr="00687DB9" w:rsidRDefault="00736CC6" w:rsidP="00B4203A">
      <w:pPr>
        <w:pStyle w:val="Akapitzlist"/>
        <w:numPr>
          <w:ilvl w:val="1"/>
          <w:numId w:val="40"/>
        </w:numPr>
        <w:suppressAutoHyphens/>
        <w:spacing w:after="0"/>
        <w:jc w:val="both"/>
        <w:rPr>
          <w:rFonts w:ascii="Segoe UI" w:hAnsi="Segoe UI" w:cs="Segoe UI"/>
          <w:sz w:val="22"/>
          <w:szCs w:val="22"/>
        </w:rPr>
      </w:pPr>
      <w:r w:rsidRPr="00687DB9">
        <w:rPr>
          <w:rFonts w:ascii="Segoe UI" w:hAnsi="Segoe UI" w:cs="Segoe UI"/>
          <w:sz w:val="22"/>
          <w:szCs w:val="22"/>
        </w:rPr>
        <w:t>poświadczonej za zgodność z oryginałem kopii umowy o pracę zatrudnionego pracownika.</w:t>
      </w:r>
    </w:p>
    <w:p w:rsidR="00736CC6" w:rsidRPr="00687DB9" w:rsidRDefault="00736CC6" w:rsidP="00687DB9">
      <w:pPr>
        <w:pStyle w:val="Akapitzlist"/>
        <w:suppressAutoHyphens/>
        <w:spacing w:after="0"/>
        <w:ind w:left="425"/>
        <w:jc w:val="both"/>
        <w:rPr>
          <w:rFonts w:ascii="Segoe UI" w:hAnsi="Segoe UI" w:cs="Segoe UI"/>
          <w:sz w:val="22"/>
          <w:szCs w:val="22"/>
        </w:rPr>
      </w:pPr>
      <w:r w:rsidRPr="00687DB9">
        <w:rPr>
          <w:rFonts w:ascii="Segoe UI" w:hAnsi="Segoe UI" w:cs="Segoe UI"/>
          <w:sz w:val="22"/>
          <w:szCs w:val="22"/>
          <w:shd w:val="clear" w:color="auto" w:fill="FFFFFF"/>
        </w:rPr>
        <w:t>-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:rsidR="00736CC6" w:rsidRPr="00687DB9" w:rsidRDefault="00736CC6" w:rsidP="00B4203A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/>
        <w:ind w:left="426" w:hanging="284"/>
        <w:jc w:val="both"/>
        <w:rPr>
          <w:rFonts w:ascii="Segoe UI" w:hAnsi="Segoe UI" w:cs="Segoe UI"/>
          <w:sz w:val="22"/>
          <w:szCs w:val="22"/>
        </w:rPr>
      </w:pPr>
      <w:r w:rsidRPr="00687DB9">
        <w:rPr>
          <w:rFonts w:ascii="Segoe UI" w:hAnsi="Segoe UI" w:cs="Segoe UI"/>
          <w:bCs/>
          <w:sz w:val="22"/>
          <w:szCs w:val="22"/>
        </w:rPr>
        <w:t xml:space="preserve">Zamawiający </w:t>
      </w:r>
      <w:r w:rsidRPr="00687DB9">
        <w:rPr>
          <w:rFonts w:ascii="Segoe UI" w:hAnsi="Segoe UI" w:cs="Segoe UI"/>
          <w:sz w:val="22"/>
          <w:szCs w:val="22"/>
        </w:rPr>
        <w:t xml:space="preserve">zastrzega sobie prawo przeprowadzenia kontroli na miejscu wykonywania robót w celu zweryfikowania faktu, czy osoby wykonujące określone w ust. 3 </w:t>
      </w:r>
      <w:proofErr w:type="spellStart"/>
      <w:r w:rsidRPr="00687DB9">
        <w:rPr>
          <w:rFonts w:ascii="Segoe UI" w:hAnsi="Segoe UI" w:cs="Segoe UI"/>
          <w:sz w:val="22"/>
          <w:szCs w:val="22"/>
        </w:rPr>
        <w:t>pkt</w:t>
      </w:r>
      <w:proofErr w:type="spellEnd"/>
      <w:r w:rsidRPr="00687DB9">
        <w:rPr>
          <w:rFonts w:ascii="Segoe UI" w:hAnsi="Segoe UI" w:cs="Segoe UI"/>
          <w:sz w:val="22"/>
          <w:szCs w:val="22"/>
        </w:rPr>
        <w:t xml:space="preserve"> 1 czynności są osobami wskazanymi w wykazach osób, o którym mowa w ust. 5 oraz 6. </w:t>
      </w:r>
    </w:p>
    <w:p w:rsidR="00736CC6" w:rsidRPr="00687DB9" w:rsidRDefault="00736CC6" w:rsidP="00B4203A">
      <w:pPr>
        <w:pStyle w:val="Akapitzlist"/>
        <w:numPr>
          <w:ilvl w:val="0"/>
          <w:numId w:val="40"/>
        </w:numPr>
        <w:suppressAutoHyphens/>
        <w:spacing w:after="0"/>
        <w:ind w:left="426"/>
        <w:jc w:val="both"/>
        <w:rPr>
          <w:rFonts w:ascii="Segoe UI" w:hAnsi="Segoe UI" w:cs="Segoe UI"/>
          <w:sz w:val="22"/>
          <w:szCs w:val="22"/>
        </w:rPr>
      </w:pPr>
      <w:r w:rsidRPr="00687DB9">
        <w:rPr>
          <w:rFonts w:ascii="Segoe UI" w:hAnsi="Segoe UI" w:cs="Segoe UI"/>
          <w:sz w:val="22"/>
          <w:szCs w:val="22"/>
        </w:rPr>
        <w:t xml:space="preserve">Zamawiający zastrzega sobie prawo do naliczenia kar umownych w przypadku niezatrudniania przez Wykonawcę lub podwykonawcę osób wykonujących czynności, </w:t>
      </w:r>
      <w:r w:rsidRPr="00687DB9">
        <w:rPr>
          <w:rFonts w:ascii="Segoe UI" w:hAnsi="Segoe UI" w:cs="Segoe UI"/>
          <w:sz w:val="22"/>
          <w:szCs w:val="22"/>
        </w:rPr>
        <w:br/>
        <w:t xml:space="preserve">o których mowa w ust. 3 </w:t>
      </w:r>
      <w:proofErr w:type="spellStart"/>
      <w:r w:rsidRPr="00687DB9">
        <w:rPr>
          <w:rFonts w:ascii="Segoe UI" w:hAnsi="Segoe UI" w:cs="Segoe UI"/>
          <w:sz w:val="22"/>
          <w:szCs w:val="22"/>
        </w:rPr>
        <w:t>pkt</w:t>
      </w:r>
      <w:proofErr w:type="spellEnd"/>
      <w:r w:rsidRPr="00687DB9">
        <w:rPr>
          <w:rFonts w:ascii="Segoe UI" w:hAnsi="Segoe UI" w:cs="Segoe UI"/>
          <w:sz w:val="22"/>
          <w:szCs w:val="22"/>
        </w:rPr>
        <w:t xml:space="preserve"> 1 na podstawie umowy o pracę. W takim przypadku Wykonawca zapłaci Zamawiającemu karę umowną w wysokości </w:t>
      </w:r>
      <w:r w:rsidRPr="00687DB9">
        <w:rPr>
          <w:rFonts w:ascii="Segoe UI" w:hAnsi="Segoe UI" w:cs="Segoe UI"/>
          <w:b/>
          <w:sz w:val="22"/>
          <w:szCs w:val="22"/>
        </w:rPr>
        <w:t>1.000,00 zł</w:t>
      </w:r>
      <w:r w:rsidRPr="00687DB9">
        <w:rPr>
          <w:rFonts w:ascii="Segoe UI" w:hAnsi="Segoe UI" w:cs="Segoe UI"/>
          <w:sz w:val="22"/>
          <w:szCs w:val="22"/>
        </w:rPr>
        <w:t xml:space="preserve"> za każdy taki przypadek.</w:t>
      </w:r>
    </w:p>
    <w:p w:rsidR="00736CC6" w:rsidRPr="00687DB9" w:rsidRDefault="00736CC6" w:rsidP="00B4203A">
      <w:pPr>
        <w:pStyle w:val="Akapitzlist"/>
        <w:numPr>
          <w:ilvl w:val="0"/>
          <w:numId w:val="40"/>
        </w:numPr>
        <w:suppressAutoHyphens/>
        <w:spacing w:after="0"/>
        <w:ind w:left="426"/>
        <w:jc w:val="both"/>
        <w:rPr>
          <w:rFonts w:ascii="Segoe UI" w:hAnsi="Segoe UI" w:cs="Segoe UI"/>
          <w:sz w:val="22"/>
          <w:szCs w:val="22"/>
        </w:rPr>
      </w:pPr>
      <w:r w:rsidRPr="00687DB9">
        <w:rPr>
          <w:rFonts w:ascii="Segoe UI" w:hAnsi="Segoe UI" w:cs="Segoe UI"/>
          <w:sz w:val="22"/>
          <w:szCs w:val="22"/>
        </w:rPr>
        <w:t>Kara, o której mowa w ust. 11 umowy zostanie naliczona w przypadku:</w:t>
      </w:r>
    </w:p>
    <w:p w:rsidR="00736CC6" w:rsidRPr="00687DB9" w:rsidRDefault="00736CC6" w:rsidP="00B4203A">
      <w:pPr>
        <w:pStyle w:val="Akapitzlist"/>
        <w:numPr>
          <w:ilvl w:val="2"/>
          <w:numId w:val="39"/>
        </w:numPr>
        <w:tabs>
          <w:tab w:val="left" w:pos="709"/>
        </w:tabs>
        <w:suppressAutoHyphens/>
        <w:spacing w:after="0"/>
        <w:ind w:left="567" w:hanging="141"/>
        <w:jc w:val="both"/>
        <w:rPr>
          <w:rFonts w:ascii="Segoe UI" w:hAnsi="Segoe UI" w:cs="Segoe UI"/>
          <w:sz w:val="22"/>
          <w:szCs w:val="22"/>
        </w:rPr>
      </w:pPr>
      <w:r w:rsidRPr="00687DB9">
        <w:rPr>
          <w:rFonts w:ascii="Segoe UI" w:hAnsi="Segoe UI" w:cs="Segoe UI"/>
          <w:sz w:val="22"/>
          <w:szCs w:val="22"/>
        </w:rPr>
        <w:t>nieprzedstawienia zamawiającemu oświadczenia, o którym mowa w ust. 4 w terminie określonym w ust. 4;</w:t>
      </w:r>
    </w:p>
    <w:p w:rsidR="00736CC6" w:rsidRPr="00687DB9" w:rsidRDefault="00736CC6" w:rsidP="00B4203A">
      <w:pPr>
        <w:pStyle w:val="Akapitzlist"/>
        <w:numPr>
          <w:ilvl w:val="2"/>
          <w:numId w:val="39"/>
        </w:numPr>
        <w:tabs>
          <w:tab w:val="left" w:pos="709"/>
        </w:tabs>
        <w:suppressAutoHyphens/>
        <w:spacing w:after="0"/>
        <w:ind w:left="709" w:hanging="283"/>
        <w:jc w:val="both"/>
        <w:rPr>
          <w:rFonts w:ascii="Segoe UI" w:hAnsi="Segoe UI" w:cs="Segoe UI"/>
          <w:sz w:val="22"/>
          <w:szCs w:val="22"/>
        </w:rPr>
      </w:pPr>
      <w:r w:rsidRPr="00687DB9">
        <w:rPr>
          <w:rFonts w:ascii="Segoe UI" w:hAnsi="Segoe UI" w:cs="Segoe UI"/>
          <w:sz w:val="22"/>
          <w:szCs w:val="22"/>
        </w:rPr>
        <w:t>nieprzedstawienia zamawiającemu wykazu osób, o którym mowa w ust. 5 w terminie określonym w ust. 5;</w:t>
      </w:r>
    </w:p>
    <w:p w:rsidR="00736CC6" w:rsidRPr="00687DB9" w:rsidRDefault="00736CC6" w:rsidP="00B4203A">
      <w:pPr>
        <w:pStyle w:val="Akapitzlist"/>
        <w:numPr>
          <w:ilvl w:val="2"/>
          <w:numId w:val="39"/>
        </w:numPr>
        <w:tabs>
          <w:tab w:val="left" w:pos="709"/>
        </w:tabs>
        <w:suppressAutoHyphens/>
        <w:spacing w:after="0"/>
        <w:ind w:left="709" w:hanging="283"/>
        <w:jc w:val="both"/>
        <w:rPr>
          <w:rFonts w:ascii="Segoe UI" w:hAnsi="Segoe UI" w:cs="Segoe UI"/>
          <w:sz w:val="22"/>
          <w:szCs w:val="22"/>
        </w:rPr>
      </w:pPr>
      <w:r w:rsidRPr="00687DB9">
        <w:rPr>
          <w:rFonts w:ascii="Segoe UI" w:hAnsi="Segoe UI" w:cs="Segoe UI"/>
          <w:sz w:val="22"/>
          <w:szCs w:val="22"/>
        </w:rPr>
        <w:t>nieprzedstawienia zamawiającemu zaktualizowanego wykazu osób, o którym mowa w ust. 6 w terminie określonym w ust. 6;</w:t>
      </w:r>
    </w:p>
    <w:p w:rsidR="00736CC6" w:rsidRPr="00687DB9" w:rsidRDefault="00736CC6" w:rsidP="00B4203A">
      <w:pPr>
        <w:pStyle w:val="Akapitzlist"/>
        <w:numPr>
          <w:ilvl w:val="2"/>
          <w:numId w:val="39"/>
        </w:numPr>
        <w:tabs>
          <w:tab w:val="left" w:pos="709"/>
        </w:tabs>
        <w:suppressAutoHyphens/>
        <w:spacing w:after="0"/>
        <w:ind w:left="709" w:hanging="283"/>
        <w:jc w:val="both"/>
        <w:rPr>
          <w:rFonts w:ascii="Segoe UI" w:hAnsi="Segoe UI" w:cs="Segoe UI"/>
          <w:sz w:val="22"/>
          <w:szCs w:val="22"/>
        </w:rPr>
      </w:pPr>
      <w:r w:rsidRPr="00687DB9">
        <w:rPr>
          <w:rFonts w:ascii="Segoe UI" w:hAnsi="Segoe UI" w:cs="Segoe UI"/>
          <w:sz w:val="22"/>
          <w:szCs w:val="22"/>
        </w:rPr>
        <w:t>nieprzedstawienia zamawiającemu zaktualizowanego wykazu osób, o którym mowa w ust. 7 w terminie określonym w ust. 7;</w:t>
      </w:r>
    </w:p>
    <w:p w:rsidR="00736CC6" w:rsidRPr="00687DB9" w:rsidRDefault="00736CC6" w:rsidP="00B4203A">
      <w:pPr>
        <w:pStyle w:val="Akapitzlist"/>
        <w:numPr>
          <w:ilvl w:val="2"/>
          <w:numId w:val="39"/>
        </w:numPr>
        <w:tabs>
          <w:tab w:val="left" w:pos="709"/>
        </w:tabs>
        <w:suppressAutoHyphens/>
        <w:spacing w:after="0"/>
        <w:ind w:left="709" w:hanging="283"/>
        <w:jc w:val="both"/>
        <w:rPr>
          <w:rFonts w:ascii="Segoe UI" w:hAnsi="Segoe UI" w:cs="Segoe UI"/>
          <w:sz w:val="22"/>
          <w:szCs w:val="22"/>
        </w:rPr>
      </w:pPr>
      <w:r w:rsidRPr="00687DB9">
        <w:rPr>
          <w:rFonts w:ascii="Segoe UI" w:hAnsi="Segoe UI" w:cs="Segoe UI"/>
          <w:sz w:val="22"/>
          <w:szCs w:val="22"/>
        </w:rPr>
        <w:t xml:space="preserve">nieprzedstawienia zamawiającemu dowodów zatrudnienia, o których mowa w ust. 8 </w:t>
      </w:r>
      <w:r w:rsidRPr="00687DB9">
        <w:rPr>
          <w:rFonts w:ascii="Segoe UI" w:hAnsi="Segoe UI" w:cs="Segoe UI"/>
          <w:sz w:val="22"/>
          <w:szCs w:val="22"/>
        </w:rPr>
        <w:br/>
        <w:t>w terminie określonym w ust. 8;</w:t>
      </w:r>
    </w:p>
    <w:p w:rsidR="00736CC6" w:rsidRPr="00687DB9" w:rsidRDefault="00736CC6" w:rsidP="00B4203A">
      <w:pPr>
        <w:pStyle w:val="Akapitzlist"/>
        <w:numPr>
          <w:ilvl w:val="0"/>
          <w:numId w:val="40"/>
        </w:numPr>
        <w:suppressAutoHyphens/>
        <w:spacing w:after="0"/>
        <w:ind w:left="426"/>
        <w:jc w:val="both"/>
        <w:rPr>
          <w:rFonts w:ascii="Segoe UI" w:hAnsi="Segoe UI" w:cs="Segoe UI"/>
          <w:sz w:val="22"/>
          <w:szCs w:val="22"/>
        </w:rPr>
      </w:pPr>
      <w:r w:rsidRPr="00687DB9">
        <w:rPr>
          <w:rFonts w:ascii="Segoe UI" w:hAnsi="Segoe UI" w:cs="Segoe UI"/>
          <w:sz w:val="22"/>
          <w:szCs w:val="22"/>
        </w:rPr>
        <w:t xml:space="preserve">Obowiązek, o którym mowa w ust. 2, nie dotyczy osób, które wykonują czynności, o których mowa w ust. 3 </w:t>
      </w:r>
      <w:proofErr w:type="spellStart"/>
      <w:r w:rsidRPr="00687DB9">
        <w:rPr>
          <w:rFonts w:ascii="Segoe UI" w:hAnsi="Segoe UI" w:cs="Segoe UI"/>
          <w:sz w:val="22"/>
          <w:szCs w:val="22"/>
        </w:rPr>
        <w:t>pkt</w:t>
      </w:r>
      <w:proofErr w:type="spellEnd"/>
      <w:r w:rsidRPr="00687DB9">
        <w:rPr>
          <w:rFonts w:ascii="Segoe UI" w:hAnsi="Segoe UI" w:cs="Segoe UI"/>
          <w:sz w:val="22"/>
          <w:szCs w:val="22"/>
        </w:rPr>
        <w:t xml:space="preserve"> 1 będących jednocześnie:</w:t>
      </w:r>
    </w:p>
    <w:p w:rsidR="00736CC6" w:rsidRPr="00687DB9" w:rsidRDefault="00736CC6" w:rsidP="00B4203A">
      <w:pPr>
        <w:pStyle w:val="Akapitzlist"/>
        <w:numPr>
          <w:ilvl w:val="1"/>
          <w:numId w:val="40"/>
        </w:numPr>
        <w:suppressAutoHyphens/>
        <w:spacing w:after="0"/>
        <w:jc w:val="both"/>
        <w:rPr>
          <w:rFonts w:ascii="Segoe UI" w:hAnsi="Segoe UI" w:cs="Segoe UI"/>
          <w:sz w:val="22"/>
          <w:szCs w:val="22"/>
        </w:rPr>
      </w:pPr>
      <w:r w:rsidRPr="00687DB9">
        <w:rPr>
          <w:rFonts w:ascii="Segoe UI" w:hAnsi="Segoe UI" w:cs="Segoe UI"/>
          <w:sz w:val="22"/>
          <w:szCs w:val="22"/>
        </w:rPr>
        <w:t>osobą fizyczną, prowadzącą działalność gospodarczą;</w:t>
      </w:r>
    </w:p>
    <w:p w:rsidR="00736CC6" w:rsidRPr="00687DB9" w:rsidRDefault="00736CC6" w:rsidP="00B4203A">
      <w:pPr>
        <w:pStyle w:val="Akapitzlist"/>
        <w:numPr>
          <w:ilvl w:val="1"/>
          <w:numId w:val="40"/>
        </w:numPr>
        <w:suppressAutoHyphens/>
        <w:spacing w:after="0"/>
        <w:jc w:val="both"/>
        <w:rPr>
          <w:rFonts w:ascii="Segoe UI" w:hAnsi="Segoe UI" w:cs="Segoe UI"/>
          <w:sz w:val="22"/>
          <w:szCs w:val="22"/>
        </w:rPr>
      </w:pPr>
      <w:r w:rsidRPr="00687DB9">
        <w:rPr>
          <w:rFonts w:ascii="Segoe UI" w:hAnsi="Segoe UI" w:cs="Segoe UI"/>
          <w:sz w:val="22"/>
          <w:szCs w:val="22"/>
        </w:rPr>
        <w:t>urzędującym członkiem organu zarządzającego lub nadzorczego Wykonawcy;</w:t>
      </w:r>
    </w:p>
    <w:p w:rsidR="00736CC6" w:rsidRPr="00687DB9" w:rsidRDefault="00736CC6" w:rsidP="00B4203A">
      <w:pPr>
        <w:pStyle w:val="Akapitzlist"/>
        <w:numPr>
          <w:ilvl w:val="1"/>
          <w:numId w:val="40"/>
        </w:numPr>
        <w:suppressAutoHyphens/>
        <w:spacing w:after="0"/>
        <w:jc w:val="both"/>
        <w:rPr>
          <w:rFonts w:ascii="Segoe UI" w:hAnsi="Segoe UI" w:cs="Segoe UI"/>
          <w:sz w:val="22"/>
          <w:szCs w:val="22"/>
        </w:rPr>
      </w:pPr>
      <w:r w:rsidRPr="00687DB9">
        <w:rPr>
          <w:rFonts w:ascii="Segoe UI" w:hAnsi="Segoe UI" w:cs="Segoe UI"/>
          <w:sz w:val="22"/>
          <w:szCs w:val="22"/>
        </w:rPr>
        <w:lastRenderedPageBreak/>
        <w:t>wspólnikiem spółki w spółce jawnej lub partnerskiej;</w:t>
      </w:r>
    </w:p>
    <w:p w:rsidR="00736CC6" w:rsidRPr="00687DB9" w:rsidRDefault="00736CC6" w:rsidP="00B4203A">
      <w:pPr>
        <w:pStyle w:val="Akapitzlist"/>
        <w:numPr>
          <w:ilvl w:val="1"/>
          <w:numId w:val="40"/>
        </w:numPr>
        <w:suppressAutoHyphens/>
        <w:spacing w:after="0"/>
        <w:jc w:val="both"/>
        <w:rPr>
          <w:rFonts w:ascii="Segoe UI" w:hAnsi="Segoe UI" w:cs="Segoe UI"/>
          <w:sz w:val="22"/>
          <w:szCs w:val="22"/>
        </w:rPr>
      </w:pPr>
      <w:r w:rsidRPr="00687DB9">
        <w:rPr>
          <w:rFonts w:ascii="Segoe UI" w:hAnsi="Segoe UI" w:cs="Segoe UI"/>
          <w:sz w:val="22"/>
          <w:szCs w:val="22"/>
        </w:rPr>
        <w:t xml:space="preserve">podwykonawcą, któremu wykonawca powierzył realizację części zamówienia w trybie art. 462 ustawy </w:t>
      </w:r>
      <w:proofErr w:type="spellStart"/>
      <w:r w:rsidRPr="00687DB9">
        <w:rPr>
          <w:rFonts w:ascii="Segoe UI" w:hAnsi="Segoe UI" w:cs="Segoe UI"/>
          <w:sz w:val="22"/>
          <w:szCs w:val="22"/>
        </w:rPr>
        <w:t>Pzp</w:t>
      </w:r>
      <w:proofErr w:type="spellEnd"/>
      <w:r w:rsidRPr="00687DB9">
        <w:rPr>
          <w:rFonts w:ascii="Segoe UI" w:hAnsi="Segoe UI" w:cs="Segoe UI"/>
          <w:sz w:val="22"/>
          <w:szCs w:val="22"/>
        </w:rPr>
        <w:t>.</w:t>
      </w:r>
    </w:p>
    <w:p w:rsidR="0073589D" w:rsidRPr="00687DB9" w:rsidRDefault="0073589D" w:rsidP="00687DB9">
      <w:pPr>
        <w:suppressAutoHyphens/>
        <w:spacing w:after="0"/>
        <w:ind w:left="851"/>
        <w:contextualSpacing/>
        <w:jc w:val="both"/>
        <w:rPr>
          <w:rFonts w:ascii="Segoe UI" w:hAnsi="Segoe UI" w:cs="Segoe UI"/>
          <w:b/>
        </w:rPr>
      </w:pPr>
    </w:p>
    <w:p w:rsidR="0073589D" w:rsidRPr="00687DB9" w:rsidRDefault="0073589D" w:rsidP="00687DB9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176"/>
          <w:tab w:val="left" w:pos="4896"/>
          <w:tab w:val="left" w:pos="5616"/>
          <w:tab w:val="left" w:pos="6336"/>
          <w:tab w:val="left" w:pos="7056"/>
          <w:tab w:val="left" w:pos="7776"/>
          <w:tab w:val="left" w:pos="8496"/>
          <w:tab w:val="left" w:pos="9216"/>
          <w:tab w:val="left" w:pos="9936"/>
          <w:tab w:val="left" w:pos="10656"/>
        </w:tabs>
        <w:suppressAutoHyphens/>
        <w:spacing w:after="0"/>
        <w:jc w:val="center"/>
        <w:rPr>
          <w:rFonts w:ascii="Segoe UI" w:hAnsi="Segoe UI" w:cs="Segoe UI"/>
          <w:b/>
        </w:rPr>
      </w:pPr>
      <w:r w:rsidRPr="00687DB9">
        <w:rPr>
          <w:rFonts w:ascii="Segoe UI" w:hAnsi="Segoe UI" w:cs="Segoe UI"/>
          <w:b/>
        </w:rPr>
        <w:t>PRZETWARZANIE DANYCH OSOBOWYCH</w:t>
      </w:r>
    </w:p>
    <w:p w:rsidR="0073589D" w:rsidRPr="00687DB9" w:rsidRDefault="0073589D" w:rsidP="00687DB9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176"/>
          <w:tab w:val="left" w:pos="4896"/>
          <w:tab w:val="left" w:pos="5616"/>
          <w:tab w:val="left" w:pos="6336"/>
          <w:tab w:val="left" w:pos="7056"/>
          <w:tab w:val="left" w:pos="7776"/>
          <w:tab w:val="left" w:pos="8496"/>
          <w:tab w:val="left" w:pos="9216"/>
          <w:tab w:val="left" w:pos="9936"/>
          <w:tab w:val="left" w:pos="10656"/>
        </w:tabs>
        <w:suppressAutoHyphens/>
        <w:spacing w:after="0"/>
        <w:jc w:val="center"/>
        <w:rPr>
          <w:rFonts w:ascii="Segoe UI" w:hAnsi="Segoe UI" w:cs="Segoe UI"/>
          <w:b/>
        </w:rPr>
      </w:pPr>
      <w:r w:rsidRPr="00687DB9">
        <w:rPr>
          <w:rFonts w:ascii="Segoe UI" w:hAnsi="Segoe UI" w:cs="Segoe UI"/>
          <w:b/>
        </w:rPr>
        <w:t>§13</w:t>
      </w:r>
    </w:p>
    <w:p w:rsidR="0073589D" w:rsidRPr="00687DB9" w:rsidRDefault="0073589D" w:rsidP="00B4203A">
      <w:pPr>
        <w:numPr>
          <w:ilvl w:val="0"/>
          <w:numId w:val="16"/>
        </w:numPr>
        <w:suppressAutoHyphens/>
        <w:spacing w:after="160"/>
        <w:ind w:left="284" w:hanging="284"/>
        <w:contextualSpacing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 xml:space="preserve">W związku z realizacją niniejszej umowy Zarząd Usług Komunalnych w Stargardzie (dalej ZUK) jest Administratorem danych osób reprezentujących Stronę nin. umowy oraz wskazanych przez Stronę do realizacji niniejszej umowy. ZUK udostępnia na swojej stronie internetowej www.zuk-stargard.pl Politykę Ochrony Danych (link: https://zuk-stargard.pl/ochrona-danych/), w której w </w:t>
      </w:r>
      <w:proofErr w:type="spellStart"/>
      <w:r w:rsidRPr="00687DB9">
        <w:rPr>
          <w:rFonts w:ascii="Segoe UI" w:hAnsi="Segoe UI" w:cs="Segoe UI"/>
        </w:rPr>
        <w:t>pkt</w:t>
      </w:r>
      <w:proofErr w:type="spellEnd"/>
      <w:r w:rsidRPr="00687DB9">
        <w:rPr>
          <w:rFonts w:ascii="Segoe UI" w:hAnsi="Segoe UI" w:cs="Segoe UI"/>
        </w:rPr>
        <w:t xml:space="preserve"> IX pt. „KLAUZULE INFORMACYJNE do pobrania” znajduje się dokument pn. „Informacja dotycząca przetwarzania danych strony umowy”, w którym znajdują się szczegółowe informacje</w:t>
      </w:r>
      <w:r w:rsidR="001152BE">
        <w:rPr>
          <w:rFonts w:ascii="Segoe UI" w:hAnsi="Segoe UI" w:cs="Segoe UI"/>
        </w:rPr>
        <w:t xml:space="preserve"> </w:t>
      </w:r>
      <w:r w:rsidRPr="00687DB9">
        <w:rPr>
          <w:rFonts w:ascii="Segoe UI" w:hAnsi="Segoe UI" w:cs="Segoe UI"/>
        </w:rPr>
        <w:t>o przetwarzaniu danych osób reprezentujących stronę umowy oraz wyznaczonych do kontaktowania się z nami w sprawach realizacji niniejszej umowy. Strona nin. umowy zobowiązana jest do informowania osób wyznaczonych u siebie do kontaktów w sprawie realizacji niniejszej umowy o zasadach przetwarzania ich danych osobowych przez ZUK.</w:t>
      </w:r>
    </w:p>
    <w:p w:rsidR="0073589D" w:rsidRPr="00687DB9" w:rsidRDefault="0073589D" w:rsidP="00B4203A">
      <w:pPr>
        <w:numPr>
          <w:ilvl w:val="0"/>
          <w:numId w:val="16"/>
        </w:numPr>
        <w:suppressAutoHyphens/>
        <w:spacing w:after="160"/>
        <w:ind w:left="284" w:hanging="284"/>
        <w:contextualSpacing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>W związku z określonym przez Strony sposobem realizacji przedmiotu niniejszej umowy, Strony będą przetwarzać dane osobowe w związku z realizacją tejże umowy. Administratorem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(dalej RODO) jest:</w:t>
      </w:r>
    </w:p>
    <w:p w:rsidR="0073589D" w:rsidRPr="00687DB9" w:rsidRDefault="0073589D" w:rsidP="00B4203A">
      <w:pPr>
        <w:numPr>
          <w:ilvl w:val="0"/>
          <w:numId w:val="28"/>
        </w:numPr>
        <w:suppressAutoHyphens/>
        <w:spacing w:after="160"/>
        <w:ind w:left="567"/>
        <w:contextualSpacing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>Wykonawca - w odniesieniu do danych osobowych Podwykonawców oraz Pracowników.</w:t>
      </w:r>
    </w:p>
    <w:p w:rsidR="0073589D" w:rsidRPr="00687DB9" w:rsidRDefault="0073589D" w:rsidP="00B4203A">
      <w:pPr>
        <w:numPr>
          <w:ilvl w:val="0"/>
          <w:numId w:val="28"/>
        </w:numPr>
        <w:suppressAutoHyphens/>
        <w:spacing w:after="160"/>
        <w:ind w:left="567"/>
        <w:contextualSpacing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 xml:space="preserve">Zamawiający - w odniesieniu do danych osobowych udostępnianych przez Wykonawcę Zamawiającemu w ramach realizacji przez niego zadań zapisanych w niniejszej umowie </w:t>
      </w:r>
      <w:r w:rsidRPr="00687DB9">
        <w:rPr>
          <w:rFonts w:ascii="Segoe UI" w:hAnsi="Segoe UI" w:cs="Segoe UI"/>
        </w:rPr>
        <w:br/>
        <w:t xml:space="preserve">i w celu realizacji niniejszej umowy, w szczególności dane osobowe Podwykonawców wybieranych przez Wykonawcę do realizacji zadań wskazanych w niniejszej umowie oraz Pracowników. </w:t>
      </w:r>
    </w:p>
    <w:p w:rsidR="0073589D" w:rsidRPr="00687DB9" w:rsidRDefault="0073589D" w:rsidP="00B4203A">
      <w:pPr>
        <w:numPr>
          <w:ilvl w:val="0"/>
          <w:numId w:val="16"/>
        </w:numPr>
        <w:suppressAutoHyphens/>
        <w:spacing w:after="160"/>
        <w:ind w:left="284" w:hanging="284"/>
        <w:contextualSpacing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>Każdy administrator danych odpowiada we własnym zakresie za zapewnienie zgodności ich przetwarzania z przepisami o ochronie danych osobowych, w szczególności z przepisami RODO - uwzględniając charakter, zakres, kontekst i cele przetwarzania oraz ryzyko naruszenia praw lub wolności osób, których dane będą przetwarzane prze Strony. Środki te będą poddawane przeglądom i uaktualniane, a Zamawiający i Wykonawca oświadczają, że wdrożyli odpowiednie polityki ochrony danych.</w:t>
      </w:r>
    </w:p>
    <w:p w:rsidR="0073589D" w:rsidRPr="00687DB9" w:rsidRDefault="0073589D" w:rsidP="00B4203A">
      <w:pPr>
        <w:numPr>
          <w:ilvl w:val="0"/>
          <w:numId w:val="16"/>
        </w:numPr>
        <w:suppressAutoHyphens/>
        <w:spacing w:after="160"/>
        <w:ind w:left="284" w:hanging="284"/>
        <w:contextualSpacing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>Zarówno Zamawiający jak i Wykonawca zobowiązują się do przetwarzania danych osobowych wskazanych w powyższym ust. 1 zgodnie z RODO, w szczególności do wdrożenia organizacyjnych i technicznych środków bezpieczeństwa w celu prawidłowego wykonania przedmiotu umowy (zamówienia) oraz realizacji wymogów art. 32 RODO.</w:t>
      </w:r>
    </w:p>
    <w:p w:rsidR="0073589D" w:rsidRPr="00687DB9" w:rsidRDefault="0073589D" w:rsidP="00B4203A">
      <w:pPr>
        <w:numPr>
          <w:ilvl w:val="0"/>
          <w:numId w:val="16"/>
        </w:numPr>
        <w:suppressAutoHyphens/>
        <w:spacing w:after="160"/>
        <w:ind w:left="284" w:hanging="284"/>
        <w:contextualSpacing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lastRenderedPageBreak/>
        <w:t>Wykonawca zobowiązany jest do informowania osób (podwykonawców oraz pracowników), których dane udostępnia Zamawiającemu w celu i w zakresie realizacji niniejszej umowy, o przetwarzaniu ich danych osobowych przez Zamawiającego w charakterze administratora tych danych - zgodnie z art. 14 RODO, przekazując im informację, która stanowi załącznik nr 11 do niniejszej umowy.</w:t>
      </w:r>
    </w:p>
    <w:p w:rsidR="0073589D" w:rsidRPr="00687DB9" w:rsidRDefault="0073589D" w:rsidP="00B4203A">
      <w:pPr>
        <w:numPr>
          <w:ilvl w:val="0"/>
          <w:numId w:val="16"/>
        </w:numPr>
        <w:suppressAutoHyphens/>
        <w:spacing w:after="160"/>
        <w:ind w:left="284" w:hanging="284"/>
        <w:contextualSpacing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 xml:space="preserve">Wykonawca będzie przetwarzać dane osobowe dla celów realizacji niniejszej umowy </w:t>
      </w:r>
      <w:r w:rsidRPr="00687DB9">
        <w:rPr>
          <w:rFonts w:ascii="Segoe UI" w:hAnsi="Segoe UI" w:cs="Segoe UI"/>
        </w:rPr>
        <w:br/>
        <w:t>w zakresie i przez czas zgodny z obowiązującymi przepisami dotyczącymi realizacji zadań publicznych, w tym z uwzględnieniem obowiązku ich archiwizacji.</w:t>
      </w:r>
    </w:p>
    <w:p w:rsidR="0073589D" w:rsidRPr="00687DB9" w:rsidRDefault="0073589D" w:rsidP="00B4203A">
      <w:pPr>
        <w:numPr>
          <w:ilvl w:val="0"/>
          <w:numId w:val="16"/>
        </w:numPr>
        <w:suppressAutoHyphens/>
        <w:spacing w:after="160"/>
        <w:ind w:left="284" w:hanging="284"/>
        <w:contextualSpacing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>Strony ustaliły sposób porozumiewania się Zamawiającego z Wykonawcą w § 14 niniejszej umowy. Zmiana osób, o których mowa powyżej, wymaga pisemnego powiadomienia drugiej Strony i nie wymaga sporządzania aneksu do niniejszej umowy.</w:t>
      </w:r>
    </w:p>
    <w:p w:rsidR="0073589D" w:rsidRPr="00687DB9" w:rsidRDefault="0073589D" w:rsidP="00B4203A">
      <w:pPr>
        <w:numPr>
          <w:ilvl w:val="0"/>
          <w:numId w:val="16"/>
        </w:numPr>
        <w:suppressAutoHyphens/>
        <w:spacing w:after="160"/>
        <w:ind w:left="284" w:hanging="284"/>
        <w:contextualSpacing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>Kwestie dotyczące ochrony danych osobowych nie uregulowane w niniejszym paragrafie zostaną ustalone w drodze operacyjnej na piśmie pod rygorem nieważności, w szczególności Strony doprecyzują kwestie dotyczące wzajemnego udostępniania danych na potrzeby realizacji niniejszej umowy.</w:t>
      </w:r>
    </w:p>
    <w:p w:rsidR="0073589D" w:rsidRPr="00687DB9" w:rsidRDefault="0073589D" w:rsidP="00687DB9">
      <w:pPr>
        <w:suppressAutoHyphens/>
        <w:spacing w:after="0"/>
        <w:rPr>
          <w:rFonts w:ascii="Segoe UI" w:hAnsi="Segoe UI" w:cs="Segoe UI"/>
          <w:b/>
        </w:rPr>
      </w:pPr>
    </w:p>
    <w:p w:rsidR="001F1777" w:rsidRPr="00687DB9" w:rsidRDefault="001F1777" w:rsidP="00687DB9">
      <w:pPr>
        <w:suppressAutoHyphens/>
        <w:spacing w:after="0"/>
        <w:jc w:val="center"/>
        <w:rPr>
          <w:rFonts w:ascii="Segoe UI" w:hAnsi="Segoe UI" w:cs="Segoe UI"/>
          <w:b/>
        </w:rPr>
      </w:pPr>
      <w:r w:rsidRPr="00687DB9">
        <w:rPr>
          <w:rFonts w:ascii="Segoe UI" w:hAnsi="Segoe UI" w:cs="Segoe UI"/>
          <w:b/>
        </w:rPr>
        <w:t>PRZEDSTAWICIELE STRON</w:t>
      </w:r>
    </w:p>
    <w:p w:rsidR="0073589D" w:rsidRPr="00687DB9" w:rsidRDefault="0073589D" w:rsidP="00687DB9">
      <w:pPr>
        <w:suppressAutoHyphens/>
        <w:spacing w:after="0"/>
        <w:jc w:val="center"/>
        <w:rPr>
          <w:rFonts w:ascii="Segoe UI" w:hAnsi="Segoe UI" w:cs="Segoe UI"/>
          <w:b/>
        </w:rPr>
      </w:pPr>
      <w:r w:rsidRPr="00687DB9">
        <w:rPr>
          <w:rFonts w:ascii="Segoe UI" w:hAnsi="Segoe UI" w:cs="Segoe UI"/>
          <w:b/>
        </w:rPr>
        <w:t>§ 14</w:t>
      </w:r>
    </w:p>
    <w:p w:rsidR="0073589D" w:rsidRPr="00687DB9" w:rsidRDefault="0073589D" w:rsidP="00B4203A">
      <w:pPr>
        <w:numPr>
          <w:ilvl w:val="0"/>
          <w:numId w:val="29"/>
        </w:numPr>
        <w:suppressAutoHyphens/>
        <w:spacing w:after="0"/>
        <w:ind w:left="0" w:firstLine="0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>Przedstawicielem Zamawiającego w odniesieniu do zadań objętych umowa jest:</w:t>
      </w:r>
      <w:r w:rsidRPr="00687DB9">
        <w:rPr>
          <w:rFonts w:ascii="Segoe UI" w:hAnsi="Segoe UI" w:cs="Segoe UI"/>
        </w:rPr>
        <w:br/>
      </w:r>
      <w:r w:rsidR="003D1D3A" w:rsidRPr="00687DB9">
        <w:rPr>
          <w:rFonts w:ascii="Segoe UI" w:hAnsi="Segoe UI" w:cs="Segoe UI"/>
        </w:rPr>
        <w:t>…………………………</w:t>
      </w:r>
      <w:r w:rsidRPr="00687DB9">
        <w:rPr>
          <w:rFonts w:ascii="Segoe UI" w:hAnsi="Segoe UI" w:cs="Segoe UI"/>
        </w:rPr>
        <w:t xml:space="preserve"> – tel. </w:t>
      </w:r>
      <w:r w:rsidR="003D1D3A" w:rsidRPr="00687DB9">
        <w:rPr>
          <w:rFonts w:ascii="Segoe UI" w:hAnsi="Segoe UI" w:cs="Segoe UI"/>
        </w:rPr>
        <w:t>………………..</w:t>
      </w:r>
      <w:r w:rsidRPr="00687DB9">
        <w:rPr>
          <w:rFonts w:ascii="Segoe UI" w:hAnsi="Segoe UI" w:cs="Segoe UI"/>
        </w:rPr>
        <w:t xml:space="preserve">, e-mail: </w:t>
      </w:r>
      <w:r w:rsidR="003D1D3A" w:rsidRPr="00687DB9">
        <w:rPr>
          <w:rFonts w:ascii="Segoe UI" w:hAnsi="Segoe UI" w:cs="Segoe UI"/>
        </w:rPr>
        <w:t>…………………………………..</w:t>
      </w:r>
    </w:p>
    <w:p w:rsidR="0073589D" w:rsidRPr="00687DB9" w:rsidRDefault="003D1D3A" w:rsidP="00687DB9">
      <w:pPr>
        <w:suppressAutoHyphens/>
        <w:spacing w:after="0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>…………………………</w:t>
      </w:r>
      <w:r w:rsidR="0073589D" w:rsidRPr="00687DB9">
        <w:rPr>
          <w:rFonts w:ascii="Segoe UI" w:hAnsi="Segoe UI" w:cs="Segoe UI"/>
        </w:rPr>
        <w:t xml:space="preserve"> – tel. </w:t>
      </w:r>
      <w:r w:rsidRPr="00687DB9">
        <w:rPr>
          <w:rFonts w:ascii="Segoe UI" w:hAnsi="Segoe UI" w:cs="Segoe UI"/>
        </w:rPr>
        <w:t>………………..</w:t>
      </w:r>
      <w:r w:rsidR="0073589D" w:rsidRPr="00687DB9">
        <w:rPr>
          <w:rFonts w:ascii="Segoe UI" w:hAnsi="Segoe UI" w:cs="Segoe UI"/>
        </w:rPr>
        <w:t xml:space="preserve">, e-mail: </w:t>
      </w:r>
      <w:r w:rsidRPr="00687DB9">
        <w:rPr>
          <w:rFonts w:ascii="Segoe UI" w:hAnsi="Segoe UI" w:cs="Segoe UI"/>
        </w:rPr>
        <w:t>………………………..</w:t>
      </w:r>
    </w:p>
    <w:p w:rsidR="0073589D" w:rsidRPr="00687DB9" w:rsidRDefault="0073589D" w:rsidP="00687DB9">
      <w:pPr>
        <w:suppressAutoHyphens/>
        <w:spacing w:after="0"/>
        <w:rPr>
          <w:rFonts w:ascii="Segoe UI" w:hAnsi="Segoe UI" w:cs="Segoe UI"/>
        </w:rPr>
      </w:pPr>
    </w:p>
    <w:p w:rsidR="0073589D" w:rsidRPr="00687DB9" w:rsidRDefault="0073589D" w:rsidP="00687DB9">
      <w:pPr>
        <w:suppressAutoHyphens/>
        <w:spacing w:after="0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>zaś Wykonawcę reprezentuje:</w:t>
      </w:r>
    </w:p>
    <w:p w:rsidR="0073589D" w:rsidRPr="00687DB9" w:rsidRDefault="003D1D3A" w:rsidP="00687DB9">
      <w:pPr>
        <w:suppressAutoHyphens/>
        <w:spacing w:after="0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>………………………….</w:t>
      </w:r>
      <w:r w:rsidR="0073589D" w:rsidRPr="00687DB9">
        <w:rPr>
          <w:rFonts w:ascii="Segoe UI" w:hAnsi="Segoe UI" w:cs="Segoe UI"/>
        </w:rPr>
        <w:t xml:space="preserve"> tel. </w:t>
      </w:r>
      <w:r w:rsidRPr="00687DB9">
        <w:rPr>
          <w:rFonts w:ascii="Segoe UI" w:hAnsi="Segoe UI" w:cs="Segoe UI"/>
        </w:rPr>
        <w:t>…………………………</w:t>
      </w:r>
      <w:r w:rsidR="0073589D" w:rsidRPr="00687DB9">
        <w:rPr>
          <w:rFonts w:ascii="Segoe UI" w:hAnsi="Segoe UI" w:cs="Segoe UI"/>
        </w:rPr>
        <w:t xml:space="preserve"> e-mail: </w:t>
      </w:r>
      <w:r w:rsidRPr="00687DB9">
        <w:rPr>
          <w:rFonts w:ascii="Segoe UI" w:hAnsi="Segoe UI" w:cs="Segoe UI"/>
        </w:rPr>
        <w:t>……………………………</w:t>
      </w:r>
    </w:p>
    <w:p w:rsidR="0073589D" w:rsidRPr="00687DB9" w:rsidRDefault="0073589D" w:rsidP="00687DB9">
      <w:pPr>
        <w:suppressAutoHyphens/>
        <w:spacing w:after="0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 xml:space="preserve">numer telefonu interwencyjnego: </w:t>
      </w:r>
      <w:r w:rsidR="003D1D3A" w:rsidRPr="00687DB9">
        <w:rPr>
          <w:rFonts w:ascii="Segoe UI" w:hAnsi="Segoe UI" w:cs="Segoe UI"/>
        </w:rPr>
        <w:t>……………………….</w:t>
      </w:r>
      <w:r w:rsidRPr="00687DB9">
        <w:rPr>
          <w:rFonts w:ascii="Segoe UI" w:hAnsi="Segoe UI" w:cs="Segoe UI"/>
        </w:rPr>
        <w:t>.</w:t>
      </w:r>
    </w:p>
    <w:p w:rsidR="0073589D" w:rsidRPr="00687DB9" w:rsidRDefault="0073589D" w:rsidP="00687DB9">
      <w:pPr>
        <w:suppressAutoHyphens/>
        <w:spacing w:after="0"/>
        <w:jc w:val="both"/>
        <w:rPr>
          <w:rFonts w:ascii="Segoe UI" w:hAnsi="Segoe UI" w:cs="Segoe UI"/>
        </w:rPr>
      </w:pPr>
    </w:p>
    <w:p w:rsidR="0073589D" w:rsidRPr="00687DB9" w:rsidRDefault="0073589D" w:rsidP="00B4203A">
      <w:pPr>
        <w:numPr>
          <w:ilvl w:val="0"/>
          <w:numId w:val="29"/>
        </w:numPr>
        <w:suppressAutoHyphens/>
        <w:spacing w:after="0"/>
        <w:ind w:left="284" w:hanging="284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 xml:space="preserve">Każda ze Stron ma prawo do zmiany osób odpowiedzialnych za wykonanie umowy lub danych, o których mowa w ust. 1. Zmiana osób, lub danych, o których mowa, wymaga pisemnego powiadomienia drugiej Strony i nie wymaga sporządzania aneksu do niniejszej umowy. Zmiana wywołuje skutek z chwilą otrzymania informacji o zmianie. </w:t>
      </w:r>
    </w:p>
    <w:p w:rsidR="0073589D" w:rsidRPr="00687DB9" w:rsidRDefault="0073589D" w:rsidP="00B4203A">
      <w:pPr>
        <w:numPr>
          <w:ilvl w:val="0"/>
          <w:numId w:val="29"/>
        </w:numPr>
        <w:suppressAutoHyphens/>
        <w:spacing w:after="0"/>
        <w:ind w:left="284" w:hanging="284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 xml:space="preserve">Zamawiający i Wykonawca zapewniają kontakt telefoniczny, pocztą elektroniczną lub </w:t>
      </w:r>
      <w:r w:rsidRPr="00687DB9">
        <w:rPr>
          <w:rFonts w:ascii="Segoe UI" w:hAnsi="Segoe UI" w:cs="Segoe UI"/>
        </w:rPr>
        <w:br/>
        <w:t>w inny zwyczajowo przyjęty sposób, w celu umożliwienia prawidłowej współpracy przy wykonywaniu usług, a także niezwłoczną reakcję na zgłoszenia uwag i wniosków odnośnie realizacji usługi.</w:t>
      </w:r>
    </w:p>
    <w:p w:rsidR="00466680" w:rsidRPr="00687DB9" w:rsidRDefault="00466680" w:rsidP="00687DB9">
      <w:pPr>
        <w:pStyle w:val="Standard"/>
        <w:spacing w:line="276" w:lineRule="auto"/>
        <w:jc w:val="center"/>
        <w:rPr>
          <w:rFonts w:ascii="Segoe UI" w:hAnsi="Segoe UI" w:cs="Segoe UI"/>
          <w:b/>
          <w:sz w:val="22"/>
          <w:szCs w:val="22"/>
        </w:rPr>
      </w:pPr>
    </w:p>
    <w:p w:rsidR="001F1777" w:rsidRPr="00687DB9" w:rsidRDefault="001F1777" w:rsidP="00687DB9">
      <w:pPr>
        <w:pStyle w:val="Standard"/>
        <w:spacing w:line="276" w:lineRule="auto"/>
        <w:jc w:val="center"/>
        <w:rPr>
          <w:rFonts w:ascii="Segoe UI" w:hAnsi="Segoe UI" w:cs="Segoe UI"/>
          <w:b/>
          <w:sz w:val="22"/>
          <w:szCs w:val="22"/>
        </w:rPr>
      </w:pPr>
      <w:r w:rsidRPr="00687DB9">
        <w:rPr>
          <w:rFonts w:ascii="Segoe UI" w:hAnsi="Segoe UI" w:cs="Segoe UI"/>
          <w:b/>
          <w:sz w:val="22"/>
          <w:szCs w:val="22"/>
        </w:rPr>
        <w:t>ZMIANY UMOWY</w:t>
      </w:r>
      <w:r w:rsidR="00276801" w:rsidRPr="00687DB9">
        <w:rPr>
          <w:rFonts w:ascii="Segoe UI" w:hAnsi="Segoe UI" w:cs="Segoe UI"/>
          <w:b/>
          <w:sz w:val="22"/>
          <w:szCs w:val="22"/>
        </w:rPr>
        <w:t xml:space="preserve"> I ODSTĄPIENIE OD UMOWY</w:t>
      </w:r>
    </w:p>
    <w:p w:rsidR="00DE4E54" w:rsidRPr="00687DB9" w:rsidRDefault="00DE4E54" w:rsidP="00687DB9">
      <w:pPr>
        <w:pStyle w:val="Standard"/>
        <w:spacing w:line="276" w:lineRule="auto"/>
        <w:jc w:val="center"/>
        <w:rPr>
          <w:rFonts w:ascii="Segoe UI" w:hAnsi="Segoe UI" w:cs="Segoe UI"/>
          <w:sz w:val="22"/>
          <w:szCs w:val="22"/>
        </w:rPr>
      </w:pPr>
      <w:r w:rsidRPr="00687DB9">
        <w:rPr>
          <w:rFonts w:ascii="Segoe UI" w:hAnsi="Segoe UI" w:cs="Segoe UI"/>
          <w:b/>
          <w:sz w:val="22"/>
          <w:szCs w:val="22"/>
        </w:rPr>
        <w:t>§ 15</w:t>
      </w:r>
    </w:p>
    <w:p w:rsidR="00736CC6" w:rsidRPr="00687DB9" w:rsidRDefault="00736CC6" w:rsidP="00B4203A">
      <w:pPr>
        <w:numPr>
          <w:ilvl w:val="0"/>
          <w:numId w:val="30"/>
        </w:numPr>
        <w:tabs>
          <w:tab w:val="left" w:pos="426"/>
        </w:tabs>
        <w:suppressAutoHyphens/>
        <w:spacing w:after="0"/>
        <w:ind w:left="426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 xml:space="preserve">Zgodnie z postanowieniami SWZ Zamawiający dopuszcza wszelkie zmiany postanowień zawartej umowy, zgodnie z treścią art. 455 ustawy </w:t>
      </w:r>
      <w:proofErr w:type="spellStart"/>
      <w:r w:rsidRPr="00687DB9">
        <w:rPr>
          <w:rFonts w:ascii="Segoe UI" w:hAnsi="Segoe UI" w:cs="Segoe UI"/>
        </w:rPr>
        <w:t>Pzp</w:t>
      </w:r>
      <w:proofErr w:type="spellEnd"/>
      <w:r w:rsidRPr="00687DB9">
        <w:rPr>
          <w:rFonts w:ascii="Segoe UI" w:hAnsi="Segoe UI" w:cs="Segoe UI"/>
        </w:rPr>
        <w:t>, których wprowadzenie nie jest sprzeczne z treścią oferty na podstawie, której dokonano wyboru Wykonawcy oraz nie narusza zasad uczciwej konkurencji i równego traktowania.</w:t>
      </w:r>
    </w:p>
    <w:p w:rsidR="00736CC6" w:rsidRPr="00687DB9" w:rsidRDefault="00736CC6" w:rsidP="00B4203A">
      <w:pPr>
        <w:numPr>
          <w:ilvl w:val="0"/>
          <w:numId w:val="45"/>
        </w:numPr>
        <w:tabs>
          <w:tab w:val="left" w:pos="426"/>
        </w:tabs>
        <w:suppressAutoHyphens/>
        <w:spacing w:after="0"/>
        <w:ind w:left="426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  <w:bCs/>
        </w:rPr>
        <w:lastRenderedPageBreak/>
        <w:t>Zamawiający dopuszcza wprowadzenie zmian w sposobie wykonywania (technologii) Przedmiotu Umowy, w przypadku, gdy wystąpi co najmniej jedna z poniższych sytuacji:</w:t>
      </w:r>
    </w:p>
    <w:p w:rsidR="00736CC6" w:rsidRPr="00687DB9" w:rsidRDefault="00736CC6" w:rsidP="00B4203A">
      <w:pPr>
        <w:numPr>
          <w:ilvl w:val="1"/>
          <w:numId w:val="42"/>
        </w:numPr>
        <w:tabs>
          <w:tab w:val="left" w:pos="993"/>
        </w:tabs>
        <w:spacing w:after="0"/>
        <w:ind w:left="993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 xml:space="preserve">gdy zmiana technologii umożliwiłaby Wykonawcy terminową lub należytą realizację zobowiązań wynikających z Umowy, z zastrzeżeniem, że zmiana technologii nie będzie powodować wzrostu kosztów ponoszonych na realizację Przedmiotu </w:t>
      </w:r>
    </w:p>
    <w:p w:rsidR="00736CC6" w:rsidRPr="00687DB9" w:rsidRDefault="00736CC6" w:rsidP="00B4203A">
      <w:pPr>
        <w:numPr>
          <w:ilvl w:val="1"/>
          <w:numId w:val="42"/>
        </w:numPr>
        <w:tabs>
          <w:tab w:val="left" w:pos="993"/>
        </w:tabs>
        <w:spacing w:after="0"/>
        <w:ind w:left="993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>konieczność zrealizowania Przedmiotu Umowy przy zastosowaniu innych technologii niż wskazane w Opisie Przedmiotu Zamówienia w szczególności sytuacji, gdyby zastosowanie przewidzianych rozwiązań groziło niewykonaniem lub wadliwym wykonaniem Przedmiotu Umowy albo naruszało obowiązujące przepisy prawa;</w:t>
      </w:r>
    </w:p>
    <w:p w:rsidR="00736CC6" w:rsidRPr="00687DB9" w:rsidRDefault="00736CC6" w:rsidP="00B4203A">
      <w:pPr>
        <w:numPr>
          <w:ilvl w:val="1"/>
          <w:numId w:val="42"/>
        </w:numPr>
        <w:tabs>
          <w:tab w:val="left" w:pos="993"/>
        </w:tabs>
        <w:spacing w:after="0"/>
        <w:ind w:left="993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>konieczność zrealizowania Przedmiotu Umowy przy zastosowaniu innych technologii albo innymi środkami ze względu na zmiany obowiązującego prawa;</w:t>
      </w:r>
    </w:p>
    <w:p w:rsidR="00736CC6" w:rsidRPr="00687DB9" w:rsidRDefault="00736CC6" w:rsidP="00B4203A">
      <w:pPr>
        <w:numPr>
          <w:ilvl w:val="1"/>
          <w:numId w:val="42"/>
        </w:numPr>
        <w:tabs>
          <w:tab w:val="left" w:pos="993"/>
        </w:tabs>
        <w:spacing w:after="0"/>
        <w:ind w:left="993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 xml:space="preserve">pojawienie się nowszych technologii wykonania prac gwarantujących co najmniej ten sam standard wykonania czynności wchodzących w skład Przedmiotu Umowy oraz niepowodujących większych strat i zanieczyszczeń w środowisku naturalnym niż te, które mogą powstać przy wykonywaniu Przedmiotu Umowy w sposób pierwotnie opisany. </w:t>
      </w:r>
    </w:p>
    <w:p w:rsidR="00736CC6" w:rsidRPr="00687DB9" w:rsidRDefault="00736CC6" w:rsidP="00687DB9">
      <w:pPr>
        <w:tabs>
          <w:tab w:val="left" w:pos="1701"/>
        </w:tabs>
        <w:spacing w:after="0"/>
        <w:ind w:left="426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 xml:space="preserve">Żadna ze zmian wskazanych w </w:t>
      </w:r>
      <w:proofErr w:type="spellStart"/>
      <w:r w:rsidRPr="00687DB9">
        <w:rPr>
          <w:rFonts w:ascii="Segoe UI" w:hAnsi="Segoe UI" w:cs="Segoe UI"/>
        </w:rPr>
        <w:t>pkt</w:t>
      </w:r>
      <w:proofErr w:type="spellEnd"/>
      <w:r w:rsidRPr="00687DB9">
        <w:rPr>
          <w:rFonts w:ascii="Segoe UI" w:hAnsi="Segoe UI" w:cs="Segoe UI"/>
        </w:rPr>
        <w:t xml:space="preserve"> 1) – 4) nie może pociągnąć za sobą zwiększenia wynagrodzenia należnego Wykonawcy.</w:t>
      </w:r>
    </w:p>
    <w:p w:rsidR="00736CC6" w:rsidRPr="00687DB9" w:rsidRDefault="00736CC6" w:rsidP="00B4203A">
      <w:pPr>
        <w:pStyle w:val="Akapitzlist"/>
        <w:numPr>
          <w:ilvl w:val="0"/>
          <w:numId w:val="45"/>
        </w:numPr>
        <w:spacing w:after="0"/>
        <w:ind w:left="426"/>
        <w:jc w:val="both"/>
        <w:rPr>
          <w:rFonts w:ascii="Segoe UI" w:hAnsi="Segoe UI" w:cs="Segoe UI"/>
          <w:sz w:val="22"/>
          <w:szCs w:val="22"/>
          <w:lang w:eastAsia="pl-PL"/>
        </w:rPr>
      </w:pPr>
      <w:r w:rsidRPr="00687DB9">
        <w:rPr>
          <w:rFonts w:ascii="Segoe UI" w:hAnsi="Segoe UI" w:cs="Segoe UI"/>
          <w:bCs/>
          <w:sz w:val="22"/>
          <w:szCs w:val="22"/>
          <w:lang w:eastAsia="pl-PL"/>
        </w:rPr>
        <w:t>Zamawiający dopuszcza wprowadzenie zmian w przypadku:</w:t>
      </w:r>
    </w:p>
    <w:p w:rsidR="00736CC6" w:rsidRPr="00687DB9" w:rsidRDefault="00736CC6" w:rsidP="00687DB9">
      <w:pPr>
        <w:spacing w:after="0"/>
        <w:ind w:left="709" w:hanging="283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>a)</w:t>
      </w:r>
      <w:r w:rsidRPr="00687DB9">
        <w:rPr>
          <w:rFonts w:ascii="Segoe UI" w:hAnsi="Segoe UI" w:cs="Segoe UI"/>
        </w:rPr>
        <w:tab/>
        <w:t>wystąpienia siły wyższej, co uniemożliwia wykonanie co najmniej części Przedmiotu Umowy zgodnie z SWZ,</w:t>
      </w:r>
    </w:p>
    <w:p w:rsidR="00736CC6" w:rsidRPr="00687DB9" w:rsidRDefault="00736CC6" w:rsidP="00687DB9">
      <w:pPr>
        <w:spacing w:after="0"/>
        <w:ind w:left="709" w:hanging="283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>b)</w:t>
      </w:r>
      <w:r w:rsidRPr="00687DB9">
        <w:rPr>
          <w:rFonts w:ascii="Segoe UI" w:hAnsi="Segoe UI" w:cs="Segoe UI"/>
        </w:rPr>
        <w:tab/>
        <w:t>rezygnacji przez Zamawiającego z realizacji części Przedmiotu Umowy.</w:t>
      </w:r>
    </w:p>
    <w:p w:rsidR="00736CC6" w:rsidRPr="00687DB9" w:rsidRDefault="00736CC6" w:rsidP="00687DB9">
      <w:pPr>
        <w:tabs>
          <w:tab w:val="left" w:pos="142"/>
          <w:tab w:val="left" w:pos="426"/>
        </w:tabs>
        <w:spacing w:after="0"/>
        <w:ind w:left="426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>W takim przypadku może zostać zmniejszony zakres Przedmiotu Umowy, a wynagrodzenie przysługujące Wykonawcy zostanie pomniejszone w oparciu ceny jednostkowe wskazane w kosztorysie ofertowym stanowiącym cześć Oferty, przy czym Zamawiający zapłaci wynagrodzenie za wszystkie odebrane świadczenia.</w:t>
      </w:r>
    </w:p>
    <w:p w:rsidR="00736CC6" w:rsidRPr="00687DB9" w:rsidRDefault="00736CC6" w:rsidP="00B4203A">
      <w:pPr>
        <w:numPr>
          <w:ilvl w:val="0"/>
          <w:numId w:val="45"/>
        </w:numPr>
        <w:shd w:val="clear" w:color="auto" w:fill="FFFFFF"/>
        <w:spacing w:after="0"/>
        <w:ind w:left="426"/>
        <w:contextualSpacing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  <w:shd w:val="clear" w:color="auto" w:fill="FFFFFF"/>
        </w:rPr>
        <w:t xml:space="preserve">Zamawiający dopuszcza możliwość zmian wysokości wynagrodzenia należnego Wykonawcy (podwyższenie albo obniżenie) </w:t>
      </w:r>
      <w:r w:rsidRPr="00687DB9">
        <w:rPr>
          <w:rFonts w:ascii="Segoe UI" w:hAnsi="Segoe UI" w:cs="Segoe UI"/>
        </w:rPr>
        <w:t xml:space="preserve">lub zakresu przedmiotu umowy </w:t>
      </w:r>
      <w:r w:rsidRPr="00687DB9">
        <w:rPr>
          <w:rFonts w:ascii="Segoe UI" w:hAnsi="Segoe UI" w:cs="Segoe UI"/>
          <w:shd w:val="clear" w:color="auto" w:fill="FFFFFF"/>
        </w:rPr>
        <w:t>w przypadku zmiany:</w:t>
      </w:r>
    </w:p>
    <w:p w:rsidR="00736CC6" w:rsidRPr="00687DB9" w:rsidRDefault="00736CC6" w:rsidP="00B4203A">
      <w:pPr>
        <w:numPr>
          <w:ilvl w:val="0"/>
          <w:numId w:val="44"/>
        </w:numPr>
        <w:shd w:val="clear" w:color="auto" w:fill="FFFFFF"/>
        <w:spacing w:after="0"/>
        <w:ind w:left="993"/>
        <w:contextualSpacing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>wysokości podatku od towarów i usług,</w:t>
      </w:r>
    </w:p>
    <w:p w:rsidR="00736CC6" w:rsidRPr="00687DB9" w:rsidRDefault="00736CC6" w:rsidP="00B4203A">
      <w:pPr>
        <w:numPr>
          <w:ilvl w:val="0"/>
          <w:numId w:val="44"/>
        </w:numPr>
        <w:shd w:val="clear" w:color="auto" w:fill="FFFFFF"/>
        <w:spacing w:after="0"/>
        <w:ind w:left="993"/>
        <w:contextualSpacing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 xml:space="preserve">wysokości minimalnego wynagrodzenia za pracę albo wysokości minimalnej stawki godzinowej, ustalonych na podstawie przepisów ustawy z dnia </w:t>
      </w:r>
      <w:r w:rsidRPr="00687DB9">
        <w:rPr>
          <w:rFonts w:ascii="Segoe UI" w:hAnsi="Segoe UI" w:cs="Segoe UI"/>
        </w:rPr>
        <w:br/>
        <w:t>10 października 2002 r. o minimalnym wynagrodzeniu za pracę,</w:t>
      </w:r>
    </w:p>
    <w:p w:rsidR="00736CC6" w:rsidRPr="00687DB9" w:rsidRDefault="00736CC6" w:rsidP="00B4203A">
      <w:pPr>
        <w:numPr>
          <w:ilvl w:val="0"/>
          <w:numId w:val="44"/>
        </w:numPr>
        <w:shd w:val="clear" w:color="auto" w:fill="FFFFFF"/>
        <w:spacing w:after="0"/>
        <w:ind w:left="993"/>
        <w:contextualSpacing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>zasad podlegania ubezpieczeniom społecznym lub ubezpieczeniu zdrowotnemu lub wysokości stawki składki na ubezpieczenia społeczne lub zdrowotne,</w:t>
      </w:r>
    </w:p>
    <w:p w:rsidR="00736CC6" w:rsidRPr="00687DB9" w:rsidRDefault="00736CC6" w:rsidP="00B4203A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0"/>
        <w:ind w:left="993"/>
        <w:jc w:val="both"/>
        <w:rPr>
          <w:rFonts w:ascii="Segoe UI" w:hAnsi="Segoe UI" w:cs="Segoe UI"/>
          <w:sz w:val="22"/>
          <w:szCs w:val="22"/>
        </w:rPr>
      </w:pPr>
      <w:r w:rsidRPr="00687DB9">
        <w:rPr>
          <w:rFonts w:ascii="Segoe UI" w:hAnsi="Segoe UI" w:cs="Segoe UI"/>
          <w:sz w:val="22"/>
          <w:szCs w:val="22"/>
        </w:rPr>
        <w:t xml:space="preserve">zasad gromadzenia i wysokości wpłat do pracowniczych planów kapitałowych, </w:t>
      </w:r>
    </w:p>
    <w:p w:rsidR="00736CC6" w:rsidRPr="00687DB9" w:rsidRDefault="00736CC6" w:rsidP="00687DB9">
      <w:pPr>
        <w:pStyle w:val="text-justify"/>
        <w:shd w:val="clear" w:color="auto" w:fill="FFFFFF"/>
        <w:spacing w:beforeAutospacing="0" w:after="0" w:afterAutospacing="0" w:line="276" w:lineRule="auto"/>
        <w:ind w:left="709"/>
        <w:contextualSpacing/>
        <w:jc w:val="both"/>
        <w:rPr>
          <w:rFonts w:ascii="Segoe UI" w:hAnsi="Segoe UI" w:cs="Segoe UI"/>
          <w:sz w:val="22"/>
          <w:szCs w:val="22"/>
        </w:rPr>
      </w:pPr>
      <w:r w:rsidRPr="00687DB9">
        <w:rPr>
          <w:rFonts w:ascii="Segoe UI" w:hAnsi="Segoe UI" w:cs="Segoe UI"/>
          <w:sz w:val="22"/>
          <w:szCs w:val="22"/>
        </w:rPr>
        <w:t>- jeżeli zmiany te będą miały wpływ na koszty wykonania zamówienia przez wykonawcę oraz nie dało się ich przewidzieć na etapie składania oferty.</w:t>
      </w:r>
    </w:p>
    <w:p w:rsidR="00736CC6" w:rsidRPr="00687DB9" w:rsidRDefault="00736CC6" w:rsidP="00B4203A">
      <w:pPr>
        <w:pStyle w:val="Akapitzlist"/>
        <w:numPr>
          <w:ilvl w:val="0"/>
          <w:numId w:val="45"/>
        </w:numPr>
        <w:spacing w:after="0"/>
        <w:ind w:left="426"/>
        <w:jc w:val="both"/>
        <w:rPr>
          <w:rFonts w:ascii="Segoe UI" w:hAnsi="Segoe UI" w:cs="Segoe UI"/>
          <w:sz w:val="22"/>
          <w:szCs w:val="22"/>
          <w:lang w:eastAsia="pl-PL"/>
        </w:rPr>
      </w:pPr>
      <w:r w:rsidRPr="00687DB9">
        <w:rPr>
          <w:rFonts w:ascii="Segoe UI" w:hAnsi="Segoe UI" w:cs="Segoe UI"/>
          <w:sz w:val="22"/>
          <w:szCs w:val="22"/>
        </w:rPr>
        <w:lastRenderedPageBreak/>
        <w:t xml:space="preserve">Dopuszcza się zmianę umowy w zakresie zmiany wysokości wynagrodzenia, w przypadku zmiany ceny materiałów lub kosztów związanych z realizacją zamówienia, o których mowa w art. 439 ustawy Prawo zamówień publicznych, </w:t>
      </w:r>
    </w:p>
    <w:p w:rsidR="00736CC6" w:rsidRPr="00687DB9" w:rsidRDefault="00736CC6" w:rsidP="00B4203A">
      <w:pPr>
        <w:numPr>
          <w:ilvl w:val="0"/>
          <w:numId w:val="41"/>
        </w:numPr>
        <w:spacing w:after="0"/>
        <w:ind w:left="993" w:hanging="425"/>
        <w:contextualSpacing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>zmiana wynagrodzenia uzależniona jest od wskaźnika cen towarów i usług konsumpcyjnych ogłaszanych przez Prezesa Głównego Urzędu Statystycznego w kwartalnych komunikatach,</w:t>
      </w:r>
    </w:p>
    <w:p w:rsidR="00736CC6" w:rsidRPr="00687DB9" w:rsidRDefault="00736CC6" w:rsidP="00B4203A">
      <w:pPr>
        <w:numPr>
          <w:ilvl w:val="0"/>
          <w:numId w:val="41"/>
        </w:numPr>
        <w:spacing w:after="0"/>
        <w:ind w:left="993" w:hanging="425"/>
        <w:contextualSpacing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>minimalny poziom zmiany wskaźnika cen uprawniający do zmiany wynagrodzenia -  +/- 30% w stosunku do kwartału, w którym zawarta została umowa;</w:t>
      </w:r>
    </w:p>
    <w:p w:rsidR="00736CC6" w:rsidRPr="00687DB9" w:rsidRDefault="00736CC6" w:rsidP="00B4203A">
      <w:pPr>
        <w:numPr>
          <w:ilvl w:val="0"/>
          <w:numId w:val="41"/>
        </w:numPr>
        <w:spacing w:after="0"/>
        <w:ind w:left="993" w:hanging="425"/>
        <w:contextualSpacing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 xml:space="preserve">procedura zmiany wynagrodzenia wszczynana jest na wniosek Wykonawcy </w:t>
      </w:r>
      <w:r w:rsidRPr="00687DB9">
        <w:rPr>
          <w:rFonts w:ascii="Segoe UI" w:hAnsi="Segoe UI" w:cs="Segoe UI"/>
        </w:rPr>
        <w:br/>
        <w:t>lub Zamawiającego,</w:t>
      </w:r>
    </w:p>
    <w:p w:rsidR="00736CC6" w:rsidRPr="00687DB9" w:rsidRDefault="00736CC6" w:rsidP="00B4203A">
      <w:pPr>
        <w:numPr>
          <w:ilvl w:val="0"/>
          <w:numId w:val="41"/>
        </w:numPr>
        <w:spacing w:after="0"/>
        <w:ind w:left="993" w:hanging="425"/>
        <w:contextualSpacing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 xml:space="preserve">pisemny wniosek zawiera wyliczenie poziomu zmiany cen w oparciu o komunikaty Prezesa GUS uprawniający do zmiany wynagrodzenia; </w:t>
      </w:r>
    </w:p>
    <w:p w:rsidR="00736CC6" w:rsidRPr="00687DB9" w:rsidRDefault="00736CC6" w:rsidP="00B4203A">
      <w:pPr>
        <w:numPr>
          <w:ilvl w:val="0"/>
          <w:numId w:val="41"/>
        </w:numPr>
        <w:spacing w:after="0"/>
        <w:ind w:left="993" w:hanging="425"/>
        <w:contextualSpacing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>pozytywna weryfikacja wniosku powoduje zmianę miesięcznego wynagrodzenia począwszy od następnego miesiąca po miesiącu, w którym wpłynął wniosek,</w:t>
      </w:r>
    </w:p>
    <w:p w:rsidR="00736CC6" w:rsidRPr="00687DB9" w:rsidRDefault="00736CC6" w:rsidP="00B4203A">
      <w:pPr>
        <w:numPr>
          <w:ilvl w:val="0"/>
          <w:numId w:val="41"/>
        </w:numPr>
        <w:spacing w:after="0"/>
        <w:ind w:left="993" w:hanging="425"/>
        <w:contextualSpacing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>wysokość miesięcznego wynagrodzenia ulega zmienia o wykazany poziom zmiany wskaźnika cen,</w:t>
      </w:r>
    </w:p>
    <w:p w:rsidR="00736CC6" w:rsidRPr="00687DB9" w:rsidRDefault="00736CC6" w:rsidP="00B4203A">
      <w:pPr>
        <w:numPr>
          <w:ilvl w:val="0"/>
          <w:numId w:val="41"/>
        </w:numPr>
        <w:spacing w:after="0"/>
        <w:ind w:left="993" w:hanging="425"/>
        <w:contextualSpacing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 xml:space="preserve">maksymalna wartość zmiany łącznego wynagrodzenia, jaką dopuszcza się w efekcie zastosowania postanowień o zasadach wprowadzania zmian wysokości wynagrodzenia to 15% wartości łącznego wynagrodzenia określonego w umowie za cały przedmiot zamówienia - oznacza to, że suma wszystkich miesięcznych wynagrodzeń nie może przekroczyć o +/- 15% łącznego wynagrodzenia umownego ustalonego podczas negocjacji; dla dochowania tego warunku możliwe jest stosowne ograniczenie kwot miesięcznego wynagrodzenia, </w:t>
      </w:r>
    </w:p>
    <w:p w:rsidR="00736CC6" w:rsidRPr="00687DB9" w:rsidRDefault="00736CC6" w:rsidP="00B4203A">
      <w:pPr>
        <w:numPr>
          <w:ilvl w:val="0"/>
          <w:numId w:val="41"/>
        </w:numPr>
        <w:spacing w:after="0"/>
        <w:ind w:left="993" w:hanging="425"/>
        <w:contextualSpacing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>pierwszy wniosek o zmianę wynagrodzenia strona ma prawo złożyć po upływie co najmniej 12 miesięcy od daty zawarcia umowy,</w:t>
      </w:r>
    </w:p>
    <w:p w:rsidR="00736CC6" w:rsidRPr="00687DB9" w:rsidRDefault="00736CC6" w:rsidP="00B4203A">
      <w:pPr>
        <w:numPr>
          <w:ilvl w:val="0"/>
          <w:numId w:val="41"/>
        </w:numPr>
        <w:spacing w:after="0"/>
        <w:ind w:left="993" w:hanging="425"/>
        <w:contextualSpacing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>kolejny wniosek o zmianę wynagrodzenia składany jest po upływie co najmniej 6 miesięcy od daty wniosku poprzedniego.</w:t>
      </w:r>
    </w:p>
    <w:p w:rsidR="00736CC6" w:rsidRPr="00687DB9" w:rsidRDefault="00736CC6" w:rsidP="00B4203A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/>
        <w:ind w:left="426"/>
        <w:jc w:val="both"/>
        <w:rPr>
          <w:rFonts w:ascii="Segoe UI" w:hAnsi="Segoe UI" w:cs="Segoe UI"/>
          <w:sz w:val="22"/>
          <w:szCs w:val="22"/>
        </w:rPr>
      </w:pPr>
      <w:r w:rsidRPr="00687DB9">
        <w:rPr>
          <w:rFonts w:ascii="Segoe UI" w:hAnsi="Segoe UI" w:cs="Segoe UI"/>
          <w:sz w:val="22"/>
          <w:szCs w:val="22"/>
        </w:rPr>
        <w:t xml:space="preserve">Zmiana wysokości wynagrodzenia należnego Wykonawcy, w przypadku zaistnienia przesłanki, o której mowa w ust. 6, będzie odnosić się wyłącznie do części Przedmiotu Umowy niezrealizowanej, zgodnie z terminami ustalonymi Umową, po dniu wejścia </w:t>
      </w:r>
      <w:r w:rsidRPr="00687DB9">
        <w:rPr>
          <w:rFonts w:ascii="Segoe UI" w:hAnsi="Segoe UI" w:cs="Segoe UI"/>
          <w:sz w:val="22"/>
          <w:szCs w:val="22"/>
        </w:rPr>
        <w:br/>
        <w:t xml:space="preserve">w życie zmiany przepisów, o których mowa  w ust. 6 </w:t>
      </w:r>
      <w:proofErr w:type="spellStart"/>
      <w:r w:rsidRPr="00687DB9">
        <w:rPr>
          <w:rFonts w:ascii="Segoe UI" w:hAnsi="Segoe UI" w:cs="Segoe UI"/>
          <w:sz w:val="22"/>
          <w:szCs w:val="22"/>
        </w:rPr>
        <w:t>pkt</w:t>
      </w:r>
      <w:proofErr w:type="spellEnd"/>
      <w:r w:rsidRPr="00687DB9">
        <w:rPr>
          <w:rFonts w:ascii="Segoe UI" w:hAnsi="Segoe UI" w:cs="Segoe UI"/>
          <w:sz w:val="22"/>
          <w:szCs w:val="22"/>
        </w:rPr>
        <w:t xml:space="preserve"> 1-4.</w:t>
      </w:r>
    </w:p>
    <w:p w:rsidR="00736CC6" w:rsidRPr="00687DB9" w:rsidRDefault="00736CC6" w:rsidP="00B4203A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/>
        <w:ind w:left="426"/>
        <w:jc w:val="both"/>
        <w:rPr>
          <w:rFonts w:ascii="Segoe UI" w:hAnsi="Segoe UI" w:cs="Segoe UI"/>
          <w:sz w:val="22"/>
          <w:szCs w:val="22"/>
        </w:rPr>
      </w:pPr>
      <w:r w:rsidRPr="00687DB9">
        <w:rPr>
          <w:rFonts w:ascii="Segoe UI" w:hAnsi="Segoe UI" w:cs="Segoe UI"/>
          <w:sz w:val="22"/>
          <w:szCs w:val="22"/>
        </w:rPr>
        <w:t xml:space="preserve">W przypadku zmiany, o której mowa w ust. 5 </w:t>
      </w:r>
      <w:proofErr w:type="spellStart"/>
      <w:r w:rsidRPr="00687DB9">
        <w:rPr>
          <w:rFonts w:ascii="Segoe UI" w:hAnsi="Segoe UI" w:cs="Segoe UI"/>
          <w:sz w:val="22"/>
          <w:szCs w:val="22"/>
        </w:rPr>
        <w:t>pkt</w:t>
      </w:r>
      <w:proofErr w:type="spellEnd"/>
      <w:r w:rsidRPr="00687DB9">
        <w:rPr>
          <w:rFonts w:ascii="Segoe UI" w:hAnsi="Segoe UI" w:cs="Segoe UI"/>
          <w:sz w:val="22"/>
          <w:szCs w:val="22"/>
        </w:rPr>
        <w:t xml:space="preserve"> 1, wartość wynagrodzenia netto nie zmieni się, a wartość wynagrodzenia brutto zostanie wyliczona na podstawie nowych przepisów.</w:t>
      </w:r>
    </w:p>
    <w:p w:rsidR="00736CC6" w:rsidRPr="00687DB9" w:rsidRDefault="00736CC6" w:rsidP="00B4203A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/>
        <w:ind w:left="426"/>
        <w:jc w:val="both"/>
        <w:rPr>
          <w:rFonts w:ascii="Segoe UI" w:hAnsi="Segoe UI" w:cs="Segoe UI"/>
          <w:sz w:val="22"/>
          <w:szCs w:val="22"/>
        </w:rPr>
      </w:pPr>
      <w:r w:rsidRPr="00687DB9">
        <w:rPr>
          <w:rFonts w:ascii="Segoe UI" w:hAnsi="Segoe UI" w:cs="Segoe UI"/>
          <w:sz w:val="22"/>
          <w:szCs w:val="22"/>
        </w:rPr>
        <w:t xml:space="preserve">Zmiana wysokości wynagrodzenia w przypadku zaistnienia przesłanki, o której mowa </w:t>
      </w:r>
      <w:r w:rsidRPr="00687DB9">
        <w:rPr>
          <w:rFonts w:ascii="Segoe UI" w:hAnsi="Segoe UI" w:cs="Segoe UI"/>
          <w:sz w:val="22"/>
          <w:szCs w:val="22"/>
        </w:rPr>
        <w:br/>
        <w:t xml:space="preserve">w ust. 5 </w:t>
      </w:r>
      <w:proofErr w:type="spellStart"/>
      <w:r w:rsidRPr="00687DB9">
        <w:rPr>
          <w:rFonts w:ascii="Segoe UI" w:hAnsi="Segoe UI" w:cs="Segoe UI"/>
          <w:sz w:val="22"/>
          <w:szCs w:val="22"/>
        </w:rPr>
        <w:t>pkt</w:t>
      </w:r>
      <w:proofErr w:type="spellEnd"/>
      <w:r w:rsidRPr="00687DB9">
        <w:rPr>
          <w:rFonts w:ascii="Segoe UI" w:hAnsi="Segoe UI" w:cs="Segoe UI"/>
          <w:sz w:val="22"/>
          <w:szCs w:val="22"/>
        </w:rPr>
        <w:t xml:space="preserve"> 2-4 będzie obejmować wyłącznie część wynagrodzenia należnego Wykonawcy, w odniesieniu do której nastąpiła zmiana wysokości kosztów wykonania Umowy przez Wykonawcę w związku z 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</w:t>
      </w:r>
      <w:r w:rsidRPr="00687DB9">
        <w:rPr>
          <w:rFonts w:ascii="Segoe UI" w:hAnsi="Segoe UI" w:cs="Segoe UI"/>
          <w:sz w:val="22"/>
          <w:szCs w:val="22"/>
        </w:rPr>
        <w:lastRenderedPageBreak/>
        <w:t>zdrowotne a także zmian zasad gromadzenia i wysokości wpłat do pracowniczych planów kapitałowych.</w:t>
      </w:r>
    </w:p>
    <w:p w:rsidR="00736CC6" w:rsidRPr="00687DB9" w:rsidRDefault="00736CC6" w:rsidP="00B4203A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/>
        <w:ind w:left="426"/>
        <w:jc w:val="both"/>
        <w:rPr>
          <w:rFonts w:ascii="Segoe UI" w:hAnsi="Segoe UI" w:cs="Segoe UI"/>
          <w:sz w:val="22"/>
          <w:szCs w:val="22"/>
        </w:rPr>
      </w:pPr>
      <w:r w:rsidRPr="00687DB9">
        <w:rPr>
          <w:rFonts w:ascii="Segoe UI" w:hAnsi="Segoe UI" w:cs="Segoe UI"/>
          <w:sz w:val="22"/>
          <w:szCs w:val="22"/>
        </w:rPr>
        <w:t>W przypadku zmiany wysokości wynagrodzenia w następstwie zmiany wysokości minimalnego wynagrodzenia albo minimalnej stawki godzinowej ustalonych na podstawie przepisów o minimalnym wynagrodzeniu za pracę wynagrodzenie Wykonawcy ulegnie zmianie o kwotę odpowiadającą wzrostowi kosztu Wykonawcy w związku ze zwiększeniem wysokości wynagrodzeń pracowników do wysokości aktualnie obowiązującego minimalnego wynagrodzenia za pracę lub minimalnej stawki godzinowej, z uwzględnieniem wszystkich obciążeń publicznoprawnych od kwoty wzrostu minimalnego wynagrodzenia lub minimalnej stawki godzinowej. Kwota odpowiadająca wzrostowi kosztu Wykonawcy będzie odnosić się wyłącznie do części wynagrodzenia pracowników, o których mowa w zdaniu poprzedzającym, odpowiadającej zakresowi, w jakim wykonują oni prace bezpośrednio związane z realizacją Przedmiotu Umowy.</w:t>
      </w:r>
    </w:p>
    <w:p w:rsidR="00736CC6" w:rsidRPr="00687DB9" w:rsidRDefault="00736CC6" w:rsidP="00B4203A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/>
        <w:ind w:left="426"/>
        <w:jc w:val="both"/>
        <w:rPr>
          <w:rFonts w:ascii="Segoe UI" w:hAnsi="Segoe UI" w:cs="Segoe UI"/>
          <w:sz w:val="22"/>
          <w:szCs w:val="22"/>
        </w:rPr>
      </w:pPr>
      <w:r w:rsidRPr="00687DB9">
        <w:rPr>
          <w:rFonts w:ascii="Segoe UI" w:hAnsi="Segoe UI" w:cs="Segoe UI"/>
          <w:sz w:val="22"/>
          <w:szCs w:val="22"/>
        </w:rPr>
        <w:t>W przypadku zmiany zasad podlegania ubezpieczeniom społecznym lub ubezpieczeniu zdrowotnemu lub wysokości stawki składki na ubezpieczenia społeczne lub zdrowotne albo zasad gromadzenia i wysokości wpłat do pracowniczych planów kapitałowych, wynagrodzenie Wykonawcy ulegnie zmianie o kwotę odpowiadającą zmianie kosztu Wykonawcy ponoszonego w związku z wypłatą wynagrodzenia pracownikom. Kwota odpowiadająca zmianie kosztu Wykonawcy będzie odnosić się wyłącznie do części wynagrodzenia pracowników, o których mowa w zdaniu poprzedzającym, odpowiadającej zakresowi, w jakim wykonują oni prace bezpośrednio związane z realizacją Przedmiotu Umowy.</w:t>
      </w:r>
    </w:p>
    <w:p w:rsidR="00736CC6" w:rsidRPr="00687DB9" w:rsidRDefault="00736CC6" w:rsidP="00B4203A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/>
        <w:ind w:left="426"/>
        <w:jc w:val="both"/>
        <w:rPr>
          <w:rStyle w:val="Uwydatnienie"/>
          <w:rFonts w:ascii="Segoe UI" w:hAnsi="Segoe UI" w:cs="Segoe UI"/>
          <w:i w:val="0"/>
          <w:iCs w:val="0"/>
          <w:sz w:val="22"/>
          <w:szCs w:val="22"/>
        </w:rPr>
      </w:pPr>
      <w:r w:rsidRPr="00687DB9">
        <w:rPr>
          <w:rStyle w:val="Uwydatnienie"/>
          <w:rFonts w:ascii="Segoe UI" w:hAnsi="Segoe UI" w:cs="Segoe UI"/>
          <w:i w:val="0"/>
          <w:sz w:val="22"/>
          <w:szCs w:val="22"/>
          <w:shd w:val="clear" w:color="auto" w:fill="FFFFFF"/>
        </w:rPr>
        <w:t>Strona, która nie może prawidłowo wykonywać umowy wskutek działania siły wyższej, jest obowiązana do bezzwłocznego poinformowania drugiej Strony o wystąpieniu działania siły wyższej w terminie 14 dni od wystąpienia tego zdarzenia, pod rygorem utraty uprawnienia do powoływania się na tę okoliczność.</w:t>
      </w:r>
    </w:p>
    <w:p w:rsidR="00736CC6" w:rsidRPr="00687DB9" w:rsidRDefault="00736CC6" w:rsidP="00B4203A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/>
        <w:ind w:left="426"/>
        <w:jc w:val="both"/>
        <w:rPr>
          <w:rFonts w:ascii="Segoe UI" w:hAnsi="Segoe UI" w:cs="Segoe UI"/>
          <w:sz w:val="22"/>
          <w:szCs w:val="22"/>
        </w:rPr>
      </w:pPr>
      <w:r w:rsidRPr="00687DB9">
        <w:rPr>
          <w:rFonts w:ascii="Segoe UI" w:hAnsi="Segoe UI" w:cs="Segoe UI"/>
          <w:sz w:val="22"/>
          <w:szCs w:val="22"/>
          <w:shd w:val="clear" w:color="auto" w:fill="FFFFFF"/>
        </w:rPr>
        <w:t>Wykonawca, którego wynagrodzenie zostało zmienione zgodnie z ust. 7, zobowiązany jest do zmiany wynagrodzenia przysługującego podwykonawcy, z którym zawarł umowę, w zakresie odpowiadającym zmianom cen materiałów lub kosztów dotyczących zobowiązania podwykonawcy, jeżeli łącznie spełnione są następujące warunki:</w:t>
      </w:r>
    </w:p>
    <w:p w:rsidR="00736CC6" w:rsidRPr="00687DB9" w:rsidRDefault="00736CC6" w:rsidP="00B4203A">
      <w:pPr>
        <w:numPr>
          <w:ilvl w:val="0"/>
          <w:numId w:val="43"/>
        </w:numPr>
        <w:shd w:val="clear" w:color="auto" w:fill="FFFFFF"/>
        <w:spacing w:after="0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>przedmiotem umowy są usługi;</w:t>
      </w:r>
    </w:p>
    <w:p w:rsidR="00736CC6" w:rsidRPr="00687DB9" w:rsidRDefault="00736CC6" w:rsidP="00B4203A">
      <w:pPr>
        <w:numPr>
          <w:ilvl w:val="0"/>
          <w:numId w:val="43"/>
        </w:numPr>
        <w:shd w:val="clear" w:color="auto" w:fill="FFFFFF"/>
        <w:spacing w:after="0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>okres obowiązywania umowy przekracza 6 miesięcy.</w:t>
      </w:r>
    </w:p>
    <w:p w:rsidR="00736CC6" w:rsidRPr="00687DB9" w:rsidRDefault="00736CC6" w:rsidP="00B4203A">
      <w:pPr>
        <w:numPr>
          <w:ilvl w:val="0"/>
          <w:numId w:val="45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>Niezależnie od powyższego, Zamawiający i Wykonawca dopuszczają możliwość zmian redakcyjnych umowy oraz zmian będących następstwem zmian danych Stron ujawnionych w rejestrach publicznych.</w:t>
      </w:r>
    </w:p>
    <w:p w:rsidR="00687DB9" w:rsidRPr="00687DB9" w:rsidRDefault="00736CC6" w:rsidP="00B4203A">
      <w:pPr>
        <w:numPr>
          <w:ilvl w:val="0"/>
          <w:numId w:val="45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>Wszelkie zmiany niniejszej umowy mogą być dokonywane za zgodą obu stron wyrażoną w postaci aneksu pod rygorem nieważności.</w:t>
      </w:r>
    </w:p>
    <w:p w:rsidR="00DE4E54" w:rsidRPr="00687DB9" w:rsidRDefault="00DE4E54" w:rsidP="00B4203A">
      <w:pPr>
        <w:numPr>
          <w:ilvl w:val="0"/>
          <w:numId w:val="45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>Umowa może zostać rozwiązana:</w:t>
      </w:r>
    </w:p>
    <w:p w:rsidR="00DE4E54" w:rsidRPr="00687DB9" w:rsidRDefault="00DE4E54" w:rsidP="00B4203A">
      <w:pPr>
        <w:widowControl w:val="0"/>
        <w:numPr>
          <w:ilvl w:val="0"/>
          <w:numId w:val="31"/>
        </w:numPr>
        <w:suppressAutoHyphens/>
        <w:autoSpaceDE w:val="0"/>
        <w:spacing w:after="0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>w każdym czasie, za porozumieniem stron,</w:t>
      </w:r>
    </w:p>
    <w:p w:rsidR="00DE4E54" w:rsidRPr="00687DB9" w:rsidRDefault="00DE4E54" w:rsidP="00B4203A">
      <w:pPr>
        <w:widowControl w:val="0"/>
        <w:numPr>
          <w:ilvl w:val="0"/>
          <w:numId w:val="31"/>
        </w:numPr>
        <w:suppressAutoHyphens/>
        <w:autoSpaceDE w:val="0"/>
        <w:spacing w:after="0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 xml:space="preserve">bez wypowiedzenia, z powodu rażącego naruszenia postanowień umowy, w tym m. in. </w:t>
      </w:r>
      <w:r w:rsidR="009378C8" w:rsidRPr="00687DB9">
        <w:rPr>
          <w:rFonts w:ascii="Segoe UI" w:hAnsi="Segoe UI" w:cs="Segoe UI"/>
        </w:rPr>
        <w:lastRenderedPageBreak/>
        <w:t>s</w:t>
      </w:r>
      <w:r w:rsidRPr="00687DB9">
        <w:rPr>
          <w:rFonts w:ascii="Segoe UI" w:hAnsi="Segoe UI" w:cs="Segoe UI"/>
        </w:rPr>
        <w:t>twierdzenia rażących naruszeń z zakresu zabezpieczenia ratowniczego, zgodnie z § 6 ust. 2.</w:t>
      </w:r>
    </w:p>
    <w:p w:rsidR="00DE4E54" w:rsidRPr="00687DB9" w:rsidRDefault="00DE4E54" w:rsidP="00B4203A">
      <w:pPr>
        <w:pStyle w:val="Akapitzlist"/>
        <w:numPr>
          <w:ilvl w:val="0"/>
          <w:numId w:val="45"/>
        </w:numPr>
        <w:tabs>
          <w:tab w:val="left" w:pos="426"/>
        </w:tabs>
        <w:spacing w:after="0"/>
        <w:ind w:left="426"/>
        <w:jc w:val="both"/>
        <w:rPr>
          <w:rFonts w:ascii="Segoe UI" w:hAnsi="Segoe UI" w:cs="Segoe UI"/>
          <w:sz w:val="22"/>
          <w:szCs w:val="22"/>
        </w:rPr>
      </w:pPr>
      <w:r w:rsidRPr="00687DB9">
        <w:rPr>
          <w:rFonts w:ascii="Segoe UI" w:hAnsi="Segoe UI" w:cs="Segoe UI"/>
          <w:sz w:val="22"/>
          <w:szCs w:val="22"/>
        </w:rPr>
        <w:t>Każdej ze stron przysługuje prawo rozwiązania umowy z zachowaniem dwumiesięcznego okresu wypowiedzenia, ze skutkiem na koniec miesiąca kalendarzowego. Wypowiedzenie powinno być dokonane  w formie pisemnej pod rygorem nieważności.</w:t>
      </w:r>
    </w:p>
    <w:p w:rsidR="00DE4E54" w:rsidRPr="00687DB9" w:rsidRDefault="00DE4E54" w:rsidP="00B4203A">
      <w:pPr>
        <w:pStyle w:val="Akapitzlist"/>
        <w:numPr>
          <w:ilvl w:val="0"/>
          <w:numId w:val="45"/>
        </w:numPr>
        <w:tabs>
          <w:tab w:val="left" w:pos="426"/>
        </w:tabs>
        <w:spacing w:after="0"/>
        <w:ind w:left="426"/>
        <w:jc w:val="both"/>
        <w:rPr>
          <w:rFonts w:ascii="Segoe UI" w:hAnsi="Segoe UI" w:cs="Segoe UI"/>
          <w:sz w:val="22"/>
          <w:szCs w:val="22"/>
        </w:rPr>
      </w:pPr>
      <w:r w:rsidRPr="00687DB9">
        <w:rPr>
          <w:rFonts w:ascii="Segoe UI" w:hAnsi="Segoe UI" w:cs="Segoe UI"/>
          <w:sz w:val="22"/>
          <w:szCs w:val="22"/>
        </w:rPr>
        <w:t>Zamawiający może odstąpić od Umowy w przypadkach określonych w przepisach obowiązującego prawa oraz z przyczyn leżących po stronie Wykonawcy, w szczególności, gdy:</w:t>
      </w:r>
    </w:p>
    <w:p w:rsidR="00DE4E54" w:rsidRPr="00687DB9" w:rsidRDefault="00DE4E54" w:rsidP="00B4203A">
      <w:pPr>
        <w:numPr>
          <w:ilvl w:val="0"/>
          <w:numId w:val="32"/>
        </w:numPr>
        <w:spacing w:after="0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  <w:shd w:val="clear" w:color="auto" w:fill="FFFFFF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bezpieczeństwu publicznemu</w:t>
      </w:r>
      <w:r w:rsidRPr="00687DB9">
        <w:rPr>
          <w:rFonts w:ascii="Segoe UI" w:hAnsi="Segoe UI" w:cs="Segoe UI"/>
        </w:rPr>
        <w:t>,</w:t>
      </w:r>
    </w:p>
    <w:p w:rsidR="00DE4E54" w:rsidRPr="00687DB9" w:rsidRDefault="00DE4E54" w:rsidP="00B4203A">
      <w:pPr>
        <w:numPr>
          <w:ilvl w:val="0"/>
          <w:numId w:val="32"/>
        </w:numPr>
        <w:spacing w:after="0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>Wykonawca zleca, bez zgody Zamawiającego wykonanie umowy lub jej części osobie trzeciej, która nie uzyskała pisemnej akceptacji Zamawiającego lub wykonuje Umowę przy udziale podmiotów, które nie uzyskały pisemnej akceptacji Zamawiającego,</w:t>
      </w:r>
    </w:p>
    <w:p w:rsidR="00DE4E54" w:rsidRPr="00687DB9" w:rsidRDefault="00DE4E54" w:rsidP="00B4203A">
      <w:pPr>
        <w:numPr>
          <w:ilvl w:val="0"/>
          <w:numId w:val="32"/>
        </w:numPr>
        <w:spacing w:after="0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>Wykonawca opóźnia rozpoczęcie realizacji przedmiotu Umowy bez uzasadnionych przyczyn dłużej niż 2 dni lub nie kontynuuje jej realizacji pomimo pisemnego wezwania Zamawiającego,</w:t>
      </w:r>
    </w:p>
    <w:p w:rsidR="00DE4E54" w:rsidRPr="00687DB9" w:rsidRDefault="00DE4E54" w:rsidP="00B4203A">
      <w:pPr>
        <w:numPr>
          <w:ilvl w:val="0"/>
          <w:numId w:val="32"/>
        </w:numPr>
        <w:spacing w:after="0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>Wykonawca nienależycie wykonuje Umowę, w szczególności nie przestrzega ustalonego harmonogramu   lub nie stosuje się do uwag Zamawiającego lub narusza inne postanowienia Umowy,</w:t>
      </w:r>
    </w:p>
    <w:p w:rsidR="00DE4E54" w:rsidRPr="00687DB9" w:rsidRDefault="00DE4E54" w:rsidP="00B4203A">
      <w:pPr>
        <w:numPr>
          <w:ilvl w:val="0"/>
          <w:numId w:val="32"/>
        </w:numPr>
        <w:spacing w:after="0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>wystąpią naruszenia przez Wykonawcę postanowień niniejszej Umowy lub obowiązujących przepisów prawa a Wykonawca pomimo trzykrotnego pisemnego upomnienia nie koryguje działań,</w:t>
      </w:r>
    </w:p>
    <w:p w:rsidR="00DE4E54" w:rsidRPr="00687DB9" w:rsidRDefault="00DE4E54" w:rsidP="00B4203A">
      <w:pPr>
        <w:numPr>
          <w:ilvl w:val="0"/>
          <w:numId w:val="32"/>
        </w:numPr>
        <w:spacing w:after="0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>wystąpią uchybienia w wykonaniu przedmiotu umowy zagrażające zdrowiu osób korzystających z obiektu,</w:t>
      </w:r>
    </w:p>
    <w:p w:rsidR="00DE4E54" w:rsidRPr="00687DB9" w:rsidRDefault="00DE4E54" w:rsidP="00B4203A">
      <w:pPr>
        <w:numPr>
          <w:ilvl w:val="0"/>
          <w:numId w:val="32"/>
        </w:numPr>
        <w:spacing w:after="0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 xml:space="preserve">stwierdzenia przez uprawnione do tego instytucje lub organy kontrolne naruszenia przez Wykonawcę  lub członków jego personelu obowiązujących przepisów dotyczących </w:t>
      </w:r>
      <w:r w:rsidR="009378C8" w:rsidRPr="00687DB9">
        <w:rPr>
          <w:rFonts w:ascii="Segoe UI" w:hAnsi="Segoe UI" w:cs="Segoe UI"/>
        </w:rPr>
        <w:t>w</w:t>
      </w:r>
      <w:r w:rsidRPr="00687DB9">
        <w:rPr>
          <w:rFonts w:ascii="Segoe UI" w:hAnsi="Segoe UI" w:cs="Segoe UI"/>
        </w:rPr>
        <w:t xml:space="preserve">ykonywania usług objętych Umową. </w:t>
      </w:r>
    </w:p>
    <w:p w:rsidR="00DE4E54" w:rsidRPr="00687DB9" w:rsidRDefault="00DE4E54" w:rsidP="00B4203A">
      <w:pPr>
        <w:pStyle w:val="Akapitzlist"/>
        <w:numPr>
          <w:ilvl w:val="0"/>
          <w:numId w:val="45"/>
        </w:numPr>
        <w:spacing w:after="0"/>
        <w:ind w:left="426"/>
        <w:jc w:val="both"/>
        <w:rPr>
          <w:rFonts w:ascii="Segoe UI" w:hAnsi="Segoe UI" w:cs="Segoe UI"/>
          <w:sz w:val="22"/>
          <w:szCs w:val="22"/>
        </w:rPr>
      </w:pPr>
      <w:r w:rsidRPr="00687DB9">
        <w:rPr>
          <w:rFonts w:ascii="Segoe UI" w:hAnsi="Segoe UI" w:cs="Segoe UI"/>
          <w:sz w:val="22"/>
          <w:szCs w:val="22"/>
        </w:rPr>
        <w:t xml:space="preserve">W przypadku wypowiedzenia Umowy  lub odstąpienia od Umowy Zamawiający zapłaci Wykonawcy tylko taką część wynagrodzenia, jaka odpowiada części zamówienia wykonanej do dnia rozwiązania Umowy lub odstąpienia od Umowy. </w:t>
      </w:r>
    </w:p>
    <w:p w:rsidR="00DE4E54" w:rsidRPr="00687DB9" w:rsidRDefault="00DE4E54" w:rsidP="00B4203A">
      <w:pPr>
        <w:pStyle w:val="Akapitzlist"/>
        <w:numPr>
          <w:ilvl w:val="0"/>
          <w:numId w:val="45"/>
        </w:numPr>
        <w:spacing w:after="0"/>
        <w:ind w:left="426"/>
        <w:jc w:val="both"/>
        <w:rPr>
          <w:rFonts w:ascii="Segoe UI" w:hAnsi="Segoe UI" w:cs="Segoe UI"/>
          <w:sz w:val="22"/>
          <w:szCs w:val="22"/>
        </w:rPr>
      </w:pPr>
      <w:r w:rsidRPr="00687DB9">
        <w:rPr>
          <w:rFonts w:ascii="Segoe UI" w:hAnsi="Segoe UI" w:cs="Segoe UI"/>
          <w:sz w:val="22"/>
          <w:szCs w:val="22"/>
        </w:rPr>
        <w:t xml:space="preserve">Odstąpienie od Umowy powinno nastąpić w formie pisemnej pod rygorem nieważności takiego oświadczenia  i powinno zawierać uzasadnienie. </w:t>
      </w:r>
    </w:p>
    <w:p w:rsidR="00DE4E54" w:rsidRDefault="00DE4E54" w:rsidP="00B4203A">
      <w:pPr>
        <w:pStyle w:val="Akapitzlist"/>
        <w:numPr>
          <w:ilvl w:val="0"/>
          <w:numId w:val="45"/>
        </w:numPr>
        <w:spacing w:after="0"/>
        <w:ind w:left="426"/>
        <w:jc w:val="both"/>
        <w:rPr>
          <w:rFonts w:ascii="Segoe UI" w:hAnsi="Segoe UI" w:cs="Segoe UI"/>
          <w:sz w:val="22"/>
          <w:szCs w:val="22"/>
        </w:rPr>
      </w:pPr>
      <w:r w:rsidRPr="00687DB9">
        <w:rPr>
          <w:rFonts w:ascii="Segoe UI" w:hAnsi="Segoe UI" w:cs="Segoe UI"/>
          <w:sz w:val="22"/>
          <w:szCs w:val="22"/>
        </w:rPr>
        <w:t>Rozwiązanie lub odstąpienie od umowy nie ma wpływu na możliwość dochodzenia kar umownych z tego tytułu.</w:t>
      </w:r>
    </w:p>
    <w:p w:rsidR="00A379AA" w:rsidRPr="00687DB9" w:rsidRDefault="00A379AA" w:rsidP="00B4203A">
      <w:pPr>
        <w:pStyle w:val="Akapitzlist"/>
        <w:numPr>
          <w:ilvl w:val="0"/>
          <w:numId w:val="45"/>
        </w:numPr>
        <w:spacing w:after="0"/>
        <w:ind w:left="426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b/>
          <w:sz w:val="22"/>
        </w:rPr>
        <w:t xml:space="preserve">Zamawiający przewiduje możliwość udzielenia zamówień, o których mowa </w:t>
      </w:r>
      <w:r>
        <w:rPr>
          <w:rFonts w:ascii="Segoe UI" w:hAnsi="Segoe UI" w:cs="Segoe UI"/>
          <w:b/>
          <w:sz w:val="22"/>
        </w:rPr>
        <w:br/>
        <w:t xml:space="preserve">w art. 214 ust. 1 pkt. 7 ustawy Prawo zamówień publicznych. </w:t>
      </w:r>
      <w:r>
        <w:rPr>
          <w:rFonts w:ascii="Segoe UI" w:hAnsi="Segoe UI" w:cs="Segoe UI"/>
          <w:bCs/>
          <w:sz w:val="22"/>
        </w:rPr>
        <w:t>Ewentualne zamówienie podobne polegać może na wykonaniu ewentualnych innych, nieprzewidzianych prac (robót, usług) związanych z </w:t>
      </w:r>
      <w:r>
        <w:rPr>
          <w:rFonts w:ascii="Segoe UI" w:hAnsi="Segoe UI" w:cs="Segoe UI"/>
          <w:sz w:val="22"/>
        </w:rPr>
        <w:t xml:space="preserve">utrzymaniem czystości oraz porządku w pasach drogowych dróg gminnych oraz usuwanie śliskości i śniegu </w:t>
      </w:r>
      <w:r>
        <w:rPr>
          <w:rFonts w:ascii="Segoe UI" w:hAnsi="Segoe UI" w:cs="Segoe UI"/>
          <w:sz w:val="22"/>
        </w:rPr>
        <w:br/>
      </w:r>
      <w:r>
        <w:rPr>
          <w:rFonts w:ascii="Segoe UI" w:hAnsi="Segoe UI" w:cs="Segoe UI"/>
          <w:sz w:val="22"/>
        </w:rPr>
        <w:lastRenderedPageBreak/>
        <w:t>z jezdni dróg gminnych i powiatowych znajdujących się na terenie Gminy Miasto Stargard</w:t>
      </w:r>
      <w:r>
        <w:rPr>
          <w:rFonts w:ascii="Segoe UI" w:hAnsi="Segoe UI" w:cs="Segoe UI"/>
          <w:bCs/>
          <w:sz w:val="22"/>
        </w:rPr>
        <w:t xml:space="preserve">. Zamawiający może zlecić Wykonawcy, wykonanie prac związanych </w:t>
      </w:r>
      <w:r>
        <w:rPr>
          <w:rFonts w:ascii="Segoe UI" w:hAnsi="Segoe UI" w:cs="Segoe UI"/>
          <w:bCs/>
          <w:sz w:val="22"/>
        </w:rPr>
        <w:br/>
        <w:t>z utrzymaniem nowych lub przejętych dróg. Zamówienie uzupełniające będzie związane technologicznie, funkcjonalnie lub użytkowo, bezpośrednio lub pośrednio z zamówieniem podstawowym. Możliwość udzielenia zamówienia uzupełniającego jest jedynie prawem Zamawiającego – nie stanowi żadnego wiążącego zobowiązania. Ewentualne zamówienie udzielone zostanie na podobnych warunkach jak zamówienie podstawowe. Na okoliczność wystąpienia ww. zamówień, zostanie zawarta odrębna umowa.</w:t>
      </w:r>
    </w:p>
    <w:p w:rsidR="0073589D" w:rsidRPr="00687DB9" w:rsidRDefault="0073589D" w:rsidP="00687DB9">
      <w:pPr>
        <w:tabs>
          <w:tab w:val="left" w:pos="0"/>
          <w:tab w:val="left" w:pos="284"/>
        </w:tabs>
        <w:suppressAutoHyphens/>
        <w:autoSpaceDE w:val="0"/>
        <w:spacing w:after="0"/>
        <w:jc w:val="center"/>
        <w:rPr>
          <w:rFonts w:ascii="Segoe UI" w:hAnsi="Segoe UI" w:cs="Segoe UI"/>
          <w:b/>
        </w:rPr>
      </w:pPr>
      <w:r w:rsidRPr="00687DB9">
        <w:rPr>
          <w:rFonts w:ascii="Segoe UI" w:hAnsi="Segoe UI" w:cs="Segoe UI"/>
          <w:b/>
        </w:rPr>
        <w:t>POSTANOWIENIA KOŃCOWE</w:t>
      </w:r>
    </w:p>
    <w:p w:rsidR="0073589D" w:rsidRPr="00687DB9" w:rsidRDefault="0073589D" w:rsidP="00687DB9">
      <w:pPr>
        <w:suppressAutoHyphens/>
        <w:spacing w:after="0"/>
        <w:jc w:val="center"/>
        <w:rPr>
          <w:rFonts w:ascii="Segoe UI" w:hAnsi="Segoe UI" w:cs="Segoe UI"/>
          <w:b/>
        </w:rPr>
      </w:pPr>
      <w:r w:rsidRPr="00687DB9">
        <w:rPr>
          <w:rFonts w:ascii="Segoe UI" w:hAnsi="Segoe UI" w:cs="Segoe UI"/>
          <w:b/>
        </w:rPr>
        <w:t>§ 1</w:t>
      </w:r>
      <w:r w:rsidR="00F82933" w:rsidRPr="00687DB9">
        <w:rPr>
          <w:rFonts w:ascii="Segoe UI" w:hAnsi="Segoe UI" w:cs="Segoe UI"/>
          <w:b/>
        </w:rPr>
        <w:t>6</w:t>
      </w:r>
    </w:p>
    <w:p w:rsidR="0073589D" w:rsidRPr="00687DB9" w:rsidRDefault="0073589D" w:rsidP="00B4203A">
      <w:pPr>
        <w:numPr>
          <w:ilvl w:val="3"/>
          <w:numId w:val="12"/>
        </w:numPr>
        <w:tabs>
          <w:tab w:val="left" w:pos="360"/>
          <w:tab w:val="left" w:pos="426"/>
        </w:tabs>
        <w:suppressAutoHyphens/>
        <w:spacing w:after="0"/>
        <w:ind w:left="426" w:hanging="426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>W sprawach nieuregulowanych niniejszą umową, mają zastosowanie przepisy Kodeksu cywilnego.</w:t>
      </w:r>
    </w:p>
    <w:p w:rsidR="0073589D" w:rsidRPr="00687DB9" w:rsidRDefault="0073589D" w:rsidP="00B4203A">
      <w:pPr>
        <w:numPr>
          <w:ilvl w:val="3"/>
          <w:numId w:val="12"/>
        </w:numPr>
        <w:tabs>
          <w:tab w:val="left" w:pos="360"/>
          <w:tab w:val="left" w:pos="426"/>
        </w:tabs>
        <w:suppressAutoHyphens/>
        <w:spacing w:after="0"/>
        <w:ind w:left="426" w:hanging="426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>Spory wynikłe na tle niniejszej umowy rozstrzygał będzie sąd powszechny właściwy ze względu na Zamawiającego.</w:t>
      </w:r>
    </w:p>
    <w:p w:rsidR="0073589D" w:rsidRPr="00687DB9" w:rsidRDefault="0073589D" w:rsidP="00B4203A">
      <w:pPr>
        <w:numPr>
          <w:ilvl w:val="3"/>
          <w:numId w:val="12"/>
        </w:numPr>
        <w:tabs>
          <w:tab w:val="left" w:pos="360"/>
          <w:tab w:val="left" w:pos="426"/>
        </w:tabs>
        <w:suppressAutoHyphens/>
        <w:spacing w:after="0"/>
        <w:ind w:left="426" w:hanging="426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 xml:space="preserve">Wszelkie zmiany niniejszej umowy mogą być dokonywane za zgodą obu Stron wyrażoną na piśmie pod rygorem nieważności. </w:t>
      </w:r>
    </w:p>
    <w:p w:rsidR="0073589D" w:rsidRPr="00687DB9" w:rsidRDefault="0073589D" w:rsidP="00B4203A">
      <w:pPr>
        <w:numPr>
          <w:ilvl w:val="3"/>
          <w:numId w:val="12"/>
        </w:numPr>
        <w:tabs>
          <w:tab w:val="left" w:pos="284"/>
          <w:tab w:val="left" w:pos="360"/>
        </w:tabs>
        <w:suppressAutoHyphens/>
        <w:spacing w:after="0"/>
        <w:ind w:left="284" w:hanging="284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>Niniejszą umowę sporządzono w czterech egzemplarzach, po dwa egzemplarze dla Zamawiającego i dla Wykonawcy.</w:t>
      </w:r>
    </w:p>
    <w:p w:rsidR="0073589D" w:rsidRPr="00687DB9" w:rsidRDefault="0073589D" w:rsidP="00687DB9">
      <w:pPr>
        <w:suppressAutoHyphens/>
        <w:spacing w:after="0"/>
        <w:jc w:val="both"/>
        <w:rPr>
          <w:rFonts w:ascii="Segoe UI" w:hAnsi="Segoe UI" w:cs="Segoe UI"/>
        </w:rPr>
      </w:pPr>
    </w:p>
    <w:p w:rsidR="0073589D" w:rsidRPr="00687DB9" w:rsidRDefault="0073589D" w:rsidP="00687DB9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176"/>
          <w:tab w:val="left" w:pos="4896"/>
          <w:tab w:val="left" w:pos="5616"/>
          <w:tab w:val="left" w:pos="6336"/>
          <w:tab w:val="left" w:pos="7056"/>
          <w:tab w:val="left" w:pos="7776"/>
          <w:tab w:val="left" w:pos="8496"/>
          <w:tab w:val="left" w:pos="9216"/>
          <w:tab w:val="left" w:pos="9936"/>
          <w:tab w:val="left" w:pos="10656"/>
        </w:tabs>
        <w:suppressAutoHyphens/>
        <w:spacing w:after="0"/>
        <w:rPr>
          <w:rFonts w:ascii="Segoe UI" w:hAnsi="Segoe UI" w:cs="Segoe UI"/>
          <w:bCs/>
        </w:rPr>
      </w:pPr>
      <w:r w:rsidRPr="00687DB9">
        <w:rPr>
          <w:rFonts w:ascii="Segoe UI" w:hAnsi="Segoe UI" w:cs="Segoe UI"/>
          <w:bCs/>
        </w:rPr>
        <w:t>Załączniki do niniejszej umowy stanowią:</w:t>
      </w:r>
    </w:p>
    <w:p w:rsidR="0073589D" w:rsidRPr="00687DB9" w:rsidRDefault="0073589D" w:rsidP="00B4203A">
      <w:pPr>
        <w:widowControl w:val="0"/>
        <w:numPr>
          <w:ilvl w:val="0"/>
          <w:numId w:val="9"/>
        </w:numPr>
        <w:suppressAutoHyphens/>
        <w:spacing w:after="0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 xml:space="preserve">załącznik nr 1 – </w:t>
      </w:r>
      <w:r w:rsidRPr="00687DB9">
        <w:rPr>
          <w:rFonts w:ascii="Segoe UI" w:hAnsi="Segoe UI" w:cs="Segoe UI"/>
          <w:bCs/>
        </w:rPr>
        <w:t>wykaz jezdni dróg gminnych do oczyszczania</w:t>
      </w:r>
      <w:r w:rsidRPr="00687DB9">
        <w:rPr>
          <w:rFonts w:ascii="Segoe UI" w:hAnsi="Segoe UI" w:cs="Segoe UI"/>
        </w:rPr>
        <w:t>;</w:t>
      </w:r>
    </w:p>
    <w:p w:rsidR="0073589D" w:rsidRPr="00687DB9" w:rsidRDefault="0073589D" w:rsidP="00B4203A">
      <w:pPr>
        <w:widowControl w:val="0"/>
        <w:numPr>
          <w:ilvl w:val="0"/>
          <w:numId w:val="9"/>
        </w:numPr>
        <w:suppressAutoHyphens/>
        <w:spacing w:after="0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>załącznik nr 2 – wykaz jezdni dróg gminnych i jezdni dróg powiatowych do zimowego utrzymania;</w:t>
      </w:r>
    </w:p>
    <w:p w:rsidR="0073589D" w:rsidRPr="00687DB9" w:rsidRDefault="0073589D" w:rsidP="00B4203A">
      <w:pPr>
        <w:widowControl w:val="0"/>
        <w:numPr>
          <w:ilvl w:val="0"/>
          <w:numId w:val="9"/>
        </w:numPr>
        <w:suppressAutoHyphens/>
        <w:spacing w:after="0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 xml:space="preserve">załącznik nr 3 – </w:t>
      </w:r>
      <w:r w:rsidRPr="00687DB9">
        <w:rPr>
          <w:rFonts w:ascii="Segoe UI" w:hAnsi="Segoe UI" w:cs="Segoe UI"/>
          <w:bCs/>
        </w:rPr>
        <w:t>wykaz chodników, ścieżek rowerowych, placów i przej</w:t>
      </w:r>
      <w:r w:rsidRPr="00687DB9">
        <w:rPr>
          <w:rFonts w:ascii="Segoe UI" w:hAnsi="Segoe UI" w:cs="Segoe UI"/>
        </w:rPr>
        <w:t xml:space="preserve">ść </w:t>
      </w:r>
      <w:r w:rsidRPr="00687DB9">
        <w:rPr>
          <w:rFonts w:ascii="Segoe UI" w:hAnsi="Segoe UI" w:cs="Segoe UI"/>
          <w:bCs/>
        </w:rPr>
        <w:t xml:space="preserve">dla pieszych </w:t>
      </w:r>
      <w:r w:rsidRPr="00687DB9">
        <w:rPr>
          <w:rFonts w:ascii="Segoe UI" w:hAnsi="Segoe UI" w:cs="Segoe UI"/>
        </w:rPr>
        <w:t>do oczyszczania i utrzymania zimowego</w:t>
      </w:r>
      <w:r w:rsidR="00893683">
        <w:rPr>
          <w:rFonts w:ascii="Segoe UI" w:hAnsi="Segoe UI" w:cs="Segoe UI"/>
        </w:rPr>
        <w:t>;</w:t>
      </w:r>
    </w:p>
    <w:p w:rsidR="0073589D" w:rsidRPr="00687DB9" w:rsidRDefault="0073589D" w:rsidP="00B4203A">
      <w:pPr>
        <w:widowControl w:val="0"/>
        <w:numPr>
          <w:ilvl w:val="0"/>
          <w:numId w:val="9"/>
        </w:numPr>
        <w:suppressAutoHyphens/>
        <w:spacing w:after="0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>załącznik nr 4 – wykaz koszy ulicznych do gromadzenia odpadów</w:t>
      </w:r>
      <w:r w:rsidR="00893683">
        <w:rPr>
          <w:rFonts w:ascii="Segoe UI" w:hAnsi="Segoe UI" w:cs="Segoe UI"/>
        </w:rPr>
        <w:t>;</w:t>
      </w:r>
    </w:p>
    <w:p w:rsidR="0073589D" w:rsidRPr="00687DB9" w:rsidRDefault="0073589D" w:rsidP="00B4203A">
      <w:pPr>
        <w:widowControl w:val="0"/>
        <w:numPr>
          <w:ilvl w:val="0"/>
          <w:numId w:val="9"/>
        </w:numPr>
        <w:suppressAutoHyphens/>
        <w:spacing w:after="0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 xml:space="preserve">załącznik nr </w:t>
      </w:r>
      <w:r w:rsidR="009F2D2A" w:rsidRPr="00687DB9">
        <w:rPr>
          <w:rFonts w:ascii="Segoe UI" w:hAnsi="Segoe UI" w:cs="Segoe UI"/>
        </w:rPr>
        <w:t>5</w:t>
      </w:r>
      <w:r w:rsidRPr="00687DB9">
        <w:rPr>
          <w:rFonts w:ascii="Segoe UI" w:hAnsi="Segoe UI" w:cs="Segoe UI"/>
        </w:rPr>
        <w:t xml:space="preserve"> – wykaz dystrybutorów na woreczki na psie odchody;</w:t>
      </w:r>
    </w:p>
    <w:p w:rsidR="0073589D" w:rsidRPr="00687DB9" w:rsidRDefault="0073589D" w:rsidP="00B4203A">
      <w:pPr>
        <w:widowControl w:val="0"/>
        <w:numPr>
          <w:ilvl w:val="0"/>
          <w:numId w:val="9"/>
        </w:numPr>
        <w:suppressAutoHyphens/>
        <w:spacing w:after="0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 xml:space="preserve">załącznik nr </w:t>
      </w:r>
      <w:r w:rsidR="009F2D2A" w:rsidRPr="00687DB9">
        <w:rPr>
          <w:rFonts w:ascii="Segoe UI" w:hAnsi="Segoe UI" w:cs="Segoe UI"/>
        </w:rPr>
        <w:t>6</w:t>
      </w:r>
      <w:r w:rsidRPr="00687DB9">
        <w:rPr>
          <w:rFonts w:ascii="Segoe UI" w:hAnsi="Segoe UI" w:cs="Segoe UI"/>
        </w:rPr>
        <w:t xml:space="preserve"> – specyfikacja techniczna utrzymania czystości i porządku w pasach drogowych dróg gminnych;</w:t>
      </w:r>
    </w:p>
    <w:p w:rsidR="0073589D" w:rsidRPr="00687DB9" w:rsidRDefault="0073589D" w:rsidP="00B4203A">
      <w:pPr>
        <w:widowControl w:val="0"/>
        <w:numPr>
          <w:ilvl w:val="0"/>
          <w:numId w:val="9"/>
        </w:numPr>
        <w:suppressAutoHyphens/>
        <w:spacing w:after="0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 xml:space="preserve">załącznik nr </w:t>
      </w:r>
      <w:r w:rsidR="009F2D2A" w:rsidRPr="00687DB9">
        <w:rPr>
          <w:rFonts w:ascii="Segoe UI" w:hAnsi="Segoe UI" w:cs="Segoe UI"/>
        </w:rPr>
        <w:t>7</w:t>
      </w:r>
      <w:r w:rsidRPr="00687DB9">
        <w:rPr>
          <w:rFonts w:ascii="Segoe UI" w:hAnsi="Segoe UI" w:cs="Segoe UI"/>
        </w:rPr>
        <w:t xml:space="preserve"> – specyfikacja techniczna </w:t>
      </w:r>
      <w:r w:rsidR="00893683">
        <w:rPr>
          <w:rFonts w:ascii="Segoe UI" w:hAnsi="Segoe UI" w:cs="Segoe UI"/>
        </w:rPr>
        <w:t>dotycząca usuwania śliskości i śniegu z jezdni dróg gminnych i powiatowych w Stargardzie;</w:t>
      </w:r>
    </w:p>
    <w:p w:rsidR="0073589D" w:rsidRPr="00687DB9" w:rsidRDefault="0073589D" w:rsidP="00B4203A">
      <w:pPr>
        <w:widowControl w:val="0"/>
        <w:numPr>
          <w:ilvl w:val="0"/>
          <w:numId w:val="9"/>
        </w:numPr>
        <w:suppressAutoHyphens/>
        <w:spacing w:after="0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 xml:space="preserve">załącznik nr </w:t>
      </w:r>
      <w:r w:rsidR="009F2D2A" w:rsidRPr="00687DB9">
        <w:rPr>
          <w:rFonts w:ascii="Segoe UI" w:hAnsi="Segoe UI" w:cs="Segoe UI"/>
        </w:rPr>
        <w:t>8</w:t>
      </w:r>
      <w:r w:rsidRPr="00687DB9">
        <w:rPr>
          <w:rFonts w:ascii="Segoe UI" w:hAnsi="Segoe UI" w:cs="Segoe UI"/>
        </w:rPr>
        <w:t xml:space="preserve"> – szczegółowe wymagania dotyczące sprzętu technicznego, urządzeń </w:t>
      </w:r>
      <w:r w:rsidRPr="00687DB9">
        <w:rPr>
          <w:rFonts w:ascii="Segoe UI" w:hAnsi="Segoe UI" w:cs="Segoe UI"/>
        </w:rPr>
        <w:br/>
        <w:t>i środków transportu;</w:t>
      </w:r>
    </w:p>
    <w:p w:rsidR="0073589D" w:rsidRPr="00687DB9" w:rsidRDefault="0073589D" w:rsidP="00B4203A">
      <w:pPr>
        <w:widowControl w:val="0"/>
        <w:numPr>
          <w:ilvl w:val="0"/>
          <w:numId w:val="9"/>
        </w:numPr>
        <w:suppressAutoHyphens/>
        <w:spacing w:after="0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 xml:space="preserve">załącznik nr </w:t>
      </w:r>
      <w:r w:rsidR="009F2D2A" w:rsidRPr="00687DB9">
        <w:rPr>
          <w:rFonts w:ascii="Segoe UI" w:hAnsi="Segoe UI" w:cs="Segoe UI"/>
        </w:rPr>
        <w:t>9</w:t>
      </w:r>
      <w:r w:rsidRPr="00687DB9">
        <w:rPr>
          <w:rFonts w:ascii="Segoe UI" w:hAnsi="Segoe UI" w:cs="Segoe UI"/>
        </w:rPr>
        <w:t xml:space="preserve"> – tabelaryczne zestawienie cen jednostkowych i ryczałtów miesięcznych;</w:t>
      </w:r>
    </w:p>
    <w:p w:rsidR="0073589D" w:rsidRPr="00687DB9" w:rsidRDefault="0073589D" w:rsidP="00B4203A">
      <w:pPr>
        <w:widowControl w:val="0"/>
        <w:numPr>
          <w:ilvl w:val="0"/>
          <w:numId w:val="9"/>
        </w:numPr>
        <w:suppressAutoHyphens/>
        <w:spacing w:after="0"/>
        <w:jc w:val="both"/>
        <w:rPr>
          <w:rFonts w:ascii="Segoe UI" w:hAnsi="Segoe UI" w:cs="Segoe UI"/>
        </w:rPr>
      </w:pPr>
      <w:r w:rsidRPr="00687DB9">
        <w:rPr>
          <w:rFonts w:ascii="Segoe UI" w:hAnsi="Segoe UI" w:cs="Segoe UI"/>
        </w:rPr>
        <w:t>załącznik nr 1</w:t>
      </w:r>
      <w:r w:rsidR="009F2D2A" w:rsidRPr="00687DB9">
        <w:rPr>
          <w:rFonts w:ascii="Segoe UI" w:hAnsi="Segoe UI" w:cs="Segoe UI"/>
        </w:rPr>
        <w:t>0</w:t>
      </w:r>
      <w:r w:rsidRPr="00687DB9">
        <w:rPr>
          <w:rFonts w:ascii="Segoe UI" w:hAnsi="Segoe UI" w:cs="Segoe UI"/>
        </w:rPr>
        <w:t xml:space="preserve"> – INFORMACJA dotycząca przetwarzania danych osobowych </w:t>
      </w:r>
      <w:r w:rsidR="001152BE">
        <w:rPr>
          <w:rFonts w:ascii="Segoe UI" w:hAnsi="Segoe UI" w:cs="Segoe UI"/>
        </w:rPr>
        <w:br/>
      </w:r>
      <w:r w:rsidRPr="00687DB9">
        <w:rPr>
          <w:rFonts w:ascii="Segoe UI" w:hAnsi="Segoe UI" w:cs="Segoe UI"/>
        </w:rPr>
        <w:t>w związku</w:t>
      </w:r>
      <w:r w:rsidR="001152BE">
        <w:rPr>
          <w:rFonts w:ascii="Segoe UI" w:hAnsi="Segoe UI" w:cs="Segoe UI"/>
        </w:rPr>
        <w:t xml:space="preserve"> </w:t>
      </w:r>
      <w:r w:rsidRPr="00687DB9">
        <w:rPr>
          <w:rFonts w:ascii="Segoe UI" w:hAnsi="Segoe UI" w:cs="Segoe UI"/>
        </w:rPr>
        <w:t>z realizacj</w:t>
      </w:r>
      <w:r w:rsidR="001152BE">
        <w:rPr>
          <w:rFonts w:ascii="Segoe UI" w:hAnsi="Segoe UI" w:cs="Segoe UI"/>
        </w:rPr>
        <w:t>ą</w:t>
      </w:r>
      <w:r w:rsidRPr="00687DB9">
        <w:rPr>
          <w:rFonts w:ascii="Segoe UI" w:hAnsi="Segoe UI" w:cs="Segoe UI"/>
        </w:rPr>
        <w:t xml:space="preserve"> zadania pn. „</w:t>
      </w:r>
      <w:r w:rsidR="00687DB9" w:rsidRPr="00687DB9">
        <w:rPr>
          <w:rFonts w:ascii="Segoe UI" w:hAnsi="Segoe UI" w:cs="Segoe UI"/>
        </w:rPr>
        <w:t>U</w:t>
      </w:r>
      <w:r w:rsidR="00687DB9" w:rsidRPr="00687DB9">
        <w:rPr>
          <w:rFonts w:ascii="Segoe UI" w:eastAsia="Calibri" w:hAnsi="Segoe UI" w:cs="Segoe UI"/>
          <w:lang w:eastAsia="en-US"/>
        </w:rPr>
        <w:t xml:space="preserve">trzymanie czystości oraz porządku w pasach drogowych dróg gminnych oraz usuwanie śliskości i </w:t>
      </w:r>
      <w:r w:rsidR="0010220A">
        <w:rPr>
          <w:rFonts w:ascii="Segoe UI" w:eastAsia="Calibri" w:hAnsi="Segoe UI" w:cs="Segoe UI"/>
          <w:lang w:eastAsia="en-US"/>
        </w:rPr>
        <w:t>śniegu z jezdni dróg gminnych i </w:t>
      </w:r>
      <w:r w:rsidR="00687DB9" w:rsidRPr="00687DB9">
        <w:rPr>
          <w:rFonts w:ascii="Segoe UI" w:eastAsia="Calibri" w:hAnsi="Segoe UI" w:cs="Segoe UI"/>
          <w:lang w:eastAsia="en-US"/>
        </w:rPr>
        <w:t>powiatowych znajdujących się na terenie Gminy Miasto Stargard</w:t>
      </w:r>
      <w:r w:rsidR="005054F8" w:rsidRPr="00687DB9">
        <w:rPr>
          <w:rFonts w:ascii="Segoe UI" w:eastAsia="Calibri" w:hAnsi="Segoe UI" w:cs="Segoe UI"/>
          <w:lang w:eastAsia="en-US"/>
        </w:rPr>
        <w:t>”</w:t>
      </w:r>
      <w:r w:rsidRPr="00687DB9">
        <w:rPr>
          <w:rFonts w:ascii="Segoe UI" w:hAnsi="Segoe UI" w:cs="Segoe UI"/>
        </w:rPr>
        <w:t>.</w:t>
      </w:r>
    </w:p>
    <w:p w:rsidR="00A379AA" w:rsidRDefault="00A379AA" w:rsidP="00687DB9">
      <w:pPr>
        <w:suppressAutoHyphens/>
        <w:spacing w:after="0"/>
        <w:jc w:val="center"/>
        <w:rPr>
          <w:rFonts w:ascii="Segoe UI" w:hAnsi="Segoe UI" w:cs="Segoe UI"/>
          <w:b/>
        </w:rPr>
      </w:pPr>
    </w:p>
    <w:p w:rsidR="0073589D" w:rsidRPr="00687DB9" w:rsidRDefault="0073589D" w:rsidP="00687DB9">
      <w:pPr>
        <w:suppressAutoHyphens/>
        <w:spacing w:after="0"/>
        <w:jc w:val="center"/>
        <w:rPr>
          <w:rFonts w:ascii="Segoe UI" w:hAnsi="Segoe UI" w:cs="Segoe UI"/>
        </w:rPr>
      </w:pPr>
      <w:r w:rsidRPr="00687DB9">
        <w:rPr>
          <w:rFonts w:ascii="Segoe UI" w:hAnsi="Segoe UI" w:cs="Segoe UI"/>
          <w:b/>
        </w:rPr>
        <w:t>ZAMAWIAJĄCY                                                                       WYKONAWCA</w:t>
      </w:r>
    </w:p>
    <w:sectPr w:rsidR="0073589D" w:rsidRPr="00687DB9" w:rsidSect="00B402A9">
      <w:headerReference w:type="default" r:id="rId8"/>
      <w:footerReference w:type="default" r:id="rId9"/>
      <w:pgSz w:w="11907" w:h="16839" w:code="9"/>
      <w:pgMar w:top="1418" w:right="1418" w:bottom="1418" w:left="1418" w:header="357" w:footer="352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5124" w:rsidRDefault="004D5124" w:rsidP="00C75B80">
      <w:pPr>
        <w:spacing w:after="0" w:line="240" w:lineRule="auto"/>
      </w:pPr>
      <w:r>
        <w:separator/>
      </w:r>
    </w:p>
  </w:endnote>
  <w:endnote w:type="continuationSeparator" w:id="1">
    <w:p w:rsidR="004D5124" w:rsidRDefault="004D5124" w:rsidP="00C75B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Sans Serif">
    <w:altName w:val="Arial"/>
    <w:panose1 w:val="020B05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983" w:rsidRPr="00960E04" w:rsidRDefault="00CD27C4">
    <w:pPr>
      <w:pStyle w:val="Stopka"/>
      <w:jc w:val="right"/>
      <w:rPr>
        <w:rFonts w:ascii="Segoe UI" w:hAnsi="Segoe UI" w:cs="Segoe UI"/>
      </w:rPr>
    </w:pPr>
    <w:r w:rsidRPr="00960E04">
      <w:rPr>
        <w:rFonts w:ascii="Segoe UI" w:hAnsi="Segoe UI" w:cs="Segoe UI"/>
      </w:rPr>
      <w:fldChar w:fldCharType="begin"/>
    </w:r>
    <w:r w:rsidR="00A44983" w:rsidRPr="00960E04">
      <w:rPr>
        <w:rFonts w:ascii="Segoe UI" w:hAnsi="Segoe UI" w:cs="Segoe UI"/>
      </w:rPr>
      <w:instrText xml:space="preserve"> PAGE   \* MERGEFORMAT </w:instrText>
    </w:r>
    <w:r w:rsidRPr="00960E04">
      <w:rPr>
        <w:rFonts w:ascii="Segoe UI" w:hAnsi="Segoe UI" w:cs="Segoe UI"/>
      </w:rPr>
      <w:fldChar w:fldCharType="separate"/>
    </w:r>
    <w:r w:rsidR="00A379AA">
      <w:rPr>
        <w:rFonts w:ascii="Segoe UI" w:hAnsi="Segoe UI" w:cs="Segoe UI"/>
        <w:noProof/>
      </w:rPr>
      <w:t>19</w:t>
    </w:r>
    <w:r w:rsidRPr="00960E04">
      <w:rPr>
        <w:rFonts w:ascii="Segoe UI" w:hAnsi="Segoe UI" w:cs="Segoe UI"/>
      </w:rPr>
      <w:fldChar w:fldCharType="end"/>
    </w:r>
  </w:p>
  <w:p w:rsidR="00A44983" w:rsidRDefault="00A44983" w:rsidP="00E16384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5124" w:rsidRDefault="004D5124" w:rsidP="00C75B80">
      <w:pPr>
        <w:spacing w:after="0" w:line="240" w:lineRule="auto"/>
      </w:pPr>
      <w:r>
        <w:separator/>
      </w:r>
    </w:p>
  </w:footnote>
  <w:footnote w:type="continuationSeparator" w:id="1">
    <w:p w:rsidR="004D5124" w:rsidRDefault="004D5124" w:rsidP="00C75B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2BE" w:rsidRDefault="001152BE" w:rsidP="001152BE">
    <w:pPr>
      <w:rPr>
        <w:rFonts w:ascii="Segoe UI" w:hAnsi="Segoe UI" w:cs="Segoe UI"/>
        <w:i/>
      </w:rPr>
    </w:pPr>
  </w:p>
  <w:p w:rsidR="00A44983" w:rsidRPr="001152BE" w:rsidRDefault="001152BE" w:rsidP="001152BE">
    <w:pPr>
      <w:rPr>
        <w:rFonts w:ascii="Segoe UI" w:hAnsi="Segoe UI" w:cs="Segoe UI"/>
        <w:i/>
      </w:rPr>
    </w:pPr>
    <w:r>
      <w:rPr>
        <w:rFonts w:ascii="Segoe UI" w:hAnsi="Segoe UI" w:cs="Segoe UI"/>
        <w:i/>
      </w:rPr>
      <w:t>Znak sprawy: TZ.271.2.2023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B5503412"/>
    <w:name w:val="WW8Num2"/>
    <w:lvl w:ilvl="0">
      <w:start w:val="1"/>
      <w:numFmt w:val="decimal"/>
      <w:lvlText w:val="%1)"/>
      <w:lvlJc w:val="left"/>
      <w:pPr>
        <w:tabs>
          <w:tab w:val="num" w:pos="680"/>
        </w:tabs>
        <w:ind w:left="720" w:hanging="360"/>
      </w:pPr>
      <w:rPr>
        <w:rFonts w:cs="Times New Roman"/>
        <w:b w:val="0"/>
        <w:strike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strike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  <w:strike w:val="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0000003"/>
    <w:multiLevelType w:val="multilevel"/>
    <w:tmpl w:val="90AA710E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Segoe UI" w:hAnsi="Segoe UI" w:cs="Segoe UI" w:hint="default"/>
        <w:b w:val="0"/>
        <w:i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0000006"/>
    <w:multiLevelType w:val="multilevel"/>
    <w:tmpl w:val="8354BCEA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strike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>
    <w:nsid w:val="00000007"/>
    <w:multiLevelType w:val="singleLevel"/>
    <w:tmpl w:val="ED50BAF0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</w:abstractNum>
  <w:abstractNum w:abstractNumId="6">
    <w:nsid w:val="00000008"/>
    <w:multiLevelType w:val="singleLevel"/>
    <w:tmpl w:val="5B5673D4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</w:abstractNum>
  <w:abstractNum w:abstractNumId="7">
    <w:nsid w:val="00000009"/>
    <w:multiLevelType w:val="multilevel"/>
    <w:tmpl w:val="E7CE5654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Segoe UI" w:hAnsi="Segoe UI" w:cs="Segoe UI" w:hint="default"/>
        <w:b/>
        <w:sz w:val="20"/>
        <w:szCs w:val="20"/>
      </w:rPr>
    </w:lvl>
    <w:lvl w:ilvl="1">
      <w:start w:val="1"/>
      <w:numFmt w:val="decimal"/>
      <w:lvlText w:val="%2)"/>
      <w:lvlJc w:val="left"/>
      <w:pPr>
        <w:ind w:left="1353" w:hanging="360"/>
      </w:pPr>
      <w:rPr>
        <w:rFonts w:ascii="Segoe UI" w:eastAsia="Times New Roman" w:hAnsi="Segoe UI" w:cs="Segoe UI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000000A"/>
    <w:multiLevelType w:val="singleLevel"/>
    <w:tmpl w:val="AD5E5BE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Segoe UI" w:hAnsi="Segoe UI" w:cs="Segoe UI" w:hint="default"/>
        <w:color w:val="auto"/>
        <w:sz w:val="22"/>
        <w:szCs w:val="22"/>
      </w:rPr>
    </w:lvl>
  </w:abstractNum>
  <w:abstractNum w:abstractNumId="9">
    <w:nsid w:val="0000000B"/>
    <w:multiLevelType w:val="multilevel"/>
    <w:tmpl w:val="6AFCC554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Verdana" w:hAnsi="Verdana" w:cs="Times New Roman"/>
        <w:b w:val="0"/>
        <w:i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0000000D"/>
    <w:multiLevelType w:val="multilevel"/>
    <w:tmpl w:val="0000000D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000000E"/>
    <w:multiLevelType w:val="multilevel"/>
    <w:tmpl w:val="3946A2F8"/>
    <w:name w:val="WW8Num15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  <w:i w:val="0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ascii="Segoe UI" w:hAnsi="Segoe UI" w:cs="Segoe UI" w:hint="default"/>
        <w:b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2">
    <w:nsid w:val="0000000F"/>
    <w:multiLevelType w:val="singleLevel"/>
    <w:tmpl w:val="CA268AA8"/>
    <w:lvl w:ilvl="0">
      <w:start w:val="1"/>
      <w:numFmt w:val="decimal"/>
      <w:lvlText w:val="%1."/>
      <w:lvlJc w:val="left"/>
      <w:pPr>
        <w:tabs>
          <w:tab w:val="num" w:pos="-862"/>
        </w:tabs>
        <w:ind w:left="-142" w:hanging="360"/>
      </w:pPr>
      <w:rPr>
        <w:rFonts w:ascii="Segoe UI" w:hAnsi="Segoe UI" w:cs="Segoe UI" w:hint="default"/>
        <w:b/>
        <w:strike w:val="0"/>
        <w:color w:val="auto"/>
        <w:sz w:val="20"/>
        <w:szCs w:val="20"/>
      </w:rPr>
    </w:lvl>
  </w:abstractNum>
  <w:abstractNum w:abstractNumId="13">
    <w:nsid w:val="00000011"/>
    <w:multiLevelType w:val="singleLevel"/>
    <w:tmpl w:val="DD629950"/>
    <w:lvl w:ilvl="0">
      <w:start w:val="1"/>
      <w:numFmt w:val="decimal"/>
      <w:lvlText w:val="%1."/>
      <w:lvlJc w:val="left"/>
      <w:pPr>
        <w:ind w:left="1440" w:hanging="360"/>
      </w:pPr>
      <w:rPr>
        <w:rFonts w:cs="Times New Roman"/>
        <w:b/>
        <w:bCs w:val="0"/>
        <w:strike w:val="0"/>
        <w:color w:val="auto"/>
        <w:sz w:val="20"/>
        <w:szCs w:val="20"/>
      </w:rPr>
    </w:lvl>
  </w:abstractNum>
  <w:abstractNum w:abstractNumId="14">
    <w:nsid w:val="00000017"/>
    <w:multiLevelType w:val="singleLevel"/>
    <w:tmpl w:val="00000017"/>
    <w:name w:val="WW8Num25"/>
    <w:lvl w:ilvl="0">
      <w:start w:val="1"/>
      <w:numFmt w:val="decimal"/>
      <w:lvlText w:val="%1)"/>
      <w:lvlJc w:val="left"/>
      <w:pPr>
        <w:tabs>
          <w:tab w:val="num" w:pos="708"/>
        </w:tabs>
        <w:ind w:left="644" w:hanging="360"/>
      </w:pPr>
      <w:rPr>
        <w:rFonts w:cs="Times New Roman" w:hint="default"/>
      </w:rPr>
    </w:lvl>
  </w:abstractNum>
  <w:abstractNum w:abstractNumId="15">
    <w:nsid w:val="0000001B"/>
    <w:multiLevelType w:val="multilevel"/>
    <w:tmpl w:val="0000001B"/>
    <w:name w:val="WW8Num36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Segoe UI" w:hAnsi="Segoe UI" w:cs="Segoe UI"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25"/>
        </w:tabs>
        <w:ind w:left="1425" w:hanging="360"/>
      </w:pPr>
      <w:rPr>
        <w:rFonts w:cs="Times New Roman" w:hint="default"/>
        <w:b w:val="0"/>
        <w:bCs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2323"/>
        </w:tabs>
        <w:ind w:left="2323" w:hanging="358"/>
      </w:pPr>
      <w:rPr>
        <w:rFonts w:cs="Times New Roman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  <w:rPr>
        <w:rFonts w:cs="Times New Roman"/>
      </w:rPr>
    </w:lvl>
  </w:abstractNum>
  <w:abstractNum w:abstractNumId="16">
    <w:nsid w:val="00000020"/>
    <w:multiLevelType w:val="multilevel"/>
    <w:tmpl w:val="00000020"/>
    <w:name w:val="WW8Num41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Segoe UI" w:hAnsi="Segoe UI" w:cs="Segoe UI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25"/>
        </w:tabs>
        <w:ind w:left="1425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323"/>
        </w:tabs>
        <w:ind w:left="2323" w:hanging="358"/>
      </w:pPr>
      <w:rPr>
        <w:rFonts w:cs="Times New Roman" w:hint="default"/>
        <w:b w:val="0"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  <w:rPr>
        <w:rFonts w:cs="Times New Roman"/>
      </w:rPr>
    </w:lvl>
  </w:abstractNum>
  <w:abstractNum w:abstractNumId="17">
    <w:nsid w:val="00000021"/>
    <w:multiLevelType w:val="multilevel"/>
    <w:tmpl w:val="84566D10"/>
    <w:name w:val="WW8Num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454"/>
        </w:tabs>
        <w:ind w:left="454" w:hanging="397"/>
      </w:pPr>
      <w:rPr>
        <w:rFonts w:cs="Times New Roman" w:hint="default"/>
        <w:b w:val="0"/>
        <w:i w:val="0"/>
        <w:sz w:val="24"/>
        <w:u w:val="no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0000002A"/>
    <w:multiLevelType w:val="singleLevel"/>
    <w:tmpl w:val="0000002A"/>
    <w:name w:val="WW8Num2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>
    <w:nsid w:val="01EA1E04"/>
    <w:multiLevelType w:val="hybridMultilevel"/>
    <w:tmpl w:val="FB6889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3783941"/>
    <w:multiLevelType w:val="hybridMultilevel"/>
    <w:tmpl w:val="ADDAF3DC"/>
    <w:name w:val="WW8Num13"/>
    <w:lvl w:ilvl="0" w:tplc="07B27B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83026A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028E8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4241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B7ECE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2B0633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D6656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F437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86A06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04CB0438"/>
    <w:multiLevelType w:val="hybridMultilevel"/>
    <w:tmpl w:val="0C4296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55E0709"/>
    <w:multiLevelType w:val="hybridMultilevel"/>
    <w:tmpl w:val="2216E83A"/>
    <w:name w:val="WW8Num16"/>
    <w:lvl w:ilvl="0" w:tplc="DB1A2364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cs="Times New Roman" w:hint="default"/>
        <w:b/>
      </w:rPr>
    </w:lvl>
    <w:lvl w:ilvl="1" w:tplc="07B6195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11CE4F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D6019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F2045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09EE4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652F1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3DC51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39820E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06174CF6"/>
    <w:multiLevelType w:val="hybridMultilevel"/>
    <w:tmpl w:val="737263F2"/>
    <w:lvl w:ilvl="0" w:tplc="04150011">
      <w:start w:val="1"/>
      <w:numFmt w:val="decimal"/>
      <w:lvlText w:val="%1)"/>
      <w:lvlJc w:val="left"/>
      <w:pPr>
        <w:ind w:left="2130" w:hanging="360"/>
      </w:pPr>
    </w:lvl>
    <w:lvl w:ilvl="1" w:tplc="04150019">
      <w:start w:val="1"/>
      <w:numFmt w:val="lowerLetter"/>
      <w:lvlText w:val="%2."/>
      <w:lvlJc w:val="left"/>
      <w:pPr>
        <w:ind w:left="2850" w:hanging="360"/>
      </w:pPr>
    </w:lvl>
    <w:lvl w:ilvl="2" w:tplc="0415001B">
      <w:start w:val="1"/>
      <w:numFmt w:val="lowerRoman"/>
      <w:lvlText w:val="%3."/>
      <w:lvlJc w:val="right"/>
      <w:pPr>
        <w:ind w:left="3570" w:hanging="180"/>
      </w:pPr>
    </w:lvl>
    <w:lvl w:ilvl="3" w:tplc="0415000F">
      <w:start w:val="1"/>
      <w:numFmt w:val="decimal"/>
      <w:lvlText w:val="%4."/>
      <w:lvlJc w:val="left"/>
      <w:pPr>
        <w:ind w:left="4290" w:hanging="360"/>
      </w:pPr>
    </w:lvl>
    <w:lvl w:ilvl="4" w:tplc="04150019">
      <w:start w:val="1"/>
      <w:numFmt w:val="lowerLetter"/>
      <w:lvlText w:val="%5."/>
      <w:lvlJc w:val="left"/>
      <w:pPr>
        <w:ind w:left="5010" w:hanging="360"/>
      </w:pPr>
    </w:lvl>
    <w:lvl w:ilvl="5" w:tplc="0415001B">
      <w:start w:val="1"/>
      <w:numFmt w:val="lowerRoman"/>
      <w:lvlText w:val="%6."/>
      <w:lvlJc w:val="right"/>
      <w:pPr>
        <w:ind w:left="5730" w:hanging="180"/>
      </w:pPr>
    </w:lvl>
    <w:lvl w:ilvl="6" w:tplc="0415000F">
      <w:start w:val="1"/>
      <w:numFmt w:val="decimal"/>
      <w:lvlText w:val="%7."/>
      <w:lvlJc w:val="left"/>
      <w:pPr>
        <w:ind w:left="6450" w:hanging="360"/>
      </w:pPr>
    </w:lvl>
    <w:lvl w:ilvl="7" w:tplc="04150019">
      <w:start w:val="1"/>
      <w:numFmt w:val="lowerLetter"/>
      <w:lvlText w:val="%8."/>
      <w:lvlJc w:val="left"/>
      <w:pPr>
        <w:ind w:left="7170" w:hanging="360"/>
      </w:pPr>
    </w:lvl>
    <w:lvl w:ilvl="8" w:tplc="0415001B">
      <w:start w:val="1"/>
      <w:numFmt w:val="lowerRoman"/>
      <w:lvlText w:val="%9."/>
      <w:lvlJc w:val="right"/>
      <w:pPr>
        <w:ind w:left="7890" w:hanging="180"/>
      </w:pPr>
    </w:lvl>
  </w:abstractNum>
  <w:abstractNum w:abstractNumId="24">
    <w:nsid w:val="0708786D"/>
    <w:multiLevelType w:val="hybridMultilevel"/>
    <w:tmpl w:val="6AFEECF2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5">
    <w:nsid w:val="08C05796"/>
    <w:multiLevelType w:val="hybridMultilevel"/>
    <w:tmpl w:val="F44C940A"/>
    <w:lvl w:ilvl="0" w:tplc="F1D87AC8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09A8177E"/>
    <w:multiLevelType w:val="multilevel"/>
    <w:tmpl w:val="AA8407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0BE870D0"/>
    <w:multiLevelType w:val="multilevel"/>
    <w:tmpl w:val="EE16661C"/>
    <w:styleLink w:val="WWNum35"/>
    <w:lvl w:ilvl="0">
      <w:start w:val="1"/>
      <w:numFmt w:val="decimal"/>
      <w:lvlText w:val="%1."/>
      <w:lvlJc w:val="left"/>
      <w:pPr>
        <w:ind w:left="50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8">
    <w:nsid w:val="16963EAB"/>
    <w:multiLevelType w:val="hybridMultilevel"/>
    <w:tmpl w:val="BE123080"/>
    <w:lvl w:ilvl="0" w:tplc="1436C4D6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1C0A539B"/>
    <w:multiLevelType w:val="hybridMultilevel"/>
    <w:tmpl w:val="3DF0B35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1FD61027"/>
    <w:multiLevelType w:val="hybridMultilevel"/>
    <w:tmpl w:val="02BAE506"/>
    <w:lvl w:ilvl="0" w:tplc="C01EB8D6">
      <w:start w:val="1"/>
      <w:numFmt w:val="lowerLetter"/>
      <w:lvlText w:val="%1)"/>
      <w:lvlJc w:val="left"/>
      <w:pPr>
        <w:ind w:left="1004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2">
    <w:nsid w:val="26AB250C"/>
    <w:multiLevelType w:val="multilevel"/>
    <w:tmpl w:val="D2F6A1EA"/>
    <w:styleLink w:val="WWNum2"/>
    <w:lvl w:ilvl="0">
      <w:start w:val="1"/>
      <w:numFmt w:val="decimal"/>
      <w:lvlText w:val="%1)"/>
      <w:lvlJc w:val="left"/>
      <w:pPr>
        <w:ind w:left="1440" w:hanging="360"/>
      </w:pPr>
      <w:rPr>
        <w:rFonts w:eastAsia="Times New Roman" w:cs="Times New Roman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color w:val="00000A"/>
      </w:rPr>
    </w:lvl>
    <w:lvl w:ilvl="2">
      <w:start w:val="1"/>
      <w:numFmt w:val="decimal"/>
      <w:lvlText w:val="%1.%2.%3."/>
      <w:lvlJc w:val="left"/>
      <w:pPr>
        <w:ind w:left="2340" w:hanging="36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3">
    <w:nsid w:val="27081A74"/>
    <w:multiLevelType w:val="multilevel"/>
    <w:tmpl w:val="B854F696"/>
    <w:name w:val="WW8Num3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Segoe UI" w:eastAsia="SimSun" w:hAnsi="Segoe UI" w:cs="Segoe UI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34">
    <w:nsid w:val="27F47A4F"/>
    <w:multiLevelType w:val="hybridMultilevel"/>
    <w:tmpl w:val="A6326084"/>
    <w:name w:val="WW8Num372"/>
    <w:lvl w:ilvl="0" w:tplc="2332A6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287B2E0B"/>
    <w:multiLevelType w:val="hybridMultilevel"/>
    <w:tmpl w:val="DD4C57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AA95DF7"/>
    <w:multiLevelType w:val="hybridMultilevel"/>
    <w:tmpl w:val="E87A0FFC"/>
    <w:lvl w:ilvl="0" w:tplc="AB3E116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2AB47D69"/>
    <w:multiLevelType w:val="hybridMultilevel"/>
    <w:tmpl w:val="9CE228BE"/>
    <w:lvl w:ilvl="0" w:tplc="58B452C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3BB26EC0"/>
    <w:multiLevelType w:val="hybridMultilevel"/>
    <w:tmpl w:val="030AF6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BEE615B"/>
    <w:multiLevelType w:val="multilevel"/>
    <w:tmpl w:val="382A24BC"/>
    <w:lvl w:ilvl="0">
      <w:start w:val="1"/>
      <w:numFmt w:val="decimal"/>
      <w:lvlText w:val="%1."/>
      <w:lvlJc w:val="right"/>
      <w:pPr>
        <w:tabs>
          <w:tab w:val="num" w:pos="-218"/>
        </w:tabs>
        <w:ind w:left="502" w:hanging="360"/>
      </w:pPr>
      <w:rPr>
        <w:rFonts w:cs="Times New Roman"/>
        <w:b/>
        <w:bCs/>
        <w:strike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0">
    <w:nsid w:val="3D0A5F66"/>
    <w:multiLevelType w:val="hybridMultilevel"/>
    <w:tmpl w:val="38A8ED7E"/>
    <w:lvl w:ilvl="0" w:tplc="E572D052">
      <w:start w:val="2"/>
      <w:numFmt w:val="decimal"/>
      <w:lvlText w:val="%1."/>
      <w:lvlJc w:val="left"/>
      <w:pPr>
        <w:ind w:left="1212" w:hanging="360"/>
      </w:pPr>
      <w:rPr>
        <w:rFonts w:ascii="Segoe UI" w:eastAsia="Times New Roman" w:hAnsi="Segoe UI" w:cs="Segoe UI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2">
    <w:nsid w:val="43097BA6"/>
    <w:multiLevelType w:val="hybridMultilevel"/>
    <w:tmpl w:val="05EC7E5A"/>
    <w:lvl w:ilvl="0" w:tplc="8804A99E">
      <w:start w:val="1"/>
      <w:numFmt w:val="decimal"/>
      <w:lvlText w:val="%1."/>
      <w:lvlJc w:val="left"/>
      <w:pPr>
        <w:ind w:left="720" w:hanging="360"/>
      </w:pPr>
      <w:rPr>
        <w:rFonts w:ascii="Segoe UI" w:eastAsia="Times New Roman" w:hAnsi="Segoe UI" w:cs="Segoe UI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85941D7"/>
    <w:multiLevelType w:val="multilevel"/>
    <w:tmpl w:val="BD4819CC"/>
    <w:styleLink w:val="WWNum13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44">
    <w:nsid w:val="4DDD49C2"/>
    <w:multiLevelType w:val="hybridMultilevel"/>
    <w:tmpl w:val="E0F6CED8"/>
    <w:name w:val="WW8Num102"/>
    <w:lvl w:ilvl="0" w:tplc="25708DB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524B5D53"/>
    <w:multiLevelType w:val="hybridMultilevel"/>
    <w:tmpl w:val="2C66B4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530B0215"/>
    <w:multiLevelType w:val="hybridMultilevel"/>
    <w:tmpl w:val="34D4FD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5444796C"/>
    <w:multiLevelType w:val="hybridMultilevel"/>
    <w:tmpl w:val="05BA2A36"/>
    <w:lvl w:ilvl="0" w:tplc="8F8C9018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48">
    <w:nsid w:val="557B1183"/>
    <w:multiLevelType w:val="multilevel"/>
    <w:tmpl w:val="60F8A2A2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cs="Times New Roman"/>
        <w:b/>
        <w:bCs/>
        <w:i w:val="0"/>
        <w:iCs w:val="0"/>
        <w:color w:val="00000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49">
    <w:nsid w:val="585D3296"/>
    <w:multiLevelType w:val="multilevel"/>
    <w:tmpl w:val="4C54CB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-655"/>
        </w:tabs>
        <w:ind w:left="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Segoe UI" w:hAnsi="Segoe UI" w:cs="Segoe UI" w:hint="default"/>
        <w:b w:val="0"/>
        <w:color w:val="00000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0">
    <w:nsid w:val="58D1226C"/>
    <w:multiLevelType w:val="hybridMultilevel"/>
    <w:tmpl w:val="1952D09A"/>
    <w:lvl w:ilvl="0" w:tplc="40A2D1E2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2">
    <w:nsid w:val="6A4B0C5A"/>
    <w:multiLevelType w:val="hybridMultilevel"/>
    <w:tmpl w:val="EEE426E6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53">
    <w:nsid w:val="6C3A3BE7"/>
    <w:multiLevelType w:val="hybridMultilevel"/>
    <w:tmpl w:val="F9467DD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>
    <w:nsid w:val="6F0C77C4"/>
    <w:multiLevelType w:val="hybridMultilevel"/>
    <w:tmpl w:val="0930CFD0"/>
    <w:lvl w:ilvl="0" w:tplc="0D9EB17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6F805864"/>
    <w:multiLevelType w:val="hybridMultilevel"/>
    <w:tmpl w:val="6936DA98"/>
    <w:lvl w:ilvl="0" w:tplc="73DC53F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>
    <w:nsid w:val="75F92E93"/>
    <w:multiLevelType w:val="hybridMultilevel"/>
    <w:tmpl w:val="F06C290C"/>
    <w:lvl w:ilvl="0" w:tplc="04150011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>
    <w:nsid w:val="774C7058"/>
    <w:multiLevelType w:val="hybridMultilevel"/>
    <w:tmpl w:val="DF321828"/>
    <w:lvl w:ilvl="0" w:tplc="04150011">
      <w:start w:val="1"/>
      <w:numFmt w:val="decimal"/>
      <w:lvlText w:val="%1)"/>
      <w:lvlJc w:val="left"/>
      <w:pPr>
        <w:ind w:left="86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58">
    <w:nsid w:val="7ECF0E48"/>
    <w:multiLevelType w:val="hybridMultilevel"/>
    <w:tmpl w:val="FFFABB2A"/>
    <w:lvl w:ilvl="0" w:tplc="04150011">
      <w:start w:val="1"/>
      <w:numFmt w:val="decimal"/>
      <w:lvlText w:val="%1)"/>
      <w:lvlJc w:val="left"/>
      <w:pPr>
        <w:ind w:left="6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43"/>
  </w:num>
  <w:num w:numId="2">
    <w:abstractNumId w:val="32"/>
  </w:num>
  <w:num w:numId="3">
    <w:abstractNumId w:val="27"/>
  </w:num>
  <w:num w:numId="4">
    <w:abstractNumId w:val="51"/>
    <w:lvlOverride w:ilvl="0">
      <w:startOverride w:val="1"/>
    </w:lvlOverride>
  </w:num>
  <w:num w:numId="5">
    <w:abstractNumId w:val="41"/>
    <w:lvlOverride w:ilvl="0">
      <w:startOverride w:val="1"/>
    </w:lvlOverride>
  </w:num>
  <w:num w:numId="6">
    <w:abstractNumId w:val="31"/>
  </w:num>
  <w:num w:numId="7">
    <w:abstractNumId w:val="2"/>
  </w:num>
  <w:num w:numId="8">
    <w:abstractNumId w:val="0"/>
  </w:num>
  <w:num w:numId="9">
    <w:abstractNumId w:val="28"/>
  </w:num>
  <w:num w:numId="10">
    <w:abstractNumId w:val="7"/>
  </w:num>
  <w:num w:numId="11">
    <w:abstractNumId w:val="8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50"/>
  </w:num>
  <w:num w:numId="17">
    <w:abstractNumId w:val="29"/>
  </w:num>
  <w:num w:numId="18">
    <w:abstractNumId w:val="37"/>
  </w:num>
  <w:num w:numId="19">
    <w:abstractNumId w:val="55"/>
  </w:num>
  <w:num w:numId="20">
    <w:abstractNumId w:val="46"/>
  </w:num>
  <w:num w:numId="21">
    <w:abstractNumId w:val="30"/>
  </w:num>
  <w:num w:numId="22">
    <w:abstractNumId w:val="54"/>
  </w:num>
  <w:num w:numId="23">
    <w:abstractNumId w:val="25"/>
  </w:num>
  <w:num w:numId="24">
    <w:abstractNumId w:val="52"/>
  </w:num>
  <w:num w:numId="25">
    <w:abstractNumId w:val="57"/>
  </w:num>
  <w:num w:numId="26">
    <w:abstractNumId w:val="45"/>
  </w:num>
  <w:num w:numId="27">
    <w:abstractNumId w:val="58"/>
  </w:num>
  <w:num w:numId="28">
    <w:abstractNumId w:val="24"/>
  </w:num>
  <w:num w:numId="29">
    <w:abstractNumId w:val="36"/>
  </w:num>
  <w:num w:numId="30">
    <w:abstractNumId w:val="42"/>
  </w:num>
  <w:num w:numId="31">
    <w:abstractNumId w:val="19"/>
  </w:num>
  <w:num w:numId="32">
    <w:abstractNumId w:val="38"/>
  </w:num>
  <w:num w:numId="33">
    <w:abstractNumId w:val="48"/>
  </w:num>
  <w:num w:numId="34">
    <w:abstractNumId w:val="39"/>
    <w:lvlOverride w:ilvl="0">
      <w:startOverride w:val="1"/>
    </w:lvlOverride>
  </w:num>
  <w:num w:numId="35">
    <w:abstractNumId w:val="35"/>
  </w:num>
  <w:num w:numId="36">
    <w:abstractNumId w:val="33"/>
  </w:num>
  <w:num w:numId="37">
    <w:abstractNumId w:val="53"/>
  </w:num>
  <w:num w:numId="38">
    <w:abstractNumId w:val="15"/>
  </w:num>
  <w:num w:numId="39">
    <w:abstractNumId w:val="16"/>
  </w:num>
  <w:num w:numId="40">
    <w:abstractNumId w:val="49"/>
  </w:num>
  <w:num w:numId="4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6"/>
  </w:num>
  <w:num w:numId="43">
    <w:abstractNumId w:val="21"/>
  </w:num>
  <w:num w:numId="44">
    <w:abstractNumId w:val="56"/>
  </w:num>
  <w:num w:numId="45">
    <w:abstractNumId w:val="40"/>
  </w:num>
  <w:num w:numId="46">
    <w:abstractNumId w:val="47"/>
  </w:num>
  <w:numIdMacAtCleanup w:val="4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5B80"/>
    <w:rsid w:val="000041D5"/>
    <w:rsid w:val="000106EB"/>
    <w:rsid w:val="00011516"/>
    <w:rsid w:val="0001722A"/>
    <w:rsid w:val="00021A6E"/>
    <w:rsid w:val="00025E6E"/>
    <w:rsid w:val="00026DFE"/>
    <w:rsid w:val="0003040D"/>
    <w:rsid w:val="00033510"/>
    <w:rsid w:val="000356F6"/>
    <w:rsid w:val="00043B26"/>
    <w:rsid w:val="000504C9"/>
    <w:rsid w:val="00051989"/>
    <w:rsid w:val="00054F7E"/>
    <w:rsid w:val="00054F9C"/>
    <w:rsid w:val="00056A0C"/>
    <w:rsid w:val="000617F8"/>
    <w:rsid w:val="000625DC"/>
    <w:rsid w:val="000654BE"/>
    <w:rsid w:val="00086F5F"/>
    <w:rsid w:val="00090284"/>
    <w:rsid w:val="000929ED"/>
    <w:rsid w:val="000944E2"/>
    <w:rsid w:val="000B10C5"/>
    <w:rsid w:val="000B5CB3"/>
    <w:rsid w:val="000C1731"/>
    <w:rsid w:val="000C50AF"/>
    <w:rsid w:val="000C7A57"/>
    <w:rsid w:val="000D0370"/>
    <w:rsid w:val="000D0FE9"/>
    <w:rsid w:val="000D2D4B"/>
    <w:rsid w:val="000D5472"/>
    <w:rsid w:val="000E021B"/>
    <w:rsid w:val="000E52E0"/>
    <w:rsid w:val="000E5F58"/>
    <w:rsid w:val="000E6BA4"/>
    <w:rsid w:val="000E7CC0"/>
    <w:rsid w:val="000F1EDD"/>
    <w:rsid w:val="000F22E6"/>
    <w:rsid w:val="000F2C76"/>
    <w:rsid w:val="0010140B"/>
    <w:rsid w:val="001018B0"/>
    <w:rsid w:val="00102110"/>
    <w:rsid w:val="0010220A"/>
    <w:rsid w:val="00102908"/>
    <w:rsid w:val="001052CD"/>
    <w:rsid w:val="00107875"/>
    <w:rsid w:val="00107E2A"/>
    <w:rsid w:val="001152BE"/>
    <w:rsid w:val="00125C1F"/>
    <w:rsid w:val="00145860"/>
    <w:rsid w:val="00150AD0"/>
    <w:rsid w:val="00154F16"/>
    <w:rsid w:val="00160CE5"/>
    <w:rsid w:val="00161A16"/>
    <w:rsid w:val="001673F0"/>
    <w:rsid w:val="00174892"/>
    <w:rsid w:val="00174B4E"/>
    <w:rsid w:val="00177777"/>
    <w:rsid w:val="0018546F"/>
    <w:rsid w:val="00186C7A"/>
    <w:rsid w:val="001900FC"/>
    <w:rsid w:val="00194CD9"/>
    <w:rsid w:val="001A2674"/>
    <w:rsid w:val="001A4769"/>
    <w:rsid w:val="001A6EA8"/>
    <w:rsid w:val="001B32C8"/>
    <w:rsid w:val="001B7D98"/>
    <w:rsid w:val="001D071F"/>
    <w:rsid w:val="001D16DE"/>
    <w:rsid w:val="001E0C2F"/>
    <w:rsid w:val="001F1777"/>
    <w:rsid w:val="001F2691"/>
    <w:rsid w:val="00202944"/>
    <w:rsid w:val="00204EAD"/>
    <w:rsid w:val="0021063A"/>
    <w:rsid w:val="00210B2A"/>
    <w:rsid w:val="0021598D"/>
    <w:rsid w:val="002203DF"/>
    <w:rsid w:val="00221046"/>
    <w:rsid w:val="00221E8A"/>
    <w:rsid w:val="00223A11"/>
    <w:rsid w:val="00226B96"/>
    <w:rsid w:val="0023029A"/>
    <w:rsid w:val="0023069C"/>
    <w:rsid w:val="002441D0"/>
    <w:rsid w:val="002447C2"/>
    <w:rsid w:val="00265C6F"/>
    <w:rsid w:val="002704DD"/>
    <w:rsid w:val="00276801"/>
    <w:rsid w:val="0028530D"/>
    <w:rsid w:val="00287B04"/>
    <w:rsid w:val="002902E3"/>
    <w:rsid w:val="00292360"/>
    <w:rsid w:val="00292ACB"/>
    <w:rsid w:val="00294B6B"/>
    <w:rsid w:val="002A0B01"/>
    <w:rsid w:val="002A642D"/>
    <w:rsid w:val="002B47A0"/>
    <w:rsid w:val="002B6458"/>
    <w:rsid w:val="002E44A5"/>
    <w:rsid w:val="002E5950"/>
    <w:rsid w:val="002F0DF5"/>
    <w:rsid w:val="002F16F6"/>
    <w:rsid w:val="002F37E6"/>
    <w:rsid w:val="002F64EC"/>
    <w:rsid w:val="00301A43"/>
    <w:rsid w:val="00302B2F"/>
    <w:rsid w:val="0030703F"/>
    <w:rsid w:val="00331FF7"/>
    <w:rsid w:val="00334413"/>
    <w:rsid w:val="00334EB6"/>
    <w:rsid w:val="00335476"/>
    <w:rsid w:val="003434A9"/>
    <w:rsid w:val="00343818"/>
    <w:rsid w:val="00345A2F"/>
    <w:rsid w:val="0035163D"/>
    <w:rsid w:val="00353950"/>
    <w:rsid w:val="00353971"/>
    <w:rsid w:val="0035477C"/>
    <w:rsid w:val="0035719A"/>
    <w:rsid w:val="00372199"/>
    <w:rsid w:val="00373681"/>
    <w:rsid w:val="00384BA1"/>
    <w:rsid w:val="00395FE2"/>
    <w:rsid w:val="003A5B3B"/>
    <w:rsid w:val="003B6373"/>
    <w:rsid w:val="003C1932"/>
    <w:rsid w:val="003C365F"/>
    <w:rsid w:val="003C53D9"/>
    <w:rsid w:val="003C741E"/>
    <w:rsid w:val="003D0328"/>
    <w:rsid w:val="003D1D3A"/>
    <w:rsid w:val="003D2FC4"/>
    <w:rsid w:val="003D5D88"/>
    <w:rsid w:val="003F582D"/>
    <w:rsid w:val="003F7743"/>
    <w:rsid w:val="00402A74"/>
    <w:rsid w:val="0041442E"/>
    <w:rsid w:val="00414DBF"/>
    <w:rsid w:val="004214CC"/>
    <w:rsid w:val="00424EB2"/>
    <w:rsid w:val="00426183"/>
    <w:rsid w:val="00433C45"/>
    <w:rsid w:val="00441DC0"/>
    <w:rsid w:val="004502AF"/>
    <w:rsid w:val="0045616B"/>
    <w:rsid w:val="00457B4C"/>
    <w:rsid w:val="00465995"/>
    <w:rsid w:val="00466680"/>
    <w:rsid w:val="004721C5"/>
    <w:rsid w:val="004749B9"/>
    <w:rsid w:val="00481E53"/>
    <w:rsid w:val="00481FE7"/>
    <w:rsid w:val="00485958"/>
    <w:rsid w:val="0048663A"/>
    <w:rsid w:val="004905D1"/>
    <w:rsid w:val="00496796"/>
    <w:rsid w:val="004A13AA"/>
    <w:rsid w:val="004B4C7C"/>
    <w:rsid w:val="004B59CA"/>
    <w:rsid w:val="004C5312"/>
    <w:rsid w:val="004D0452"/>
    <w:rsid w:val="004D493B"/>
    <w:rsid w:val="004D5124"/>
    <w:rsid w:val="004D6A83"/>
    <w:rsid w:val="004F003C"/>
    <w:rsid w:val="004F780B"/>
    <w:rsid w:val="004F7B06"/>
    <w:rsid w:val="005054F8"/>
    <w:rsid w:val="00506C3F"/>
    <w:rsid w:val="00511347"/>
    <w:rsid w:val="005212CB"/>
    <w:rsid w:val="00524FCA"/>
    <w:rsid w:val="00526FF8"/>
    <w:rsid w:val="00531CCC"/>
    <w:rsid w:val="005355E7"/>
    <w:rsid w:val="00537B2F"/>
    <w:rsid w:val="005444BB"/>
    <w:rsid w:val="00545BB0"/>
    <w:rsid w:val="00550A50"/>
    <w:rsid w:val="00553D3E"/>
    <w:rsid w:val="005540A4"/>
    <w:rsid w:val="0055483E"/>
    <w:rsid w:val="00554C55"/>
    <w:rsid w:val="00557273"/>
    <w:rsid w:val="00563679"/>
    <w:rsid w:val="00574F26"/>
    <w:rsid w:val="00584DE5"/>
    <w:rsid w:val="00585132"/>
    <w:rsid w:val="0059588B"/>
    <w:rsid w:val="005959B2"/>
    <w:rsid w:val="005977C7"/>
    <w:rsid w:val="005B17A1"/>
    <w:rsid w:val="005C6249"/>
    <w:rsid w:val="005C7521"/>
    <w:rsid w:val="005D0E05"/>
    <w:rsid w:val="005D3022"/>
    <w:rsid w:val="005D6707"/>
    <w:rsid w:val="005D6A89"/>
    <w:rsid w:val="005D6B49"/>
    <w:rsid w:val="005E1430"/>
    <w:rsid w:val="005E7D26"/>
    <w:rsid w:val="005F3C92"/>
    <w:rsid w:val="005F4FF8"/>
    <w:rsid w:val="005F560D"/>
    <w:rsid w:val="00611819"/>
    <w:rsid w:val="00616748"/>
    <w:rsid w:val="00632B0A"/>
    <w:rsid w:val="00640581"/>
    <w:rsid w:val="0064290E"/>
    <w:rsid w:val="006447DC"/>
    <w:rsid w:val="00647E63"/>
    <w:rsid w:val="006516E0"/>
    <w:rsid w:val="00653052"/>
    <w:rsid w:val="00655B89"/>
    <w:rsid w:val="00656EFA"/>
    <w:rsid w:val="006631C8"/>
    <w:rsid w:val="006631CD"/>
    <w:rsid w:val="00675E6F"/>
    <w:rsid w:val="006776D3"/>
    <w:rsid w:val="0068167D"/>
    <w:rsid w:val="00681FB2"/>
    <w:rsid w:val="00687DB9"/>
    <w:rsid w:val="006A00D6"/>
    <w:rsid w:val="006A28D8"/>
    <w:rsid w:val="006A53E2"/>
    <w:rsid w:val="006A689F"/>
    <w:rsid w:val="006C09AB"/>
    <w:rsid w:val="006D1705"/>
    <w:rsid w:val="006D6B44"/>
    <w:rsid w:val="006D7370"/>
    <w:rsid w:val="006E40EE"/>
    <w:rsid w:val="006E7E1A"/>
    <w:rsid w:val="006F1E6B"/>
    <w:rsid w:val="006F5D22"/>
    <w:rsid w:val="007008FD"/>
    <w:rsid w:val="00702802"/>
    <w:rsid w:val="00704A78"/>
    <w:rsid w:val="00705234"/>
    <w:rsid w:val="00706853"/>
    <w:rsid w:val="007071D9"/>
    <w:rsid w:val="007119CB"/>
    <w:rsid w:val="007134E7"/>
    <w:rsid w:val="00713FC3"/>
    <w:rsid w:val="00716FC0"/>
    <w:rsid w:val="007217D4"/>
    <w:rsid w:val="007221EB"/>
    <w:rsid w:val="00722C5B"/>
    <w:rsid w:val="007259A5"/>
    <w:rsid w:val="0073589D"/>
    <w:rsid w:val="00736CC6"/>
    <w:rsid w:val="00740188"/>
    <w:rsid w:val="007460BC"/>
    <w:rsid w:val="0076126F"/>
    <w:rsid w:val="007714B8"/>
    <w:rsid w:val="00781744"/>
    <w:rsid w:val="007828E0"/>
    <w:rsid w:val="00791C11"/>
    <w:rsid w:val="00793470"/>
    <w:rsid w:val="00795F04"/>
    <w:rsid w:val="00796F4B"/>
    <w:rsid w:val="007A0C6D"/>
    <w:rsid w:val="007A7C5E"/>
    <w:rsid w:val="007C132D"/>
    <w:rsid w:val="007C3D81"/>
    <w:rsid w:val="007D1096"/>
    <w:rsid w:val="007D173C"/>
    <w:rsid w:val="007D1D5A"/>
    <w:rsid w:val="007D218B"/>
    <w:rsid w:val="007D5F60"/>
    <w:rsid w:val="007E2BD6"/>
    <w:rsid w:val="007E2F7A"/>
    <w:rsid w:val="007E52AD"/>
    <w:rsid w:val="007F09D8"/>
    <w:rsid w:val="007F4170"/>
    <w:rsid w:val="007F4554"/>
    <w:rsid w:val="007F67D9"/>
    <w:rsid w:val="008031B7"/>
    <w:rsid w:val="008031E1"/>
    <w:rsid w:val="008261B6"/>
    <w:rsid w:val="00826CEE"/>
    <w:rsid w:val="00826DF8"/>
    <w:rsid w:val="008303ED"/>
    <w:rsid w:val="00835FD9"/>
    <w:rsid w:val="008371E4"/>
    <w:rsid w:val="00837A6F"/>
    <w:rsid w:val="00841C39"/>
    <w:rsid w:val="00845740"/>
    <w:rsid w:val="00847A0D"/>
    <w:rsid w:val="008549EF"/>
    <w:rsid w:val="00865614"/>
    <w:rsid w:val="008676B1"/>
    <w:rsid w:val="00870E5F"/>
    <w:rsid w:val="008755B1"/>
    <w:rsid w:val="008829BF"/>
    <w:rsid w:val="008829ED"/>
    <w:rsid w:val="00883BD8"/>
    <w:rsid w:val="00883CF7"/>
    <w:rsid w:val="00886613"/>
    <w:rsid w:val="008870B2"/>
    <w:rsid w:val="00893683"/>
    <w:rsid w:val="008A091F"/>
    <w:rsid w:val="008A246E"/>
    <w:rsid w:val="008A2A2F"/>
    <w:rsid w:val="008A3C46"/>
    <w:rsid w:val="008B0789"/>
    <w:rsid w:val="008B30B9"/>
    <w:rsid w:val="008C55A2"/>
    <w:rsid w:val="008D1886"/>
    <w:rsid w:val="008D2000"/>
    <w:rsid w:val="008D37F2"/>
    <w:rsid w:val="008E012F"/>
    <w:rsid w:val="008E2826"/>
    <w:rsid w:val="008E5E5F"/>
    <w:rsid w:val="008F0185"/>
    <w:rsid w:val="008F0F4C"/>
    <w:rsid w:val="008F55DA"/>
    <w:rsid w:val="008F75DF"/>
    <w:rsid w:val="00901529"/>
    <w:rsid w:val="00901CC1"/>
    <w:rsid w:val="00901E91"/>
    <w:rsid w:val="00905780"/>
    <w:rsid w:val="00907D14"/>
    <w:rsid w:val="0091688F"/>
    <w:rsid w:val="00916D78"/>
    <w:rsid w:val="00923B7B"/>
    <w:rsid w:val="009252F8"/>
    <w:rsid w:val="0092661F"/>
    <w:rsid w:val="00931CC1"/>
    <w:rsid w:val="009378C8"/>
    <w:rsid w:val="00940E6C"/>
    <w:rsid w:val="00943D04"/>
    <w:rsid w:val="00946043"/>
    <w:rsid w:val="00947EC8"/>
    <w:rsid w:val="009503A2"/>
    <w:rsid w:val="00957A16"/>
    <w:rsid w:val="00960E04"/>
    <w:rsid w:val="00963BBF"/>
    <w:rsid w:val="00967717"/>
    <w:rsid w:val="00972952"/>
    <w:rsid w:val="00974884"/>
    <w:rsid w:val="00975005"/>
    <w:rsid w:val="009751C0"/>
    <w:rsid w:val="00977DCA"/>
    <w:rsid w:val="00982748"/>
    <w:rsid w:val="00984432"/>
    <w:rsid w:val="00985FE1"/>
    <w:rsid w:val="00994814"/>
    <w:rsid w:val="00994E1E"/>
    <w:rsid w:val="00996FCB"/>
    <w:rsid w:val="009B0D42"/>
    <w:rsid w:val="009B2BC7"/>
    <w:rsid w:val="009B3CDB"/>
    <w:rsid w:val="009B4802"/>
    <w:rsid w:val="009B4989"/>
    <w:rsid w:val="009B49E0"/>
    <w:rsid w:val="009B6338"/>
    <w:rsid w:val="009B6DCB"/>
    <w:rsid w:val="009C3F0C"/>
    <w:rsid w:val="009C6A3F"/>
    <w:rsid w:val="009C774B"/>
    <w:rsid w:val="009D0BEE"/>
    <w:rsid w:val="009D1BB0"/>
    <w:rsid w:val="009D5204"/>
    <w:rsid w:val="009E29CD"/>
    <w:rsid w:val="009F28E9"/>
    <w:rsid w:val="009F2D2A"/>
    <w:rsid w:val="00A00562"/>
    <w:rsid w:val="00A103CC"/>
    <w:rsid w:val="00A14982"/>
    <w:rsid w:val="00A2076A"/>
    <w:rsid w:val="00A33EA5"/>
    <w:rsid w:val="00A369DF"/>
    <w:rsid w:val="00A36ECA"/>
    <w:rsid w:val="00A379AA"/>
    <w:rsid w:val="00A44983"/>
    <w:rsid w:val="00A60D3F"/>
    <w:rsid w:val="00A6133C"/>
    <w:rsid w:val="00A63163"/>
    <w:rsid w:val="00A63E94"/>
    <w:rsid w:val="00A64C6B"/>
    <w:rsid w:val="00A655F4"/>
    <w:rsid w:val="00A67378"/>
    <w:rsid w:val="00A67437"/>
    <w:rsid w:val="00A74805"/>
    <w:rsid w:val="00A77150"/>
    <w:rsid w:val="00A77558"/>
    <w:rsid w:val="00A815E8"/>
    <w:rsid w:val="00A82D87"/>
    <w:rsid w:val="00A928C4"/>
    <w:rsid w:val="00A93F16"/>
    <w:rsid w:val="00A9671C"/>
    <w:rsid w:val="00A9717C"/>
    <w:rsid w:val="00AB06FB"/>
    <w:rsid w:val="00AC6E97"/>
    <w:rsid w:val="00AD3B7F"/>
    <w:rsid w:val="00AD4BA2"/>
    <w:rsid w:val="00AD6034"/>
    <w:rsid w:val="00AE26E0"/>
    <w:rsid w:val="00AE3EC3"/>
    <w:rsid w:val="00AF1E7A"/>
    <w:rsid w:val="00AF35E9"/>
    <w:rsid w:val="00AF5413"/>
    <w:rsid w:val="00B00761"/>
    <w:rsid w:val="00B02F10"/>
    <w:rsid w:val="00B03F65"/>
    <w:rsid w:val="00B20167"/>
    <w:rsid w:val="00B23EB1"/>
    <w:rsid w:val="00B26506"/>
    <w:rsid w:val="00B3233D"/>
    <w:rsid w:val="00B3252C"/>
    <w:rsid w:val="00B33DEF"/>
    <w:rsid w:val="00B35B7A"/>
    <w:rsid w:val="00B402A9"/>
    <w:rsid w:val="00B405D3"/>
    <w:rsid w:val="00B40F27"/>
    <w:rsid w:val="00B41FD7"/>
    <w:rsid w:val="00B4203A"/>
    <w:rsid w:val="00B4303E"/>
    <w:rsid w:val="00B555C4"/>
    <w:rsid w:val="00B61CA4"/>
    <w:rsid w:val="00B62017"/>
    <w:rsid w:val="00B62ABE"/>
    <w:rsid w:val="00B6624E"/>
    <w:rsid w:val="00B67022"/>
    <w:rsid w:val="00B70281"/>
    <w:rsid w:val="00B7153A"/>
    <w:rsid w:val="00B71AE8"/>
    <w:rsid w:val="00B71FF0"/>
    <w:rsid w:val="00B80F14"/>
    <w:rsid w:val="00B81EB0"/>
    <w:rsid w:val="00B86F7C"/>
    <w:rsid w:val="00B90FD2"/>
    <w:rsid w:val="00B91534"/>
    <w:rsid w:val="00B93EF5"/>
    <w:rsid w:val="00B966E9"/>
    <w:rsid w:val="00B97F04"/>
    <w:rsid w:val="00BA2820"/>
    <w:rsid w:val="00BB6878"/>
    <w:rsid w:val="00BC7EB1"/>
    <w:rsid w:val="00BD2DE1"/>
    <w:rsid w:val="00BE6559"/>
    <w:rsid w:val="00BF0654"/>
    <w:rsid w:val="00BF256A"/>
    <w:rsid w:val="00BF2E11"/>
    <w:rsid w:val="00BF4143"/>
    <w:rsid w:val="00C006E1"/>
    <w:rsid w:val="00C01730"/>
    <w:rsid w:val="00C03D3D"/>
    <w:rsid w:val="00C03FD9"/>
    <w:rsid w:val="00C07944"/>
    <w:rsid w:val="00C10C78"/>
    <w:rsid w:val="00C12471"/>
    <w:rsid w:val="00C13B11"/>
    <w:rsid w:val="00C13E60"/>
    <w:rsid w:val="00C13E61"/>
    <w:rsid w:val="00C202E1"/>
    <w:rsid w:val="00C20D52"/>
    <w:rsid w:val="00C261DD"/>
    <w:rsid w:val="00C323DE"/>
    <w:rsid w:val="00C36037"/>
    <w:rsid w:val="00C40442"/>
    <w:rsid w:val="00C45598"/>
    <w:rsid w:val="00C513BF"/>
    <w:rsid w:val="00C55168"/>
    <w:rsid w:val="00C617C6"/>
    <w:rsid w:val="00C61DCF"/>
    <w:rsid w:val="00C75B80"/>
    <w:rsid w:val="00C77247"/>
    <w:rsid w:val="00C8151D"/>
    <w:rsid w:val="00C96C65"/>
    <w:rsid w:val="00CA031E"/>
    <w:rsid w:val="00CA2F48"/>
    <w:rsid w:val="00CA3770"/>
    <w:rsid w:val="00CA4B42"/>
    <w:rsid w:val="00CC4804"/>
    <w:rsid w:val="00CC6392"/>
    <w:rsid w:val="00CD03DE"/>
    <w:rsid w:val="00CD27C4"/>
    <w:rsid w:val="00CE62E0"/>
    <w:rsid w:val="00CF0D84"/>
    <w:rsid w:val="00CF4434"/>
    <w:rsid w:val="00CF76E3"/>
    <w:rsid w:val="00D00B9A"/>
    <w:rsid w:val="00D02238"/>
    <w:rsid w:val="00D07A13"/>
    <w:rsid w:val="00D12D6E"/>
    <w:rsid w:val="00D137F2"/>
    <w:rsid w:val="00D17829"/>
    <w:rsid w:val="00D208D1"/>
    <w:rsid w:val="00D252D5"/>
    <w:rsid w:val="00D34F8E"/>
    <w:rsid w:val="00D52D60"/>
    <w:rsid w:val="00D52DDE"/>
    <w:rsid w:val="00D53D72"/>
    <w:rsid w:val="00D56F1E"/>
    <w:rsid w:val="00D6692E"/>
    <w:rsid w:val="00D72C4C"/>
    <w:rsid w:val="00D736CF"/>
    <w:rsid w:val="00D7402C"/>
    <w:rsid w:val="00D74856"/>
    <w:rsid w:val="00D74C0F"/>
    <w:rsid w:val="00D74E2E"/>
    <w:rsid w:val="00D84794"/>
    <w:rsid w:val="00D92089"/>
    <w:rsid w:val="00D94928"/>
    <w:rsid w:val="00D94B7F"/>
    <w:rsid w:val="00DA7A8F"/>
    <w:rsid w:val="00DB1D71"/>
    <w:rsid w:val="00DB24A3"/>
    <w:rsid w:val="00DB4DCB"/>
    <w:rsid w:val="00DC3DF1"/>
    <w:rsid w:val="00DD02D2"/>
    <w:rsid w:val="00DD3438"/>
    <w:rsid w:val="00DD4A12"/>
    <w:rsid w:val="00DD4E95"/>
    <w:rsid w:val="00DD6A4E"/>
    <w:rsid w:val="00DE27BD"/>
    <w:rsid w:val="00DE36B4"/>
    <w:rsid w:val="00DE4D4E"/>
    <w:rsid w:val="00DE4E54"/>
    <w:rsid w:val="00DE5FDA"/>
    <w:rsid w:val="00DF28A4"/>
    <w:rsid w:val="00DF2C3A"/>
    <w:rsid w:val="00DF3B86"/>
    <w:rsid w:val="00DF3C94"/>
    <w:rsid w:val="00E12151"/>
    <w:rsid w:val="00E16384"/>
    <w:rsid w:val="00E177D1"/>
    <w:rsid w:val="00E24D7C"/>
    <w:rsid w:val="00E25E2C"/>
    <w:rsid w:val="00E31472"/>
    <w:rsid w:val="00E34D78"/>
    <w:rsid w:val="00E367F9"/>
    <w:rsid w:val="00E41AC3"/>
    <w:rsid w:val="00E44562"/>
    <w:rsid w:val="00E450F9"/>
    <w:rsid w:val="00E45CD9"/>
    <w:rsid w:val="00E47178"/>
    <w:rsid w:val="00E55984"/>
    <w:rsid w:val="00E63E63"/>
    <w:rsid w:val="00E67544"/>
    <w:rsid w:val="00E67B4A"/>
    <w:rsid w:val="00E96D77"/>
    <w:rsid w:val="00EA0440"/>
    <w:rsid w:val="00EA2E11"/>
    <w:rsid w:val="00EA4858"/>
    <w:rsid w:val="00EA538F"/>
    <w:rsid w:val="00EA6743"/>
    <w:rsid w:val="00EA74F6"/>
    <w:rsid w:val="00EC0EDE"/>
    <w:rsid w:val="00ED0E13"/>
    <w:rsid w:val="00ED128B"/>
    <w:rsid w:val="00ED1874"/>
    <w:rsid w:val="00ED4468"/>
    <w:rsid w:val="00ED7E12"/>
    <w:rsid w:val="00EF1B2C"/>
    <w:rsid w:val="00EF1E0C"/>
    <w:rsid w:val="00EF21EE"/>
    <w:rsid w:val="00EF5386"/>
    <w:rsid w:val="00F04139"/>
    <w:rsid w:val="00F12CD8"/>
    <w:rsid w:val="00F12D30"/>
    <w:rsid w:val="00F22B2E"/>
    <w:rsid w:val="00F22F61"/>
    <w:rsid w:val="00F24FAB"/>
    <w:rsid w:val="00F327B4"/>
    <w:rsid w:val="00F417E9"/>
    <w:rsid w:val="00F45A7C"/>
    <w:rsid w:val="00F46A3F"/>
    <w:rsid w:val="00F47699"/>
    <w:rsid w:val="00F55636"/>
    <w:rsid w:val="00F61AD8"/>
    <w:rsid w:val="00F656F6"/>
    <w:rsid w:val="00F7243B"/>
    <w:rsid w:val="00F82933"/>
    <w:rsid w:val="00F84BD9"/>
    <w:rsid w:val="00F9102F"/>
    <w:rsid w:val="00F911F4"/>
    <w:rsid w:val="00F93E9C"/>
    <w:rsid w:val="00F95238"/>
    <w:rsid w:val="00F97175"/>
    <w:rsid w:val="00FA261B"/>
    <w:rsid w:val="00FB3516"/>
    <w:rsid w:val="00FC4A4E"/>
    <w:rsid w:val="00FD347F"/>
    <w:rsid w:val="00FD3CEC"/>
    <w:rsid w:val="00FD6604"/>
    <w:rsid w:val="00FE0DAF"/>
    <w:rsid w:val="00FE29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0" w:uiPriority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2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3C94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9"/>
    <w:qFormat/>
    <w:rsid w:val="00C75B80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75B80"/>
    <w:pPr>
      <w:keepNext/>
      <w:tabs>
        <w:tab w:val="left" w:pos="1701"/>
      </w:tabs>
      <w:spacing w:after="0" w:line="240" w:lineRule="auto"/>
      <w:ind w:left="708"/>
      <w:outlineLvl w:val="1"/>
    </w:pPr>
    <w:rPr>
      <w:rFonts w:ascii="Times New Roman" w:hAnsi="Times New Roman"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6A00D6"/>
    <w:pPr>
      <w:keepNext/>
      <w:keepLines/>
      <w:spacing w:before="40" w:after="0"/>
      <w:outlineLvl w:val="2"/>
    </w:pPr>
    <w:rPr>
      <w:rFonts w:ascii="Cambria" w:hAnsi="Cambria"/>
      <w:color w:val="243F60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qFormat/>
    <w:locked/>
    <w:rsid w:val="006A00D6"/>
    <w:pPr>
      <w:keepNext/>
      <w:keepLines/>
      <w:spacing w:before="40" w:after="0"/>
      <w:outlineLvl w:val="3"/>
    </w:pPr>
    <w:rPr>
      <w:rFonts w:ascii="Cambria" w:hAnsi="Cambria"/>
      <w:i/>
      <w:iCs/>
      <w:color w:val="365F9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75B80"/>
    <w:pPr>
      <w:keepNext/>
      <w:spacing w:after="0" w:line="240" w:lineRule="auto"/>
      <w:ind w:firstLine="720"/>
      <w:jc w:val="both"/>
      <w:outlineLvl w:val="8"/>
    </w:pPr>
    <w:rPr>
      <w:rFonts w:ascii="Times New Roman" w:hAnsi="Times New Roman"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C75B80"/>
    <w:rPr>
      <w:rFonts w:ascii="Times New Roman" w:hAnsi="Times New Roman" w:cs="Times New Roman"/>
      <w:b/>
      <w:sz w:val="20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C75B80"/>
    <w:rPr>
      <w:rFonts w:ascii="Times New Roman" w:hAnsi="Times New Roman" w:cs="Times New Roman"/>
      <w:sz w:val="20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6A00D6"/>
    <w:rPr>
      <w:rFonts w:ascii="Cambria" w:hAnsi="Cambria" w:cs="Times New Roman"/>
      <w:color w:val="243F60"/>
      <w:sz w:val="24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6A00D6"/>
    <w:rPr>
      <w:rFonts w:ascii="Cambria" w:hAnsi="Cambria" w:cs="Times New Roman"/>
      <w:i/>
      <w:color w:val="365F91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C75B80"/>
    <w:rPr>
      <w:rFonts w:ascii="Times New Roman" w:hAnsi="Times New Roman" w:cs="Times New Roman"/>
      <w:i/>
      <w:sz w:val="20"/>
    </w:rPr>
  </w:style>
  <w:style w:type="paragraph" w:styleId="Tekstpodstawowy2">
    <w:name w:val="Body Text 2"/>
    <w:basedOn w:val="Normalny"/>
    <w:link w:val="Tekstpodstawowy2Znak"/>
    <w:uiPriority w:val="99"/>
    <w:rsid w:val="00C75B80"/>
    <w:pPr>
      <w:spacing w:after="0" w:line="240" w:lineRule="auto"/>
      <w:jc w:val="center"/>
    </w:pPr>
    <w:rPr>
      <w:rFonts w:ascii="Times New Roman" w:hAnsi="Times New Roman"/>
      <w:b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C75B80"/>
    <w:rPr>
      <w:rFonts w:ascii="Times New Roman" w:hAnsi="Times New Roman" w:cs="Times New Roman"/>
      <w:b/>
      <w:sz w:val="20"/>
    </w:rPr>
  </w:style>
  <w:style w:type="paragraph" w:styleId="Tekstpodstawowy">
    <w:name w:val="Body Text"/>
    <w:basedOn w:val="Normalny"/>
    <w:link w:val="TekstpodstawowyZnak"/>
    <w:uiPriority w:val="99"/>
    <w:rsid w:val="00C75B80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75B80"/>
    <w:rPr>
      <w:rFonts w:ascii="Times New Roman" w:hAnsi="Times New Roman" w:cs="Times New Roman"/>
      <w:sz w:val="20"/>
    </w:rPr>
  </w:style>
  <w:style w:type="paragraph" w:styleId="Stopka">
    <w:name w:val="footer"/>
    <w:basedOn w:val="Normalny"/>
    <w:link w:val="StopkaZnak1"/>
    <w:uiPriority w:val="99"/>
    <w:rsid w:val="00C75B80"/>
    <w:pPr>
      <w:tabs>
        <w:tab w:val="center" w:pos="4536"/>
        <w:tab w:val="right" w:pos="9072"/>
      </w:tabs>
      <w:spacing w:after="0" w:line="240" w:lineRule="auto"/>
    </w:pPr>
    <w:rPr>
      <w:rFonts w:ascii="MS Sans Serif" w:hAnsi="MS Sans Serif"/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C75B80"/>
    <w:rPr>
      <w:rFonts w:ascii="MS Sans Serif" w:hAnsi="MS Sans Serif" w:cs="Times New Roman"/>
      <w:sz w:val="20"/>
    </w:rPr>
  </w:style>
  <w:style w:type="character" w:styleId="Numerstrony">
    <w:name w:val="page number"/>
    <w:basedOn w:val="Domylnaczcionkaakapitu"/>
    <w:uiPriority w:val="99"/>
    <w:rsid w:val="00C75B80"/>
    <w:rPr>
      <w:rFonts w:cs="Times New Roman"/>
    </w:rPr>
  </w:style>
  <w:style w:type="paragraph" w:styleId="Nagwek">
    <w:name w:val="header"/>
    <w:basedOn w:val="Normalny"/>
    <w:link w:val="NagwekZnak1"/>
    <w:uiPriority w:val="99"/>
    <w:rsid w:val="00C75B80"/>
    <w:pPr>
      <w:tabs>
        <w:tab w:val="center" w:pos="4536"/>
        <w:tab w:val="right" w:pos="9072"/>
      </w:tabs>
      <w:spacing w:after="0" w:line="240" w:lineRule="auto"/>
    </w:pPr>
    <w:rPr>
      <w:rFonts w:ascii="MS Sans Serif" w:hAnsi="MS Sans Serif"/>
      <w:sz w:val="20"/>
      <w:szCs w:val="20"/>
    </w:rPr>
  </w:style>
  <w:style w:type="character" w:customStyle="1" w:styleId="NagwekZnak1">
    <w:name w:val="Nagłówek Znak1"/>
    <w:basedOn w:val="Domylnaczcionkaakapitu"/>
    <w:link w:val="Nagwek"/>
    <w:uiPriority w:val="99"/>
    <w:locked/>
    <w:rsid w:val="00C75B80"/>
    <w:rPr>
      <w:rFonts w:ascii="MS Sans Serif" w:hAnsi="MS Sans Serif" w:cs="Times New Roman"/>
      <w:sz w:val="20"/>
    </w:rPr>
  </w:style>
  <w:style w:type="paragraph" w:styleId="Tekstprzypisudolnego">
    <w:name w:val="footnote text"/>
    <w:basedOn w:val="Normalny"/>
    <w:link w:val="TekstprzypisudolnegoZnak"/>
    <w:uiPriority w:val="99"/>
    <w:rsid w:val="00C75B8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C75B80"/>
    <w:rPr>
      <w:rFonts w:ascii="Times New Roman" w:hAnsi="Times New Roman"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C75B80"/>
    <w:rPr>
      <w:rFonts w:cs="Times New Roman"/>
      <w:vertAlign w:val="superscript"/>
    </w:rPr>
  </w:style>
  <w:style w:type="paragraph" w:customStyle="1" w:styleId="Style9">
    <w:name w:val="Style9"/>
    <w:basedOn w:val="Normalny"/>
    <w:uiPriority w:val="99"/>
    <w:rsid w:val="00C75B8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Style11">
    <w:name w:val="Style11"/>
    <w:basedOn w:val="Normalny"/>
    <w:uiPriority w:val="99"/>
    <w:rsid w:val="00C75B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13">
    <w:name w:val="Style13"/>
    <w:basedOn w:val="Normalny"/>
    <w:uiPriority w:val="99"/>
    <w:rsid w:val="00C75B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6">
    <w:name w:val="Style26"/>
    <w:basedOn w:val="Normalny"/>
    <w:uiPriority w:val="99"/>
    <w:rsid w:val="00C75B80"/>
    <w:pPr>
      <w:widowControl w:val="0"/>
      <w:autoSpaceDE w:val="0"/>
      <w:autoSpaceDN w:val="0"/>
      <w:adjustRightInd w:val="0"/>
      <w:spacing w:after="0" w:line="250" w:lineRule="exact"/>
    </w:pPr>
    <w:rPr>
      <w:rFonts w:ascii="Times New Roman" w:hAnsi="Times New Roman"/>
      <w:sz w:val="24"/>
      <w:szCs w:val="24"/>
    </w:rPr>
  </w:style>
  <w:style w:type="character" w:customStyle="1" w:styleId="FontStyle36">
    <w:name w:val="Font Style36"/>
    <w:uiPriority w:val="99"/>
    <w:rsid w:val="00C75B80"/>
    <w:rPr>
      <w:rFonts w:ascii="Times New Roman" w:hAnsi="Times New Roman"/>
      <w:sz w:val="32"/>
    </w:rPr>
  </w:style>
  <w:style w:type="character" w:customStyle="1" w:styleId="FontStyle37">
    <w:name w:val="Font Style37"/>
    <w:uiPriority w:val="99"/>
    <w:rsid w:val="00C75B80"/>
    <w:rPr>
      <w:rFonts w:ascii="Times New Roman" w:hAnsi="Times New Roman"/>
      <w:b/>
      <w:sz w:val="18"/>
    </w:rPr>
  </w:style>
  <w:style w:type="paragraph" w:styleId="Akapitzlist">
    <w:name w:val="List Paragraph"/>
    <w:aliases w:val="normalny tekst,Numerowanie,Akapit z listą BS,Kolorowa lista — akcent 11,Akapit z listą3,Obiekt,BulletC,Akapit z listą31,NOWY,Akapit z listą32,CW_Lista,Akapit z listą2,sw tekst,List Paragraph,Preambuła,L1,maz_wyliczenie,opis dzialania"/>
    <w:basedOn w:val="Normalny"/>
    <w:link w:val="AkapitzlistZnak1"/>
    <w:uiPriority w:val="34"/>
    <w:qFormat/>
    <w:rsid w:val="00C75B80"/>
    <w:pPr>
      <w:ind w:left="720"/>
      <w:contextualSpacing/>
    </w:pPr>
    <w:rPr>
      <w:sz w:val="20"/>
      <w:szCs w:val="20"/>
      <w:lang w:eastAsia="en-US"/>
    </w:rPr>
  </w:style>
  <w:style w:type="paragraph" w:customStyle="1" w:styleId="WW-Tekstpodstawowy3">
    <w:name w:val="WW-Tekst podstawowy 3"/>
    <w:basedOn w:val="Normalny"/>
    <w:uiPriority w:val="99"/>
    <w:rsid w:val="00C75B80"/>
    <w:pPr>
      <w:suppressAutoHyphens/>
      <w:spacing w:after="0" w:line="240" w:lineRule="auto"/>
    </w:pPr>
    <w:rPr>
      <w:rFonts w:ascii="Arial" w:hAnsi="Arial"/>
      <w:szCs w:val="20"/>
    </w:rPr>
  </w:style>
  <w:style w:type="paragraph" w:customStyle="1" w:styleId="Tekstpodstawowy21">
    <w:name w:val="Tekst podstawowy 21"/>
    <w:basedOn w:val="Normalny"/>
    <w:uiPriority w:val="99"/>
    <w:rsid w:val="00C75B80"/>
    <w:pPr>
      <w:suppressAutoHyphens/>
      <w:spacing w:after="0" w:line="240" w:lineRule="auto"/>
    </w:pPr>
    <w:rPr>
      <w:rFonts w:ascii="Times New Roman" w:hAnsi="Times New Roman"/>
      <w:b/>
      <w:sz w:val="24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rsid w:val="00524FCA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4FCA"/>
    <w:rPr>
      <w:rFonts w:ascii="Times New Roman" w:hAnsi="Times New Roman" w:cs="Times New Roman"/>
      <w:sz w:val="20"/>
    </w:rPr>
  </w:style>
  <w:style w:type="paragraph" w:customStyle="1" w:styleId="Domylne">
    <w:name w:val="Domyślne"/>
    <w:uiPriority w:val="99"/>
    <w:rsid w:val="00524FCA"/>
    <w:pPr>
      <w:shd w:val="clear" w:color="auto" w:fill="FFFFFF"/>
      <w:autoSpaceDN w:val="0"/>
      <w:textAlignment w:val="baseline"/>
    </w:pPr>
    <w:rPr>
      <w:rFonts w:ascii="Helvetica Neue" w:eastAsia="Arial Unicode MS" w:hAnsi="Helvetica Neue" w:cs="Arial Unicode MS"/>
      <w:color w:val="000000"/>
      <w:kern w:val="3"/>
      <w:lang w:val="es-ES" w:eastAsia="zh-CN" w:bidi="hi-IN"/>
    </w:rPr>
  </w:style>
  <w:style w:type="character" w:customStyle="1" w:styleId="ZnakZnak">
    <w:name w:val="Znak Znak"/>
    <w:uiPriority w:val="99"/>
    <w:rsid w:val="00524FCA"/>
    <w:rPr>
      <w:b/>
      <w:sz w:val="24"/>
      <w:lang w:val="pl-PL"/>
    </w:rPr>
  </w:style>
  <w:style w:type="character" w:customStyle="1" w:styleId="AkapitzlistZnak1">
    <w:name w:val="Akapit z listą Znak1"/>
    <w:aliases w:val="normalny tekst Znak1,Numerowanie Znak1,Akapit z listą BS Znak1,Kolorowa lista — akcent 11 Znak1,Akapit z listą3 Znak1,Obiekt Znak1,BulletC Znak1,Akapit z listą31 Znak1,NOWY Znak1,Akapit z listą32 Znak1,CW_Lista Znak1,sw tekst Znak"/>
    <w:link w:val="Akapitzlist"/>
    <w:uiPriority w:val="99"/>
    <w:locked/>
    <w:rsid w:val="00524FCA"/>
    <w:rPr>
      <w:rFonts w:ascii="Calibri" w:hAnsi="Calibri"/>
      <w:lang w:eastAsia="en-US"/>
    </w:rPr>
  </w:style>
  <w:style w:type="paragraph" w:customStyle="1" w:styleId="Standard">
    <w:name w:val="Standard"/>
    <w:uiPriority w:val="99"/>
    <w:rsid w:val="00F55636"/>
    <w:pPr>
      <w:suppressAutoHyphens/>
      <w:autoSpaceDN w:val="0"/>
      <w:textAlignment w:val="baseline"/>
    </w:pPr>
    <w:rPr>
      <w:rFonts w:ascii="Times New Roman" w:hAnsi="Times New Roman"/>
      <w:kern w:val="3"/>
      <w:sz w:val="20"/>
      <w:szCs w:val="20"/>
    </w:rPr>
  </w:style>
  <w:style w:type="paragraph" w:styleId="NormalnyWeb">
    <w:name w:val="Normal (Web)"/>
    <w:basedOn w:val="Normalny"/>
    <w:uiPriority w:val="99"/>
    <w:semiHidden/>
    <w:rsid w:val="009B6DC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DD3438"/>
    <w:pPr>
      <w:spacing w:after="160" w:line="259" w:lineRule="auto"/>
      <w:ind w:left="720"/>
      <w:contextualSpacing/>
    </w:pPr>
    <w:rPr>
      <w:lang w:eastAsia="en-US"/>
    </w:rPr>
  </w:style>
  <w:style w:type="paragraph" w:styleId="Tekstdymka">
    <w:name w:val="Balloon Text"/>
    <w:basedOn w:val="Normalny"/>
    <w:link w:val="TekstdymkaZnak1"/>
    <w:uiPriority w:val="99"/>
    <w:semiHidden/>
    <w:rsid w:val="00043B26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043B26"/>
    <w:rPr>
      <w:rFonts w:ascii="Segoe UI" w:hAnsi="Segoe UI" w:cs="Times New Roman"/>
      <w:sz w:val="18"/>
    </w:rPr>
  </w:style>
  <w:style w:type="character" w:customStyle="1" w:styleId="alb">
    <w:name w:val="a_lb"/>
    <w:uiPriority w:val="99"/>
    <w:rsid w:val="0021063A"/>
  </w:style>
  <w:style w:type="paragraph" w:customStyle="1" w:styleId="text-justify">
    <w:name w:val="text-justify"/>
    <w:basedOn w:val="Normalny"/>
    <w:qFormat/>
    <w:rsid w:val="00F93E9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292360"/>
    <w:rPr>
      <w:rFonts w:cs="Times New Roman"/>
      <w:sz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92360"/>
    <w:pPr>
      <w:spacing w:after="20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92360"/>
    <w:rPr>
      <w:rFonts w:ascii="Times New Roman" w:hAnsi="Times New Roman" w:cs="Times New Roman"/>
      <w:b/>
      <w:sz w:val="20"/>
    </w:rPr>
  </w:style>
  <w:style w:type="paragraph" w:customStyle="1" w:styleId="Tekstpodstawowy32">
    <w:name w:val="Tekst podstawowy 32"/>
    <w:basedOn w:val="Normalny"/>
    <w:uiPriority w:val="99"/>
    <w:rsid w:val="008829ED"/>
    <w:pPr>
      <w:suppressAutoHyphens/>
      <w:spacing w:after="120" w:line="240" w:lineRule="auto"/>
    </w:pPr>
    <w:rPr>
      <w:rFonts w:ascii="Times New Roman" w:hAnsi="Times New Roman"/>
      <w:sz w:val="16"/>
      <w:szCs w:val="16"/>
      <w:lang w:eastAsia="ar-SA"/>
    </w:rPr>
  </w:style>
  <w:style w:type="paragraph" w:styleId="Zwykytekst">
    <w:name w:val="Plain Text"/>
    <w:basedOn w:val="Normalny"/>
    <w:link w:val="ZwykytekstZnak"/>
    <w:uiPriority w:val="99"/>
    <w:semiHidden/>
    <w:locked/>
    <w:rsid w:val="008829ED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8829ED"/>
    <w:rPr>
      <w:rFonts w:ascii="Courier New" w:hAnsi="Courier New" w:cs="Times New Roman"/>
      <w:sz w:val="20"/>
    </w:rPr>
  </w:style>
  <w:style w:type="paragraph" w:styleId="Poprawka">
    <w:name w:val="Revision"/>
    <w:hidden/>
    <w:uiPriority w:val="99"/>
    <w:semiHidden/>
    <w:rsid w:val="00345A2F"/>
  </w:style>
  <w:style w:type="paragraph" w:customStyle="1" w:styleId="NormalBold">
    <w:name w:val="NormalBold"/>
    <w:basedOn w:val="Normalny"/>
    <w:link w:val="NormalBoldChar"/>
    <w:uiPriority w:val="99"/>
    <w:rsid w:val="00465995"/>
    <w:pPr>
      <w:widowControl w:val="0"/>
      <w:spacing w:after="0" w:line="240" w:lineRule="auto"/>
    </w:pPr>
    <w:rPr>
      <w:rFonts w:ascii="Times New Roman" w:hAnsi="Times New Roman"/>
      <w:b/>
      <w:sz w:val="24"/>
      <w:szCs w:val="20"/>
      <w:lang w:eastAsia="en-GB"/>
    </w:rPr>
  </w:style>
  <w:style w:type="character" w:customStyle="1" w:styleId="NormalBoldChar">
    <w:name w:val="NormalBold Char"/>
    <w:link w:val="NormalBold"/>
    <w:uiPriority w:val="99"/>
    <w:locked/>
    <w:rsid w:val="00465995"/>
    <w:rPr>
      <w:rFonts w:ascii="Times New Roman" w:hAnsi="Times New Roman"/>
      <w:b/>
      <w:sz w:val="24"/>
      <w:lang w:eastAsia="en-GB"/>
    </w:rPr>
  </w:style>
  <w:style w:type="character" w:customStyle="1" w:styleId="DeltaViewInsertion">
    <w:name w:val="DeltaView Insertion"/>
    <w:uiPriority w:val="99"/>
    <w:rsid w:val="00465995"/>
    <w:rPr>
      <w:b/>
      <w:i/>
      <w:spacing w:val="0"/>
    </w:rPr>
  </w:style>
  <w:style w:type="paragraph" w:customStyle="1" w:styleId="Text1">
    <w:name w:val="Text 1"/>
    <w:basedOn w:val="Normalny"/>
    <w:uiPriority w:val="99"/>
    <w:rsid w:val="00465995"/>
    <w:pPr>
      <w:spacing w:before="120" w:after="120" w:line="240" w:lineRule="auto"/>
      <w:ind w:left="850"/>
      <w:jc w:val="both"/>
    </w:pPr>
    <w:rPr>
      <w:rFonts w:ascii="Times New Roman" w:hAnsi="Times New Roman"/>
      <w:sz w:val="24"/>
      <w:lang w:eastAsia="en-GB"/>
    </w:rPr>
  </w:style>
  <w:style w:type="paragraph" w:customStyle="1" w:styleId="NormalLeft">
    <w:name w:val="Normal Left"/>
    <w:basedOn w:val="Normalny"/>
    <w:uiPriority w:val="99"/>
    <w:rsid w:val="00465995"/>
    <w:pPr>
      <w:spacing w:before="120" w:after="120" w:line="240" w:lineRule="auto"/>
    </w:pPr>
    <w:rPr>
      <w:rFonts w:ascii="Times New Roman" w:hAnsi="Times New Roman"/>
      <w:sz w:val="24"/>
      <w:lang w:eastAsia="en-GB"/>
    </w:rPr>
  </w:style>
  <w:style w:type="paragraph" w:customStyle="1" w:styleId="Tiret0">
    <w:name w:val="Tiret 0"/>
    <w:basedOn w:val="Normalny"/>
    <w:uiPriority w:val="99"/>
    <w:rsid w:val="00465995"/>
    <w:pPr>
      <w:numPr>
        <w:numId w:val="4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uiPriority w:val="99"/>
    <w:rsid w:val="00465995"/>
    <w:pPr>
      <w:numPr>
        <w:numId w:val="5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Text1"/>
    <w:uiPriority w:val="99"/>
    <w:rsid w:val="00465995"/>
    <w:pPr>
      <w:numPr>
        <w:numId w:val="6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Text1"/>
    <w:uiPriority w:val="99"/>
    <w:rsid w:val="00465995"/>
    <w:pPr>
      <w:numPr>
        <w:ilvl w:val="1"/>
        <w:numId w:val="6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Text1"/>
    <w:uiPriority w:val="99"/>
    <w:rsid w:val="00465995"/>
    <w:pPr>
      <w:numPr>
        <w:ilvl w:val="2"/>
        <w:numId w:val="6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Text1"/>
    <w:uiPriority w:val="99"/>
    <w:rsid w:val="00465995"/>
    <w:pPr>
      <w:numPr>
        <w:ilvl w:val="3"/>
        <w:numId w:val="6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465995"/>
    <w:pPr>
      <w:keepNext/>
      <w:spacing w:before="120" w:after="360" w:line="240" w:lineRule="auto"/>
      <w:jc w:val="center"/>
    </w:pPr>
    <w:rPr>
      <w:rFonts w:ascii="Times New Roman" w:hAnsi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465995"/>
    <w:pPr>
      <w:keepNext/>
      <w:spacing w:before="120" w:after="360" w:line="240" w:lineRule="auto"/>
      <w:jc w:val="center"/>
    </w:pPr>
    <w:rPr>
      <w:rFonts w:ascii="Times New Roman" w:hAnsi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465995"/>
    <w:pPr>
      <w:spacing w:before="120" w:after="120" w:line="240" w:lineRule="auto"/>
      <w:jc w:val="center"/>
    </w:pPr>
    <w:rPr>
      <w:rFonts w:ascii="Times New Roman" w:hAnsi="Times New Roman"/>
      <w:b/>
      <w:sz w:val="24"/>
      <w:u w:val="single"/>
      <w:lang w:eastAsia="en-GB"/>
    </w:rPr>
  </w:style>
  <w:style w:type="character" w:customStyle="1" w:styleId="alb-s">
    <w:name w:val="a_lb-s"/>
    <w:uiPriority w:val="99"/>
    <w:rsid w:val="006A00D6"/>
  </w:style>
  <w:style w:type="character" w:customStyle="1" w:styleId="ListLabel1">
    <w:name w:val="ListLabel 1"/>
    <w:uiPriority w:val="99"/>
    <w:rsid w:val="006A00D6"/>
    <w:rPr>
      <w:b/>
      <w:color w:val="auto"/>
    </w:rPr>
  </w:style>
  <w:style w:type="character" w:customStyle="1" w:styleId="ListLabel2">
    <w:name w:val="ListLabel 2"/>
    <w:uiPriority w:val="99"/>
    <w:rsid w:val="006A00D6"/>
    <w:rPr>
      <w:rFonts w:ascii="Segoe UI" w:hAnsi="Segoe UI"/>
      <w:b/>
    </w:rPr>
  </w:style>
  <w:style w:type="character" w:customStyle="1" w:styleId="ListLabel3">
    <w:name w:val="ListLabel 3"/>
    <w:uiPriority w:val="99"/>
    <w:rsid w:val="006A00D6"/>
    <w:rPr>
      <w:rFonts w:ascii="Segoe UI" w:hAnsi="Segoe UI"/>
      <w:b/>
    </w:rPr>
  </w:style>
  <w:style w:type="character" w:customStyle="1" w:styleId="ListLabel4">
    <w:name w:val="ListLabel 4"/>
    <w:uiPriority w:val="99"/>
    <w:rsid w:val="006A00D6"/>
    <w:rPr>
      <w:rFonts w:ascii="Segoe UI" w:hAnsi="Segoe UI"/>
      <w:b/>
      <w:color w:val="auto"/>
    </w:rPr>
  </w:style>
  <w:style w:type="character" w:customStyle="1" w:styleId="ListLabel5">
    <w:name w:val="ListLabel 5"/>
    <w:uiPriority w:val="99"/>
    <w:rsid w:val="006A00D6"/>
    <w:rPr>
      <w:rFonts w:ascii="Segoe UI" w:hAnsi="Segoe UI"/>
      <w:b/>
    </w:rPr>
  </w:style>
  <w:style w:type="character" w:customStyle="1" w:styleId="ListLabel6">
    <w:name w:val="ListLabel 6"/>
    <w:uiPriority w:val="99"/>
    <w:rsid w:val="006A00D6"/>
    <w:rPr>
      <w:rFonts w:ascii="Segoe UI" w:hAnsi="Segoe UI"/>
      <w:b/>
      <w:color w:val="auto"/>
      <w:sz w:val="22"/>
    </w:rPr>
  </w:style>
  <w:style w:type="character" w:customStyle="1" w:styleId="ListLabel7">
    <w:name w:val="ListLabel 7"/>
    <w:uiPriority w:val="99"/>
    <w:rsid w:val="006A00D6"/>
    <w:rPr>
      <w:rFonts w:ascii="Segoe UI" w:hAnsi="Segoe UI"/>
      <w:b/>
      <w:color w:val="auto"/>
      <w:sz w:val="22"/>
    </w:rPr>
  </w:style>
  <w:style w:type="character" w:customStyle="1" w:styleId="ListLabel8">
    <w:name w:val="ListLabel 8"/>
    <w:uiPriority w:val="99"/>
    <w:rsid w:val="006A00D6"/>
    <w:rPr>
      <w:rFonts w:ascii="Segoe UI" w:hAnsi="Segoe UI"/>
      <w:b/>
      <w:color w:val="auto"/>
    </w:rPr>
  </w:style>
  <w:style w:type="character" w:customStyle="1" w:styleId="ListLabel9">
    <w:name w:val="ListLabel 9"/>
    <w:uiPriority w:val="99"/>
    <w:rsid w:val="006A00D6"/>
    <w:rPr>
      <w:rFonts w:ascii="Segoe UI" w:hAnsi="Segoe UI"/>
      <w:b/>
    </w:rPr>
  </w:style>
  <w:style w:type="character" w:customStyle="1" w:styleId="ListLabel10">
    <w:name w:val="ListLabel 10"/>
    <w:uiPriority w:val="99"/>
    <w:rsid w:val="006A00D6"/>
    <w:rPr>
      <w:b/>
    </w:rPr>
  </w:style>
  <w:style w:type="character" w:customStyle="1" w:styleId="ListLabel11">
    <w:name w:val="ListLabel 11"/>
    <w:uiPriority w:val="99"/>
    <w:rsid w:val="006A00D6"/>
    <w:rPr>
      <w:rFonts w:eastAsia="SimSun"/>
    </w:rPr>
  </w:style>
  <w:style w:type="character" w:customStyle="1" w:styleId="ListLabel12">
    <w:name w:val="ListLabel 12"/>
    <w:uiPriority w:val="99"/>
    <w:rsid w:val="006A00D6"/>
    <w:rPr>
      <w:rFonts w:ascii="Segoe UI" w:hAnsi="Segoe UI"/>
      <w:b/>
      <w:color w:val="auto"/>
      <w:sz w:val="22"/>
    </w:rPr>
  </w:style>
  <w:style w:type="character" w:customStyle="1" w:styleId="ListLabel13">
    <w:name w:val="ListLabel 13"/>
    <w:uiPriority w:val="99"/>
    <w:rsid w:val="006A00D6"/>
    <w:rPr>
      <w:rFonts w:ascii="Segoe UI" w:hAnsi="Segoe UI"/>
      <w:b/>
      <w:sz w:val="22"/>
    </w:rPr>
  </w:style>
  <w:style w:type="character" w:customStyle="1" w:styleId="ListLabel14">
    <w:name w:val="ListLabel 14"/>
    <w:uiPriority w:val="99"/>
    <w:rsid w:val="006A00D6"/>
    <w:rPr>
      <w:b/>
    </w:rPr>
  </w:style>
  <w:style w:type="character" w:customStyle="1" w:styleId="ListLabel15">
    <w:name w:val="ListLabel 15"/>
    <w:uiPriority w:val="99"/>
    <w:rsid w:val="006A00D6"/>
    <w:rPr>
      <w:rFonts w:eastAsia="SimSun"/>
      <w:color w:val="000000"/>
    </w:rPr>
  </w:style>
  <w:style w:type="character" w:customStyle="1" w:styleId="ListLabel16">
    <w:name w:val="ListLabel 16"/>
    <w:uiPriority w:val="99"/>
    <w:rsid w:val="006A00D6"/>
    <w:rPr>
      <w:b/>
      <w:color w:val="auto"/>
    </w:rPr>
  </w:style>
  <w:style w:type="character" w:customStyle="1" w:styleId="ListLabel17">
    <w:name w:val="ListLabel 17"/>
    <w:uiPriority w:val="99"/>
    <w:rsid w:val="006A00D6"/>
    <w:rPr>
      <w:b/>
    </w:rPr>
  </w:style>
  <w:style w:type="character" w:customStyle="1" w:styleId="ListLabel18">
    <w:name w:val="ListLabel 18"/>
    <w:uiPriority w:val="99"/>
    <w:rsid w:val="006A00D6"/>
    <w:rPr>
      <w:rFonts w:ascii="Segoe UI" w:hAnsi="Segoe UI"/>
      <w:b/>
      <w:color w:val="auto"/>
    </w:rPr>
  </w:style>
  <w:style w:type="character" w:customStyle="1" w:styleId="ListLabel19">
    <w:name w:val="ListLabel 19"/>
    <w:uiPriority w:val="99"/>
    <w:rsid w:val="006A00D6"/>
    <w:rPr>
      <w:b/>
    </w:rPr>
  </w:style>
  <w:style w:type="character" w:customStyle="1" w:styleId="ListLabel20">
    <w:name w:val="ListLabel 20"/>
    <w:uiPriority w:val="99"/>
    <w:rsid w:val="006A00D6"/>
  </w:style>
  <w:style w:type="character" w:customStyle="1" w:styleId="ListLabel21">
    <w:name w:val="ListLabel 21"/>
    <w:uiPriority w:val="99"/>
    <w:rsid w:val="006A00D6"/>
  </w:style>
  <w:style w:type="character" w:customStyle="1" w:styleId="ListLabel22">
    <w:name w:val="ListLabel 22"/>
    <w:uiPriority w:val="99"/>
    <w:rsid w:val="006A00D6"/>
  </w:style>
  <w:style w:type="character" w:customStyle="1" w:styleId="ListLabel23">
    <w:name w:val="ListLabel 23"/>
    <w:uiPriority w:val="99"/>
    <w:rsid w:val="006A00D6"/>
  </w:style>
  <w:style w:type="character" w:customStyle="1" w:styleId="ListLabel24">
    <w:name w:val="ListLabel 24"/>
    <w:uiPriority w:val="99"/>
    <w:rsid w:val="006A00D6"/>
  </w:style>
  <w:style w:type="character" w:customStyle="1" w:styleId="ListLabel25">
    <w:name w:val="ListLabel 25"/>
    <w:uiPriority w:val="99"/>
    <w:rsid w:val="006A00D6"/>
  </w:style>
  <w:style w:type="character" w:customStyle="1" w:styleId="ListLabel26">
    <w:name w:val="ListLabel 26"/>
    <w:uiPriority w:val="99"/>
    <w:rsid w:val="006A00D6"/>
    <w:rPr>
      <w:b/>
      <w:color w:val="00B050"/>
    </w:rPr>
  </w:style>
  <w:style w:type="character" w:customStyle="1" w:styleId="ListLabel27">
    <w:name w:val="ListLabel 27"/>
    <w:uiPriority w:val="99"/>
    <w:rsid w:val="006A00D6"/>
    <w:rPr>
      <w:b/>
      <w:color w:val="auto"/>
    </w:rPr>
  </w:style>
  <w:style w:type="character" w:customStyle="1" w:styleId="ListLabel28">
    <w:name w:val="ListLabel 28"/>
    <w:uiPriority w:val="99"/>
    <w:rsid w:val="006A00D6"/>
    <w:rPr>
      <w:b/>
    </w:rPr>
  </w:style>
  <w:style w:type="character" w:customStyle="1" w:styleId="ListLabel29">
    <w:name w:val="ListLabel 29"/>
    <w:uiPriority w:val="99"/>
    <w:rsid w:val="006A00D6"/>
  </w:style>
  <w:style w:type="character" w:customStyle="1" w:styleId="ListLabel30">
    <w:name w:val="ListLabel 30"/>
    <w:uiPriority w:val="99"/>
    <w:rsid w:val="006A00D6"/>
  </w:style>
  <w:style w:type="character" w:customStyle="1" w:styleId="ListLabel31">
    <w:name w:val="ListLabel 31"/>
    <w:uiPriority w:val="99"/>
    <w:rsid w:val="006A00D6"/>
  </w:style>
  <w:style w:type="character" w:customStyle="1" w:styleId="ListLabel32">
    <w:name w:val="ListLabel 32"/>
    <w:uiPriority w:val="99"/>
    <w:rsid w:val="006A00D6"/>
  </w:style>
  <w:style w:type="character" w:customStyle="1" w:styleId="ListLabel33">
    <w:name w:val="ListLabel 33"/>
    <w:uiPriority w:val="99"/>
    <w:rsid w:val="006A00D6"/>
  </w:style>
  <w:style w:type="character" w:customStyle="1" w:styleId="ListLabel34">
    <w:name w:val="ListLabel 34"/>
    <w:uiPriority w:val="99"/>
    <w:rsid w:val="006A00D6"/>
  </w:style>
  <w:style w:type="character" w:customStyle="1" w:styleId="ListLabel35">
    <w:name w:val="ListLabel 35"/>
    <w:uiPriority w:val="99"/>
    <w:rsid w:val="006A00D6"/>
    <w:rPr>
      <w:rFonts w:ascii="Segoe UI" w:hAnsi="Segoe UI"/>
      <w:b/>
    </w:rPr>
  </w:style>
  <w:style w:type="character" w:customStyle="1" w:styleId="ListLabel36">
    <w:name w:val="ListLabel 36"/>
    <w:uiPriority w:val="99"/>
    <w:rsid w:val="006A00D6"/>
  </w:style>
  <w:style w:type="character" w:customStyle="1" w:styleId="ListLabel37">
    <w:name w:val="ListLabel 37"/>
    <w:uiPriority w:val="99"/>
    <w:rsid w:val="006A00D6"/>
    <w:rPr>
      <w:rFonts w:eastAsia="SimSun"/>
    </w:rPr>
  </w:style>
  <w:style w:type="character" w:customStyle="1" w:styleId="ListLabel38">
    <w:name w:val="ListLabel 38"/>
    <w:uiPriority w:val="99"/>
    <w:rsid w:val="006A00D6"/>
    <w:rPr>
      <w:color w:val="auto"/>
    </w:rPr>
  </w:style>
  <w:style w:type="character" w:customStyle="1" w:styleId="ListLabel39">
    <w:name w:val="ListLabel 39"/>
    <w:uiPriority w:val="99"/>
    <w:rsid w:val="006A00D6"/>
    <w:rPr>
      <w:rFonts w:ascii="Segoe UI" w:hAnsi="Segoe UI"/>
      <w:b/>
    </w:rPr>
  </w:style>
  <w:style w:type="character" w:customStyle="1" w:styleId="ListLabel40">
    <w:name w:val="ListLabel 40"/>
    <w:uiPriority w:val="99"/>
    <w:rsid w:val="006A00D6"/>
    <w:rPr>
      <w:rFonts w:eastAsia="SimSun"/>
    </w:rPr>
  </w:style>
  <w:style w:type="character" w:customStyle="1" w:styleId="ListLabel41">
    <w:name w:val="ListLabel 41"/>
    <w:uiPriority w:val="99"/>
    <w:rsid w:val="006A00D6"/>
    <w:rPr>
      <w:b/>
      <w:color w:val="auto"/>
    </w:rPr>
  </w:style>
  <w:style w:type="character" w:customStyle="1" w:styleId="ListLabel42">
    <w:name w:val="ListLabel 42"/>
    <w:uiPriority w:val="99"/>
    <w:rsid w:val="006A00D6"/>
    <w:rPr>
      <w:b/>
    </w:rPr>
  </w:style>
  <w:style w:type="character" w:customStyle="1" w:styleId="ListLabel43">
    <w:name w:val="ListLabel 43"/>
    <w:uiPriority w:val="99"/>
    <w:rsid w:val="006A00D6"/>
  </w:style>
  <w:style w:type="character" w:customStyle="1" w:styleId="ListLabel44">
    <w:name w:val="ListLabel 44"/>
    <w:uiPriority w:val="99"/>
    <w:rsid w:val="006A00D6"/>
  </w:style>
  <w:style w:type="character" w:customStyle="1" w:styleId="ListLabel45">
    <w:name w:val="ListLabel 45"/>
    <w:uiPriority w:val="99"/>
    <w:rsid w:val="006A00D6"/>
  </w:style>
  <w:style w:type="character" w:customStyle="1" w:styleId="ListLabel46">
    <w:name w:val="ListLabel 46"/>
    <w:uiPriority w:val="99"/>
    <w:rsid w:val="006A00D6"/>
    <w:rPr>
      <w:color w:val="auto"/>
    </w:rPr>
  </w:style>
  <w:style w:type="character" w:customStyle="1" w:styleId="ListLabel47">
    <w:name w:val="ListLabel 47"/>
    <w:uiPriority w:val="99"/>
    <w:rsid w:val="006A00D6"/>
    <w:rPr>
      <w:rFonts w:ascii="Segoe UI" w:hAnsi="Segoe UI"/>
      <w:b/>
    </w:rPr>
  </w:style>
  <w:style w:type="character" w:customStyle="1" w:styleId="ListLabel48">
    <w:name w:val="ListLabel 48"/>
    <w:uiPriority w:val="99"/>
    <w:rsid w:val="006A00D6"/>
    <w:rPr>
      <w:rFonts w:ascii="Segoe UI" w:hAnsi="Segoe UI"/>
      <w:b/>
    </w:rPr>
  </w:style>
  <w:style w:type="character" w:customStyle="1" w:styleId="ListLabel49">
    <w:name w:val="ListLabel 49"/>
    <w:uiPriority w:val="99"/>
    <w:rsid w:val="006A00D6"/>
    <w:rPr>
      <w:rFonts w:ascii="Segoe UI" w:hAnsi="Segoe UI"/>
      <w:b/>
      <w:color w:val="auto"/>
    </w:rPr>
  </w:style>
  <w:style w:type="character" w:customStyle="1" w:styleId="ListLabel50">
    <w:name w:val="ListLabel 50"/>
    <w:uiPriority w:val="99"/>
    <w:rsid w:val="006A00D6"/>
    <w:rPr>
      <w:rFonts w:ascii="Segoe UI" w:hAnsi="Segoe UI"/>
      <w:b/>
    </w:rPr>
  </w:style>
  <w:style w:type="character" w:customStyle="1" w:styleId="ListLabel51">
    <w:name w:val="ListLabel 51"/>
    <w:uiPriority w:val="99"/>
    <w:rsid w:val="006A00D6"/>
    <w:rPr>
      <w:rFonts w:ascii="Segoe UI" w:hAnsi="Segoe UI"/>
      <w:b/>
      <w:color w:val="auto"/>
      <w:sz w:val="22"/>
    </w:rPr>
  </w:style>
  <w:style w:type="character" w:customStyle="1" w:styleId="ListLabel52">
    <w:name w:val="ListLabel 52"/>
    <w:uiPriority w:val="99"/>
    <w:rsid w:val="006A00D6"/>
    <w:rPr>
      <w:rFonts w:ascii="Segoe UI" w:hAnsi="Segoe UI"/>
      <w:b/>
      <w:color w:val="auto"/>
      <w:sz w:val="22"/>
    </w:rPr>
  </w:style>
  <w:style w:type="character" w:customStyle="1" w:styleId="ListLabel53">
    <w:name w:val="ListLabel 53"/>
    <w:uiPriority w:val="99"/>
    <w:rsid w:val="006A00D6"/>
    <w:rPr>
      <w:rFonts w:ascii="Segoe UI" w:hAnsi="Segoe UI"/>
      <w:b/>
      <w:color w:val="auto"/>
    </w:rPr>
  </w:style>
  <w:style w:type="character" w:customStyle="1" w:styleId="ListLabel54">
    <w:name w:val="ListLabel 54"/>
    <w:uiPriority w:val="99"/>
    <w:rsid w:val="006A00D6"/>
    <w:rPr>
      <w:rFonts w:ascii="Segoe UI" w:hAnsi="Segoe UI"/>
      <w:b/>
    </w:rPr>
  </w:style>
  <w:style w:type="character" w:customStyle="1" w:styleId="ListLabel55">
    <w:name w:val="ListLabel 55"/>
    <w:uiPriority w:val="99"/>
    <w:rsid w:val="006A00D6"/>
    <w:rPr>
      <w:b/>
    </w:rPr>
  </w:style>
  <w:style w:type="character" w:customStyle="1" w:styleId="ListLabel56">
    <w:name w:val="ListLabel 56"/>
    <w:uiPriority w:val="99"/>
    <w:rsid w:val="006A00D6"/>
    <w:rPr>
      <w:rFonts w:eastAsia="SimSun"/>
    </w:rPr>
  </w:style>
  <w:style w:type="character" w:customStyle="1" w:styleId="ListLabel57">
    <w:name w:val="ListLabel 57"/>
    <w:uiPriority w:val="99"/>
    <w:rsid w:val="006A00D6"/>
    <w:rPr>
      <w:rFonts w:ascii="Segoe UI" w:hAnsi="Segoe UI"/>
      <w:b/>
      <w:color w:val="auto"/>
      <w:sz w:val="22"/>
    </w:rPr>
  </w:style>
  <w:style w:type="character" w:customStyle="1" w:styleId="ListLabel58">
    <w:name w:val="ListLabel 58"/>
    <w:uiPriority w:val="99"/>
    <w:rsid w:val="006A00D6"/>
    <w:rPr>
      <w:rFonts w:ascii="Segoe UI" w:hAnsi="Segoe UI"/>
      <w:b/>
      <w:sz w:val="22"/>
    </w:rPr>
  </w:style>
  <w:style w:type="character" w:customStyle="1" w:styleId="ListLabel59">
    <w:name w:val="ListLabel 59"/>
    <w:uiPriority w:val="99"/>
    <w:rsid w:val="006A00D6"/>
    <w:rPr>
      <w:rFonts w:ascii="Segoe UI" w:hAnsi="Segoe UI"/>
      <w:b/>
      <w:color w:val="auto"/>
    </w:rPr>
  </w:style>
  <w:style w:type="character" w:customStyle="1" w:styleId="ListLabel60">
    <w:name w:val="ListLabel 60"/>
    <w:uiPriority w:val="99"/>
    <w:rsid w:val="006A00D6"/>
    <w:rPr>
      <w:rFonts w:ascii="Segoe UI" w:hAnsi="Segoe UI"/>
      <w:b/>
    </w:rPr>
  </w:style>
  <w:style w:type="character" w:customStyle="1" w:styleId="ListLabel61">
    <w:name w:val="ListLabel 61"/>
    <w:uiPriority w:val="99"/>
    <w:rsid w:val="006A00D6"/>
    <w:rPr>
      <w:rFonts w:ascii="Segoe UI" w:hAnsi="Segoe UI"/>
      <w:b/>
    </w:rPr>
  </w:style>
  <w:style w:type="character" w:customStyle="1" w:styleId="ListLabel62">
    <w:name w:val="ListLabel 62"/>
    <w:uiPriority w:val="99"/>
    <w:rsid w:val="006A00D6"/>
    <w:rPr>
      <w:rFonts w:eastAsia="SimSun"/>
    </w:rPr>
  </w:style>
  <w:style w:type="character" w:customStyle="1" w:styleId="ListLabel63">
    <w:name w:val="ListLabel 63"/>
    <w:uiPriority w:val="99"/>
    <w:rsid w:val="006A00D6"/>
    <w:rPr>
      <w:b/>
      <w:color w:val="auto"/>
    </w:rPr>
  </w:style>
  <w:style w:type="paragraph" w:styleId="Lista">
    <w:name w:val="List"/>
    <w:basedOn w:val="Tekstpodstawowy"/>
    <w:uiPriority w:val="99"/>
    <w:locked/>
    <w:rsid w:val="006A00D6"/>
    <w:rPr>
      <w:rFonts w:cs="Arial"/>
    </w:rPr>
  </w:style>
  <w:style w:type="paragraph" w:styleId="Legenda">
    <w:name w:val="caption"/>
    <w:basedOn w:val="Normalny"/>
    <w:uiPriority w:val="99"/>
    <w:qFormat/>
    <w:locked/>
    <w:rsid w:val="006A00D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6A00D6"/>
    <w:pPr>
      <w:suppressLineNumbers/>
    </w:pPr>
    <w:rPr>
      <w:rFonts w:cs="Arial"/>
    </w:rPr>
  </w:style>
  <w:style w:type="character" w:customStyle="1" w:styleId="font">
    <w:name w:val="font"/>
    <w:uiPriority w:val="99"/>
    <w:rsid w:val="006A00D6"/>
  </w:style>
  <w:style w:type="character" w:styleId="Hipercze">
    <w:name w:val="Hyperlink"/>
    <w:basedOn w:val="Domylnaczcionkaakapitu"/>
    <w:uiPriority w:val="99"/>
    <w:semiHidden/>
    <w:locked/>
    <w:rsid w:val="006A00D6"/>
    <w:rPr>
      <w:rFonts w:cs="Times New Roman"/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locked/>
    <w:rsid w:val="006A00D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6A00D6"/>
    <w:rPr>
      <w:rFonts w:eastAsia="Times New Roman" w:cs="Times New Roman"/>
      <w:sz w:val="20"/>
    </w:rPr>
  </w:style>
  <w:style w:type="character" w:styleId="Odwoanieprzypisukocowego">
    <w:name w:val="endnote reference"/>
    <w:basedOn w:val="Domylnaczcionkaakapitu"/>
    <w:uiPriority w:val="99"/>
    <w:semiHidden/>
    <w:locked/>
    <w:rsid w:val="006A00D6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locked/>
    <w:rsid w:val="006A00D6"/>
    <w:rPr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n-ref">
    <w:name w:val="fn-ref"/>
    <w:uiPriority w:val="99"/>
    <w:rsid w:val="006A00D6"/>
  </w:style>
  <w:style w:type="character" w:customStyle="1" w:styleId="Absatz-Standardschriftart">
    <w:name w:val="Absatz-Standardschriftart"/>
    <w:uiPriority w:val="99"/>
    <w:rsid w:val="00BA2820"/>
  </w:style>
  <w:style w:type="character" w:customStyle="1" w:styleId="WW8Num3z0">
    <w:name w:val="WW8Num3z0"/>
    <w:uiPriority w:val="99"/>
    <w:rsid w:val="00BA2820"/>
  </w:style>
  <w:style w:type="character" w:customStyle="1" w:styleId="WW8Num8z0">
    <w:name w:val="WW8Num8z0"/>
    <w:uiPriority w:val="99"/>
    <w:rsid w:val="00BA2820"/>
    <w:rPr>
      <w:color w:val="auto"/>
    </w:rPr>
  </w:style>
  <w:style w:type="character" w:customStyle="1" w:styleId="Domylnaczcionkaakapitu1">
    <w:name w:val="Domyślna czcionka akapitu1"/>
    <w:uiPriority w:val="99"/>
    <w:rsid w:val="00BA2820"/>
  </w:style>
  <w:style w:type="character" w:customStyle="1" w:styleId="Znakinumeracji">
    <w:name w:val="Znaki numeracji"/>
    <w:uiPriority w:val="99"/>
    <w:rsid w:val="00BA2820"/>
  </w:style>
  <w:style w:type="character" w:customStyle="1" w:styleId="TekstdymkaZnak">
    <w:name w:val="Tekst dymka Znak"/>
    <w:uiPriority w:val="99"/>
    <w:rsid w:val="00BA2820"/>
    <w:rPr>
      <w:rFonts w:ascii="Tahoma" w:eastAsia="SimSun" w:hAnsi="Tahoma"/>
      <w:kern w:val="1"/>
      <w:sz w:val="14"/>
      <w:lang w:eastAsia="hi-IN" w:bidi="hi-IN"/>
    </w:rPr>
  </w:style>
  <w:style w:type="character" w:customStyle="1" w:styleId="NagwekZnak">
    <w:name w:val="Nagłówek Znak"/>
    <w:uiPriority w:val="99"/>
    <w:rsid w:val="00BA2820"/>
    <w:rPr>
      <w:rFonts w:eastAsia="SimSun"/>
      <w:kern w:val="1"/>
      <w:sz w:val="21"/>
      <w:lang w:eastAsia="hi-IN" w:bidi="hi-IN"/>
    </w:rPr>
  </w:style>
  <w:style w:type="character" w:customStyle="1" w:styleId="StopkaZnak">
    <w:name w:val="Stopka Znak"/>
    <w:uiPriority w:val="99"/>
    <w:rsid w:val="00BA2820"/>
    <w:rPr>
      <w:rFonts w:eastAsia="SimSun"/>
      <w:kern w:val="1"/>
      <w:sz w:val="21"/>
      <w:lang w:eastAsia="hi-IN" w:bidi="hi-IN"/>
    </w:rPr>
  </w:style>
  <w:style w:type="character" w:customStyle="1" w:styleId="Symbolewypunktowania">
    <w:name w:val="Symbole wypunktowania"/>
    <w:uiPriority w:val="99"/>
    <w:rsid w:val="00BA2820"/>
    <w:rPr>
      <w:rFonts w:ascii="OpenSymbol" w:eastAsia="OpenSymbol" w:hAnsi="OpenSymbol"/>
    </w:rPr>
  </w:style>
  <w:style w:type="paragraph" w:customStyle="1" w:styleId="Nagwek20">
    <w:name w:val="Nagłówek2"/>
    <w:basedOn w:val="Normalny"/>
    <w:next w:val="Tekstpodstawowy"/>
    <w:uiPriority w:val="99"/>
    <w:rsid w:val="00BA2820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customStyle="1" w:styleId="Podpis1">
    <w:name w:val="Podpis1"/>
    <w:basedOn w:val="Normalny"/>
    <w:uiPriority w:val="99"/>
    <w:rsid w:val="00BA2820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Nagwek10">
    <w:name w:val="Nagłówek1"/>
    <w:basedOn w:val="Normalny"/>
    <w:next w:val="Tekstpodstawowy"/>
    <w:uiPriority w:val="99"/>
    <w:rsid w:val="00BA2820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customStyle="1" w:styleId="Legenda1">
    <w:name w:val="Legenda1"/>
    <w:basedOn w:val="Normalny"/>
    <w:uiPriority w:val="99"/>
    <w:rsid w:val="00BA2820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Cytaty">
    <w:name w:val="Cytaty"/>
    <w:basedOn w:val="Normalny"/>
    <w:uiPriority w:val="99"/>
    <w:rsid w:val="00BA2820"/>
    <w:pPr>
      <w:widowControl w:val="0"/>
      <w:suppressAutoHyphens/>
      <w:spacing w:after="283" w:line="240" w:lineRule="auto"/>
      <w:ind w:left="567" w:right="567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Tytu">
    <w:name w:val="Title"/>
    <w:basedOn w:val="Nagwek10"/>
    <w:next w:val="Tekstpodstawowy"/>
    <w:link w:val="TytuZnak"/>
    <w:uiPriority w:val="99"/>
    <w:qFormat/>
    <w:rsid w:val="00BA2820"/>
    <w:pPr>
      <w:jc w:val="center"/>
    </w:pPr>
    <w:rPr>
      <w:rFonts w:ascii="Cambria" w:eastAsia="Times New Roman" w:hAnsi="Cambria" w:cs="Times New Roman"/>
      <w:b/>
      <w:bCs/>
      <w:kern w:val="28"/>
      <w:sz w:val="32"/>
      <w:szCs w:val="32"/>
      <w:lang w:eastAsia="pl-PL" w:bidi="ar-SA"/>
    </w:rPr>
  </w:style>
  <w:style w:type="character" w:customStyle="1" w:styleId="TytuZnak">
    <w:name w:val="Tytuł Znak"/>
    <w:basedOn w:val="Domylnaczcionkaakapitu"/>
    <w:link w:val="Tytu"/>
    <w:uiPriority w:val="99"/>
    <w:locked/>
    <w:rsid w:val="004749B9"/>
    <w:rPr>
      <w:rFonts w:ascii="Cambria" w:hAnsi="Cambria" w:cs="Times New Roman"/>
      <w:b/>
      <w:kern w:val="28"/>
      <w:sz w:val="32"/>
    </w:rPr>
  </w:style>
  <w:style w:type="paragraph" w:styleId="Podtytu">
    <w:name w:val="Subtitle"/>
    <w:basedOn w:val="Nagwek10"/>
    <w:next w:val="Tekstpodstawowy"/>
    <w:link w:val="PodtytuZnak"/>
    <w:uiPriority w:val="99"/>
    <w:qFormat/>
    <w:rsid w:val="00BA2820"/>
    <w:pPr>
      <w:jc w:val="center"/>
    </w:pPr>
    <w:rPr>
      <w:rFonts w:ascii="Cambria" w:eastAsia="Times New Roman" w:hAnsi="Cambria" w:cs="Times New Roman"/>
      <w:kern w:val="0"/>
      <w:sz w:val="24"/>
      <w:szCs w:val="24"/>
      <w:lang w:eastAsia="pl-PL" w:bidi="ar-SA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4749B9"/>
    <w:rPr>
      <w:rFonts w:ascii="Cambria" w:hAnsi="Cambria" w:cs="Times New Roman"/>
      <w:sz w:val="24"/>
    </w:rPr>
  </w:style>
  <w:style w:type="paragraph" w:customStyle="1" w:styleId="Zawartotabeli">
    <w:name w:val="Zawartość tabeli"/>
    <w:basedOn w:val="Normalny"/>
    <w:uiPriority w:val="99"/>
    <w:rsid w:val="00BA282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Nagwektabeli">
    <w:name w:val="Nagłówek tabeli"/>
    <w:basedOn w:val="Zawartotabeli"/>
    <w:uiPriority w:val="99"/>
    <w:rsid w:val="00BA2820"/>
    <w:pPr>
      <w:jc w:val="center"/>
    </w:pPr>
    <w:rPr>
      <w:b/>
      <w:bCs/>
    </w:rPr>
  </w:style>
  <w:style w:type="character" w:customStyle="1" w:styleId="ZnakZnak1">
    <w:name w:val="Znak Znak1"/>
    <w:uiPriority w:val="99"/>
    <w:rsid w:val="00BA2820"/>
    <w:rPr>
      <w:rFonts w:eastAsia="SimSun"/>
      <w:kern w:val="1"/>
      <w:sz w:val="18"/>
      <w:lang w:eastAsia="hi-IN" w:bidi="hi-IN"/>
    </w:rPr>
  </w:style>
  <w:style w:type="character" w:customStyle="1" w:styleId="ZnakZnak3">
    <w:name w:val="Znak Znak3"/>
    <w:uiPriority w:val="99"/>
    <w:semiHidden/>
    <w:rsid w:val="00BA2820"/>
    <w:rPr>
      <w:rFonts w:eastAsia="SimSun"/>
      <w:b/>
      <w:kern w:val="1"/>
      <w:sz w:val="18"/>
      <w:lang w:eastAsia="hi-IN" w:bidi="hi-IN"/>
    </w:rPr>
  </w:style>
  <w:style w:type="character" w:styleId="Pogrubienie">
    <w:name w:val="Strong"/>
    <w:basedOn w:val="Domylnaczcionkaakapitu"/>
    <w:uiPriority w:val="99"/>
    <w:qFormat/>
    <w:rsid w:val="00BA2820"/>
    <w:rPr>
      <w:rFonts w:cs="Times New Roman"/>
      <w:b/>
    </w:rPr>
  </w:style>
  <w:style w:type="character" w:customStyle="1" w:styleId="highlight">
    <w:name w:val="highlight"/>
    <w:uiPriority w:val="99"/>
    <w:rsid w:val="00BA2820"/>
  </w:style>
  <w:style w:type="character" w:customStyle="1" w:styleId="ZnakZnak2">
    <w:name w:val="Znak Znak2"/>
    <w:uiPriority w:val="99"/>
    <w:rsid w:val="00BA2820"/>
    <w:rPr>
      <w:rFonts w:eastAsia="SimSun"/>
      <w:kern w:val="1"/>
      <w:sz w:val="24"/>
      <w:lang w:eastAsia="hi-IN" w:bidi="hi-IN"/>
    </w:rPr>
  </w:style>
  <w:style w:type="character" w:customStyle="1" w:styleId="hiddenspellerror">
    <w:name w:val="hiddenspellerror"/>
    <w:uiPriority w:val="99"/>
    <w:rsid w:val="00BA2820"/>
  </w:style>
  <w:style w:type="character" w:customStyle="1" w:styleId="AkapitzlistZnak">
    <w:name w:val="Akapit z listą Znak"/>
    <w:aliases w:val="normalny tekst Znak,Numerowanie Znak,Akapit z listą BS Znak,Kolorowa lista — akcent 11 Znak,List Paragraph Znak,Akapit z listą3 Znak,Obiekt Znak,BulletC Znak,Akapit z listą31 Znak,NOWY Znak,Akapit z listą32 Znak,CW_Lista Znak"/>
    <w:uiPriority w:val="99"/>
    <w:locked/>
    <w:rsid w:val="00BA2820"/>
    <w:rPr>
      <w:rFonts w:ascii="Calibri" w:hAnsi="Calibri"/>
      <w:kern w:val="1"/>
      <w:sz w:val="22"/>
      <w:lang w:eastAsia="ar-SA" w:bidi="ar-SA"/>
    </w:rPr>
  </w:style>
  <w:style w:type="character" w:customStyle="1" w:styleId="Odwoaniedokomentarza1">
    <w:name w:val="Odwołanie do komentarza1"/>
    <w:uiPriority w:val="99"/>
    <w:rsid w:val="00BA2820"/>
    <w:rPr>
      <w:sz w:val="16"/>
    </w:rPr>
  </w:style>
  <w:style w:type="paragraph" w:customStyle="1" w:styleId="standard0">
    <w:name w:val="standard"/>
    <w:basedOn w:val="Normalny"/>
    <w:uiPriority w:val="99"/>
    <w:rsid w:val="00BA282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mrcssattr">
    <w:name w:val="msonormal_mr_css_attr"/>
    <w:basedOn w:val="Normalny"/>
    <w:uiPriority w:val="99"/>
    <w:rsid w:val="00BA282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numbering" w:customStyle="1" w:styleId="WWNum35">
    <w:name w:val="WWNum35"/>
    <w:rsid w:val="00DB1B75"/>
    <w:pPr>
      <w:numPr>
        <w:numId w:val="3"/>
      </w:numPr>
    </w:pPr>
  </w:style>
  <w:style w:type="numbering" w:customStyle="1" w:styleId="WWNum2">
    <w:name w:val="WWNum2"/>
    <w:rsid w:val="00DB1B75"/>
    <w:pPr>
      <w:numPr>
        <w:numId w:val="2"/>
      </w:numPr>
    </w:pPr>
  </w:style>
  <w:style w:type="numbering" w:customStyle="1" w:styleId="WWNum13">
    <w:name w:val="WWNum13"/>
    <w:rsid w:val="00DB1B75"/>
    <w:pPr>
      <w:numPr>
        <w:numId w:val="1"/>
      </w:numPr>
    </w:pPr>
  </w:style>
  <w:style w:type="character" w:customStyle="1" w:styleId="normaltextrun">
    <w:name w:val="normaltextrun"/>
    <w:uiPriority w:val="99"/>
    <w:rsid w:val="00402A74"/>
    <w:rPr>
      <w:rFonts w:cs="Times New Roman"/>
    </w:rPr>
  </w:style>
  <w:style w:type="character" w:customStyle="1" w:styleId="spellingerror">
    <w:name w:val="spellingerror"/>
    <w:uiPriority w:val="99"/>
    <w:rsid w:val="00402A74"/>
    <w:rPr>
      <w:rFonts w:cs="Times New Roman"/>
    </w:rPr>
  </w:style>
  <w:style w:type="character" w:customStyle="1" w:styleId="eop">
    <w:name w:val="eop"/>
    <w:uiPriority w:val="99"/>
    <w:rsid w:val="00402A74"/>
    <w:rPr>
      <w:rFonts w:cs="Times New Roman"/>
    </w:rPr>
  </w:style>
  <w:style w:type="paragraph" w:customStyle="1" w:styleId="Textbody">
    <w:name w:val="Text body"/>
    <w:basedOn w:val="Standard"/>
    <w:uiPriority w:val="99"/>
    <w:rsid w:val="00DE4E54"/>
    <w:pPr>
      <w:autoSpaceDN/>
    </w:pPr>
    <w:rPr>
      <w:rFonts w:eastAsia="SimSun"/>
      <w:b/>
      <w:kern w:val="2"/>
      <w:sz w:val="24"/>
      <w:lang w:eastAsia="zh-CN"/>
    </w:rPr>
  </w:style>
  <w:style w:type="character" w:styleId="Uwydatnienie">
    <w:name w:val="Emphasis"/>
    <w:uiPriority w:val="20"/>
    <w:qFormat/>
    <w:rsid w:val="00736CC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574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5741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5741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57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1574107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57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157410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574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157413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57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1574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157411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57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1574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57411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7412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7412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574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57411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574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157412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57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1574124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57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1574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57411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741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7411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741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574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CFF61C-91FE-4136-B281-043C1CE35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19</Pages>
  <Words>6988</Words>
  <Characters>41928</Characters>
  <Application>Microsoft Office Word</Application>
  <DocSecurity>0</DocSecurity>
  <Lines>349</Lines>
  <Paragraphs>97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Hewlett-Packard Company</Company>
  <LinksUpToDate>false</LinksUpToDate>
  <CharactersWithSpaces>48819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creator>vaio</dc:creator>
  <cp:lastModifiedBy>Honorata Siry-Jabłońska</cp:lastModifiedBy>
  <cp:revision>14</cp:revision>
  <cp:lastPrinted>2022-01-31T11:45:00Z</cp:lastPrinted>
  <dcterms:created xsi:type="dcterms:W3CDTF">2022-11-02T11:08:00Z</dcterms:created>
  <dcterms:modified xsi:type="dcterms:W3CDTF">2023-01-10T19:43:00Z</dcterms:modified>
</cp:coreProperties>
</file>