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4" w:rsidRPr="00A84854" w:rsidRDefault="0083551C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A97F4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pt;margin-top:4.4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">
                <v:textbox>
                  <w:txbxContent>
                    <w:p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80A09" w:rsidRPr="00A84854" w:rsidRDefault="00A84854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:rsidR="00080A09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:rsidR="00B1421F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E4492D" w:rsidRDefault="00E4492D" w:rsidP="00E4492D">
      <w:pPr>
        <w:autoSpaceDE w:val="0"/>
        <w:rPr>
          <w:rFonts w:ascii="Arial" w:hAnsi="Arial" w:cs="Arial"/>
          <w:i/>
          <w:sz w:val="14"/>
          <w:szCs w:val="14"/>
        </w:rPr>
      </w:pPr>
    </w:p>
    <w:p w:rsidR="00E4492D" w:rsidRDefault="00E4492D" w:rsidP="00E4492D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 NARZĘDZI, WYPOSAŻENIA ZAKŁADU LUB URZĄDZEŃ TECHNICZNYCH</w:t>
      </w:r>
    </w:p>
    <w:p w:rsidR="00E4492D" w:rsidRDefault="00E4492D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które będą uczestniczyć w wykonywaniu</w:t>
      </w:r>
      <w:r w:rsidR="00ED2924">
        <w:rPr>
          <w:rFonts w:ascii="Arial" w:hAnsi="Arial" w:cs="Arial"/>
          <w:b/>
          <w:bCs/>
          <w:i/>
          <w:sz w:val="22"/>
          <w:szCs w:val="22"/>
        </w:rPr>
        <w:t xml:space="preserve"> Części </w:t>
      </w:r>
      <w:r w:rsidR="00ED2924" w:rsidRPr="00ED2924">
        <w:rPr>
          <w:rFonts w:ascii="Arial" w:hAnsi="Arial" w:cs="Arial"/>
          <w:b/>
          <w:bCs/>
          <w:i/>
          <w:sz w:val="22"/>
          <w:szCs w:val="22"/>
          <w:highlight w:val="yellow"/>
        </w:rPr>
        <w:t>nr …</w:t>
      </w:r>
      <w:r w:rsidR="00ED292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D2924">
        <w:rPr>
          <w:rFonts w:ascii="Arial" w:hAnsi="Arial" w:cs="Arial"/>
          <w:b/>
          <w:bCs/>
          <w:i/>
          <w:sz w:val="22"/>
          <w:szCs w:val="22"/>
        </w:rPr>
        <w:t xml:space="preserve">przedmiotowego </w:t>
      </w:r>
      <w:r>
        <w:rPr>
          <w:rFonts w:ascii="Arial" w:hAnsi="Arial" w:cs="Arial"/>
          <w:b/>
          <w:bCs/>
          <w:i/>
          <w:sz w:val="22"/>
          <w:szCs w:val="22"/>
        </w:rPr>
        <w:t>zamówienia</w:t>
      </w:r>
    </w:p>
    <w:p w:rsidR="00E4492D" w:rsidRPr="00ED2924" w:rsidRDefault="00E4492D" w:rsidP="00ED2924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powaniu o udzielenie zamówienia publicznego pn.:</w:t>
      </w:r>
      <w:r w:rsidR="002D5F1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D2924" w:rsidRPr="00ED2924">
        <w:rPr>
          <w:rFonts w:ascii="Arial" w:hAnsi="Arial" w:cs="Arial"/>
          <w:b/>
          <w:bCs/>
          <w:sz w:val="22"/>
          <w:szCs w:val="22"/>
        </w:rPr>
        <w:t>Zimowe utrzymanie dróg na terenie Gminy Kartuzy w sezonie zimowym 2023 – 2024 r.</w:t>
      </w:r>
    </w:p>
    <w:p w:rsidR="00E4492D" w:rsidRDefault="00E4492D" w:rsidP="00E4492D">
      <w:pPr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 skieruje do realizacji zamówienia narzędzia zgodnie z poniższą tabelą: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69"/>
        <w:gridCol w:w="3069"/>
      </w:tblGrid>
      <w:tr w:rsidR="00E4492D" w:rsidTr="00E4492D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ŚRODKA TRANSPORTOWEGO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wymienić rodzaj, markę, rok produkcji.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STAN TECHNICZNY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(krótki opis ze wskazaniem wyposażenia, np. pług, piaskarko - solarka)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STOPIEŃ WŁASNOŚCI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lub - informacja o podstawie dysponowania tymi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</w:tbl>
    <w:p w:rsidR="00E4492D" w:rsidRDefault="00E4492D" w:rsidP="00E449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4492D" w:rsidRDefault="00E4492D" w:rsidP="00E449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41C1A" w:rsidRPr="00DE4E04" w:rsidRDefault="00341C1A" w:rsidP="00E4492D">
      <w:pPr>
        <w:autoSpaceDE w:val="0"/>
        <w:spacing w:before="120"/>
        <w:jc w:val="center"/>
        <w:rPr>
          <w:sz w:val="2"/>
          <w:szCs w:val="2"/>
        </w:rPr>
      </w:pPr>
    </w:p>
    <w:sectPr w:rsidR="00341C1A" w:rsidRPr="00DE4E04" w:rsidSect="008C6DD3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60" w:rsidRDefault="00383E60" w:rsidP="00162625">
      <w:r>
        <w:separator/>
      </w:r>
    </w:p>
  </w:endnote>
  <w:endnote w:type="continuationSeparator" w:id="0">
    <w:p w:rsidR="00383E60" w:rsidRDefault="00383E60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60" w:rsidRDefault="00383E60" w:rsidP="00162625">
      <w:r>
        <w:separator/>
      </w:r>
    </w:p>
  </w:footnote>
  <w:footnote w:type="continuationSeparator" w:id="0">
    <w:p w:rsidR="00383E60" w:rsidRDefault="00383E60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>
      <w:tc>
        <w:tcPr>
          <w:tcW w:w="3396" w:type="dxa"/>
        </w:tcPr>
        <w:p w:rsidR="00C07AB0" w:rsidRPr="001C57DE" w:rsidRDefault="00C07AB0" w:rsidP="00A84854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>8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:rsidR="00C07AB0" w:rsidRPr="00C157E2" w:rsidRDefault="00C07AB0" w:rsidP="00E4492D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ED2924">
            <w:rPr>
              <w:rFonts w:ascii="Arial" w:hAnsi="Arial" w:cs="Arial"/>
              <w:i/>
              <w:color w:val="002060"/>
              <w:sz w:val="18"/>
              <w:szCs w:val="18"/>
            </w:rPr>
            <w:t>30.2023</w:t>
          </w:r>
        </w:p>
      </w:tc>
    </w:tr>
  </w:tbl>
  <w:p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17A78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5F10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83E60"/>
    <w:rsid w:val="003A340F"/>
    <w:rsid w:val="003C6C37"/>
    <w:rsid w:val="003E2E24"/>
    <w:rsid w:val="003E4EE2"/>
    <w:rsid w:val="003F226C"/>
    <w:rsid w:val="003F27E8"/>
    <w:rsid w:val="00400FFD"/>
    <w:rsid w:val="00403973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3B29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162EE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D2924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7</cp:revision>
  <cp:lastPrinted>2022-06-14T08:17:00Z</cp:lastPrinted>
  <dcterms:created xsi:type="dcterms:W3CDTF">2021-10-01T10:14:00Z</dcterms:created>
  <dcterms:modified xsi:type="dcterms:W3CDTF">2023-10-17T09:45:00Z</dcterms:modified>
</cp:coreProperties>
</file>