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83" w:rsidRPr="00B96B6F" w:rsidRDefault="00466483" w:rsidP="00466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B6F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  <w:lang w:eastAsia="pl-PL"/>
        </w:rPr>
        <w:t>Atlas magnetyczny </w:t>
      </w:r>
      <w:r w:rsidRPr="00B96B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BFBFB"/>
          <w:lang w:eastAsia="pl-PL"/>
        </w:rPr>
        <w:t>NordicTrack Fusion CST</w:t>
      </w:r>
      <w:r w:rsidRPr="00B96B6F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  <w:lang w:eastAsia="pl-PL"/>
        </w:rPr>
        <w:t> </w:t>
      </w:r>
    </w:p>
    <w:p w:rsidR="00466483" w:rsidRPr="00B96B6F" w:rsidRDefault="00466483" w:rsidP="0046648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br/>
      </w:r>
    </w:p>
    <w:p w:rsidR="00466483" w:rsidRPr="00B96B6F" w:rsidRDefault="002B06D4" w:rsidP="004664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bCs/>
          <w:shd w:val="clear" w:color="auto" w:fill="FBFBFB"/>
          <w:lang w:eastAsia="pl-PL"/>
        </w:rPr>
        <w:t xml:space="preserve">Wymagania </w:t>
      </w:r>
      <w:r w:rsidR="00466483" w:rsidRPr="00B96B6F">
        <w:rPr>
          <w:rFonts w:ascii="Times New Roman" w:eastAsia="Times New Roman" w:hAnsi="Times New Roman" w:cs="Times New Roman"/>
          <w:bCs/>
          <w:shd w:val="clear" w:color="auto" w:fill="FBFBFB"/>
          <w:lang w:eastAsia="pl-PL"/>
        </w:rPr>
        <w:t>techniczne</w:t>
      </w:r>
      <w:r w:rsidR="00466483" w:rsidRPr="00B96B6F">
        <w:rPr>
          <w:rFonts w:ascii="Times New Roman" w:eastAsia="Times New Roman" w:hAnsi="Times New Roman" w:cs="Times New Roman"/>
          <w:shd w:val="clear" w:color="auto" w:fill="FBFBFB"/>
          <w:lang w:eastAsia="pl-PL"/>
        </w:rPr>
        <w:t>:</w:t>
      </w:r>
      <w:r w:rsidR="00466483" w:rsidRPr="00B96B6F">
        <w:rPr>
          <w:rFonts w:ascii="Times New Roman" w:eastAsia="Times New Roman" w:hAnsi="Times New Roman" w:cs="Times New Roman"/>
          <w:lang w:eastAsia="pl-PL"/>
        </w:rPr>
        <w:br/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t>Wyświetlacz LED, 5-calowy (wyświetlający wartość WATTS i tętno)</w:t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t>20 poziomów oporu magnetycznego</w:t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t>Koło zamachowe sterowane magnetycznie, obciążenie mierzone w Wattach</w:t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t>10-calowy tablet w zestawie (Android 6.0).  </w:t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t>Napiersiowy pas telemetryczny iFit Bluetooth w zestawie</w:t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t>6 wygodnych, antypoślizgowych uchwytów na ręce + 2 dodatkowe uchwyty na kostki</w:t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t>stojak na tablet oraz zintegrowany uchwyt na tablet na głównej kolumnie atlasu</w:t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t xml:space="preserve">Cicha praca </w:t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bCs/>
          <w:lang w:eastAsia="pl-PL"/>
        </w:rPr>
        <w:t>Wymiary (cm)</w:t>
      </w:r>
      <w:r w:rsidRPr="00B96B6F">
        <w:rPr>
          <w:rFonts w:ascii="Times New Roman" w:eastAsia="Times New Roman" w:hAnsi="Times New Roman" w:cs="Times New Roman"/>
          <w:lang w:eastAsia="pl-PL"/>
        </w:rPr>
        <w:t>: 107 x 157 x 188</w:t>
      </w:r>
    </w:p>
    <w:p w:rsidR="00466483" w:rsidRPr="00B96B6F" w:rsidRDefault="00466483" w:rsidP="00A008F4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bCs/>
          <w:lang w:eastAsia="pl-PL"/>
        </w:rPr>
        <w:t>Waga produktu</w:t>
      </w:r>
      <w:r w:rsidRPr="00B96B6F">
        <w:rPr>
          <w:rFonts w:ascii="Times New Roman" w:eastAsia="Times New Roman" w:hAnsi="Times New Roman" w:cs="Times New Roman"/>
          <w:lang w:eastAsia="pl-PL"/>
        </w:rPr>
        <w:t>: 160 kg</w:t>
      </w:r>
    </w:p>
    <w:p w:rsidR="00B96B6F" w:rsidRPr="00B96B6F" w:rsidRDefault="00466483" w:rsidP="00B96B6F">
      <w:pPr>
        <w:numPr>
          <w:ilvl w:val="0"/>
          <w:numId w:val="3"/>
        </w:numPr>
        <w:shd w:val="clear" w:color="auto" w:fill="FBFBFB"/>
        <w:spacing w:after="0" w:line="375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t>Długość linek: 2,37 m</w:t>
      </w:r>
    </w:p>
    <w:p w:rsidR="00B96B6F" w:rsidRPr="007F4FA1" w:rsidRDefault="00B96B6F" w:rsidP="007F4FA1">
      <w:pPr>
        <w:ind w:left="360"/>
        <w:rPr>
          <w:rFonts w:ascii="Times New Roman" w:hAnsi="Times New Roman" w:cs="Times New Roman"/>
        </w:rPr>
      </w:pPr>
    </w:p>
    <w:p w:rsidR="00B96B6F" w:rsidRPr="00B96B6F" w:rsidRDefault="00B96B6F" w:rsidP="00B96B6F">
      <w:pPr>
        <w:rPr>
          <w:rFonts w:ascii="Times New Roman" w:hAnsi="Times New Roman" w:cs="Times New Roman"/>
          <w:bCs/>
        </w:rPr>
      </w:pPr>
      <w:r w:rsidRPr="00B96B6F">
        <w:rPr>
          <w:rFonts w:ascii="Times New Roman" w:hAnsi="Times New Roman" w:cs="Times New Roman"/>
          <w:bCs/>
        </w:rPr>
        <w:t xml:space="preserve">Oferowany przedmiot zamówienia musi być fabrycznie nowy, nienoszący śladów uszkodzeń zewnętrznych oraz uprzedniego używania. </w:t>
      </w:r>
    </w:p>
    <w:p w:rsidR="00B96B6F" w:rsidRPr="00B96B6F" w:rsidRDefault="00B96B6F" w:rsidP="00B96B6F">
      <w:pPr>
        <w:rPr>
          <w:rFonts w:ascii="Times New Roman" w:hAnsi="Times New Roman" w:cs="Times New Roman"/>
          <w:bCs/>
        </w:rPr>
      </w:pPr>
      <w:r w:rsidRPr="00B96B6F">
        <w:rPr>
          <w:rFonts w:ascii="Times New Roman" w:hAnsi="Times New Roman" w:cs="Times New Roman"/>
          <w:bCs/>
        </w:rPr>
        <w:t xml:space="preserve">Dostawy mogą być realizowane wyłącznie w oryginalnych opakowaniach posiadających fabryczne oznakowania producenta. </w:t>
      </w:r>
    </w:p>
    <w:p w:rsidR="00B96B6F" w:rsidRPr="00B96B6F" w:rsidRDefault="00B96B6F" w:rsidP="00B96B6F">
      <w:pPr>
        <w:rPr>
          <w:rFonts w:ascii="Times New Roman" w:hAnsi="Times New Roman" w:cs="Times New Roman"/>
          <w:bCs/>
        </w:rPr>
      </w:pPr>
      <w:r w:rsidRPr="00B96B6F">
        <w:rPr>
          <w:rFonts w:ascii="Times New Roman" w:hAnsi="Times New Roman" w:cs="Times New Roman"/>
          <w:bCs/>
        </w:rPr>
        <w:t xml:space="preserve">Przedmioty zamówienia  muszą posiadać certyfikat zgodności z Polską Normą (Deklarację Zgodności CE). </w:t>
      </w:r>
    </w:p>
    <w:p w:rsidR="00B96B6F" w:rsidRPr="00B96B6F" w:rsidRDefault="00B96B6F" w:rsidP="00B96B6F">
      <w:pPr>
        <w:rPr>
          <w:rFonts w:ascii="Times New Roman" w:hAnsi="Times New Roman" w:cs="Times New Roman"/>
          <w:bCs/>
        </w:rPr>
      </w:pPr>
      <w:r w:rsidRPr="00B96B6F">
        <w:rPr>
          <w:rFonts w:ascii="Times New Roman" w:hAnsi="Times New Roman" w:cs="Times New Roman"/>
          <w:bCs/>
        </w:rPr>
        <w:t xml:space="preserve">Wyrób musi być oznakowany znakiem CE, zgodnie z zasadniczymi wymaganiami bezpieczeństwa obowiązującymi w krajach Unii Europejskiej. </w:t>
      </w:r>
    </w:p>
    <w:p w:rsidR="00B96B6F" w:rsidRPr="00B96B6F" w:rsidRDefault="00B96B6F" w:rsidP="00B96B6F">
      <w:pPr>
        <w:rPr>
          <w:rFonts w:ascii="Times New Roman" w:hAnsi="Times New Roman" w:cs="Times New Roman"/>
          <w:bCs/>
        </w:rPr>
      </w:pPr>
      <w:r w:rsidRPr="00B96B6F">
        <w:rPr>
          <w:rFonts w:ascii="Times New Roman" w:hAnsi="Times New Roman" w:cs="Times New Roman"/>
          <w:bCs/>
        </w:rPr>
        <w:t xml:space="preserve">Deklaracja zgodności powinna być dostarczona wraz z dostawą. </w:t>
      </w:r>
    </w:p>
    <w:p w:rsidR="00B96B6F" w:rsidRPr="00B96B6F" w:rsidRDefault="00B96B6F" w:rsidP="00B96B6F">
      <w:pPr>
        <w:rPr>
          <w:rFonts w:ascii="Times New Roman" w:hAnsi="Times New Roman" w:cs="Times New Roman"/>
          <w:bCs/>
        </w:rPr>
      </w:pPr>
      <w:r w:rsidRPr="00B96B6F">
        <w:rPr>
          <w:rFonts w:ascii="Times New Roman" w:hAnsi="Times New Roman" w:cs="Times New Roman"/>
          <w:bCs/>
        </w:rPr>
        <w:t xml:space="preserve">Opakowanie musi posiadać etykietę informacyjna zawierającą minimum następujące dane: nazwę i adres producenta, nazwę wyrobu, datę produkcji oraz inne oznakowania zgodnie z obowiązującymi w tym zakresie przepisami. </w:t>
      </w:r>
    </w:p>
    <w:p w:rsidR="00B96B6F" w:rsidRPr="00B96B6F" w:rsidRDefault="00B96B6F" w:rsidP="00B96B6F">
      <w:pPr>
        <w:rPr>
          <w:rFonts w:ascii="Times New Roman" w:hAnsi="Times New Roman" w:cs="Times New Roman"/>
          <w:bCs/>
        </w:rPr>
      </w:pPr>
      <w:r w:rsidRPr="00B96B6F">
        <w:rPr>
          <w:rFonts w:ascii="Times New Roman" w:hAnsi="Times New Roman" w:cs="Times New Roman"/>
          <w:bCs/>
        </w:rPr>
        <w:t xml:space="preserve">Zaproponowane Produkty muszą posiadać instrukcję użytkowania oraz informacje bezpieczeństwa sformułowane w języku polskim. </w:t>
      </w:r>
    </w:p>
    <w:p w:rsidR="00B96B6F" w:rsidRPr="00B96B6F" w:rsidRDefault="00B96B6F" w:rsidP="00B96B6F">
      <w:pPr>
        <w:rPr>
          <w:rFonts w:ascii="Times New Roman" w:hAnsi="Times New Roman" w:cs="Times New Roman"/>
          <w:bCs/>
        </w:rPr>
      </w:pPr>
      <w:r w:rsidRPr="00B96B6F">
        <w:rPr>
          <w:rFonts w:ascii="Times New Roman" w:hAnsi="Times New Roman" w:cs="Times New Roman"/>
          <w:bCs/>
        </w:rPr>
        <w:t> Zaproponowane Produkty muszą być wykonane z tworzyw wysokiej jakości, a zawarte w nich substancje chemiczne nie mogą stanowić zagrożenia dla bezpieczeństwa i zdrowia dzieci</w:t>
      </w:r>
      <w:r w:rsidR="007F4FA1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466483" w:rsidRPr="00B96B6F" w:rsidRDefault="00466483" w:rsidP="00B96B6F">
      <w:pPr>
        <w:shd w:val="clear" w:color="auto" w:fill="FBFBFB"/>
        <w:spacing w:after="0" w:line="375" w:lineRule="atLeast"/>
        <w:ind w:left="36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466483" w:rsidRPr="00B96B6F" w:rsidRDefault="00466483" w:rsidP="00466483">
      <w:pPr>
        <w:rPr>
          <w:rFonts w:ascii="Times New Roman" w:hAnsi="Times New Roman" w:cs="Times New Roman"/>
        </w:rPr>
      </w:pPr>
      <w:r w:rsidRPr="00B96B6F">
        <w:rPr>
          <w:rFonts w:ascii="Times New Roman" w:hAnsi="Times New Roman" w:cs="Times New Roman"/>
        </w:rPr>
        <w:t xml:space="preserve">Miejsce dostawy: SOSW nr 1 w Policach </w:t>
      </w:r>
      <w:r w:rsidRPr="00B96B6F">
        <w:rPr>
          <w:rFonts w:ascii="Times New Roman" w:hAnsi="Times New Roman" w:cs="Times New Roman"/>
        </w:rPr>
        <w:br/>
        <w:t xml:space="preserve">ul. Janusza Korczaka 45 , 72-010 Police </w:t>
      </w:r>
    </w:p>
    <w:p w:rsidR="00466483" w:rsidRPr="00B96B6F" w:rsidRDefault="00466483" w:rsidP="00466483">
      <w:pPr>
        <w:rPr>
          <w:rFonts w:ascii="Times New Roman" w:hAnsi="Times New Roman" w:cs="Times New Roman"/>
        </w:rPr>
      </w:pPr>
      <w:r w:rsidRPr="00B96B6F">
        <w:rPr>
          <w:rFonts w:ascii="Times New Roman" w:hAnsi="Times New Roman" w:cs="Times New Roman"/>
        </w:rPr>
        <w:t>Termin dostawy do dnia 20.12.2021</w:t>
      </w:r>
    </w:p>
    <w:p w:rsidR="00466483" w:rsidRPr="00B96B6F" w:rsidRDefault="00466483" w:rsidP="00466483">
      <w:pPr>
        <w:rPr>
          <w:rFonts w:ascii="Times New Roman" w:hAnsi="Times New Roman" w:cs="Times New Roman"/>
        </w:rPr>
      </w:pPr>
      <w:r w:rsidRPr="00B96B6F">
        <w:rPr>
          <w:rFonts w:ascii="Times New Roman" w:hAnsi="Times New Roman" w:cs="Times New Roman"/>
        </w:rPr>
        <w:t>Minimalny wymagany okres gwarancji: 24 m-cy</w:t>
      </w:r>
    </w:p>
    <w:p w:rsidR="00466483" w:rsidRPr="00B96B6F" w:rsidRDefault="00466483" w:rsidP="0046648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66483" w:rsidRPr="00B96B6F" w:rsidRDefault="00466483" w:rsidP="00466483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96B6F">
        <w:rPr>
          <w:rFonts w:ascii="Times New Roman" w:eastAsia="Times New Roman" w:hAnsi="Times New Roman" w:cs="Times New Roman"/>
          <w:lang w:eastAsia="pl-PL"/>
        </w:rPr>
        <w:lastRenderedPageBreak/>
        <w:br/>
      </w:r>
    </w:p>
    <w:p w:rsidR="00DD52DC" w:rsidRPr="00B96B6F" w:rsidRDefault="00DD52DC">
      <w:pPr>
        <w:rPr>
          <w:rFonts w:ascii="Times New Roman" w:hAnsi="Times New Roman" w:cs="Times New Roman"/>
        </w:rPr>
      </w:pPr>
    </w:p>
    <w:sectPr w:rsidR="00DD52DC" w:rsidRPr="00B9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133"/>
    <w:multiLevelType w:val="multilevel"/>
    <w:tmpl w:val="102A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30D49"/>
    <w:multiLevelType w:val="multilevel"/>
    <w:tmpl w:val="B76A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622C1E"/>
    <w:multiLevelType w:val="multilevel"/>
    <w:tmpl w:val="553C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83"/>
    <w:rsid w:val="002B06D4"/>
    <w:rsid w:val="00466483"/>
    <w:rsid w:val="007F4FA1"/>
    <w:rsid w:val="00A008F4"/>
    <w:rsid w:val="00B96B6F"/>
    <w:rsid w:val="00D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6327"/>
  <w15:chartTrackingRefBased/>
  <w15:docId w15:val="{192BDB5B-275C-456F-B6A0-89A306AA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4</cp:revision>
  <dcterms:created xsi:type="dcterms:W3CDTF">2021-12-13T12:10:00Z</dcterms:created>
  <dcterms:modified xsi:type="dcterms:W3CDTF">2021-12-13T12:12:00Z</dcterms:modified>
</cp:coreProperties>
</file>