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B1AF8" w14:textId="66F88F60" w:rsidR="00A2650D" w:rsidRPr="00255BFF" w:rsidRDefault="00A2650D" w:rsidP="00A2650D">
      <w:pPr>
        <w:suppressAutoHyphens/>
        <w:autoSpaceDN w:val="0"/>
        <w:spacing w:after="0" w:line="244" w:lineRule="auto"/>
        <w:rPr>
          <w:rFonts w:ascii="Times New Roman" w:eastAsia="SimSun" w:hAnsi="Times New Roman" w:cs="Times New Roman"/>
          <w:b/>
          <w:kern w:val="3"/>
        </w:rPr>
      </w:pPr>
      <w:r w:rsidRPr="00255BFF">
        <w:rPr>
          <w:rFonts w:ascii="Times New Roman" w:eastAsia="SimSun" w:hAnsi="Times New Roman" w:cs="Times New Roman"/>
          <w:b/>
          <w:kern w:val="3"/>
        </w:rPr>
        <w:t>Wykonawca:</w:t>
      </w:r>
    </w:p>
    <w:p w14:paraId="01E68153" w14:textId="77777777" w:rsidR="00A2650D" w:rsidRPr="00255BFF" w:rsidRDefault="00A2650D" w:rsidP="00A2650D">
      <w:pPr>
        <w:suppressAutoHyphens/>
        <w:autoSpaceDN w:val="0"/>
        <w:spacing w:after="0" w:line="240" w:lineRule="auto"/>
        <w:ind w:right="5954"/>
        <w:rPr>
          <w:rFonts w:ascii="Times New Roman" w:eastAsia="SimSun" w:hAnsi="Times New Roman" w:cs="Times New Roman"/>
          <w:kern w:val="3"/>
          <w:sz w:val="18"/>
          <w:szCs w:val="18"/>
        </w:rPr>
      </w:pPr>
      <w:r w:rsidRPr="00255BFF">
        <w:rPr>
          <w:rFonts w:ascii="Times New Roman" w:eastAsia="SimSun" w:hAnsi="Times New Roman" w:cs="Times New Roman"/>
          <w:kern w:val="3"/>
          <w:sz w:val="18"/>
          <w:szCs w:val="18"/>
        </w:rPr>
        <w:t>.....................................................................</w:t>
      </w:r>
    </w:p>
    <w:p w14:paraId="02FC0FD8" w14:textId="77777777" w:rsidR="00A2650D" w:rsidRPr="00255BFF" w:rsidRDefault="00A2650D" w:rsidP="00A2650D">
      <w:pPr>
        <w:suppressAutoHyphens/>
        <w:autoSpaceDN w:val="0"/>
        <w:spacing w:after="0" w:line="240" w:lineRule="auto"/>
        <w:ind w:right="5954"/>
        <w:rPr>
          <w:rFonts w:ascii="Times New Roman" w:eastAsia="SimSun" w:hAnsi="Times New Roman" w:cs="Times New Roman"/>
          <w:kern w:val="3"/>
          <w:sz w:val="18"/>
          <w:szCs w:val="18"/>
        </w:rPr>
      </w:pPr>
    </w:p>
    <w:p w14:paraId="1AF877E9" w14:textId="0EBB2299" w:rsidR="00A2650D" w:rsidRPr="00255BFF" w:rsidRDefault="00C62F06" w:rsidP="00A2650D">
      <w:pPr>
        <w:suppressAutoHyphens/>
        <w:autoSpaceDN w:val="0"/>
        <w:spacing w:after="0" w:line="240" w:lineRule="auto"/>
        <w:ind w:right="5954"/>
        <w:rPr>
          <w:rFonts w:ascii="Times New Roman" w:eastAsia="SimSun" w:hAnsi="Times New Roman" w:cs="Times New Roman"/>
          <w:kern w:val="3"/>
          <w:sz w:val="18"/>
          <w:szCs w:val="18"/>
        </w:rPr>
      </w:pPr>
      <w:r>
        <w:rPr>
          <w:rFonts w:ascii="Times New Roman" w:eastAsia="SimSun" w:hAnsi="Times New Roman" w:cs="Times New Roman"/>
          <w:kern w:val="3"/>
          <w:sz w:val="18"/>
          <w:szCs w:val="18"/>
        </w:rPr>
        <w:t>.......</w:t>
      </w:r>
      <w:r w:rsidR="00A2650D" w:rsidRPr="00255BFF">
        <w:rPr>
          <w:rFonts w:ascii="Times New Roman" w:eastAsia="SimSun" w:hAnsi="Times New Roman" w:cs="Times New Roman"/>
          <w:kern w:val="3"/>
          <w:sz w:val="18"/>
          <w:szCs w:val="18"/>
        </w:rPr>
        <w:t>.............................................................</w:t>
      </w:r>
    </w:p>
    <w:p w14:paraId="491CF716" w14:textId="77777777" w:rsidR="00A2650D" w:rsidRPr="00255BFF" w:rsidRDefault="00A2650D" w:rsidP="00A2650D">
      <w:pPr>
        <w:suppressAutoHyphens/>
        <w:autoSpaceDN w:val="0"/>
        <w:spacing w:line="240" w:lineRule="auto"/>
        <w:ind w:right="5953"/>
        <w:rPr>
          <w:rFonts w:ascii="Times New Roman" w:eastAsia="SimSun" w:hAnsi="Times New Roman" w:cs="Times New Roman"/>
          <w:i/>
          <w:kern w:val="3"/>
          <w:sz w:val="18"/>
          <w:szCs w:val="18"/>
        </w:rPr>
      </w:pPr>
      <w:r w:rsidRPr="00255BFF">
        <w:rPr>
          <w:rFonts w:ascii="Times New Roman" w:eastAsia="SimSun" w:hAnsi="Times New Roman" w:cs="Times New Roman"/>
          <w:i/>
          <w:kern w:val="3"/>
          <w:sz w:val="18"/>
          <w:szCs w:val="18"/>
        </w:rPr>
        <w:t>(pełna nazwa/firma, adres, w zależności od podmiotu: NIP/PESEL, KRS/</w:t>
      </w:r>
      <w:proofErr w:type="spellStart"/>
      <w:r w:rsidRPr="00255BFF">
        <w:rPr>
          <w:rFonts w:ascii="Times New Roman" w:eastAsia="SimSun" w:hAnsi="Times New Roman" w:cs="Times New Roman"/>
          <w:i/>
          <w:kern w:val="3"/>
          <w:sz w:val="18"/>
          <w:szCs w:val="18"/>
        </w:rPr>
        <w:t>CEiDG</w:t>
      </w:r>
      <w:proofErr w:type="spellEnd"/>
      <w:r w:rsidRPr="00255BFF">
        <w:rPr>
          <w:rFonts w:ascii="Times New Roman" w:eastAsia="SimSun" w:hAnsi="Times New Roman" w:cs="Times New Roman"/>
          <w:i/>
          <w:kern w:val="3"/>
          <w:sz w:val="18"/>
          <w:szCs w:val="18"/>
        </w:rPr>
        <w:t>)</w:t>
      </w:r>
    </w:p>
    <w:p w14:paraId="773FEA32" w14:textId="77777777" w:rsidR="00A2650D" w:rsidRPr="00C62F06" w:rsidRDefault="00A2650D" w:rsidP="00A2650D">
      <w:pPr>
        <w:suppressAutoHyphens/>
        <w:autoSpaceDN w:val="0"/>
        <w:spacing w:after="0" w:line="244" w:lineRule="auto"/>
        <w:rPr>
          <w:rFonts w:ascii="Times New Roman" w:eastAsia="SimSun" w:hAnsi="Times New Roman" w:cs="Times New Roman"/>
          <w:b/>
          <w:kern w:val="3"/>
          <w:sz w:val="18"/>
          <w:szCs w:val="18"/>
          <w:u w:val="single"/>
        </w:rPr>
      </w:pPr>
      <w:proofErr w:type="gramStart"/>
      <w:r w:rsidRPr="00C62F06">
        <w:rPr>
          <w:rFonts w:ascii="Times New Roman" w:eastAsia="SimSun" w:hAnsi="Times New Roman" w:cs="Times New Roman"/>
          <w:b/>
          <w:kern w:val="3"/>
          <w:sz w:val="18"/>
          <w:szCs w:val="18"/>
          <w:u w:val="single"/>
        </w:rPr>
        <w:t>reprezentowany</w:t>
      </w:r>
      <w:proofErr w:type="gramEnd"/>
      <w:r w:rsidRPr="00C62F06">
        <w:rPr>
          <w:rFonts w:ascii="Times New Roman" w:eastAsia="SimSun" w:hAnsi="Times New Roman" w:cs="Times New Roman"/>
          <w:b/>
          <w:kern w:val="3"/>
          <w:sz w:val="18"/>
          <w:szCs w:val="18"/>
          <w:u w:val="single"/>
        </w:rPr>
        <w:t xml:space="preserve"> przez:</w:t>
      </w:r>
    </w:p>
    <w:p w14:paraId="6A086CE2" w14:textId="77777777" w:rsidR="00A2650D" w:rsidRPr="00255BFF" w:rsidRDefault="00A2650D" w:rsidP="00A2650D">
      <w:pPr>
        <w:suppressAutoHyphens/>
        <w:autoSpaceDN w:val="0"/>
        <w:spacing w:after="0" w:line="244" w:lineRule="auto"/>
        <w:rPr>
          <w:rFonts w:ascii="Times New Roman" w:eastAsia="SimSun" w:hAnsi="Times New Roman" w:cs="Times New Roman"/>
          <w:kern w:val="3"/>
          <w:sz w:val="18"/>
          <w:szCs w:val="18"/>
          <w:u w:val="single"/>
        </w:rPr>
      </w:pPr>
    </w:p>
    <w:p w14:paraId="60460985" w14:textId="77777777" w:rsidR="00A2650D" w:rsidRPr="00255BFF" w:rsidRDefault="00A2650D" w:rsidP="00A2650D">
      <w:pPr>
        <w:suppressAutoHyphens/>
        <w:autoSpaceDN w:val="0"/>
        <w:spacing w:after="0" w:line="240" w:lineRule="auto"/>
        <w:ind w:right="5954"/>
        <w:rPr>
          <w:rFonts w:ascii="Times New Roman" w:eastAsia="SimSun" w:hAnsi="Times New Roman" w:cs="Times New Roman"/>
          <w:kern w:val="3"/>
          <w:sz w:val="18"/>
          <w:szCs w:val="18"/>
        </w:rPr>
      </w:pPr>
      <w:r w:rsidRPr="00255BFF">
        <w:rPr>
          <w:rFonts w:ascii="Times New Roman" w:eastAsia="SimSun" w:hAnsi="Times New Roman" w:cs="Times New Roman"/>
          <w:kern w:val="3"/>
          <w:sz w:val="18"/>
          <w:szCs w:val="18"/>
        </w:rPr>
        <w:t>……………………………………………</w:t>
      </w:r>
    </w:p>
    <w:p w14:paraId="79E810F9" w14:textId="77777777" w:rsidR="00A2650D" w:rsidRPr="00255BFF" w:rsidRDefault="00A2650D" w:rsidP="00A2650D">
      <w:pPr>
        <w:suppressAutoHyphens/>
        <w:autoSpaceDN w:val="0"/>
        <w:spacing w:after="0" w:line="240" w:lineRule="auto"/>
        <w:ind w:right="5953"/>
        <w:rPr>
          <w:rFonts w:ascii="Times New Roman" w:eastAsia="SimSun" w:hAnsi="Times New Roman" w:cs="Times New Roman"/>
          <w:i/>
          <w:kern w:val="3"/>
          <w:sz w:val="18"/>
          <w:szCs w:val="18"/>
        </w:rPr>
      </w:pPr>
      <w:r w:rsidRPr="00255BFF">
        <w:rPr>
          <w:rFonts w:ascii="Times New Roman" w:eastAsia="SimSun" w:hAnsi="Times New Roman" w:cs="Times New Roman"/>
          <w:i/>
          <w:kern w:val="3"/>
          <w:sz w:val="18"/>
          <w:szCs w:val="18"/>
        </w:rPr>
        <w:t>(imię, nazwisko, stanowisko/podstawa do reprezentacji)</w:t>
      </w:r>
    </w:p>
    <w:p w14:paraId="66A7162E" w14:textId="77777777" w:rsidR="00A2650D" w:rsidRPr="00EE5638" w:rsidRDefault="00A2650D" w:rsidP="00A265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5638">
        <w:rPr>
          <w:rFonts w:ascii="Times New Roman" w:hAnsi="Times New Roman" w:cs="Times New Roman"/>
          <w:b/>
        </w:rPr>
        <w:t>Oświadczenie wstępne</w:t>
      </w:r>
    </w:p>
    <w:p w14:paraId="330ACF48" w14:textId="77777777" w:rsidR="00A2650D" w:rsidRPr="00EE5638" w:rsidRDefault="00A2650D" w:rsidP="00A265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E5638">
        <w:rPr>
          <w:rFonts w:ascii="Times New Roman" w:hAnsi="Times New Roman" w:cs="Times New Roman"/>
          <w:b/>
        </w:rPr>
        <w:t xml:space="preserve"> </w:t>
      </w:r>
      <w:proofErr w:type="gramStart"/>
      <w:r w:rsidRPr="00EE5638">
        <w:rPr>
          <w:rFonts w:ascii="Times New Roman" w:hAnsi="Times New Roman" w:cs="Times New Roman"/>
          <w:b/>
        </w:rPr>
        <w:t>składane</w:t>
      </w:r>
      <w:proofErr w:type="gramEnd"/>
      <w:r w:rsidRPr="00EE5638">
        <w:rPr>
          <w:rFonts w:ascii="Times New Roman" w:hAnsi="Times New Roman" w:cs="Times New Roman"/>
          <w:b/>
        </w:rPr>
        <w:t xml:space="preserve"> na podstawie art. 125 ust. 1 ustawy z dnia 11 września 2019 r.</w:t>
      </w:r>
    </w:p>
    <w:p w14:paraId="7BD19356" w14:textId="756E650B" w:rsidR="008C316C" w:rsidRDefault="00A2650D" w:rsidP="00A2650D">
      <w:pPr>
        <w:jc w:val="center"/>
        <w:rPr>
          <w:rFonts w:ascii="Times New Roman" w:hAnsi="Times New Roman" w:cs="Times New Roman"/>
          <w:b/>
          <w:bCs/>
        </w:rPr>
      </w:pPr>
      <w:r w:rsidRPr="00EE5638">
        <w:rPr>
          <w:rFonts w:ascii="Times New Roman" w:hAnsi="Times New Roman" w:cs="Times New Roman"/>
          <w:b/>
        </w:rPr>
        <w:t>Prawo zamówień publicznych</w:t>
      </w:r>
    </w:p>
    <w:p w14:paraId="1DD07035" w14:textId="6C2C554E" w:rsidR="001E6691" w:rsidRPr="00FA4DE2" w:rsidRDefault="00DE6389" w:rsidP="00DE6389">
      <w:pPr>
        <w:jc w:val="center"/>
        <w:rPr>
          <w:rFonts w:ascii="Times New Roman" w:hAnsi="Times New Roman" w:cs="Times New Roman"/>
          <w:b/>
          <w:bCs/>
        </w:rPr>
      </w:pPr>
      <w:r w:rsidRPr="00FA4DE2">
        <w:rPr>
          <w:rFonts w:ascii="Times New Roman" w:hAnsi="Times New Roman" w:cs="Times New Roman"/>
          <w:b/>
          <w:bCs/>
        </w:rPr>
        <w:t>I.</w:t>
      </w:r>
      <w:r w:rsidRPr="00FA4DE2">
        <w:rPr>
          <w:rFonts w:ascii="Times New Roman" w:hAnsi="Times New Roman" w:cs="Times New Roman"/>
          <w:b/>
          <w:bCs/>
        </w:rPr>
        <w:br/>
      </w:r>
      <w:r w:rsidRPr="00046444">
        <w:rPr>
          <w:rFonts w:ascii="Times New Roman" w:hAnsi="Times New Roman" w:cs="Times New Roman"/>
          <w:b/>
          <w:bCs/>
          <w:highlight w:val="lightGray"/>
        </w:rPr>
        <w:t>„</w:t>
      </w:r>
      <w:r w:rsidR="00501B92" w:rsidRPr="00046444">
        <w:rPr>
          <w:rFonts w:ascii="Times New Roman" w:hAnsi="Times New Roman" w:cs="Times New Roman"/>
          <w:b/>
          <w:highlight w:val="lightGray"/>
        </w:rPr>
        <w:t>OŚWIADCZENIE DOTYCZĄCE BRAKU PODSTAW DO WYKLUCZENIA LUB PODLEGANIU WYKLUCZENIU”</w:t>
      </w:r>
    </w:p>
    <w:p w14:paraId="53DDCD29" w14:textId="6BF80C06" w:rsidR="00DE6389" w:rsidRPr="00F83ED5" w:rsidRDefault="00DE6389" w:rsidP="00F83ED5">
      <w:pPr>
        <w:jc w:val="both"/>
        <w:rPr>
          <w:rFonts w:ascii="Times New Roman" w:hAnsi="Times New Roman" w:cs="Times New Roman"/>
        </w:rPr>
      </w:pPr>
      <w:r w:rsidRPr="00FA4DE2">
        <w:rPr>
          <w:rFonts w:ascii="Times New Roman" w:hAnsi="Times New Roman" w:cs="Times New Roman"/>
        </w:rPr>
        <w:t>Składając ofertę w postępowaniu na kompleksową dostawę gazu ziemnego i świadczenie usług jego dystrybucji do budynków Instytutu Ogrodnictwa – PIB,</w:t>
      </w:r>
      <w:r w:rsidR="0098043A" w:rsidRPr="00FA4DE2">
        <w:rPr>
          <w:rFonts w:ascii="Times New Roman" w:hAnsi="Times New Roman" w:cs="Times New Roman"/>
        </w:rPr>
        <w:t xml:space="preserve"> nr postępowania </w:t>
      </w:r>
      <w:r w:rsidR="00BB0BBE">
        <w:rPr>
          <w:rFonts w:ascii="Times New Roman" w:hAnsi="Times New Roman" w:cs="Times New Roman"/>
        </w:rPr>
        <w:t>61</w:t>
      </w:r>
      <w:bookmarkStart w:id="0" w:name="_GoBack"/>
      <w:bookmarkEnd w:id="0"/>
      <w:r w:rsidR="0098043A" w:rsidRPr="00046444">
        <w:rPr>
          <w:rFonts w:ascii="Times New Roman" w:hAnsi="Times New Roman" w:cs="Times New Roman"/>
        </w:rPr>
        <w:t>/ZP/202</w:t>
      </w:r>
      <w:r w:rsidR="006671E5" w:rsidRPr="00046444">
        <w:rPr>
          <w:rFonts w:ascii="Times New Roman" w:hAnsi="Times New Roman" w:cs="Times New Roman"/>
        </w:rPr>
        <w:t>3</w:t>
      </w:r>
      <w:r w:rsidRPr="00FA4DE2">
        <w:rPr>
          <w:rFonts w:ascii="Times New Roman" w:hAnsi="Times New Roman" w:cs="Times New Roman"/>
        </w:rPr>
        <w:t xml:space="preserve"> jako Wykonawca ubiegający się o udzielenie zamówienia </w:t>
      </w:r>
      <w:r w:rsidRPr="00A2650D">
        <w:rPr>
          <w:rFonts w:ascii="Times New Roman" w:hAnsi="Times New Roman" w:cs="Times New Roman"/>
          <w:b/>
        </w:rPr>
        <w:t>oświadczam, że:</w:t>
      </w:r>
    </w:p>
    <w:p w14:paraId="0C382D0D" w14:textId="77AF110B" w:rsidR="00DE6389" w:rsidRPr="00FA4DE2" w:rsidRDefault="00DE6389" w:rsidP="00DE63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FA4DE2">
        <w:rPr>
          <w:rFonts w:ascii="Times New Roman" w:hAnsi="Times New Roman" w:cs="Times New Roman"/>
          <w:b/>
        </w:rPr>
        <w:t>nie</w:t>
      </w:r>
      <w:proofErr w:type="gramEnd"/>
      <w:r w:rsidRPr="00FA4DE2">
        <w:rPr>
          <w:rFonts w:ascii="Times New Roman" w:hAnsi="Times New Roman" w:cs="Times New Roman"/>
          <w:b/>
        </w:rPr>
        <w:t xml:space="preserve"> podlegam</w:t>
      </w:r>
      <w:r w:rsidRPr="00FA4DE2">
        <w:rPr>
          <w:rFonts w:ascii="Times New Roman" w:hAnsi="Times New Roman" w:cs="Times New Roman"/>
        </w:rPr>
        <w:t xml:space="preserve"> wykluczeniu na podstawie przepisu art. 108 ust. 1 ustawy</w:t>
      </w:r>
      <w:r w:rsidR="00A2650D">
        <w:rPr>
          <w:rFonts w:ascii="Times New Roman" w:hAnsi="Times New Roman" w:cs="Times New Roman"/>
        </w:rPr>
        <w:t xml:space="preserve"> </w:t>
      </w:r>
      <w:proofErr w:type="spellStart"/>
      <w:r w:rsidR="00A2650D">
        <w:rPr>
          <w:rFonts w:ascii="Times New Roman" w:hAnsi="Times New Roman" w:cs="Times New Roman"/>
        </w:rPr>
        <w:t>Pzp</w:t>
      </w:r>
      <w:proofErr w:type="spellEnd"/>
      <w:r w:rsidRPr="00FA4DE2">
        <w:rPr>
          <w:rFonts w:ascii="Times New Roman" w:hAnsi="Times New Roman" w:cs="Times New Roman"/>
        </w:rPr>
        <w:t>,*</w:t>
      </w:r>
    </w:p>
    <w:p w14:paraId="510E2447" w14:textId="77777777" w:rsidR="00DE6389" w:rsidRPr="00FA4DE2" w:rsidRDefault="00DE6389" w:rsidP="00DE6389">
      <w:pPr>
        <w:pStyle w:val="Akapitzlist"/>
        <w:ind w:left="1440"/>
        <w:jc w:val="both"/>
        <w:rPr>
          <w:rFonts w:ascii="Times New Roman" w:hAnsi="Times New Roman" w:cs="Times New Roman"/>
        </w:rPr>
      </w:pPr>
    </w:p>
    <w:p w14:paraId="628BBEFD" w14:textId="7B660F87" w:rsidR="00DE6389" w:rsidRPr="00FA4DE2" w:rsidRDefault="00DE6389" w:rsidP="00DE63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FA4DE2">
        <w:rPr>
          <w:rFonts w:ascii="Times New Roman" w:hAnsi="Times New Roman" w:cs="Times New Roman"/>
          <w:b/>
        </w:rPr>
        <w:t>podlegam</w:t>
      </w:r>
      <w:proofErr w:type="gramEnd"/>
      <w:r w:rsidRPr="00FA4DE2">
        <w:rPr>
          <w:rFonts w:ascii="Times New Roman" w:hAnsi="Times New Roman" w:cs="Times New Roman"/>
        </w:rPr>
        <w:t xml:space="preserve"> wykluczeniu na podstawie przepisu art. 108 ust. 1 …… pkt ….. ustawy*</w:t>
      </w:r>
    </w:p>
    <w:p w14:paraId="156EB691" w14:textId="24157604" w:rsidR="00BA0456" w:rsidRPr="00FA4DE2" w:rsidRDefault="00BA0456" w:rsidP="00BA0456">
      <w:pPr>
        <w:pStyle w:val="Akapitzlist"/>
        <w:ind w:left="1440"/>
        <w:jc w:val="both"/>
        <w:rPr>
          <w:rFonts w:ascii="Times New Roman" w:hAnsi="Times New Roman" w:cs="Times New Roman"/>
          <w:i/>
          <w:iCs/>
        </w:rPr>
      </w:pPr>
      <w:r w:rsidRPr="00FA4DE2">
        <w:rPr>
          <w:rFonts w:ascii="Times New Roman" w:hAnsi="Times New Roman" w:cs="Times New Roman"/>
          <w:i/>
          <w:iCs/>
        </w:rPr>
        <w:t>(wskazać przesłankę wykluczenia spośród wymienionych w art. 108 ust. 1 pkt 1, 2 i 5 ustawy</w:t>
      </w:r>
      <w:r w:rsidR="00BE73D3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BE73D3">
        <w:rPr>
          <w:rFonts w:ascii="Times New Roman" w:hAnsi="Times New Roman" w:cs="Times New Roman"/>
          <w:i/>
          <w:iCs/>
        </w:rPr>
        <w:t>Pzp</w:t>
      </w:r>
      <w:proofErr w:type="spellEnd"/>
      <w:r w:rsidRPr="00FA4DE2">
        <w:rPr>
          <w:rFonts w:ascii="Times New Roman" w:hAnsi="Times New Roman" w:cs="Times New Roman"/>
          <w:i/>
          <w:iCs/>
        </w:rPr>
        <w:t>)</w:t>
      </w:r>
    </w:p>
    <w:p w14:paraId="111C71EA" w14:textId="0B4AD4C9" w:rsidR="00BA0456" w:rsidRPr="00FA4DE2" w:rsidRDefault="00BA0456" w:rsidP="00BA0456">
      <w:pPr>
        <w:pStyle w:val="Akapitzlist"/>
        <w:ind w:left="1440"/>
        <w:jc w:val="both"/>
        <w:rPr>
          <w:rFonts w:ascii="Times New Roman" w:hAnsi="Times New Roman" w:cs="Times New Roman"/>
          <w:i/>
          <w:iCs/>
        </w:rPr>
      </w:pPr>
    </w:p>
    <w:p w14:paraId="616E6BAD" w14:textId="5D0430BF" w:rsidR="00BA0456" w:rsidRPr="00C62F06" w:rsidRDefault="00BA0456" w:rsidP="00C62F06">
      <w:pPr>
        <w:jc w:val="both"/>
        <w:rPr>
          <w:rFonts w:ascii="Times New Roman" w:hAnsi="Times New Roman" w:cs="Times New Roman"/>
        </w:rPr>
      </w:pPr>
      <w:r w:rsidRPr="00C62F06">
        <w:rPr>
          <w:rFonts w:ascii="Times New Roman" w:hAnsi="Times New Roman" w:cs="Times New Roman"/>
        </w:rPr>
        <w:t>W związku ze wskazaną w pkt 2 przesłanką wykluczenia, zgodnie z art. 110 ust. 2 ustawy</w:t>
      </w:r>
      <w:r w:rsidR="00A2650D" w:rsidRPr="00C62F06">
        <w:rPr>
          <w:rFonts w:ascii="Times New Roman" w:hAnsi="Times New Roman" w:cs="Times New Roman"/>
        </w:rPr>
        <w:t xml:space="preserve"> </w:t>
      </w:r>
      <w:proofErr w:type="spellStart"/>
      <w:r w:rsidR="00A2650D" w:rsidRPr="00C62F06">
        <w:rPr>
          <w:rFonts w:ascii="Times New Roman" w:hAnsi="Times New Roman" w:cs="Times New Roman"/>
        </w:rPr>
        <w:t>Pzp</w:t>
      </w:r>
      <w:proofErr w:type="spellEnd"/>
      <w:r w:rsidRPr="00C62F06">
        <w:rPr>
          <w:rFonts w:ascii="Times New Roman" w:hAnsi="Times New Roman" w:cs="Times New Roman"/>
        </w:rPr>
        <w:t>, przedstawiam dowody w celu wykazania swojej rzetelności:</w:t>
      </w:r>
    </w:p>
    <w:p w14:paraId="16969CFA" w14:textId="17D8987C" w:rsidR="00BA0456" w:rsidRPr="00FA4DE2" w:rsidRDefault="00BA0456" w:rsidP="00BA045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A4DE2">
        <w:rPr>
          <w:rFonts w:ascii="Times New Roman" w:hAnsi="Times New Roman" w:cs="Times New Roman"/>
        </w:rPr>
        <w:t>……………………………………………………………………;</w:t>
      </w:r>
    </w:p>
    <w:p w14:paraId="6B5E9859" w14:textId="5B1BCCED" w:rsidR="00BA0456" w:rsidRPr="00FA4DE2" w:rsidRDefault="00BA0456" w:rsidP="00BA045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A4DE2">
        <w:rPr>
          <w:rFonts w:ascii="Times New Roman" w:hAnsi="Times New Roman" w:cs="Times New Roman"/>
        </w:rPr>
        <w:t>…………………………………………………………………….;</w:t>
      </w:r>
    </w:p>
    <w:p w14:paraId="196AAED4" w14:textId="77777777" w:rsidR="00C62F06" w:rsidRDefault="00BA0456" w:rsidP="00C62F0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A4DE2">
        <w:rPr>
          <w:rFonts w:ascii="Times New Roman" w:hAnsi="Times New Roman" w:cs="Times New Roman"/>
        </w:rPr>
        <w:t>……………………………………………………………………. .</w:t>
      </w:r>
    </w:p>
    <w:p w14:paraId="1EEDD6D3" w14:textId="77777777" w:rsidR="00C62F06" w:rsidRDefault="00C62F06" w:rsidP="00C62F06">
      <w:pPr>
        <w:pStyle w:val="Akapitzlist"/>
        <w:ind w:left="501"/>
        <w:jc w:val="both"/>
        <w:rPr>
          <w:rFonts w:ascii="Times New Roman" w:hAnsi="Times New Roman" w:cs="Times New Roman"/>
        </w:rPr>
      </w:pPr>
    </w:p>
    <w:p w14:paraId="2463C19B" w14:textId="2CC1B948" w:rsidR="00BA0456" w:rsidRPr="00C62F06" w:rsidRDefault="00BA0456" w:rsidP="00C62F06">
      <w:pPr>
        <w:pStyle w:val="Akapitzlist"/>
        <w:ind w:left="501"/>
        <w:jc w:val="both"/>
        <w:rPr>
          <w:rFonts w:ascii="Times New Roman" w:hAnsi="Times New Roman" w:cs="Times New Roman"/>
        </w:rPr>
      </w:pPr>
      <w:r w:rsidRPr="00C62F06">
        <w:rPr>
          <w:rFonts w:ascii="Times New Roman" w:hAnsi="Times New Roman" w:cs="Times New Roman"/>
          <w:b/>
          <w:bCs/>
          <w:i/>
          <w:iCs/>
        </w:rPr>
        <w:t>*niepotrzebne skreślić lub usunąć</w:t>
      </w:r>
    </w:p>
    <w:p w14:paraId="45BC69B8" w14:textId="77777777" w:rsidR="00FA4DE2" w:rsidRPr="00FA4DE2" w:rsidRDefault="00FA4DE2" w:rsidP="00FA4DE2">
      <w:pPr>
        <w:pStyle w:val="Akapitzlist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BE1CCA4" w14:textId="53D7B748" w:rsidR="00AB43AF" w:rsidRPr="00F83ED5" w:rsidRDefault="00FA4DE2" w:rsidP="00F83ED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 w:rsidRPr="00FA4DE2">
        <w:rPr>
          <w:rFonts w:ascii="Times New Roman" w:hAnsi="Times New Roman" w:cs="Times New Roman"/>
          <w:b/>
        </w:rPr>
        <w:t>nie</w:t>
      </w:r>
      <w:proofErr w:type="gramEnd"/>
      <w:r w:rsidRPr="00FA4DE2">
        <w:rPr>
          <w:rFonts w:ascii="Times New Roman" w:hAnsi="Times New Roman" w:cs="Times New Roman"/>
          <w:b/>
        </w:rPr>
        <w:t xml:space="preserve"> podlegam wykluczeniu</w:t>
      </w:r>
      <w:r w:rsidRPr="00FA4DE2">
        <w:rPr>
          <w:rFonts w:ascii="Times New Roman" w:hAnsi="Times New Roman" w:cs="Times New Roman"/>
        </w:rPr>
        <w:t xml:space="preserve"> na podstawie w art. 7 ust 1 ustawy z dnia 13 kwietnia 2022 r. </w:t>
      </w:r>
      <w:r w:rsidRPr="00FA4DE2">
        <w:rPr>
          <w:rFonts w:ascii="Times New Roman" w:hAnsi="Times New Roman" w:cs="Times New Roman"/>
        </w:rPr>
        <w:br/>
        <w:t>o szczególnych rozwiązaniach w zakresie przeciwdziałania wspieraniu agresji na Ukrainę oraz służących ochronie bezpieczeństwa narodowego (</w:t>
      </w:r>
      <w:proofErr w:type="spellStart"/>
      <w:r w:rsidR="00A2650D" w:rsidRPr="00657B66">
        <w:rPr>
          <w:rFonts w:ascii="Times New Roman" w:eastAsia="ArialMT" w:hAnsi="Times New Roman" w:cs="Times New Roman"/>
          <w:color w:val="000000"/>
        </w:rPr>
        <w:t>t.j</w:t>
      </w:r>
      <w:proofErr w:type="spellEnd"/>
      <w:r w:rsidR="00A2650D" w:rsidRPr="00657B66">
        <w:rPr>
          <w:rFonts w:ascii="Times New Roman" w:eastAsia="ArialMT" w:hAnsi="Times New Roman" w:cs="Times New Roman"/>
          <w:color w:val="000000"/>
        </w:rPr>
        <w:t xml:space="preserve">. Dz.U. </w:t>
      </w:r>
      <w:proofErr w:type="gramStart"/>
      <w:r w:rsidR="00A2650D" w:rsidRPr="00657B66">
        <w:rPr>
          <w:rFonts w:ascii="Times New Roman" w:eastAsia="ArialMT" w:hAnsi="Times New Roman" w:cs="Times New Roman"/>
          <w:color w:val="000000"/>
        </w:rPr>
        <w:t>z</w:t>
      </w:r>
      <w:proofErr w:type="gramEnd"/>
      <w:r w:rsidR="00A2650D" w:rsidRPr="00657B66">
        <w:rPr>
          <w:rFonts w:ascii="Times New Roman" w:eastAsia="ArialMT" w:hAnsi="Times New Roman" w:cs="Times New Roman"/>
          <w:color w:val="000000"/>
        </w:rPr>
        <w:t xml:space="preserve"> 2023 r., poz. 1497</w:t>
      </w:r>
      <w:r w:rsidRPr="00FA4DE2">
        <w:rPr>
          <w:rFonts w:ascii="Times New Roman" w:hAnsi="Times New Roman" w:cs="Times New Roman"/>
        </w:rPr>
        <w:t>)</w:t>
      </w:r>
      <w:r w:rsidR="00C62F06">
        <w:rPr>
          <w:rStyle w:val="Odwoanieprzypisudolnego"/>
          <w:rFonts w:ascii="Times New Roman" w:hAnsi="Times New Roman" w:cs="Times New Roman"/>
        </w:rPr>
        <w:footnoteReference w:id="1"/>
      </w:r>
      <w:r w:rsidRPr="00FA4DE2">
        <w:rPr>
          <w:rFonts w:ascii="Times New Roman" w:hAnsi="Times New Roman" w:cs="Times New Roman"/>
        </w:rPr>
        <w:t>.</w:t>
      </w:r>
    </w:p>
    <w:p w14:paraId="5DEA9F05" w14:textId="77777777" w:rsidR="0006410B" w:rsidRDefault="0006410B" w:rsidP="00FA4DE2">
      <w:pPr>
        <w:pStyle w:val="Akapitzlist"/>
        <w:jc w:val="center"/>
        <w:rPr>
          <w:rFonts w:ascii="Times New Roman" w:hAnsi="Times New Roman" w:cs="Times New Roman"/>
          <w:b/>
          <w:bCs/>
        </w:rPr>
      </w:pPr>
    </w:p>
    <w:p w14:paraId="39880AC4" w14:textId="5E221E20" w:rsidR="00BA0456" w:rsidRPr="00FA4DE2" w:rsidRDefault="00BA0456" w:rsidP="00FA4DE2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FA4DE2">
        <w:rPr>
          <w:rFonts w:ascii="Times New Roman" w:hAnsi="Times New Roman" w:cs="Times New Roman"/>
          <w:b/>
          <w:bCs/>
        </w:rPr>
        <w:lastRenderedPageBreak/>
        <w:t>II.</w:t>
      </w:r>
      <w:r w:rsidRPr="00FA4DE2">
        <w:rPr>
          <w:rFonts w:ascii="Times New Roman" w:hAnsi="Times New Roman" w:cs="Times New Roman"/>
          <w:b/>
          <w:bCs/>
        </w:rPr>
        <w:br/>
      </w:r>
      <w:r w:rsidRPr="00046444">
        <w:rPr>
          <w:rFonts w:ascii="Times New Roman" w:hAnsi="Times New Roman" w:cs="Times New Roman"/>
          <w:b/>
          <w:bCs/>
          <w:highlight w:val="lightGray"/>
        </w:rPr>
        <w:t xml:space="preserve">„OŚWIADCZENIE </w:t>
      </w:r>
      <w:r w:rsidR="00501B92" w:rsidRPr="00046444">
        <w:rPr>
          <w:rFonts w:ascii="Times New Roman" w:hAnsi="Times New Roman" w:cs="Times New Roman"/>
          <w:b/>
          <w:bCs/>
          <w:highlight w:val="lightGray"/>
        </w:rPr>
        <w:t>DOTYCZĄCE</w:t>
      </w:r>
      <w:r w:rsidRPr="00046444">
        <w:rPr>
          <w:rFonts w:ascii="Times New Roman" w:hAnsi="Times New Roman" w:cs="Times New Roman"/>
          <w:b/>
          <w:bCs/>
          <w:highlight w:val="lightGray"/>
        </w:rPr>
        <w:t xml:space="preserve"> SPEŁNIANI</w:t>
      </w:r>
      <w:r w:rsidR="00501B92" w:rsidRPr="00046444">
        <w:rPr>
          <w:rFonts w:ascii="Times New Roman" w:hAnsi="Times New Roman" w:cs="Times New Roman"/>
          <w:b/>
          <w:bCs/>
          <w:highlight w:val="lightGray"/>
        </w:rPr>
        <w:t xml:space="preserve">A </w:t>
      </w:r>
      <w:r w:rsidRPr="00046444">
        <w:rPr>
          <w:rFonts w:ascii="Times New Roman" w:hAnsi="Times New Roman" w:cs="Times New Roman"/>
          <w:b/>
          <w:bCs/>
          <w:highlight w:val="lightGray"/>
        </w:rPr>
        <w:t>WARUNKÓW UDZIAŁU W</w:t>
      </w:r>
      <w:r w:rsidR="00501B92" w:rsidRPr="00046444">
        <w:rPr>
          <w:rFonts w:ascii="Times New Roman" w:hAnsi="Times New Roman" w:cs="Times New Roman"/>
          <w:b/>
          <w:bCs/>
          <w:highlight w:val="lightGray"/>
        </w:rPr>
        <w:t> </w:t>
      </w:r>
      <w:r w:rsidRPr="00046444">
        <w:rPr>
          <w:rFonts w:ascii="Times New Roman" w:hAnsi="Times New Roman" w:cs="Times New Roman"/>
          <w:b/>
          <w:bCs/>
          <w:highlight w:val="lightGray"/>
        </w:rPr>
        <w:t>POSTĘPOWANIU”</w:t>
      </w:r>
    </w:p>
    <w:p w14:paraId="4F3FDE2F" w14:textId="77777777" w:rsidR="001A5DE3" w:rsidRPr="00FA4DE2" w:rsidRDefault="006B2B56" w:rsidP="00FA4DE2">
      <w:pPr>
        <w:jc w:val="both"/>
        <w:rPr>
          <w:rFonts w:ascii="Times New Roman" w:hAnsi="Times New Roman" w:cs="Times New Roman"/>
        </w:rPr>
      </w:pPr>
      <w:r w:rsidRPr="00FA4DE2">
        <w:rPr>
          <w:rFonts w:ascii="Times New Roman" w:hAnsi="Times New Roman" w:cs="Times New Roman"/>
        </w:rPr>
        <w:t xml:space="preserve">Składając ofertę w postępowaniu na kompleksową dostawę gazu ziemnego i świadczenie usług jego dystrybucji do budynków Instytutu Ogrodnictwa – PIB, jako Wykonawca ubiegający się o udzielenie zamówienia </w:t>
      </w:r>
      <w:r w:rsidRPr="00A2650D">
        <w:rPr>
          <w:rFonts w:ascii="Times New Roman" w:hAnsi="Times New Roman" w:cs="Times New Roman"/>
          <w:b/>
        </w:rPr>
        <w:t>oświadczam, że Wykonawca</w:t>
      </w:r>
      <w:r w:rsidR="001A5DE3" w:rsidRPr="00A2650D">
        <w:rPr>
          <w:rFonts w:ascii="Times New Roman" w:hAnsi="Times New Roman" w:cs="Times New Roman"/>
          <w:b/>
        </w:rPr>
        <w:t>:</w:t>
      </w:r>
    </w:p>
    <w:p w14:paraId="66756E61" w14:textId="77777777" w:rsidR="001A5DE3" w:rsidRPr="00FA4DE2" w:rsidRDefault="001A5DE3" w:rsidP="006B2B56">
      <w:pPr>
        <w:pStyle w:val="Akapitzlist"/>
        <w:jc w:val="both"/>
        <w:rPr>
          <w:rFonts w:ascii="Times New Roman" w:hAnsi="Times New Roman" w:cs="Times New Roman"/>
        </w:rPr>
      </w:pPr>
    </w:p>
    <w:p w14:paraId="68A7595D" w14:textId="7ED4DDB5" w:rsidR="006B2B56" w:rsidRPr="00FA4DE2" w:rsidRDefault="006B2B56" w:rsidP="001A5DE3">
      <w:pPr>
        <w:pStyle w:val="Akapitzlist"/>
        <w:numPr>
          <w:ilvl w:val="0"/>
          <w:numId w:val="6"/>
        </w:numPr>
        <w:ind w:left="1418" w:hanging="425"/>
        <w:jc w:val="both"/>
        <w:rPr>
          <w:rFonts w:ascii="Times New Roman" w:hAnsi="Times New Roman" w:cs="Times New Roman"/>
        </w:rPr>
      </w:pPr>
      <w:r w:rsidRPr="00FA4DE2">
        <w:rPr>
          <w:rFonts w:ascii="Times New Roman" w:hAnsi="Times New Roman" w:cs="Times New Roman"/>
        </w:rPr>
        <w:t>spełnia warunki udziału w postępowaniu określo</w:t>
      </w:r>
      <w:r w:rsidR="00F83ED5">
        <w:rPr>
          <w:rFonts w:ascii="Times New Roman" w:hAnsi="Times New Roman" w:cs="Times New Roman"/>
        </w:rPr>
        <w:t>ne w Rozd</w:t>
      </w:r>
      <w:r w:rsidR="00E028E7">
        <w:rPr>
          <w:rFonts w:ascii="Times New Roman" w:hAnsi="Times New Roman" w:cs="Times New Roman"/>
        </w:rPr>
        <w:t>ziale III</w:t>
      </w:r>
      <w:r w:rsidR="00F83ED5">
        <w:rPr>
          <w:rFonts w:ascii="Times New Roman" w:hAnsi="Times New Roman" w:cs="Times New Roman"/>
        </w:rPr>
        <w:t xml:space="preserve"> </w:t>
      </w:r>
      <w:r w:rsidR="00264BAF">
        <w:rPr>
          <w:rFonts w:ascii="Times New Roman" w:hAnsi="Times New Roman" w:cs="Times New Roman"/>
        </w:rPr>
        <w:t>ust.</w:t>
      </w:r>
      <w:r w:rsidR="00F83ED5">
        <w:rPr>
          <w:rFonts w:ascii="Times New Roman" w:hAnsi="Times New Roman" w:cs="Times New Roman"/>
        </w:rPr>
        <w:t xml:space="preserve"> </w:t>
      </w:r>
      <w:r w:rsidR="008C316C">
        <w:rPr>
          <w:rFonts w:ascii="Times New Roman" w:hAnsi="Times New Roman" w:cs="Times New Roman"/>
        </w:rPr>
        <w:t>1</w:t>
      </w:r>
      <w:r w:rsidRPr="00FA4DE2">
        <w:rPr>
          <w:rFonts w:ascii="Times New Roman" w:hAnsi="Times New Roman" w:cs="Times New Roman"/>
        </w:rPr>
        <w:t xml:space="preserve"> SWZ</w:t>
      </w:r>
      <w:r w:rsidR="001A5DE3" w:rsidRPr="00FA4DE2">
        <w:rPr>
          <w:rFonts w:ascii="Times New Roman" w:hAnsi="Times New Roman" w:cs="Times New Roman"/>
        </w:rPr>
        <w:t>*;</w:t>
      </w:r>
    </w:p>
    <w:p w14:paraId="27F23D5F" w14:textId="77777777" w:rsidR="001A5DE3" w:rsidRPr="00FA4DE2" w:rsidRDefault="001A5DE3" w:rsidP="001A5DE3">
      <w:pPr>
        <w:pStyle w:val="Akapitzlist"/>
        <w:ind w:left="1418"/>
        <w:jc w:val="both"/>
        <w:rPr>
          <w:rFonts w:ascii="Times New Roman" w:hAnsi="Times New Roman" w:cs="Times New Roman"/>
        </w:rPr>
      </w:pPr>
    </w:p>
    <w:p w14:paraId="7215A9FB" w14:textId="52F7A4D0" w:rsidR="001A5DE3" w:rsidRPr="00FA4DE2" w:rsidRDefault="001A5DE3" w:rsidP="001A5DE3">
      <w:pPr>
        <w:pStyle w:val="Akapitzlist"/>
        <w:numPr>
          <w:ilvl w:val="0"/>
          <w:numId w:val="6"/>
        </w:numPr>
        <w:ind w:left="1418" w:hanging="425"/>
        <w:jc w:val="both"/>
        <w:rPr>
          <w:rFonts w:ascii="Times New Roman" w:hAnsi="Times New Roman" w:cs="Times New Roman"/>
        </w:rPr>
      </w:pPr>
      <w:proofErr w:type="gramStart"/>
      <w:r w:rsidRPr="00FA4DE2">
        <w:rPr>
          <w:rFonts w:ascii="Times New Roman" w:hAnsi="Times New Roman" w:cs="Times New Roman"/>
        </w:rPr>
        <w:t>nie</w:t>
      </w:r>
      <w:proofErr w:type="gramEnd"/>
      <w:r w:rsidRPr="00FA4DE2">
        <w:rPr>
          <w:rFonts w:ascii="Times New Roman" w:hAnsi="Times New Roman" w:cs="Times New Roman"/>
        </w:rPr>
        <w:t xml:space="preserve"> spełnia warunków udziału w postępowaniu określony</w:t>
      </w:r>
      <w:r w:rsidR="00F83ED5">
        <w:rPr>
          <w:rFonts w:ascii="Times New Roman" w:hAnsi="Times New Roman" w:cs="Times New Roman"/>
        </w:rPr>
        <w:t xml:space="preserve">ch w Rozdziale III ust. </w:t>
      </w:r>
      <w:r w:rsidR="00264BAF">
        <w:rPr>
          <w:rFonts w:ascii="Times New Roman" w:hAnsi="Times New Roman" w:cs="Times New Roman"/>
        </w:rPr>
        <w:t>1</w:t>
      </w:r>
      <w:r w:rsidR="00F83ED5">
        <w:rPr>
          <w:rFonts w:ascii="Times New Roman" w:hAnsi="Times New Roman" w:cs="Times New Roman"/>
        </w:rPr>
        <w:t xml:space="preserve"> </w:t>
      </w:r>
      <w:r w:rsidRPr="00FA4DE2">
        <w:rPr>
          <w:rFonts w:ascii="Times New Roman" w:hAnsi="Times New Roman" w:cs="Times New Roman"/>
        </w:rPr>
        <w:t>SWZ*.</w:t>
      </w:r>
    </w:p>
    <w:p w14:paraId="4B748C1D" w14:textId="77777777" w:rsidR="001A5DE3" w:rsidRPr="00FA4DE2" w:rsidRDefault="001A5DE3" w:rsidP="001A5DE3">
      <w:pPr>
        <w:pStyle w:val="Akapitzlist"/>
        <w:ind w:left="1418"/>
        <w:jc w:val="both"/>
        <w:rPr>
          <w:rFonts w:ascii="Times New Roman" w:hAnsi="Times New Roman" w:cs="Times New Roman"/>
        </w:rPr>
      </w:pPr>
    </w:p>
    <w:p w14:paraId="61B5FE62" w14:textId="73FF2319" w:rsidR="00763F0B" w:rsidRPr="00F83ED5" w:rsidRDefault="001A5DE3" w:rsidP="00F83ED5">
      <w:pPr>
        <w:pStyle w:val="Akapitzlist"/>
        <w:ind w:left="709"/>
        <w:jc w:val="both"/>
        <w:rPr>
          <w:rFonts w:ascii="Times New Roman" w:hAnsi="Times New Roman" w:cs="Times New Roman"/>
          <w:b/>
          <w:bCs/>
          <w:i/>
          <w:iCs/>
        </w:rPr>
      </w:pPr>
      <w:r w:rsidRPr="00FA4DE2">
        <w:rPr>
          <w:rFonts w:ascii="Times New Roman" w:hAnsi="Times New Roman" w:cs="Times New Roman"/>
          <w:b/>
          <w:bCs/>
          <w:i/>
          <w:iCs/>
        </w:rPr>
        <w:t xml:space="preserve">*niepotrzebne skreślić lub usunąć </w:t>
      </w:r>
    </w:p>
    <w:p w14:paraId="67D519F9" w14:textId="77777777" w:rsidR="008C316C" w:rsidRDefault="008C316C" w:rsidP="00F83ED5">
      <w:pPr>
        <w:overflowPunct w:val="0"/>
        <w:autoSpaceDE w:val="0"/>
        <w:autoSpaceDN w:val="0"/>
        <w:spacing w:after="0" w:line="240" w:lineRule="auto"/>
        <w:rPr>
          <w:b/>
          <w:color w:val="FF0000"/>
        </w:rPr>
      </w:pPr>
    </w:p>
    <w:p w14:paraId="3E3BC35F" w14:textId="2146719F" w:rsidR="00F83ED5" w:rsidRPr="00046444" w:rsidRDefault="00F83ED5" w:rsidP="00046444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FF0000"/>
          <w:spacing w:val="-4"/>
        </w:rPr>
      </w:pPr>
      <w:r w:rsidRPr="00046444">
        <w:rPr>
          <w:rFonts w:ascii="Times New Roman" w:hAnsi="Times New Roman" w:cs="Times New Roman"/>
          <w:color w:val="FF0000"/>
        </w:rPr>
        <w:t xml:space="preserve">Niniejszy plik należy </w:t>
      </w:r>
      <w:r w:rsidRPr="00046444">
        <w:rPr>
          <w:rFonts w:ascii="Times New Roman" w:hAnsi="Times New Roman" w:cs="Times New Roman"/>
          <w:color w:val="FF0000"/>
          <w:spacing w:val="-4"/>
        </w:rPr>
        <w:t>opatrzyć kwalifikowanym podpisem elektronicznym lub podpisem zaufanym</w:t>
      </w:r>
    </w:p>
    <w:p w14:paraId="15C2F140" w14:textId="77777777" w:rsidR="00F83ED5" w:rsidRPr="00046444" w:rsidRDefault="00F83ED5" w:rsidP="00046444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FF0000"/>
          <w:spacing w:val="-4"/>
        </w:rPr>
      </w:pPr>
      <w:proofErr w:type="gramStart"/>
      <w:r w:rsidRPr="00046444">
        <w:rPr>
          <w:rFonts w:ascii="Times New Roman" w:hAnsi="Times New Roman" w:cs="Times New Roman"/>
          <w:color w:val="FF0000"/>
          <w:spacing w:val="-4"/>
        </w:rPr>
        <w:t>lub</w:t>
      </w:r>
      <w:proofErr w:type="gramEnd"/>
      <w:r w:rsidRPr="00046444">
        <w:rPr>
          <w:rFonts w:ascii="Times New Roman" w:hAnsi="Times New Roman" w:cs="Times New Roman"/>
          <w:color w:val="FF0000"/>
          <w:spacing w:val="-4"/>
        </w:rPr>
        <w:t xml:space="preserve"> podpisem osobistym przez osobę uprawnioną do występowania w imieniu Wykonawcy</w:t>
      </w:r>
    </w:p>
    <w:p w14:paraId="7E3E7C84" w14:textId="77777777" w:rsidR="00F83ED5" w:rsidRPr="00501B92" w:rsidRDefault="00F83ED5" w:rsidP="00501B92">
      <w:pPr>
        <w:pStyle w:val="Akapitzlist"/>
        <w:jc w:val="right"/>
        <w:rPr>
          <w:rFonts w:ascii="Cambria" w:hAnsi="Cambria"/>
        </w:rPr>
      </w:pPr>
    </w:p>
    <w:sectPr w:rsidR="00F83ED5" w:rsidRPr="00501B92" w:rsidSect="0046795E">
      <w:headerReference w:type="default" r:id="rId7"/>
      <w:type w:val="continuous"/>
      <w:pgSz w:w="11910" w:h="16840"/>
      <w:pgMar w:top="1321" w:right="1298" w:bottom="1202" w:left="1298" w:header="709" w:footer="100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AA806" w14:textId="77777777" w:rsidR="00E22658" w:rsidRDefault="00E22658" w:rsidP="00A81198">
      <w:pPr>
        <w:spacing w:after="0" w:line="240" w:lineRule="auto"/>
      </w:pPr>
      <w:r>
        <w:separator/>
      </w:r>
    </w:p>
  </w:endnote>
  <w:endnote w:type="continuationSeparator" w:id="0">
    <w:p w14:paraId="7E916616" w14:textId="77777777" w:rsidR="00E22658" w:rsidRDefault="00E22658" w:rsidP="00A8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D0783" w14:textId="77777777" w:rsidR="00E22658" w:rsidRDefault="00E22658" w:rsidP="00A81198">
      <w:pPr>
        <w:spacing w:after="0" w:line="240" w:lineRule="auto"/>
      </w:pPr>
      <w:r>
        <w:separator/>
      </w:r>
    </w:p>
  </w:footnote>
  <w:footnote w:type="continuationSeparator" w:id="0">
    <w:p w14:paraId="510166D4" w14:textId="77777777" w:rsidR="00E22658" w:rsidRDefault="00E22658" w:rsidP="00A81198">
      <w:pPr>
        <w:spacing w:after="0" w:line="240" w:lineRule="auto"/>
      </w:pPr>
      <w:r>
        <w:continuationSeparator/>
      </w:r>
    </w:p>
  </w:footnote>
  <w:footnote w:id="1">
    <w:p w14:paraId="46C3F091" w14:textId="77777777" w:rsidR="00C62F06" w:rsidRPr="00C62F06" w:rsidRDefault="00C62F06" w:rsidP="00C62F0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62F06">
        <w:rPr>
          <w:rFonts w:ascii="Times New Roman" w:hAnsi="Times New Roman" w:cs="Times New Roman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 postępowania o udzielenie zamówienia publicznego prowadzonego na podstawie ustawy PZP wyklucza się:</w:t>
      </w:r>
    </w:p>
    <w:p w14:paraId="65F0D586" w14:textId="3AF9FFED" w:rsidR="00C62F06" w:rsidRPr="00C62F06" w:rsidRDefault="00C62F06" w:rsidP="00C62F06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C62F06">
        <w:rPr>
          <w:rFonts w:ascii="Times New Roman" w:hAnsi="Times New Roman" w:cs="Times New Roman"/>
          <w:sz w:val="16"/>
          <w:szCs w:val="16"/>
        </w:rPr>
        <w:t xml:space="preserve">wykonawcę wymienionego w wykazach określonych w </w:t>
      </w:r>
      <w:proofErr w:type="gramStart"/>
      <w:r w:rsidRPr="00C62F06">
        <w:rPr>
          <w:rFonts w:ascii="Times New Roman" w:hAnsi="Times New Roman" w:cs="Times New Roman"/>
          <w:sz w:val="16"/>
          <w:szCs w:val="16"/>
        </w:rPr>
        <w:t>rozporządzeniu 765/2006  i</w:t>
      </w:r>
      <w:proofErr w:type="gramEnd"/>
      <w:r w:rsidRPr="00C62F06">
        <w:rPr>
          <w:rFonts w:ascii="Times New Roman" w:hAnsi="Times New Roman" w:cs="Times New Roman"/>
          <w:sz w:val="16"/>
          <w:szCs w:val="16"/>
        </w:rPr>
        <w:t xml:space="preserve"> rozporządzeniu 269/2014  albo wpisanego na listę na podstawie decyzji w sprawie wpisu na listę rozstrzygającej o zastosowaniu środka, o którym mowa w art. 1 pkt 3 ustawy z  dnia 13  kwietnia 2022 r. o  szczególnych rozwiązaniach w zakresie przeciwdziałania wspieraniu agresji na Ukrainę oraz służących ochronie bezpieczeństwa narodowego,</w:t>
      </w:r>
    </w:p>
    <w:p w14:paraId="633C5044" w14:textId="565B8F89" w:rsidR="00C62F06" w:rsidRPr="00C62F06" w:rsidRDefault="00C62F06" w:rsidP="00C62F06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C62F06">
        <w:rPr>
          <w:rFonts w:ascii="Times New Roman" w:hAnsi="Times New Roman" w:cs="Times New Roman"/>
          <w:sz w:val="16"/>
          <w:szCs w:val="16"/>
        </w:rPr>
        <w:t xml:space="preserve">wykonawcę, którego beneficjentem rzeczywistym w rozumieniu ustawy z dnia 1 </w:t>
      </w:r>
      <w:proofErr w:type="gramStart"/>
      <w:r w:rsidRPr="00C62F06">
        <w:rPr>
          <w:rFonts w:ascii="Times New Roman" w:hAnsi="Times New Roman" w:cs="Times New Roman"/>
          <w:sz w:val="16"/>
          <w:szCs w:val="16"/>
        </w:rPr>
        <w:t>marca 2018  r</w:t>
      </w:r>
      <w:proofErr w:type="gramEnd"/>
      <w:r w:rsidRPr="00C62F06">
        <w:rPr>
          <w:rFonts w:ascii="Times New Roman" w:hAnsi="Times New Roman" w:cs="Times New Roman"/>
          <w:sz w:val="16"/>
          <w:szCs w:val="16"/>
        </w:rPr>
        <w:t>. o przeciwdziałaniu praniu pieniędzy oraz finansowaniu terroryzmu jest osoba wymieniona w 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 dnia z dnia 13 kwietnia 2022 r. o  szczególnych rozwiązaniach w zakresie przeciwdziałania wspieraniu agresji na Ukrainę oraz służących ochronie bezpieczeństwa narodowego,</w:t>
      </w:r>
    </w:p>
    <w:p w14:paraId="159F1F4C" w14:textId="11AF3420" w:rsidR="00C62F06" w:rsidRDefault="00C62F06" w:rsidP="00C62F06">
      <w:pPr>
        <w:pStyle w:val="Tekstprzypisudolnego"/>
        <w:numPr>
          <w:ilvl w:val="0"/>
          <w:numId w:val="8"/>
        </w:numPr>
        <w:jc w:val="both"/>
      </w:pPr>
      <w:r w:rsidRPr="00C62F06">
        <w:rPr>
          <w:rFonts w:ascii="Times New Roman" w:hAnsi="Times New Roman" w:cs="Times New Roman"/>
          <w:sz w:val="16"/>
          <w:szCs w:val="16"/>
        </w:rPr>
        <w:t xml:space="preserve">wykonawcę, którego jednostką dominującą w rozumieniu art. 3 ust. 1 pkt 37 ustawy z </w:t>
      </w:r>
      <w:proofErr w:type="gramStart"/>
      <w:r w:rsidRPr="00C62F06">
        <w:rPr>
          <w:rFonts w:ascii="Times New Roman" w:hAnsi="Times New Roman" w:cs="Times New Roman"/>
          <w:sz w:val="16"/>
          <w:szCs w:val="16"/>
        </w:rPr>
        <w:t>dnia 29  września</w:t>
      </w:r>
      <w:proofErr w:type="gramEnd"/>
      <w:r w:rsidRPr="00C62F06">
        <w:rPr>
          <w:rFonts w:ascii="Times New Roman" w:hAnsi="Times New Roman" w:cs="Times New Roman"/>
          <w:sz w:val="16"/>
          <w:szCs w:val="16"/>
        </w:rPr>
        <w:t xml:space="preserve"> 1994 r. o rachunkowości jest podmiot wymieniony w wykazach określonych w  rozporządzeniu 765/2006 i 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z dnia 13  kwietnia 2022 r. o</w:t>
      </w:r>
      <w:r>
        <w:t xml:space="preserve">  </w:t>
      </w:r>
      <w:r w:rsidRPr="00C62F06">
        <w:rPr>
          <w:rFonts w:ascii="Times New Roman" w:hAnsi="Times New Roman" w:cs="Times New Roman"/>
          <w:sz w:val="16"/>
          <w:szCs w:val="16"/>
        </w:rPr>
        <w:t>szczególnych rozwiązaniach w zakresie przeciwdziałania wspieraniu agresji na Ukrainę oraz służących ochronie bezpieczeństwa narodowego.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7EB85" w14:textId="3DF6A421" w:rsidR="00A81198" w:rsidRPr="008C316C" w:rsidRDefault="00C62F06" w:rsidP="00DE6389">
    <w:pPr>
      <w:spacing w:line="264" w:lineRule="auto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noProof/>
        <w:color w:val="000000"/>
        <w:sz w:val="18"/>
        <w:szCs w:val="18"/>
        <w:lang w:eastAsia="pl-PL"/>
      </w:rPr>
      <w:t xml:space="preserve">Nr postępowania </w:t>
    </w:r>
    <w:r w:rsidR="00BB0BBE">
      <w:rPr>
        <w:rFonts w:ascii="Times New Roman" w:hAnsi="Times New Roman" w:cs="Times New Roman"/>
        <w:b/>
        <w:noProof/>
        <w:color w:val="000000"/>
        <w:sz w:val="18"/>
        <w:szCs w:val="18"/>
        <w:lang w:eastAsia="pl-PL"/>
      </w:rPr>
      <w:t>61</w:t>
    </w:r>
    <w:r w:rsidR="00220352">
      <w:rPr>
        <w:rFonts w:ascii="Times New Roman" w:hAnsi="Times New Roman" w:cs="Times New Roman"/>
        <w:b/>
        <w:noProof/>
        <w:color w:val="000000"/>
        <w:sz w:val="18"/>
        <w:szCs w:val="18"/>
        <w:lang w:eastAsia="pl-PL"/>
      </w:rPr>
      <w:t>/ZP/2023</w:t>
    </w:r>
    <w:r w:rsidR="008C316C" w:rsidRPr="008C316C">
      <w:rPr>
        <w:rFonts w:ascii="Times New Roman" w:hAnsi="Times New Roman" w:cs="Times New Roman"/>
        <w:b/>
        <w:noProof/>
        <w:color w:val="000000"/>
        <w:sz w:val="18"/>
        <w:szCs w:val="18"/>
        <w:lang w:eastAsia="pl-PL"/>
      </w:rPr>
      <w:t xml:space="preserve">  </w:t>
    </w:r>
    <w:r w:rsidR="008C316C">
      <w:rPr>
        <w:rFonts w:ascii="Times New Roman" w:hAnsi="Times New Roman" w:cs="Times New Roman"/>
        <w:b/>
        <w:noProof/>
        <w:color w:val="000000"/>
        <w:sz w:val="18"/>
        <w:szCs w:val="18"/>
        <w:lang w:eastAsia="pl-PL"/>
      </w:rPr>
      <w:t xml:space="preserve">                                                                                               </w:t>
    </w:r>
    <w:r>
      <w:rPr>
        <w:rFonts w:ascii="Times New Roman" w:hAnsi="Times New Roman" w:cs="Times New Roman"/>
        <w:b/>
        <w:noProof/>
        <w:color w:val="000000"/>
        <w:sz w:val="18"/>
        <w:szCs w:val="18"/>
        <w:lang w:eastAsia="pl-PL"/>
      </w:rPr>
      <w:t xml:space="preserve">       </w:t>
    </w:r>
    <w:r w:rsidR="008C316C">
      <w:rPr>
        <w:rFonts w:ascii="Times New Roman" w:hAnsi="Times New Roman" w:cs="Times New Roman"/>
        <w:b/>
        <w:noProof/>
        <w:color w:val="000000"/>
        <w:sz w:val="18"/>
        <w:szCs w:val="18"/>
        <w:lang w:eastAsia="pl-PL"/>
      </w:rPr>
      <w:t xml:space="preserve">            </w:t>
    </w:r>
    <w:r w:rsidR="008C316C" w:rsidRPr="008C316C">
      <w:rPr>
        <w:rFonts w:ascii="Times New Roman" w:hAnsi="Times New Roman" w:cs="Times New Roman"/>
        <w:b/>
        <w:noProof/>
        <w:color w:val="000000"/>
        <w:sz w:val="18"/>
        <w:szCs w:val="18"/>
        <w:lang w:eastAsia="pl-PL"/>
      </w:rPr>
      <w:t xml:space="preserve"> 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461"/>
    <w:multiLevelType w:val="hybridMultilevel"/>
    <w:tmpl w:val="4EAA69AA"/>
    <w:lvl w:ilvl="0" w:tplc="F5BAA9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20378"/>
    <w:multiLevelType w:val="hybridMultilevel"/>
    <w:tmpl w:val="12DE2524"/>
    <w:lvl w:ilvl="0" w:tplc="3BB4F9F2">
      <w:start w:val="1"/>
      <w:numFmt w:val="decimal"/>
      <w:lvlText w:val="%1)"/>
      <w:lvlJc w:val="left"/>
      <w:pPr>
        <w:ind w:left="501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6F27579"/>
    <w:multiLevelType w:val="hybridMultilevel"/>
    <w:tmpl w:val="2AA2E9E4"/>
    <w:lvl w:ilvl="0" w:tplc="4F1E8E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30209"/>
    <w:multiLevelType w:val="hybridMultilevel"/>
    <w:tmpl w:val="4AAC361C"/>
    <w:lvl w:ilvl="0" w:tplc="61C2B3EE">
      <w:start w:val="1"/>
      <w:numFmt w:val="decimal"/>
      <w:lvlText w:val="%1)"/>
      <w:lvlJc w:val="left"/>
      <w:pPr>
        <w:ind w:left="50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42173B5F"/>
    <w:multiLevelType w:val="hybridMultilevel"/>
    <w:tmpl w:val="EDE89B2A"/>
    <w:lvl w:ilvl="0" w:tplc="0415000F">
      <w:start w:val="1"/>
      <w:numFmt w:val="decimal"/>
      <w:lvlText w:val="%1.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" w15:restartNumberingAfterBreak="0">
    <w:nsid w:val="4E22335A"/>
    <w:multiLevelType w:val="hybridMultilevel"/>
    <w:tmpl w:val="717C2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27805"/>
    <w:multiLevelType w:val="hybridMultilevel"/>
    <w:tmpl w:val="634A67DA"/>
    <w:lvl w:ilvl="0" w:tplc="04150011">
      <w:start w:val="1"/>
      <w:numFmt w:val="decimal"/>
      <w:lvlText w:val="%1)"/>
      <w:lvlJc w:val="left"/>
      <w:pPr>
        <w:ind w:left="2208" w:hanging="360"/>
      </w:pPr>
    </w:lvl>
    <w:lvl w:ilvl="1" w:tplc="04150019" w:tentative="1">
      <w:start w:val="1"/>
      <w:numFmt w:val="lowerLetter"/>
      <w:lvlText w:val="%2."/>
      <w:lvlJc w:val="left"/>
      <w:pPr>
        <w:ind w:left="2928" w:hanging="360"/>
      </w:pPr>
    </w:lvl>
    <w:lvl w:ilvl="2" w:tplc="0415001B" w:tentative="1">
      <w:start w:val="1"/>
      <w:numFmt w:val="lowerRoman"/>
      <w:lvlText w:val="%3."/>
      <w:lvlJc w:val="right"/>
      <w:pPr>
        <w:ind w:left="3648" w:hanging="180"/>
      </w:pPr>
    </w:lvl>
    <w:lvl w:ilvl="3" w:tplc="0415000F" w:tentative="1">
      <w:start w:val="1"/>
      <w:numFmt w:val="decimal"/>
      <w:lvlText w:val="%4."/>
      <w:lvlJc w:val="left"/>
      <w:pPr>
        <w:ind w:left="4368" w:hanging="360"/>
      </w:pPr>
    </w:lvl>
    <w:lvl w:ilvl="4" w:tplc="04150019" w:tentative="1">
      <w:start w:val="1"/>
      <w:numFmt w:val="lowerLetter"/>
      <w:lvlText w:val="%5."/>
      <w:lvlJc w:val="left"/>
      <w:pPr>
        <w:ind w:left="5088" w:hanging="360"/>
      </w:pPr>
    </w:lvl>
    <w:lvl w:ilvl="5" w:tplc="0415001B" w:tentative="1">
      <w:start w:val="1"/>
      <w:numFmt w:val="lowerRoman"/>
      <w:lvlText w:val="%6."/>
      <w:lvlJc w:val="right"/>
      <w:pPr>
        <w:ind w:left="5808" w:hanging="180"/>
      </w:pPr>
    </w:lvl>
    <w:lvl w:ilvl="6" w:tplc="0415000F" w:tentative="1">
      <w:start w:val="1"/>
      <w:numFmt w:val="decimal"/>
      <w:lvlText w:val="%7."/>
      <w:lvlJc w:val="left"/>
      <w:pPr>
        <w:ind w:left="6528" w:hanging="360"/>
      </w:pPr>
    </w:lvl>
    <w:lvl w:ilvl="7" w:tplc="04150019" w:tentative="1">
      <w:start w:val="1"/>
      <w:numFmt w:val="lowerLetter"/>
      <w:lvlText w:val="%8."/>
      <w:lvlJc w:val="left"/>
      <w:pPr>
        <w:ind w:left="7248" w:hanging="360"/>
      </w:pPr>
    </w:lvl>
    <w:lvl w:ilvl="8" w:tplc="0415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7" w15:restartNumberingAfterBreak="0">
    <w:nsid w:val="69AA7AC5"/>
    <w:multiLevelType w:val="hybridMultilevel"/>
    <w:tmpl w:val="73F62544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98"/>
    <w:rsid w:val="00015C44"/>
    <w:rsid w:val="00042735"/>
    <w:rsid w:val="00046444"/>
    <w:rsid w:val="0006410B"/>
    <w:rsid w:val="00114D7D"/>
    <w:rsid w:val="001A5DE3"/>
    <w:rsid w:val="001E6691"/>
    <w:rsid w:val="00220352"/>
    <w:rsid w:val="00264BAF"/>
    <w:rsid w:val="002A5E65"/>
    <w:rsid w:val="003D572D"/>
    <w:rsid w:val="004229AA"/>
    <w:rsid w:val="0046795E"/>
    <w:rsid w:val="00501B92"/>
    <w:rsid w:val="00557D8C"/>
    <w:rsid w:val="006671E5"/>
    <w:rsid w:val="00692748"/>
    <w:rsid w:val="006B2B56"/>
    <w:rsid w:val="0075158D"/>
    <w:rsid w:val="00763F0B"/>
    <w:rsid w:val="00801D52"/>
    <w:rsid w:val="008C316C"/>
    <w:rsid w:val="0098043A"/>
    <w:rsid w:val="00A2650D"/>
    <w:rsid w:val="00A81198"/>
    <w:rsid w:val="00AB43AF"/>
    <w:rsid w:val="00B24DFE"/>
    <w:rsid w:val="00B327A4"/>
    <w:rsid w:val="00BA0456"/>
    <w:rsid w:val="00BB0BBE"/>
    <w:rsid w:val="00BE73D3"/>
    <w:rsid w:val="00C625AD"/>
    <w:rsid w:val="00C62F06"/>
    <w:rsid w:val="00CD6049"/>
    <w:rsid w:val="00D53BC1"/>
    <w:rsid w:val="00D95A9A"/>
    <w:rsid w:val="00DE6389"/>
    <w:rsid w:val="00E028E7"/>
    <w:rsid w:val="00E22658"/>
    <w:rsid w:val="00EE54AF"/>
    <w:rsid w:val="00F83ED5"/>
    <w:rsid w:val="00FA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0E23"/>
  <w15:chartTrackingRefBased/>
  <w15:docId w15:val="{1FEF6DE7-6F2F-4EB3-957F-45540B75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1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198"/>
  </w:style>
  <w:style w:type="paragraph" w:styleId="Stopka">
    <w:name w:val="footer"/>
    <w:basedOn w:val="Normalny"/>
    <w:link w:val="StopkaZnak"/>
    <w:uiPriority w:val="99"/>
    <w:unhideWhenUsed/>
    <w:rsid w:val="00A81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198"/>
  </w:style>
  <w:style w:type="table" w:styleId="Tabela-Siatka">
    <w:name w:val="Table Grid"/>
    <w:basedOn w:val="Standardowy"/>
    <w:uiPriority w:val="39"/>
    <w:rsid w:val="00A81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638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2F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2F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2F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Góźdź</dc:creator>
  <cp:keywords/>
  <dc:description/>
  <cp:lastModifiedBy>Krzysztof Antczak</cp:lastModifiedBy>
  <cp:revision>2</cp:revision>
  <dcterms:created xsi:type="dcterms:W3CDTF">2023-12-21T10:58:00Z</dcterms:created>
  <dcterms:modified xsi:type="dcterms:W3CDTF">2023-12-21T10:58:00Z</dcterms:modified>
</cp:coreProperties>
</file>