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24E2" w14:textId="021E8B9B" w:rsidR="00A069BA" w:rsidRPr="00285FDB" w:rsidRDefault="00A069BA" w:rsidP="00A069BA">
      <w:pPr>
        <w:pStyle w:val="Nagwek1"/>
        <w:spacing w:before="0" w:after="0"/>
        <w:ind w:left="2124" w:hanging="2124"/>
        <w:contextualSpacing/>
        <w:rPr>
          <w:rFonts w:ascii="Times New Roman" w:hAnsi="Times New Roman" w:cs="Times New Roman"/>
          <w:b w:val="0"/>
          <w:bCs w:val="0"/>
          <w:i/>
          <w:iCs/>
          <w:color w:val="000000" w:themeColor="text1"/>
          <w:sz w:val="20"/>
          <w:szCs w:val="20"/>
        </w:rPr>
      </w:pPr>
      <w:r w:rsidRPr="00285FDB">
        <w:rPr>
          <w:rFonts w:ascii="Times New Roman" w:hAnsi="Times New Roman" w:cs="Times New Roman"/>
          <w:b w:val="0"/>
          <w:bCs w:val="0"/>
          <w:i/>
          <w:iCs/>
          <w:color w:val="000000" w:themeColor="text1"/>
          <w:sz w:val="20"/>
          <w:szCs w:val="20"/>
        </w:rPr>
        <w:t>MORiW:</w:t>
      </w:r>
      <w:r>
        <w:rPr>
          <w:rFonts w:ascii="Times New Roman" w:hAnsi="Times New Roman" w:cs="Times New Roman"/>
          <w:b w:val="0"/>
          <w:bCs w:val="0"/>
          <w:i/>
          <w:iCs/>
          <w:color w:val="000000" w:themeColor="text1"/>
          <w:sz w:val="20"/>
          <w:szCs w:val="20"/>
        </w:rPr>
        <w:t>272.</w:t>
      </w:r>
      <w:r w:rsidR="00B741EB">
        <w:rPr>
          <w:rFonts w:ascii="Times New Roman" w:hAnsi="Times New Roman" w:cs="Times New Roman"/>
          <w:b w:val="0"/>
          <w:bCs w:val="0"/>
          <w:i/>
          <w:iCs/>
          <w:color w:val="000000" w:themeColor="text1"/>
          <w:sz w:val="20"/>
          <w:szCs w:val="20"/>
        </w:rPr>
        <w:t>53</w:t>
      </w:r>
      <w:r>
        <w:rPr>
          <w:rFonts w:ascii="Times New Roman" w:hAnsi="Times New Roman" w:cs="Times New Roman"/>
          <w:b w:val="0"/>
          <w:bCs w:val="0"/>
          <w:i/>
          <w:iCs/>
          <w:color w:val="000000" w:themeColor="text1"/>
          <w:sz w:val="20"/>
          <w:szCs w:val="20"/>
        </w:rPr>
        <w:t>.2024</w:t>
      </w:r>
    </w:p>
    <w:p w14:paraId="506AE651" w14:textId="77777777" w:rsidR="00A069BA" w:rsidRPr="00EB7BDE" w:rsidRDefault="00A069BA" w:rsidP="00A069BA">
      <w:pPr>
        <w:pStyle w:val="Nagwek1"/>
        <w:spacing w:before="0" w:after="0"/>
        <w:ind w:left="2124" w:hanging="2124"/>
        <w:contextualSpacing/>
        <w:jc w:val="center"/>
        <w:rPr>
          <w:rFonts w:ascii="Times New Roman" w:hAnsi="Times New Roman" w:cs="Times New Roman"/>
          <w:bCs w:val="0"/>
          <w:i/>
          <w:iCs/>
          <w:sz w:val="24"/>
          <w:szCs w:val="24"/>
        </w:rPr>
      </w:pPr>
      <w:r w:rsidRPr="00BB2D67">
        <w:rPr>
          <w:rFonts w:ascii="Times New Roman" w:hAnsi="Times New Roman" w:cs="Times New Roman"/>
          <w:bCs w:val="0"/>
          <w:sz w:val="24"/>
          <w:szCs w:val="24"/>
        </w:rPr>
        <w:t>U M O W A</w:t>
      </w:r>
      <w:r>
        <w:rPr>
          <w:rFonts w:ascii="Times New Roman" w:hAnsi="Times New Roman" w:cs="Times New Roman"/>
          <w:bCs w:val="0"/>
          <w:sz w:val="24"/>
          <w:szCs w:val="24"/>
        </w:rPr>
        <w:t xml:space="preserve"> - </w:t>
      </w:r>
      <w:r w:rsidRPr="00EB7BDE">
        <w:rPr>
          <w:rFonts w:ascii="Times New Roman" w:hAnsi="Times New Roman" w:cs="Times New Roman"/>
          <w:bCs w:val="0"/>
          <w:i/>
          <w:iCs/>
          <w:sz w:val="24"/>
          <w:szCs w:val="24"/>
        </w:rPr>
        <w:t>Projekt</w:t>
      </w:r>
    </w:p>
    <w:p w14:paraId="301280B4" w14:textId="4BF43555" w:rsidR="00A069BA" w:rsidRPr="00EB7BDE" w:rsidRDefault="00A069BA" w:rsidP="00A069BA">
      <w:pPr>
        <w:contextualSpacing/>
        <w:jc w:val="center"/>
        <w:rPr>
          <w:b/>
          <w:bCs/>
          <w:szCs w:val="24"/>
        </w:rPr>
      </w:pPr>
      <w:r w:rsidRPr="00BB2D67">
        <w:rPr>
          <w:szCs w:val="24"/>
        </w:rPr>
        <w:t xml:space="preserve">zawarta w dniu  </w:t>
      </w:r>
      <w:r>
        <w:rPr>
          <w:b/>
          <w:bCs/>
          <w:szCs w:val="24"/>
        </w:rPr>
        <w:t>……………….</w:t>
      </w:r>
      <w:r w:rsidRPr="00FB6B4E">
        <w:rPr>
          <w:b/>
          <w:bCs/>
          <w:szCs w:val="24"/>
        </w:rPr>
        <w:t>r.</w:t>
      </w:r>
      <w:r w:rsidRPr="00BB2D67">
        <w:rPr>
          <w:szCs w:val="24"/>
        </w:rPr>
        <w:t xml:space="preserve"> na</w:t>
      </w:r>
      <w:r>
        <w:rPr>
          <w:szCs w:val="24"/>
        </w:rPr>
        <w:t xml:space="preserve"> </w:t>
      </w:r>
      <w:r w:rsidRPr="00EB7BDE">
        <w:rPr>
          <w:b/>
          <w:bCs/>
          <w:szCs w:val="24"/>
        </w:rPr>
        <w:t>„M</w:t>
      </w:r>
      <w:r>
        <w:rPr>
          <w:b/>
          <w:bCs/>
          <w:szCs w:val="24"/>
        </w:rPr>
        <w:t>iasteczko rowerowe dla dzieci wraz z zestawem znaków i gier podwórkowych”  w systemie zaprojektuj i wybuduj</w:t>
      </w:r>
    </w:p>
    <w:p w14:paraId="50E0339C" w14:textId="77777777" w:rsidR="00A069BA" w:rsidRPr="00BB2D67" w:rsidRDefault="00A069BA" w:rsidP="00A069BA">
      <w:pPr>
        <w:contextualSpacing/>
        <w:jc w:val="center"/>
        <w:rPr>
          <w:szCs w:val="24"/>
        </w:rPr>
      </w:pPr>
      <w:r w:rsidRPr="00BB2D67">
        <w:rPr>
          <w:szCs w:val="24"/>
        </w:rPr>
        <w:t xml:space="preserve"> pomiędzy:</w:t>
      </w:r>
    </w:p>
    <w:p w14:paraId="4428C6AE" w14:textId="77777777" w:rsidR="00A069BA" w:rsidRPr="00BB2D67" w:rsidRDefault="00A069BA" w:rsidP="00A069BA">
      <w:pPr>
        <w:contextualSpacing/>
        <w:jc w:val="center"/>
        <w:rPr>
          <w:szCs w:val="24"/>
        </w:rPr>
      </w:pPr>
    </w:p>
    <w:p w14:paraId="6B5AE756" w14:textId="77777777" w:rsidR="00A069BA" w:rsidRPr="00BB2D67" w:rsidRDefault="00A069BA" w:rsidP="00A069BA">
      <w:pPr>
        <w:pStyle w:val="Style2"/>
        <w:widowControl/>
        <w:spacing w:line="240" w:lineRule="auto"/>
        <w:contextualSpacing/>
        <w:rPr>
          <w:rStyle w:val="FontStyle12"/>
        </w:rPr>
      </w:pPr>
      <w:r w:rsidRPr="00BB2D67">
        <w:rPr>
          <w:rStyle w:val="FontStyle12"/>
        </w:rPr>
        <w:t xml:space="preserve">Gminą </w:t>
      </w:r>
      <w:r>
        <w:rPr>
          <w:rStyle w:val="FontStyle12"/>
        </w:rPr>
        <w:t>- m</w:t>
      </w:r>
      <w:r w:rsidRPr="00BB2D67">
        <w:rPr>
          <w:rStyle w:val="FontStyle12"/>
        </w:rPr>
        <w:t xml:space="preserve">iastem Grudziądz, ul. Ratuszowa 1, 86-300 Grudziądz, NIP 876-24-26-842, REGON 871118833 – </w:t>
      </w:r>
      <w:r w:rsidRPr="00285FDB">
        <w:rPr>
          <w:rStyle w:val="FontStyle12"/>
          <w:b/>
          <w:bCs/>
        </w:rPr>
        <w:t>Miejskim Ośrodkiem Rekreacji i Wypoczynku w Grudziądzu, ul. Za Basenem 2</w:t>
      </w:r>
      <w:r w:rsidRPr="00BB2D67">
        <w:rPr>
          <w:rStyle w:val="FontStyle12"/>
        </w:rPr>
        <w:t xml:space="preserve">, </w:t>
      </w:r>
      <w:r w:rsidRPr="008429AB">
        <w:rPr>
          <w:rStyle w:val="FontStyle12"/>
        </w:rPr>
        <w:t>reprezentowanym przez:</w:t>
      </w:r>
    </w:p>
    <w:p w14:paraId="1969BE30" w14:textId="77777777" w:rsidR="00A069BA" w:rsidRPr="00BB2D67" w:rsidRDefault="00A069BA" w:rsidP="00A069BA">
      <w:pPr>
        <w:contextualSpacing/>
        <w:jc w:val="both"/>
        <w:rPr>
          <w:rStyle w:val="FontStyle12"/>
        </w:rPr>
      </w:pPr>
    </w:p>
    <w:p w14:paraId="08B1F94E" w14:textId="77777777" w:rsidR="00A069BA" w:rsidRPr="00BB2D67" w:rsidRDefault="00A069BA" w:rsidP="00A069BA">
      <w:pPr>
        <w:contextualSpacing/>
        <w:jc w:val="both"/>
        <w:rPr>
          <w:szCs w:val="24"/>
        </w:rPr>
      </w:pPr>
      <w:r w:rsidRPr="00BB2D67">
        <w:rPr>
          <w:rStyle w:val="FontStyle12"/>
        </w:rPr>
        <w:t xml:space="preserve">Izabelę Piwowarską – Dyrektora, na podstawie </w:t>
      </w:r>
      <w:r>
        <w:rPr>
          <w:rStyle w:val="FontStyle12"/>
        </w:rPr>
        <w:t>Zarządzenia Prezydenta  Grudziądza Nr 326/09</w:t>
      </w:r>
      <w:r w:rsidRPr="00BB2D67">
        <w:rPr>
          <w:rStyle w:val="FontStyle12"/>
        </w:rPr>
        <w:t xml:space="preserve"> z dnia 13.08.2009 r. w sprawie upoważnienia Dyrektora Miejskiego Ośrodka Rekreacji i Wypoczynku w Grudziądzu do wykonywania czynności w imieniu gminy-miasto Grudziądz,</w:t>
      </w:r>
    </w:p>
    <w:p w14:paraId="2EB5CBDA" w14:textId="77777777" w:rsidR="00A069BA" w:rsidRDefault="00A069BA" w:rsidP="00A069BA">
      <w:pPr>
        <w:contextualSpacing/>
        <w:rPr>
          <w:szCs w:val="24"/>
        </w:rPr>
      </w:pPr>
      <w:r w:rsidRPr="00BB2D67">
        <w:rPr>
          <w:szCs w:val="24"/>
        </w:rPr>
        <w:t xml:space="preserve">zwanym w dalszej części umowy </w:t>
      </w:r>
      <w:r w:rsidRPr="00BB2D67">
        <w:rPr>
          <w:b/>
          <w:szCs w:val="24"/>
        </w:rPr>
        <w:t>Zamawiającym</w:t>
      </w:r>
      <w:r w:rsidRPr="00BB2D67">
        <w:rPr>
          <w:szCs w:val="24"/>
        </w:rPr>
        <w:t xml:space="preserve">, </w:t>
      </w:r>
    </w:p>
    <w:p w14:paraId="0F5A2B9C" w14:textId="77777777" w:rsidR="00A069BA" w:rsidRDefault="00A069BA" w:rsidP="00A069BA">
      <w:pPr>
        <w:jc w:val="both"/>
      </w:pPr>
      <w:r>
        <w:t>przy kontrasygnacie Głównego Księgowego – Pani Jolanty Chodyna, na podstawie upoważnienia Skarbnika Miasta KDP.0052.63.2022 z dnia 31.01.2022 r.,</w:t>
      </w:r>
    </w:p>
    <w:p w14:paraId="1147C91B" w14:textId="77777777" w:rsidR="00A069BA" w:rsidRPr="00BB2D67" w:rsidRDefault="00A069BA" w:rsidP="00A069BA">
      <w:pPr>
        <w:contextualSpacing/>
        <w:rPr>
          <w:szCs w:val="24"/>
        </w:rPr>
      </w:pPr>
    </w:p>
    <w:p w14:paraId="09FAC496" w14:textId="77777777" w:rsidR="00A069BA" w:rsidRPr="00BB2D67" w:rsidRDefault="00A069BA" w:rsidP="00A069BA">
      <w:pPr>
        <w:contextualSpacing/>
        <w:rPr>
          <w:szCs w:val="24"/>
        </w:rPr>
      </w:pPr>
      <w:r w:rsidRPr="00BB2D67">
        <w:rPr>
          <w:szCs w:val="24"/>
        </w:rPr>
        <w:t>a</w:t>
      </w:r>
    </w:p>
    <w:p w14:paraId="745475AC" w14:textId="77777777" w:rsidR="00A069BA" w:rsidRDefault="00A069BA" w:rsidP="00A069BA">
      <w:pPr>
        <w:contextualSpacing/>
        <w:rPr>
          <w:szCs w:val="24"/>
        </w:rPr>
      </w:pPr>
      <w:r>
        <w:rPr>
          <w:szCs w:val="24"/>
        </w:rPr>
        <w:t>………………………………. prowadzącym działalność gospodarczą pod firmą ……………………………………………………..</w:t>
      </w:r>
      <w:r>
        <w:rPr>
          <w:b/>
          <w:bCs/>
          <w:szCs w:val="24"/>
        </w:rPr>
        <w:t xml:space="preserve">, </w:t>
      </w:r>
      <w:r>
        <w:rPr>
          <w:szCs w:val="24"/>
        </w:rPr>
        <w:t>wpisaną do Centralnej Ewidencji i Informacji o Działalności Gospodarczej, NIP: ………………………, REGON: ……………………….,</w:t>
      </w:r>
    </w:p>
    <w:p w14:paraId="673336C0" w14:textId="77777777" w:rsidR="00A069BA" w:rsidRDefault="00A069BA" w:rsidP="00A069BA">
      <w:pPr>
        <w:contextualSpacing/>
        <w:rPr>
          <w:szCs w:val="24"/>
        </w:rPr>
      </w:pPr>
      <w:r>
        <w:rPr>
          <w:szCs w:val="24"/>
        </w:rPr>
        <w:t xml:space="preserve">lub </w:t>
      </w:r>
    </w:p>
    <w:p w14:paraId="32C859EA" w14:textId="77777777" w:rsidR="00A069BA" w:rsidRDefault="00A069BA" w:rsidP="00A069BA">
      <w:pPr>
        <w:jc w:val="both"/>
      </w:pPr>
      <w:r>
        <w:t>……………………………… z siedzibą w …………………………….. przy ul. ………………………. wpisaną do Rejestru Przedsiębiorców w Sądzie Rejonowym w …………………… pod numerem ………………………….., o kapitale zakładowym ……………………., NIP: ……………………….., REGON:…………………………..,</w:t>
      </w:r>
    </w:p>
    <w:p w14:paraId="4B2E2AA4" w14:textId="77777777" w:rsidR="00A069BA" w:rsidRDefault="00A069BA" w:rsidP="00A069BA">
      <w:pPr>
        <w:jc w:val="both"/>
      </w:pPr>
      <w:r>
        <w:t>reprezentowaną przez:</w:t>
      </w:r>
    </w:p>
    <w:p w14:paraId="4526BE1A" w14:textId="77777777" w:rsidR="00A069BA" w:rsidRDefault="00A069BA" w:rsidP="00A069BA">
      <w:pPr>
        <w:pStyle w:val="Akapitzlist"/>
        <w:numPr>
          <w:ilvl w:val="0"/>
          <w:numId w:val="25"/>
        </w:numPr>
        <w:jc w:val="both"/>
      </w:pPr>
      <w:r>
        <w:t>…………………………..</w:t>
      </w:r>
    </w:p>
    <w:p w14:paraId="7A57D431" w14:textId="77777777" w:rsidR="00A069BA" w:rsidRDefault="00A069BA" w:rsidP="00A069BA">
      <w:pPr>
        <w:pStyle w:val="Akapitzlist"/>
        <w:numPr>
          <w:ilvl w:val="0"/>
          <w:numId w:val="25"/>
        </w:numPr>
        <w:jc w:val="both"/>
      </w:pPr>
      <w:r>
        <w:t>…………………………..</w:t>
      </w:r>
    </w:p>
    <w:p w14:paraId="16745975" w14:textId="77777777" w:rsidR="00A069BA" w:rsidRDefault="00A069BA" w:rsidP="00A069BA">
      <w:pPr>
        <w:rPr>
          <w:szCs w:val="24"/>
        </w:rPr>
      </w:pPr>
    </w:p>
    <w:p w14:paraId="0898A883" w14:textId="77777777" w:rsidR="00A069BA" w:rsidRDefault="00A069BA" w:rsidP="00A069BA">
      <w:pPr>
        <w:jc w:val="both"/>
        <w:rPr>
          <w:b/>
          <w:bCs/>
          <w:szCs w:val="24"/>
        </w:rPr>
      </w:pPr>
      <w:r>
        <w:rPr>
          <w:szCs w:val="24"/>
        </w:rPr>
        <w:t xml:space="preserve">zwaną dalej </w:t>
      </w:r>
      <w:r w:rsidRPr="00285FDB">
        <w:rPr>
          <w:b/>
          <w:bCs/>
          <w:szCs w:val="24"/>
        </w:rPr>
        <w:t>„Wykonawcą”</w:t>
      </w:r>
    </w:p>
    <w:p w14:paraId="6385563F" w14:textId="77777777" w:rsidR="00A069BA" w:rsidRPr="00EA6B40" w:rsidRDefault="00A069BA" w:rsidP="00A069BA">
      <w:pPr>
        <w:jc w:val="both"/>
        <w:rPr>
          <w:szCs w:val="24"/>
        </w:rPr>
      </w:pPr>
      <w:r w:rsidRPr="00EA6B40">
        <w:rPr>
          <w:szCs w:val="24"/>
        </w:rPr>
        <w:t>w wyniku przeprowadzenia przez Zamawiającego wyboru Wykonawcy, w trybie</w:t>
      </w:r>
      <w:r>
        <w:rPr>
          <w:szCs w:val="24"/>
        </w:rPr>
        <w:t xml:space="preserve"> </w:t>
      </w:r>
      <w:r w:rsidRPr="00EA6B40">
        <w:rPr>
          <w:szCs w:val="24"/>
        </w:rPr>
        <w:t>podstawowym</w:t>
      </w:r>
      <w:r>
        <w:rPr>
          <w:szCs w:val="24"/>
        </w:rPr>
        <w:t xml:space="preserve"> została zawarta umowa o następującej treści:</w:t>
      </w:r>
    </w:p>
    <w:p w14:paraId="0D4A929F" w14:textId="77777777" w:rsidR="00A069BA" w:rsidRDefault="00A069BA" w:rsidP="00A069BA">
      <w:pPr>
        <w:pStyle w:val="Tekstpodstawowy"/>
        <w:spacing w:after="0"/>
        <w:contextualSpacing/>
        <w:jc w:val="center"/>
        <w:rPr>
          <w:b/>
          <w:bCs/>
        </w:rPr>
      </w:pPr>
      <w:r w:rsidRPr="00BB2D67">
        <w:rPr>
          <w:b/>
          <w:bCs/>
        </w:rPr>
        <w:t>§ 1</w:t>
      </w:r>
    </w:p>
    <w:p w14:paraId="00E7882D" w14:textId="77777777" w:rsidR="00A069BA" w:rsidRPr="00BB2D67" w:rsidRDefault="00A069BA" w:rsidP="00A069BA">
      <w:pPr>
        <w:pStyle w:val="Tekstpodstawowy"/>
        <w:spacing w:after="0"/>
        <w:contextualSpacing/>
        <w:jc w:val="center"/>
        <w:rPr>
          <w:b/>
          <w:bCs/>
        </w:rPr>
      </w:pPr>
      <w:r>
        <w:rPr>
          <w:b/>
          <w:bCs/>
        </w:rPr>
        <w:t>Przedmiot umowy</w:t>
      </w:r>
    </w:p>
    <w:p w14:paraId="4D5FD27B" w14:textId="107CBFD1" w:rsidR="00A069BA" w:rsidRDefault="00A069BA" w:rsidP="00A069BA">
      <w:pPr>
        <w:pStyle w:val="Nagwek3"/>
        <w:numPr>
          <w:ilvl w:val="0"/>
          <w:numId w:val="10"/>
        </w:numPr>
        <w:ind w:left="426" w:hanging="426"/>
        <w:contextualSpacing/>
        <w:jc w:val="both"/>
        <w:rPr>
          <w:sz w:val="24"/>
          <w:szCs w:val="24"/>
        </w:rPr>
      </w:pPr>
      <w:r w:rsidRPr="0022447A">
        <w:rPr>
          <w:b w:val="0"/>
          <w:sz w:val="24"/>
          <w:szCs w:val="24"/>
        </w:rPr>
        <w:t xml:space="preserve">Zamawiający zleca, a Wykonawca przyjmuje do realizacji zamówienie </w:t>
      </w:r>
      <w:proofErr w:type="spellStart"/>
      <w:r w:rsidRPr="0022447A">
        <w:rPr>
          <w:b w:val="0"/>
          <w:sz w:val="24"/>
          <w:szCs w:val="24"/>
        </w:rPr>
        <w:t>p</w:t>
      </w:r>
      <w:r>
        <w:rPr>
          <w:b w:val="0"/>
          <w:sz w:val="24"/>
          <w:szCs w:val="24"/>
        </w:rPr>
        <w:t>n</w:t>
      </w:r>
      <w:proofErr w:type="spellEnd"/>
      <w:r>
        <w:rPr>
          <w:b w:val="0"/>
          <w:sz w:val="24"/>
          <w:szCs w:val="24"/>
        </w:rPr>
        <w:t xml:space="preserve">: </w:t>
      </w:r>
      <w:r>
        <w:rPr>
          <w:sz w:val="24"/>
          <w:szCs w:val="24"/>
        </w:rPr>
        <w:t xml:space="preserve">„Miasteczko rowerowe dla dzieci wraz z zestawem znaków i gier podwórkowych” </w:t>
      </w:r>
      <w:r w:rsidRPr="00716A7C">
        <w:rPr>
          <w:b w:val="0"/>
          <w:bCs/>
          <w:sz w:val="24"/>
          <w:szCs w:val="24"/>
        </w:rPr>
        <w:t>(w systemie zaprojektuj i wybuduj)</w:t>
      </w:r>
      <w:r>
        <w:rPr>
          <w:sz w:val="24"/>
          <w:szCs w:val="24"/>
        </w:rPr>
        <w:t xml:space="preserve"> </w:t>
      </w:r>
      <w:r>
        <w:rPr>
          <w:b w:val="0"/>
          <w:bCs/>
          <w:sz w:val="24"/>
          <w:szCs w:val="24"/>
        </w:rPr>
        <w:t>w ramach zadania inwestycyjnego KS/4/2024/GBO.</w:t>
      </w:r>
    </w:p>
    <w:p w14:paraId="701A91FF" w14:textId="77777777" w:rsidR="00A069BA" w:rsidRPr="008429AB" w:rsidRDefault="00A069BA" w:rsidP="00A069BA">
      <w:pPr>
        <w:pStyle w:val="Tekstpodstawowywcity"/>
        <w:numPr>
          <w:ilvl w:val="0"/>
          <w:numId w:val="10"/>
        </w:numPr>
        <w:spacing w:after="0"/>
        <w:ind w:left="426" w:hanging="426"/>
        <w:contextualSpacing/>
        <w:jc w:val="both"/>
      </w:pPr>
      <w:r w:rsidRPr="008429AB">
        <w:t xml:space="preserve">Na przedmiot umowy określony w § 1 ust. 1 składa się zakres rzeczowy, który szczegółowo określa  </w:t>
      </w:r>
      <w:r>
        <w:t>Załącznik nr 1 - Opis przedmiotu zamówienia</w:t>
      </w:r>
      <w:r w:rsidRPr="008429AB">
        <w:t xml:space="preserve"> </w:t>
      </w:r>
      <w:r>
        <w:t xml:space="preserve">oraz Program </w:t>
      </w:r>
      <w:proofErr w:type="spellStart"/>
      <w:r>
        <w:t>funkcjonalno</w:t>
      </w:r>
      <w:proofErr w:type="spellEnd"/>
      <w:r>
        <w:t xml:space="preserve"> – użytkowy, przedmiary robót,  s</w:t>
      </w:r>
      <w:r w:rsidRPr="008429AB">
        <w:t>tanowiąc</w:t>
      </w:r>
      <w:r>
        <w:t>e</w:t>
      </w:r>
      <w:r w:rsidRPr="008429AB">
        <w:t xml:space="preserve"> integralną część umowy. Na zakres prac składa</w:t>
      </w:r>
      <w:r>
        <w:t>ją</w:t>
      </w:r>
      <w:r w:rsidRPr="008429AB">
        <w:t xml:space="preserve"> się  m.in.:</w:t>
      </w:r>
    </w:p>
    <w:p w14:paraId="465FDCB9" w14:textId="77777777" w:rsidR="00A069BA" w:rsidRPr="002D522B" w:rsidRDefault="00A069BA" w:rsidP="00A069BA">
      <w:pPr>
        <w:pStyle w:val="Tekstpodstawowywcity"/>
        <w:spacing w:after="0"/>
        <w:ind w:left="709" w:hanging="283"/>
        <w:contextualSpacing/>
        <w:jc w:val="both"/>
      </w:pPr>
      <w:r w:rsidRPr="008429AB">
        <w:t>-</w:t>
      </w:r>
      <w:r w:rsidRPr="008429AB">
        <w:tab/>
      </w:r>
      <w:r>
        <w:t>wykonanie kompletnej dokumentacji projektowej – opracowanie projektu budowlanego, wykonawczego (z wszelkimi niezbędnymi uzgodnieniami i uzyskaniem decyzji administracyjnych (jeśli okażą się niezbędne),  dokonanie zgłoszenia w imieniu Zamawiającego,</w:t>
      </w:r>
    </w:p>
    <w:p w14:paraId="66A36D10" w14:textId="4AFF7768" w:rsidR="00A069BA" w:rsidRDefault="00A069BA" w:rsidP="00A069BA">
      <w:pPr>
        <w:pStyle w:val="Tekstpodstawowywcity"/>
        <w:spacing w:after="0"/>
        <w:ind w:left="709" w:hanging="283"/>
        <w:contextualSpacing/>
        <w:jc w:val="both"/>
      </w:pPr>
      <w:r w:rsidRPr="002D522B">
        <w:t>-</w:t>
      </w:r>
      <w:r w:rsidRPr="002D522B">
        <w:tab/>
      </w:r>
      <w:r>
        <w:t>roboty rozbiórkowe istniejących elementów zakwalifikowanych do demontażu,</w:t>
      </w:r>
    </w:p>
    <w:p w14:paraId="269BE012" w14:textId="77777777" w:rsidR="00A069BA" w:rsidRPr="002D522B" w:rsidRDefault="00A069BA" w:rsidP="00A069BA">
      <w:pPr>
        <w:pStyle w:val="Tekstpodstawowywcity"/>
        <w:spacing w:after="0"/>
        <w:ind w:left="709" w:hanging="283"/>
        <w:contextualSpacing/>
        <w:jc w:val="both"/>
      </w:pPr>
      <w:r w:rsidRPr="002D522B">
        <w:t>-</w:t>
      </w:r>
      <w:r w:rsidRPr="002D522B">
        <w:tab/>
      </w:r>
      <w:r>
        <w:t>utylizacja materiałów z demontażu,</w:t>
      </w:r>
    </w:p>
    <w:p w14:paraId="44EFE389" w14:textId="3808CBD5" w:rsidR="00A069BA" w:rsidRDefault="00A069BA" w:rsidP="00A069BA">
      <w:pPr>
        <w:pStyle w:val="Tekstpodstawowywcity"/>
        <w:spacing w:after="0"/>
        <w:ind w:left="709" w:hanging="283"/>
        <w:contextualSpacing/>
        <w:jc w:val="both"/>
      </w:pPr>
      <w:r w:rsidRPr="002D522B">
        <w:t xml:space="preserve">-  </w:t>
      </w:r>
      <w:r>
        <w:t xml:space="preserve"> wykonanie robót przygotowawczych,</w:t>
      </w:r>
    </w:p>
    <w:p w14:paraId="7944A761" w14:textId="016A68BD" w:rsidR="00A069BA" w:rsidRDefault="00A069BA" w:rsidP="00A069BA">
      <w:pPr>
        <w:pStyle w:val="Tekstpodstawowywcity"/>
        <w:spacing w:after="0"/>
        <w:ind w:left="709" w:hanging="283"/>
        <w:contextualSpacing/>
        <w:jc w:val="both"/>
      </w:pPr>
      <w:r>
        <w:t>-   wykonanie robót ziemnych wraz z wywozem urobku,</w:t>
      </w:r>
    </w:p>
    <w:p w14:paraId="69BEAB0C" w14:textId="5D7269FF" w:rsidR="00A069BA" w:rsidRDefault="00A069BA" w:rsidP="00A069BA">
      <w:pPr>
        <w:pStyle w:val="Tekstpodstawowywcity"/>
        <w:spacing w:after="0"/>
        <w:ind w:left="709" w:hanging="283"/>
        <w:contextualSpacing/>
        <w:jc w:val="both"/>
      </w:pPr>
      <w:r>
        <w:t>-   wykonanie podbudowy grubości 30 cm z kruszywa o uziarnieniu 0÷31,5 mm,</w:t>
      </w:r>
    </w:p>
    <w:p w14:paraId="3FE689AA" w14:textId="2BB33027" w:rsidR="00A069BA" w:rsidRDefault="00A069BA" w:rsidP="00A069BA">
      <w:pPr>
        <w:pStyle w:val="Tekstpodstawowywcity"/>
        <w:spacing w:after="0"/>
        <w:ind w:left="709" w:hanging="283"/>
        <w:contextualSpacing/>
        <w:jc w:val="both"/>
      </w:pPr>
      <w:r>
        <w:t>-   osadzenie oporników (obrzeży) na ławie betonowej z betonu,</w:t>
      </w:r>
    </w:p>
    <w:p w14:paraId="20F17D93" w14:textId="63485D6E" w:rsidR="00A069BA" w:rsidRDefault="00A069BA" w:rsidP="00A069BA">
      <w:pPr>
        <w:pStyle w:val="Tekstpodstawowywcity"/>
        <w:spacing w:after="0"/>
        <w:ind w:left="709" w:hanging="283"/>
        <w:contextualSpacing/>
        <w:jc w:val="both"/>
      </w:pPr>
      <w:r>
        <w:t xml:space="preserve">-   wykonanie nawierzchni z kostki </w:t>
      </w:r>
      <w:proofErr w:type="spellStart"/>
      <w:r>
        <w:t>bezfazowej</w:t>
      </w:r>
      <w:proofErr w:type="spellEnd"/>
      <w:r>
        <w:t xml:space="preserve"> gr. 6 cm na podsypce cementowo – piaskowej gr. 4 cm w stosunku 1:4,</w:t>
      </w:r>
    </w:p>
    <w:p w14:paraId="1832735D" w14:textId="3FB1F040" w:rsidR="00A069BA" w:rsidRDefault="00A069BA" w:rsidP="00A069BA">
      <w:pPr>
        <w:pStyle w:val="Tekstpodstawowywcity"/>
        <w:spacing w:after="0"/>
        <w:ind w:left="709" w:hanging="283"/>
        <w:contextualSpacing/>
        <w:jc w:val="both"/>
      </w:pPr>
      <w:r>
        <w:t>-   malowanie miasteczka rowerowego z wykorzystaniem specjalistycznych, dw</w:t>
      </w:r>
      <w:r w:rsidR="008A58DE">
        <w:t>u</w:t>
      </w:r>
      <w:r>
        <w:t>składnikowych farb poliuretanowych,</w:t>
      </w:r>
    </w:p>
    <w:p w14:paraId="13746457" w14:textId="271573ED" w:rsidR="00A069BA" w:rsidRDefault="00A069BA" w:rsidP="00A069BA">
      <w:pPr>
        <w:pStyle w:val="Tekstpodstawowywcity"/>
        <w:spacing w:after="0"/>
        <w:ind w:left="709" w:hanging="283"/>
        <w:contextualSpacing/>
        <w:jc w:val="both"/>
      </w:pPr>
      <w:r>
        <w:lastRenderedPageBreak/>
        <w:t>-   wykonanie zestawu znaków z masy termoplastycznej,</w:t>
      </w:r>
    </w:p>
    <w:p w14:paraId="78F083A7" w14:textId="5880EDA8" w:rsidR="00A069BA" w:rsidRDefault="00A069BA" w:rsidP="00A069BA">
      <w:pPr>
        <w:pStyle w:val="Tekstpodstawowywcity"/>
        <w:spacing w:after="0"/>
        <w:ind w:left="709" w:hanging="283"/>
        <w:contextualSpacing/>
        <w:jc w:val="both"/>
      </w:pPr>
      <w:r>
        <w:t>-  wykonanie zestawu gier podwórkowych – gra w klasy kolorowe, szachownica duża, lustro (elementy z materiału term</w:t>
      </w:r>
      <w:r w:rsidR="008A58DE">
        <w:t>oplastycznego, odpornego na warunki atmosferyczne, promieniowanie UV),</w:t>
      </w:r>
    </w:p>
    <w:p w14:paraId="7BC266FF" w14:textId="1C43635F" w:rsidR="008A58DE" w:rsidRDefault="008A58DE" w:rsidP="00A069BA">
      <w:pPr>
        <w:pStyle w:val="Tekstpodstawowywcity"/>
        <w:spacing w:after="0"/>
        <w:ind w:left="709" w:hanging="283"/>
        <w:contextualSpacing/>
        <w:jc w:val="both"/>
      </w:pPr>
      <w:r>
        <w:t>-   dostawa i montaż tablicy informacyjnej (po wcześniejszym ustaleniu treści z Zamawiającym),</w:t>
      </w:r>
    </w:p>
    <w:p w14:paraId="45915A40" w14:textId="445D0D8E" w:rsidR="008A58DE" w:rsidRDefault="008A58DE" w:rsidP="00A069BA">
      <w:pPr>
        <w:pStyle w:val="Tekstpodstawowywcity"/>
        <w:spacing w:after="0"/>
        <w:ind w:left="709" w:hanging="283"/>
        <w:contextualSpacing/>
        <w:jc w:val="both"/>
      </w:pPr>
      <w:r>
        <w:t>-   demontaż istniejących stołów do gier wraz z uporządkowaniem miejsca rozbiórki,</w:t>
      </w:r>
    </w:p>
    <w:p w14:paraId="184B2DB5" w14:textId="7F7C2AE0" w:rsidR="008A58DE" w:rsidRDefault="008A58DE" w:rsidP="00A069BA">
      <w:pPr>
        <w:pStyle w:val="Tekstpodstawowywcity"/>
        <w:spacing w:after="0"/>
        <w:ind w:left="709" w:hanging="283"/>
        <w:contextualSpacing/>
        <w:jc w:val="both"/>
      </w:pPr>
      <w:r>
        <w:t xml:space="preserve">-  dostawa i montaż stołu </w:t>
      </w:r>
      <w:proofErr w:type="spellStart"/>
      <w:r>
        <w:t>fo</w:t>
      </w:r>
      <w:proofErr w:type="spellEnd"/>
      <w:r>
        <w:t xml:space="preserve"> ping-ponga oraz stołu do gry w </w:t>
      </w:r>
      <w:proofErr w:type="spellStart"/>
      <w:r>
        <w:t>piłkarzyki</w:t>
      </w:r>
      <w:proofErr w:type="spellEnd"/>
      <w:r>
        <w:t xml:space="preserve"> – elementy małej architektury,</w:t>
      </w:r>
    </w:p>
    <w:p w14:paraId="1ED970F1" w14:textId="7F0B3C7E" w:rsidR="008A58DE" w:rsidRDefault="008A58DE" w:rsidP="00A069BA">
      <w:pPr>
        <w:pStyle w:val="Tekstpodstawowywcity"/>
        <w:spacing w:after="0"/>
        <w:ind w:left="709" w:hanging="283"/>
        <w:contextualSpacing/>
        <w:jc w:val="both"/>
      </w:pPr>
      <w:r>
        <w:t>-  wyrównanie terenu, odtworzenie trawników, uzupełnienie roślinności ozdobnej po robotach rozbiórkowych i demontażowych,</w:t>
      </w:r>
    </w:p>
    <w:p w14:paraId="36CC0B59" w14:textId="77777777" w:rsidR="00A069BA" w:rsidRDefault="00A069BA" w:rsidP="00A069BA">
      <w:pPr>
        <w:pStyle w:val="Tekstpodstawowywcity"/>
        <w:spacing w:after="0"/>
        <w:ind w:left="709" w:hanging="283"/>
        <w:contextualSpacing/>
        <w:jc w:val="both"/>
      </w:pPr>
      <w:r>
        <w:t>-   wykonanie mapy poinwentaryzacyjnej,</w:t>
      </w:r>
    </w:p>
    <w:p w14:paraId="4CDC2FEB" w14:textId="77777777" w:rsidR="00A069BA" w:rsidRDefault="00A069BA" w:rsidP="00A069BA">
      <w:pPr>
        <w:pStyle w:val="Tekstpodstawowywcity"/>
        <w:spacing w:after="0"/>
        <w:ind w:left="426"/>
        <w:contextualSpacing/>
        <w:jc w:val="both"/>
      </w:pPr>
      <w:r w:rsidRPr="008429AB">
        <w:t xml:space="preserve">zgodnie ze złożoną ofertą z dnia </w:t>
      </w:r>
      <w:r>
        <w:rPr>
          <w:b/>
          <w:bCs/>
        </w:rPr>
        <w:t>………………………</w:t>
      </w:r>
      <w:r>
        <w:t xml:space="preserve"> </w:t>
      </w:r>
      <w:r w:rsidRPr="008429AB">
        <w:rPr>
          <w:b/>
          <w:bCs/>
        </w:rPr>
        <w:t>r</w:t>
      </w:r>
      <w:r w:rsidRPr="008429AB">
        <w:t>.</w:t>
      </w:r>
    </w:p>
    <w:p w14:paraId="36273B5D" w14:textId="77777777" w:rsidR="00A069BA" w:rsidRDefault="00A069BA" w:rsidP="00A069BA">
      <w:pPr>
        <w:pStyle w:val="Tekstpodstawowywcity"/>
        <w:spacing w:after="0"/>
        <w:ind w:left="426"/>
        <w:contextualSpacing/>
        <w:jc w:val="both"/>
      </w:pPr>
    </w:p>
    <w:p w14:paraId="54D9EF4F" w14:textId="77777777" w:rsidR="00A069BA" w:rsidRDefault="00A069BA" w:rsidP="00A069BA">
      <w:pPr>
        <w:pStyle w:val="Tekstpodstawowy"/>
        <w:spacing w:after="0"/>
        <w:contextualSpacing/>
        <w:jc w:val="center"/>
        <w:rPr>
          <w:b/>
          <w:bCs/>
        </w:rPr>
      </w:pPr>
      <w:r w:rsidRPr="00BB2D67">
        <w:rPr>
          <w:b/>
          <w:bCs/>
        </w:rPr>
        <w:t>§ 2</w:t>
      </w:r>
    </w:p>
    <w:p w14:paraId="47BE8DE1" w14:textId="77777777" w:rsidR="00A069BA" w:rsidRPr="00BB2D67" w:rsidRDefault="00A069BA" w:rsidP="00A069BA">
      <w:pPr>
        <w:pStyle w:val="Tekstpodstawowy"/>
        <w:spacing w:after="0"/>
        <w:contextualSpacing/>
        <w:jc w:val="center"/>
        <w:rPr>
          <w:b/>
          <w:bCs/>
        </w:rPr>
      </w:pPr>
      <w:r>
        <w:rPr>
          <w:b/>
          <w:bCs/>
        </w:rPr>
        <w:t>Obowiązki Wykonawcy</w:t>
      </w:r>
    </w:p>
    <w:p w14:paraId="7455C4F4" w14:textId="77777777" w:rsidR="00A069BA" w:rsidRDefault="00A069BA" w:rsidP="00A069BA">
      <w:pPr>
        <w:pStyle w:val="Tekstpodstawowy"/>
        <w:numPr>
          <w:ilvl w:val="0"/>
          <w:numId w:val="11"/>
        </w:numPr>
        <w:spacing w:after="0"/>
        <w:ind w:left="426" w:hanging="426"/>
        <w:contextualSpacing/>
        <w:jc w:val="both"/>
      </w:pPr>
      <w:r>
        <w:t>Wykonawca w ramach przedmiotu umowy pozyska niezbędne materiały, opinie, uzgodnienia kompletnej dokumentacji projektowej ( w tym zgłoszenie) oraz pełnił będzie nadzór autorski nad realizacją robót objętych dokumentacją w zakresie niniejszej umowy.</w:t>
      </w:r>
    </w:p>
    <w:p w14:paraId="1971CB24" w14:textId="77777777" w:rsidR="00A069BA" w:rsidRDefault="00A069BA" w:rsidP="00A069BA">
      <w:pPr>
        <w:pStyle w:val="Tekstpodstawowy"/>
        <w:numPr>
          <w:ilvl w:val="0"/>
          <w:numId w:val="11"/>
        </w:numPr>
        <w:spacing w:after="0"/>
        <w:ind w:left="426" w:hanging="426"/>
        <w:contextualSpacing/>
        <w:jc w:val="both"/>
      </w:pPr>
      <w:r>
        <w:t>Wykonawca przekaże Zamawiającemu kompletną dokumentację projektową w formie papierowej - w ilości 3 egz. , w formie elektronicznej – 1 egz.</w:t>
      </w:r>
    </w:p>
    <w:p w14:paraId="3D8AD95A" w14:textId="77777777" w:rsidR="00A069BA" w:rsidRDefault="00A069BA" w:rsidP="00A069BA">
      <w:pPr>
        <w:pStyle w:val="Tekstpodstawowy"/>
        <w:numPr>
          <w:ilvl w:val="0"/>
          <w:numId w:val="11"/>
        </w:numPr>
        <w:spacing w:after="0"/>
        <w:ind w:left="426" w:hanging="426"/>
        <w:contextualSpacing/>
        <w:jc w:val="both"/>
      </w:pPr>
      <w:r>
        <w:t>Przekazanie dokumentacji projektowej Zamawiającemu zostanie potwierdzone protokołem zdawczo-odbiorczym.</w:t>
      </w:r>
    </w:p>
    <w:p w14:paraId="12C13128" w14:textId="77777777" w:rsidR="00A069BA" w:rsidRDefault="00A069BA" w:rsidP="00A069BA">
      <w:pPr>
        <w:pStyle w:val="Tekstpodstawowy"/>
        <w:numPr>
          <w:ilvl w:val="0"/>
          <w:numId w:val="11"/>
        </w:numPr>
        <w:spacing w:after="0"/>
        <w:ind w:left="426" w:hanging="426"/>
        <w:contextualSpacing/>
        <w:jc w:val="both"/>
      </w:pPr>
      <w:r w:rsidRPr="00BB2D67">
        <w:t xml:space="preserve">Wykonawca </w:t>
      </w:r>
      <w:r>
        <w:t xml:space="preserve">zobowiązuje się zrealizować przedmiot zamówienia z zastosowaniem obowiązujących przepisów i norm, z należytą starannością wynikającą z profesjonalnego charakteru prowadzonej działalności. Wykonawca zobowiązuje się wykonać wszelkie prace               i czynności prowadzące do pełnego i należytego wykonania Przedmiotu Umowy. </w:t>
      </w:r>
    </w:p>
    <w:p w14:paraId="18878EBF" w14:textId="77777777" w:rsidR="00A069BA" w:rsidRDefault="00A069BA" w:rsidP="00A069BA">
      <w:pPr>
        <w:jc w:val="both"/>
      </w:pPr>
      <w:r>
        <w:t xml:space="preserve">2.     Wykonawca zobowiązany jest wykonać przedmiot zamówienia wyłącznie z materiałów i urządzeń  </w:t>
      </w:r>
    </w:p>
    <w:p w14:paraId="237BE63E" w14:textId="77777777" w:rsidR="00A069BA" w:rsidRDefault="00A069BA" w:rsidP="00A069BA">
      <w:pPr>
        <w:ind w:left="426" w:hanging="426"/>
        <w:jc w:val="both"/>
      </w:pPr>
      <w:r>
        <w:t xml:space="preserve">       fabrycznie nowych, dopuszczonych do  obrotu i powszechnego lub jednostkowego stosowania w           budownictwie, objętych certyfikatem w zakresie tzw. znaku bezpieczeństwa, wskazującego na        zgodność z Polską Normą, aprobatą techniczną i właściwymi przepisami technicznymi zgodnie </w:t>
      </w:r>
    </w:p>
    <w:p w14:paraId="633C9C7B" w14:textId="77777777" w:rsidR="00A069BA" w:rsidRDefault="00A069BA" w:rsidP="00A069BA">
      <w:pPr>
        <w:ind w:left="426" w:hanging="426"/>
        <w:jc w:val="both"/>
      </w:pPr>
      <w:r>
        <w:t xml:space="preserve">       z art. 10 ustawy z dnia 7 lipca 1994 r. – Prawo Budowlane (</w:t>
      </w:r>
      <w:proofErr w:type="spellStart"/>
      <w:r>
        <w:t>t.j</w:t>
      </w:r>
      <w:proofErr w:type="spellEnd"/>
      <w:r>
        <w:t>. Dz.U. z 2023 r. poz. 682 ze zmianami), atesty, certyfikaty potwierdzające zgodność materiałów z polskimi normami będą w języku polskim.</w:t>
      </w:r>
    </w:p>
    <w:p w14:paraId="274C1139" w14:textId="77777777" w:rsidR="00A069BA" w:rsidRDefault="00A069BA" w:rsidP="00A069BA">
      <w:pPr>
        <w:pStyle w:val="Akapitzlist"/>
        <w:numPr>
          <w:ilvl w:val="0"/>
          <w:numId w:val="10"/>
        </w:numPr>
        <w:ind w:left="426" w:hanging="426"/>
        <w:jc w:val="both"/>
      </w:pPr>
      <w:r>
        <w:t>Zamawiający przekaże Wykonawcy protokolarnie teren wykonywanych robót w terminie uzgodnionym z Wykonawcą.</w:t>
      </w:r>
    </w:p>
    <w:p w14:paraId="2C3D78D2" w14:textId="77777777" w:rsidR="00A069BA" w:rsidRDefault="00A069BA" w:rsidP="00A069BA">
      <w:pPr>
        <w:pStyle w:val="Akapitzlist"/>
        <w:numPr>
          <w:ilvl w:val="0"/>
          <w:numId w:val="10"/>
        </w:numPr>
        <w:ind w:left="426" w:hanging="426"/>
        <w:jc w:val="both"/>
      </w:pPr>
      <w:r>
        <w:t>Od dnia przejęcia terenu wykonywanych robót Wykonawca jest odpowiedzialny za bezpieczeństwo podczas wszelkich działań oraz za szkody powstałe na tym terenie.</w:t>
      </w:r>
    </w:p>
    <w:p w14:paraId="4D50E435" w14:textId="77777777" w:rsidR="00A069BA" w:rsidRDefault="00A069BA" w:rsidP="00A069BA">
      <w:pPr>
        <w:pStyle w:val="Akapitzlist"/>
        <w:numPr>
          <w:ilvl w:val="0"/>
          <w:numId w:val="10"/>
        </w:numPr>
        <w:ind w:left="426" w:hanging="426"/>
        <w:jc w:val="both"/>
      </w:pPr>
      <w:r>
        <w:t>Wykonawca zobowiązuje się w czasie realizacji zamówienia do:</w:t>
      </w:r>
    </w:p>
    <w:p w14:paraId="334FAFE1" w14:textId="77777777" w:rsidR="00A069BA" w:rsidRDefault="00A069BA" w:rsidP="00A069BA">
      <w:pPr>
        <w:pStyle w:val="Akapitzlist"/>
        <w:numPr>
          <w:ilvl w:val="1"/>
          <w:numId w:val="1"/>
        </w:numPr>
        <w:tabs>
          <w:tab w:val="clear" w:pos="1080"/>
        </w:tabs>
        <w:ind w:left="851" w:hanging="425"/>
        <w:jc w:val="both"/>
      </w:pPr>
      <w:r>
        <w:t>zapewnienia we własnym zakresie i na własny koszt na terenie prowadzonych prac w granicach przekazanych przez Zamawiającego należytego ładu, porządku oraz bezpieczeństwa,</w:t>
      </w:r>
    </w:p>
    <w:p w14:paraId="131B106D" w14:textId="77777777" w:rsidR="00A069BA" w:rsidRDefault="00A069BA" w:rsidP="00A069BA">
      <w:pPr>
        <w:pStyle w:val="Akapitzlist"/>
        <w:numPr>
          <w:ilvl w:val="1"/>
          <w:numId w:val="1"/>
        </w:numPr>
        <w:tabs>
          <w:tab w:val="clear" w:pos="1080"/>
        </w:tabs>
        <w:ind w:left="851" w:hanging="425"/>
        <w:jc w:val="both"/>
      </w:pPr>
      <w:r>
        <w:t>ustalenia z Zamawiającym godzin rozpoczęcia i zakończenia prac,</w:t>
      </w:r>
    </w:p>
    <w:p w14:paraId="1051D63B" w14:textId="77777777" w:rsidR="00A069BA" w:rsidRDefault="00A069BA" w:rsidP="00A069BA">
      <w:pPr>
        <w:pStyle w:val="Akapitzlist"/>
        <w:numPr>
          <w:ilvl w:val="1"/>
          <w:numId w:val="1"/>
        </w:numPr>
        <w:tabs>
          <w:tab w:val="clear" w:pos="1080"/>
        </w:tabs>
        <w:ind w:left="851" w:hanging="425"/>
        <w:jc w:val="both"/>
      </w:pPr>
      <w:r>
        <w:t>poniesienia kosztów zabezpieczenia wykonywanych prac,</w:t>
      </w:r>
    </w:p>
    <w:p w14:paraId="2E94447D" w14:textId="77777777" w:rsidR="00A069BA" w:rsidRDefault="00A069BA" w:rsidP="00A069BA">
      <w:pPr>
        <w:pStyle w:val="Akapitzlist"/>
        <w:numPr>
          <w:ilvl w:val="1"/>
          <w:numId w:val="1"/>
        </w:numPr>
        <w:tabs>
          <w:tab w:val="clear" w:pos="1080"/>
        </w:tabs>
        <w:autoSpaceDE w:val="0"/>
        <w:autoSpaceDN w:val="0"/>
        <w:ind w:left="851" w:hanging="425"/>
        <w:jc w:val="both"/>
      </w:pPr>
      <w:r>
        <w:t>poniesienia kosztów uporządkowania terenu po wykonanych robotach do stanu pierwotnego wraz z naprawą ewentualnych szkód użytkownikowi oraz osobom trzecim,</w:t>
      </w:r>
    </w:p>
    <w:p w14:paraId="09144BF3" w14:textId="77777777" w:rsidR="00A069BA" w:rsidRDefault="00A069BA" w:rsidP="00A069BA">
      <w:pPr>
        <w:pStyle w:val="Akapitzlist"/>
        <w:numPr>
          <w:ilvl w:val="1"/>
          <w:numId w:val="1"/>
        </w:numPr>
        <w:tabs>
          <w:tab w:val="clear" w:pos="1080"/>
        </w:tabs>
        <w:autoSpaceDE w:val="0"/>
        <w:autoSpaceDN w:val="0"/>
        <w:ind w:left="851" w:hanging="425"/>
        <w:jc w:val="both"/>
      </w:pPr>
      <w:r>
        <w:t>poniesienia kosztów utylizacji materiałów z rozbiórki wraz z innymi kosztami towarzyszącymi z udokumentowaniem, że materiał został w prawidłowy sposób zagospodarowany lub zutylizowany zgodnie z obowiązującymi przepisami,</w:t>
      </w:r>
    </w:p>
    <w:p w14:paraId="6AB26944" w14:textId="77777777" w:rsidR="00A069BA" w:rsidRDefault="00A069BA" w:rsidP="00A069BA">
      <w:pPr>
        <w:pStyle w:val="Akapitzlist"/>
        <w:numPr>
          <w:ilvl w:val="1"/>
          <w:numId w:val="1"/>
        </w:numPr>
        <w:tabs>
          <w:tab w:val="clear" w:pos="1080"/>
        </w:tabs>
        <w:autoSpaceDE w:val="0"/>
        <w:autoSpaceDN w:val="0"/>
        <w:ind w:left="851" w:hanging="425"/>
        <w:jc w:val="both"/>
      </w:pPr>
      <w:r>
        <w:t>poniesienia wszystkich innych, nie wymienionych wyżej ogólnych kosztów wykonania zamówienia, które mogą wystąpić w związku z wykonywaniem zamówienia, które podyktowane będą przepisami technicznymi i prawnymi.</w:t>
      </w:r>
    </w:p>
    <w:p w14:paraId="597D3430" w14:textId="77777777" w:rsidR="00A069BA" w:rsidRPr="00405BE8" w:rsidRDefault="00A069BA" w:rsidP="00A069BA">
      <w:pPr>
        <w:pStyle w:val="Akapitzlist"/>
        <w:numPr>
          <w:ilvl w:val="0"/>
          <w:numId w:val="10"/>
        </w:numPr>
        <w:autoSpaceDE w:val="0"/>
        <w:autoSpaceDN w:val="0"/>
        <w:ind w:left="426" w:hanging="426"/>
        <w:jc w:val="both"/>
      </w:pPr>
      <w:r w:rsidRPr="00405BE8">
        <w:t xml:space="preserve">Po zakończeniu robót Wykonawca uporządkuje we własnym zakresie i na własny koszt teren      prowadzonych prac po wykonanych robotach i doprowadzi do stanu poprzedniego wraz z naprawą  ewentualnych szkód użytkownikowi oraz osobom trzecim w terminie nie późniejszym niż termin </w:t>
      </w:r>
      <w:r w:rsidRPr="00405BE8">
        <w:lastRenderedPageBreak/>
        <w:t>odbioru końcowego przedmiotu umowy i przekaże go Zamawiającemu w terminie ustalonym na dzień  odbioru przedmiotu umowy. W przypadku nie uprzątnięcia tego terenu po zakończeniu prac, Zamawiający po bezskutecznym upływie dodatkowego odpowiedniego terminu wyznaczonego Wykonawcy na piśmie na uprzątnięcie terenu prac, obciąży Wykonawcę poniesionymi kosztami sprzątania.</w:t>
      </w:r>
    </w:p>
    <w:p w14:paraId="3347F127" w14:textId="77777777" w:rsidR="00A069BA" w:rsidRDefault="00A069BA" w:rsidP="00A069BA">
      <w:pPr>
        <w:pStyle w:val="Akapitzlist"/>
        <w:numPr>
          <w:ilvl w:val="0"/>
          <w:numId w:val="10"/>
        </w:numPr>
        <w:autoSpaceDE w:val="0"/>
        <w:autoSpaceDN w:val="0"/>
        <w:ind w:left="426" w:hanging="426"/>
        <w:jc w:val="both"/>
      </w:pPr>
      <w:r>
        <w:t xml:space="preserve">Wykonawca zobowiązuje się do umożliwienia wstępu na teren wykonywanych robót pracownikom Zamawiającego, posiadającym stosowne upoważnienie. </w:t>
      </w:r>
    </w:p>
    <w:p w14:paraId="69FB253B" w14:textId="4A986A59" w:rsidR="00A069BA" w:rsidRDefault="00A069BA" w:rsidP="00A069BA">
      <w:pPr>
        <w:pStyle w:val="Akapitzlist"/>
        <w:numPr>
          <w:ilvl w:val="0"/>
          <w:numId w:val="10"/>
        </w:numPr>
        <w:autoSpaceDE w:val="0"/>
        <w:autoSpaceDN w:val="0"/>
        <w:ind w:left="426" w:hanging="426"/>
        <w:jc w:val="both"/>
      </w:pPr>
      <w:r>
        <w:t xml:space="preserve">Zgodnie z Art. 95 ust. 2 pkt 1 Ustawy </w:t>
      </w:r>
      <w:proofErr w:type="spellStart"/>
      <w:r>
        <w:t>Pzp</w:t>
      </w:r>
      <w:proofErr w:type="spellEnd"/>
      <w:r>
        <w:t xml:space="preserve"> </w:t>
      </w:r>
      <w:r w:rsidRPr="0055257B">
        <w:t>(</w:t>
      </w:r>
      <w:proofErr w:type="spellStart"/>
      <w:r w:rsidRPr="0055257B">
        <w:t>t.j</w:t>
      </w:r>
      <w:proofErr w:type="spellEnd"/>
      <w:r w:rsidRPr="0055257B">
        <w:t>. Dz.U. z 2023 r. poz. 1605, 1720),</w:t>
      </w:r>
      <w:r>
        <w:t xml:space="preserve"> Zamawiający wymaga by czynności w zakresie wykonania robót przygotowawczych oraz </w:t>
      </w:r>
      <w:r w:rsidR="0095292F">
        <w:t xml:space="preserve">wykonanie nawierzchni z kostki </w:t>
      </w:r>
      <w:proofErr w:type="spellStart"/>
      <w:r w:rsidR="0095292F">
        <w:t>bezfazowej</w:t>
      </w:r>
      <w:proofErr w:type="spellEnd"/>
      <w:r w:rsidRPr="00E81303">
        <w:t xml:space="preserve"> </w:t>
      </w:r>
      <w:r>
        <w:t xml:space="preserve">były wykonane </w:t>
      </w:r>
      <w:r w:rsidRPr="00E81303">
        <w:t>przez osoby zatrudnione przez Wykonawcę lub Podwykonawcę na podstawie umowy o pracę.</w:t>
      </w:r>
      <w:r>
        <w:t xml:space="preserve"> </w:t>
      </w:r>
    </w:p>
    <w:p w14:paraId="62D02DE2" w14:textId="77777777" w:rsidR="00A069BA" w:rsidRDefault="00A069BA" w:rsidP="00A069BA">
      <w:pPr>
        <w:pStyle w:val="Akapitzlist"/>
        <w:numPr>
          <w:ilvl w:val="0"/>
          <w:numId w:val="10"/>
        </w:numPr>
        <w:autoSpaceDE w:val="0"/>
        <w:autoSpaceDN w:val="0"/>
        <w:ind w:left="426" w:hanging="426"/>
        <w:jc w:val="both"/>
      </w:pPr>
      <w:r>
        <w:t>Wykonawca zobowiązany jest do przedłożenia Zamawiającemu oświadczenia Wykonawcy lub Podwykonawcy o zatrudnieniu na podstawie umowy o pracę, osób wykonujących czynności wskazane w ust. 8 powyżej. Oświadczenie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677D350E" w14:textId="77777777" w:rsidR="00A069BA" w:rsidRDefault="00A069BA" w:rsidP="00A069BA">
      <w:pPr>
        <w:pStyle w:val="Akapitzlist"/>
        <w:numPr>
          <w:ilvl w:val="0"/>
          <w:numId w:val="10"/>
        </w:numPr>
        <w:autoSpaceDE w:val="0"/>
        <w:autoSpaceDN w:val="0"/>
        <w:ind w:left="426" w:hanging="426"/>
        <w:jc w:val="both"/>
      </w:pPr>
      <w:r>
        <w:t>Pierwsze oświadczenie Wykonawca składa bez oczekiwania na wezwanie Zamawiającego w terminie 3 dni kalendarzowych, licząc od dnia przekazania terenu budowy, kolejne w terminie 3 dni kalendarzowych od dnia otrzymania wezwania.</w:t>
      </w:r>
    </w:p>
    <w:p w14:paraId="496940E3" w14:textId="77777777" w:rsidR="00A069BA" w:rsidRDefault="00A069BA" w:rsidP="00A069BA">
      <w:pPr>
        <w:pStyle w:val="Akapitzlist"/>
        <w:numPr>
          <w:ilvl w:val="0"/>
          <w:numId w:val="10"/>
        </w:numPr>
        <w:autoSpaceDE w:val="0"/>
        <w:autoSpaceDN w:val="0"/>
        <w:ind w:left="426" w:hanging="426"/>
        <w:jc w:val="both"/>
      </w:pPr>
      <w:r>
        <w:t>Nieprzedłożenie wymaganych dokumentów, o których mowa w ust. 9 powyżej, uznane zostanie przez Zamawiającego jako uchylanie się od obowiązku zatrudniania osób na podstawie umowy o pracę i skutkować będzie nałożeniem sankcji przewidzianych w § 6 ust. 1 pkt 4 niniejszej umowy</w:t>
      </w:r>
    </w:p>
    <w:p w14:paraId="65EB2665" w14:textId="77777777" w:rsidR="00A069BA" w:rsidRPr="00705AD9" w:rsidRDefault="00A069BA" w:rsidP="00A069BA">
      <w:pPr>
        <w:pStyle w:val="Akapitzlist"/>
        <w:numPr>
          <w:ilvl w:val="0"/>
          <w:numId w:val="10"/>
        </w:numPr>
        <w:autoSpaceDE w:val="0"/>
        <w:autoSpaceDN w:val="0"/>
        <w:ind w:left="426" w:hanging="426"/>
        <w:jc w:val="both"/>
      </w:pPr>
      <w:r>
        <w:t>Zamawiający może zwrócić się o przeprowadzenie kontroli przez Państwową Inspekcję Pracy w sytuacji, gdy poweźmie wątpliwość, co do sposobu zatrudnienia osób wykonujących czynności opisane w ust. 8 powyżej.</w:t>
      </w:r>
    </w:p>
    <w:p w14:paraId="092CDA0B" w14:textId="77777777" w:rsidR="00A069BA" w:rsidRDefault="00A069BA" w:rsidP="00A069BA">
      <w:pPr>
        <w:pStyle w:val="Tekstpodstawowy"/>
        <w:spacing w:after="0"/>
        <w:ind w:left="360"/>
        <w:contextualSpacing/>
        <w:jc w:val="both"/>
      </w:pPr>
    </w:p>
    <w:p w14:paraId="18B59A4F" w14:textId="77777777" w:rsidR="00A069BA" w:rsidRDefault="00A069BA" w:rsidP="00A069BA">
      <w:pPr>
        <w:pStyle w:val="Tekstpodstawowy"/>
        <w:spacing w:after="0"/>
        <w:contextualSpacing/>
        <w:jc w:val="center"/>
        <w:rPr>
          <w:b/>
          <w:bCs/>
        </w:rPr>
      </w:pPr>
      <w:r w:rsidRPr="00BB2D67">
        <w:rPr>
          <w:b/>
          <w:bCs/>
        </w:rPr>
        <w:t>§ 3</w:t>
      </w:r>
    </w:p>
    <w:p w14:paraId="09ED9907" w14:textId="77777777" w:rsidR="00A069BA" w:rsidRDefault="00A069BA" w:rsidP="00A069BA">
      <w:pPr>
        <w:pStyle w:val="Tekstpodstawowy"/>
        <w:spacing w:after="0"/>
        <w:contextualSpacing/>
        <w:jc w:val="center"/>
        <w:rPr>
          <w:b/>
          <w:bCs/>
        </w:rPr>
      </w:pPr>
      <w:r>
        <w:rPr>
          <w:b/>
          <w:bCs/>
        </w:rPr>
        <w:t>Termin realizacji umowy i odbiór końcowy</w:t>
      </w:r>
    </w:p>
    <w:p w14:paraId="7B144A3A" w14:textId="77777777" w:rsidR="00A069BA" w:rsidRDefault="00A069BA" w:rsidP="00A069BA">
      <w:pPr>
        <w:pStyle w:val="Tekstpodstawowy"/>
        <w:spacing w:after="0"/>
        <w:contextualSpacing/>
        <w:jc w:val="both"/>
        <w:rPr>
          <w:b/>
          <w:bCs/>
        </w:rPr>
      </w:pPr>
      <w:r w:rsidRPr="00710097">
        <w:t>1.</w:t>
      </w:r>
      <w:r>
        <w:rPr>
          <w:b/>
          <w:bCs/>
        </w:rPr>
        <w:t xml:space="preserve">    </w:t>
      </w:r>
      <w:r w:rsidRPr="00171821">
        <w:rPr>
          <w:bCs/>
        </w:rPr>
        <w:t xml:space="preserve">Przedmiot umowy zostanie wykonany w terminie: </w:t>
      </w:r>
      <w:r>
        <w:rPr>
          <w:b/>
        </w:rPr>
        <w:t xml:space="preserve"> 12 </w:t>
      </w:r>
      <w:r w:rsidRPr="00285FDB">
        <w:rPr>
          <w:b/>
        </w:rPr>
        <w:t>tygodni od daty podpisania umowy</w:t>
      </w:r>
      <w:r>
        <w:rPr>
          <w:b/>
          <w:bCs/>
        </w:rPr>
        <w:t xml:space="preserve">, przy  </w:t>
      </w:r>
    </w:p>
    <w:p w14:paraId="5470851C" w14:textId="77777777" w:rsidR="00A069BA" w:rsidRDefault="00A069BA" w:rsidP="00A069BA">
      <w:pPr>
        <w:pStyle w:val="Tekstpodstawowy"/>
        <w:spacing w:after="0"/>
        <w:contextualSpacing/>
        <w:jc w:val="both"/>
        <w:rPr>
          <w:b/>
          <w:bCs/>
        </w:rPr>
      </w:pPr>
      <w:r>
        <w:rPr>
          <w:b/>
          <w:bCs/>
        </w:rPr>
        <w:t xml:space="preserve">       czym przedmiot umowy zostanie uznany za wykonany w dniu podpisania Protokołu odbioru     </w:t>
      </w:r>
    </w:p>
    <w:p w14:paraId="7BAF6EB1" w14:textId="77777777" w:rsidR="00A069BA" w:rsidRPr="00171821" w:rsidRDefault="00A069BA" w:rsidP="00A069BA">
      <w:pPr>
        <w:pStyle w:val="Tekstpodstawowy"/>
        <w:spacing w:after="0"/>
        <w:contextualSpacing/>
        <w:jc w:val="both"/>
      </w:pPr>
      <w:r>
        <w:rPr>
          <w:b/>
          <w:bCs/>
        </w:rPr>
        <w:t xml:space="preserve">       prac bez uwag. </w:t>
      </w:r>
    </w:p>
    <w:p w14:paraId="14366F3E" w14:textId="77777777" w:rsidR="00A069BA" w:rsidRDefault="00A069BA" w:rsidP="00A069BA">
      <w:pPr>
        <w:pStyle w:val="Tekstpodstawowy"/>
        <w:numPr>
          <w:ilvl w:val="0"/>
          <w:numId w:val="1"/>
        </w:numPr>
        <w:tabs>
          <w:tab w:val="clear" w:pos="360"/>
        </w:tabs>
        <w:spacing w:after="0"/>
        <w:ind w:left="426" w:hanging="426"/>
        <w:contextualSpacing/>
        <w:jc w:val="both"/>
      </w:pPr>
      <w:r w:rsidRPr="00BB2D67">
        <w:t>O ukończeniu prac Wykonawca poinformuje Zamawiającego w celu podpisania protokołu odbioru prac.</w:t>
      </w:r>
      <w:r>
        <w:t xml:space="preserve"> </w:t>
      </w:r>
    </w:p>
    <w:p w14:paraId="07566994" w14:textId="77777777" w:rsidR="00A069BA" w:rsidRDefault="00A069BA" w:rsidP="00A069BA">
      <w:pPr>
        <w:pStyle w:val="Tekstpodstawowy"/>
        <w:numPr>
          <w:ilvl w:val="0"/>
          <w:numId w:val="1"/>
        </w:numPr>
        <w:tabs>
          <w:tab w:val="clear" w:pos="360"/>
        </w:tabs>
        <w:spacing w:after="0"/>
        <w:ind w:left="426" w:hanging="426"/>
        <w:contextualSpacing/>
        <w:jc w:val="both"/>
      </w:pPr>
      <w:r>
        <w:t>Informacja o której mowa w ust. 2 dostarczona będzie w formie elektronicznej na adres email: przetargi@moriw.grudziadz.pl.</w:t>
      </w:r>
    </w:p>
    <w:p w14:paraId="191D1441" w14:textId="77777777" w:rsidR="00A069BA" w:rsidRPr="00BB2D67" w:rsidRDefault="00A069BA" w:rsidP="00A069BA">
      <w:pPr>
        <w:pStyle w:val="Tekstpodstawowy"/>
        <w:numPr>
          <w:ilvl w:val="0"/>
          <w:numId w:val="1"/>
        </w:numPr>
        <w:tabs>
          <w:tab w:val="clear" w:pos="360"/>
        </w:tabs>
        <w:spacing w:after="0"/>
        <w:ind w:left="426" w:hanging="426"/>
        <w:contextualSpacing/>
        <w:jc w:val="both"/>
      </w:pPr>
      <w:r>
        <w:t>Po przekazaniu informacji, o której mowa w ust. 2 i 3, Zamawiający wyznaczy w ciągu 5 dni, termin odbioru prac i poinformuje o nim Wykonawcę w formie elektronicznej na adres email: …………………………………</w:t>
      </w:r>
    </w:p>
    <w:p w14:paraId="0B9ED204" w14:textId="77777777" w:rsidR="00A069BA" w:rsidRPr="000A0A9F" w:rsidRDefault="00A069BA" w:rsidP="00A069BA">
      <w:pPr>
        <w:pStyle w:val="Tekstpodstawowy"/>
        <w:numPr>
          <w:ilvl w:val="0"/>
          <w:numId w:val="1"/>
        </w:numPr>
        <w:tabs>
          <w:tab w:val="clear" w:pos="360"/>
        </w:tabs>
        <w:spacing w:after="0"/>
        <w:ind w:left="426" w:hanging="426"/>
        <w:contextualSpacing/>
        <w:jc w:val="both"/>
        <w:rPr>
          <w:b/>
        </w:rPr>
      </w:pPr>
      <w:r>
        <w:t>Jeżeli w toku czynności odbioru zostaną stwierdzone wady, to Zamawiającemu przysługują następujące uprawnienia:</w:t>
      </w:r>
    </w:p>
    <w:p w14:paraId="66EB931B" w14:textId="77777777" w:rsidR="00A069BA" w:rsidRDefault="00A069BA" w:rsidP="00A069BA">
      <w:pPr>
        <w:pStyle w:val="Tekstpodstawowy"/>
        <w:numPr>
          <w:ilvl w:val="1"/>
          <w:numId w:val="1"/>
        </w:numPr>
        <w:tabs>
          <w:tab w:val="clear" w:pos="1080"/>
        </w:tabs>
        <w:spacing w:after="0"/>
        <w:ind w:left="851" w:hanging="425"/>
        <w:contextualSpacing/>
        <w:jc w:val="both"/>
      </w:pPr>
      <w:r>
        <w:t>jeżeli wady nadają się do usunięcia, a Zamawiający uzna te wady za nieistotne, to Zamawiający może dokonać końcowego odbioru, wyznaczając równocześnie w treści protokołu termin i sposób usunięcia wad,</w:t>
      </w:r>
    </w:p>
    <w:p w14:paraId="767760BA" w14:textId="77777777" w:rsidR="00A069BA" w:rsidRDefault="00A069BA" w:rsidP="00A069BA">
      <w:pPr>
        <w:pStyle w:val="Tekstpodstawowy"/>
        <w:numPr>
          <w:ilvl w:val="1"/>
          <w:numId w:val="1"/>
        </w:numPr>
        <w:tabs>
          <w:tab w:val="clear" w:pos="1080"/>
        </w:tabs>
        <w:spacing w:after="0"/>
        <w:ind w:left="851" w:hanging="425"/>
        <w:contextualSpacing/>
        <w:jc w:val="both"/>
      </w:pPr>
      <w: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4,</w:t>
      </w:r>
    </w:p>
    <w:p w14:paraId="5CC6AB51" w14:textId="77777777" w:rsidR="00A069BA" w:rsidRDefault="00A069BA" w:rsidP="00A069BA">
      <w:pPr>
        <w:pStyle w:val="Tekstpodstawowy"/>
        <w:numPr>
          <w:ilvl w:val="1"/>
          <w:numId w:val="1"/>
        </w:numPr>
        <w:tabs>
          <w:tab w:val="clear" w:pos="1080"/>
        </w:tabs>
        <w:spacing w:after="0"/>
        <w:ind w:left="851" w:hanging="425"/>
        <w:contextualSpacing/>
        <w:jc w:val="both"/>
      </w:pPr>
      <w:r>
        <w:t>jeżeli wady nie nadają się do usunięcia to:</w:t>
      </w:r>
    </w:p>
    <w:p w14:paraId="4CA7240F" w14:textId="77777777" w:rsidR="00A069BA" w:rsidRDefault="00A069BA" w:rsidP="00A069BA">
      <w:pPr>
        <w:pStyle w:val="Tekstpodstawowy"/>
        <w:numPr>
          <w:ilvl w:val="3"/>
          <w:numId w:val="1"/>
        </w:numPr>
        <w:spacing w:after="0"/>
        <w:ind w:left="1276" w:hanging="425"/>
        <w:contextualSpacing/>
        <w:jc w:val="both"/>
      </w:pPr>
      <w:r>
        <w:t>jeżeli nie uniemożliwiają one użytkowania przedmiotu umowy zgodnie z przeznaczeniem, może obniżyć odpowiednio wynagrodzenie,</w:t>
      </w:r>
    </w:p>
    <w:p w14:paraId="431F20ED" w14:textId="77777777" w:rsidR="00A069BA" w:rsidRDefault="00A069BA" w:rsidP="00A069BA">
      <w:pPr>
        <w:pStyle w:val="Tekstpodstawowy"/>
        <w:numPr>
          <w:ilvl w:val="3"/>
          <w:numId w:val="1"/>
        </w:numPr>
        <w:spacing w:after="0"/>
        <w:ind w:left="1276" w:hanging="425"/>
        <w:contextualSpacing/>
        <w:jc w:val="both"/>
      </w:pPr>
      <w:r>
        <w:t xml:space="preserve">jeżeli wady uniemożliwiają użytkowanie przedmiotu umowy zgodnie z przeznaczeniem, Zamawiający może odstąpić od umowy. Odstąpienie od umowy w tym przypadku może nastąpić w terminie do 90 dni od dnia stwierdzenia wad. </w:t>
      </w:r>
    </w:p>
    <w:p w14:paraId="1C3EF6E5" w14:textId="77777777" w:rsidR="00A069BA" w:rsidRDefault="00A069BA" w:rsidP="00A069BA">
      <w:pPr>
        <w:pStyle w:val="Tekstpodstawowy"/>
        <w:numPr>
          <w:ilvl w:val="0"/>
          <w:numId w:val="1"/>
        </w:numPr>
        <w:tabs>
          <w:tab w:val="clear" w:pos="360"/>
        </w:tabs>
        <w:spacing w:after="0"/>
        <w:ind w:left="426" w:hanging="426"/>
        <w:contextualSpacing/>
        <w:jc w:val="both"/>
      </w:pPr>
      <w:r>
        <w:lastRenderedPageBreak/>
        <w:t xml:space="preserve">Zamawiający może podjąć decyzję o przerwaniu czynności odbioru, jeżeli w czasie tych czynności </w:t>
      </w:r>
    </w:p>
    <w:p w14:paraId="36927E04" w14:textId="77777777" w:rsidR="00A069BA" w:rsidRDefault="00A069BA" w:rsidP="00A069BA">
      <w:pPr>
        <w:pStyle w:val="Tekstpodstawowy"/>
        <w:spacing w:after="0"/>
        <w:ind w:left="426" w:hanging="426"/>
        <w:contextualSpacing/>
        <w:jc w:val="both"/>
      </w:pPr>
      <w:r>
        <w:t xml:space="preserve">    </w:t>
      </w:r>
      <w:r>
        <w:tab/>
        <w:t>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4.</w:t>
      </w:r>
    </w:p>
    <w:p w14:paraId="2CF93C97" w14:textId="77777777" w:rsidR="00A069BA" w:rsidRDefault="00A069BA" w:rsidP="00A069BA">
      <w:pPr>
        <w:pStyle w:val="Tekstpodstawowy"/>
        <w:numPr>
          <w:ilvl w:val="0"/>
          <w:numId w:val="8"/>
        </w:numPr>
        <w:spacing w:after="0"/>
        <w:ind w:left="426" w:hanging="426"/>
        <w:contextualSpacing/>
        <w:jc w:val="both"/>
      </w:pPr>
      <w:r>
        <w:t xml:space="preserve">Z czynności odbioru końcowego strony sporządzą protokół zawierający wszystkie ustalenia dokonane w toku odbioru, jak też terminy wyznaczone na usunięcie ewentualnych wad stwierdzonych przy odbiorze. </w:t>
      </w:r>
    </w:p>
    <w:p w14:paraId="70963E3A" w14:textId="77777777" w:rsidR="00A069BA" w:rsidRDefault="00A069BA" w:rsidP="00A069BA">
      <w:pPr>
        <w:pStyle w:val="Tekstpodstawowy"/>
        <w:numPr>
          <w:ilvl w:val="0"/>
          <w:numId w:val="8"/>
        </w:numPr>
        <w:spacing w:after="0"/>
        <w:ind w:left="426" w:hanging="426"/>
        <w:contextualSpacing/>
        <w:jc w:val="both"/>
      </w:pPr>
      <w:r>
        <w:t xml:space="preserve">Po upływie terminu wyznaczonego na usunięcie wad stwierdzonych w protokole odbioru końcowego, Wykonawca pisemnie zawiadamia Zamawiającego o gotowości do odbioru usuniętych wad. Zamawiający dokonuje odbioru w terminie do 7 dni od daty zawiadomienia. O terminie odbioru Zamawiający zawiadamia Wykonawcę w formie elektronicznej. </w:t>
      </w:r>
    </w:p>
    <w:p w14:paraId="4EDE1AF3" w14:textId="77777777" w:rsidR="00A069BA" w:rsidRDefault="00A069BA" w:rsidP="00A069BA">
      <w:pPr>
        <w:pStyle w:val="Tekstpodstawowy"/>
        <w:numPr>
          <w:ilvl w:val="0"/>
          <w:numId w:val="8"/>
        </w:numPr>
        <w:spacing w:after="0"/>
        <w:ind w:left="426" w:hanging="426"/>
        <w:contextualSpacing/>
        <w:jc w:val="both"/>
      </w:pPr>
      <w:r>
        <w:t>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39BCBB10" w14:textId="77777777" w:rsidR="00A069BA" w:rsidRDefault="00A069BA" w:rsidP="00A069BA">
      <w:pPr>
        <w:pStyle w:val="Tekstpodstawowy"/>
        <w:numPr>
          <w:ilvl w:val="0"/>
          <w:numId w:val="8"/>
        </w:numPr>
        <w:spacing w:after="0"/>
        <w:ind w:left="426" w:hanging="426"/>
        <w:contextualSpacing/>
        <w:jc w:val="both"/>
      </w:pPr>
      <w:r>
        <w:t>Jeżeli wady nie nadają się do usunięcia, ale nie uniemożliwiają użytkowania przedmiotu odbioru zgodnie z przeznaczeniem, Zamawiającemu przysługuje prawo zmniejszenia wynagrodzenia w odpowiednim stosunku i odebrania przedmiotu umowy.</w:t>
      </w:r>
    </w:p>
    <w:p w14:paraId="1861260A" w14:textId="77777777" w:rsidR="00A069BA" w:rsidRDefault="00A069BA" w:rsidP="00A069BA">
      <w:pPr>
        <w:pStyle w:val="Tekstpodstawowy"/>
        <w:spacing w:after="0"/>
        <w:contextualSpacing/>
        <w:rPr>
          <w:b/>
        </w:rPr>
      </w:pPr>
    </w:p>
    <w:p w14:paraId="61FCFD36" w14:textId="77777777" w:rsidR="00A069BA" w:rsidRDefault="00A069BA" w:rsidP="00A069BA">
      <w:pPr>
        <w:pStyle w:val="Tekstpodstawowy"/>
        <w:spacing w:after="0"/>
        <w:contextualSpacing/>
        <w:jc w:val="center"/>
        <w:rPr>
          <w:b/>
        </w:rPr>
      </w:pPr>
      <w:r w:rsidRPr="00BB2D67">
        <w:rPr>
          <w:b/>
        </w:rPr>
        <w:t>§ 4</w:t>
      </w:r>
    </w:p>
    <w:p w14:paraId="418AE792" w14:textId="77777777" w:rsidR="00A069BA" w:rsidRPr="00BB2D67" w:rsidRDefault="00A069BA" w:rsidP="00A069BA">
      <w:pPr>
        <w:pStyle w:val="Tekstpodstawowy"/>
        <w:spacing w:after="0"/>
        <w:contextualSpacing/>
        <w:jc w:val="center"/>
        <w:rPr>
          <w:b/>
        </w:rPr>
      </w:pPr>
      <w:r>
        <w:rPr>
          <w:b/>
        </w:rPr>
        <w:t>Porozumiewanie się stron</w:t>
      </w:r>
    </w:p>
    <w:p w14:paraId="08E2958C" w14:textId="77777777" w:rsidR="00A069BA" w:rsidRPr="00BB2D67" w:rsidRDefault="00A069BA" w:rsidP="00A069BA">
      <w:pPr>
        <w:pStyle w:val="Tekstpodstawowy"/>
        <w:numPr>
          <w:ilvl w:val="0"/>
          <w:numId w:val="9"/>
        </w:numPr>
        <w:spacing w:after="0"/>
        <w:ind w:left="426" w:hanging="284"/>
        <w:contextualSpacing/>
        <w:jc w:val="both"/>
      </w:pPr>
      <w:r>
        <w:t xml:space="preserve">  </w:t>
      </w:r>
      <w:r w:rsidRPr="00BB2D67">
        <w:t xml:space="preserve">Do kontaktu z Wykonawcą Zamawiający upoważnia Macieja </w:t>
      </w:r>
      <w:proofErr w:type="spellStart"/>
      <w:r w:rsidRPr="00BB2D67">
        <w:t>Signerskiego</w:t>
      </w:r>
      <w:proofErr w:type="spellEnd"/>
      <w:r w:rsidRPr="00BB2D67">
        <w:t xml:space="preserve"> – Zastępcę </w:t>
      </w:r>
      <w:r>
        <w:t xml:space="preserve"> </w:t>
      </w:r>
      <w:r w:rsidRPr="00BB2D67">
        <w:t>Dyrektora MORiW – tel. 56 46-256-54.</w:t>
      </w:r>
    </w:p>
    <w:p w14:paraId="778FD69A" w14:textId="77777777" w:rsidR="00A069BA" w:rsidRDefault="00A069BA" w:rsidP="00A069BA">
      <w:pPr>
        <w:pStyle w:val="Akapitzlist"/>
        <w:numPr>
          <w:ilvl w:val="0"/>
          <w:numId w:val="9"/>
        </w:numPr>
        <w:ind w:left="284" w:hanging="284"/>
        <w:jc w:val="both"/>
        <w:rPr>
          <w:szCs w:val="24"/>
        </w:rPr>
      </w:pPr>
      <w:r>
        <w:rPr>
          <w:szCs w:val="24"/>
        </w:rPr>
        <w:t xml:space="preserve">  </w:t>
      </w:r>
      <w:r w:rsidRPr="00285FDB">
        <w:rPr>
          <w:szCs w:val="24"/>
        </w:rPr>
        <w:t xml:space="preserve">Koordynatorem z ramienia Wykonawcy jest </w:t>
      </w:r>
      <w:r>
        <w:rPr>
          <w:szCs w:val="24"/>
        </w:rPr>
        <w:t>Pan/Pani ………………………………………….</w:t>
      </w:r>
    </w:p>
    <w:p w14:paraId="6428BB5E" w14:textId="77777777" w:rsidR="00A069BA" w:rsidRPr="00285FDB" w:rsidRDefault="00A069BA" w:rsidP="00A069BA">
      <w:pPr>
        <w:pStyle w:val="Akapitzlist"/>
        <w:numPr>
          <w:ilvl w:val="0"/>
          <w:numId w:val="9"/>
        </w:numPr>
        <w:ind w:left="284" w:hanging="284"/>
        <w:jc w:val="both"/>
        <w:rPr>
          <w:szCs w:val="24"/>
        </w:rPr>
      </w:pPr>
      <w:r>
        <w:rPr>
          <w:szCs w:val="24"/>
        </w:rPr>
        <w:t xml:space="preserve">  Zmiana danych osób wskazanych w ust. 1 i 2 powyżej, nie wymaga zmiany umowy. </w:t>
      </w:r>
    </w:p>
    <w:p w14:paraId="09A8F4DF" w14:textId="77777777" w:rsidR="00A069BA" w:rsidRDefault="00A069BA" w:rsidP="00A069BA">
      <w:pPr>
        <w:ind w:left="284"/>
        <w:jc w:val="both"/>
        <w:rPr>
          <w:szCs w:val="24"/>
        </w:rPr>
      </w:pPr>
    </w:p>
    <w:p w14:paraId="31C6BBD2" w14:textId="77777777" w:rsidR="00A069BA" w:rsidRDefault="00A069BA" w:rsidP="00A069BA">
      <w:pPr>
        <w:pStyle w:val="Tekstpodstawowy"/>
        <w:spacing w:after="0"/>
        <w:contextualSpacing/>
        <w:jc w:val="center"/>
        <w:rPr>
          <w:b/>
          <w:bCs/>
        </w:rPr>
      </w:pPr>
      <w:r w:rsidRPr="00BB2D67">
        <w:rPr>
          <w:b/>
          <w:bCs/>
        </w:rPr>
        <w:t xml:space="preserve">§ </w:t>
      </w:r>
      <w:r>
        <w:rPr>
          <w:b/>
          <w:bCs/>
        </w:rPr>
        <w:t>5</w:t>
      </w:r>
    </w:p>
    <w:p w14:paraId="30203298" w14:textId="77777777" w:rsidR="00A069BA" w:rsidRPr="00BB2D67" w:rsidRDefault="00A069BA" w:rsidP="00A069BA">
      <w:pPr>
        <w:pStyle w:val="Tekstpodstawowy"/>
        <w:spacing w:after="0"/>
        <w:contextualSpacing/>
        <w:jc w:val="center"/>
        <w:rPr>
          <w:b/>
          <w:bCs/>
        </w:rPr>
      </w:pPr>
      <w:r>
        <w:rPr>
          <w:b/>
          <w:bCs/>
        </w:rPr>
        <w:t>Wynagrodzenie Wykonawcy i warunki płatności</w:t>
      </w:r>
    </w:p>
    <w:p w14:paraId="5E41B9BF" w14:textId="77777777" w:rsidR="00A069BA" w:rsidRDefault="00A069BA" w:rsidP="00A069BA">
      <w:pPr>
        <w:numPr>
          <w:ilvl w:val="0"/>
          <w:numId w:val="2"/>
        </w:numPr>
        <w:tabs>
          <w:tab w:val="clear" w:pos="360"/>
        </w:tabs>
        <w:ind w:left="426" w:hanging="426"/>
        <w:contextualSpacing/>
        <w:jc w:val="both"/>
        <w:rPr>
          <w:szCs w:val="24"/>
        </w:rPr>
      </w:pPr>
      <w:r>
        <w:t>Strony postanawiają, że obowiązującą je formą wynagrodzenia za wykonanie całego przedmiotu umowy będzie wynagrodzenie ryczałtowe.</w:t>
      </w:r>
    </w:p>
    <w:p w14:paraId="1A7FCDFF" w14:textId="77777777" w:rsidR="00A069BA" w:rsidRPr="00D72A6D" w:rsidRDefault="00A069BA" w:rsidP="00A069BA">
      <w:pPr>
        <w:numPr>
          <w:ilvl w:val="0"/>
          <w:numId w:val="2"/>
        </w:numPr>
        <w:tabs>
          <w:tab w:val="clear" w:pos="360"/>
        </w:tabs>
        <w:ind w:left="426" w:hanging="426"/>
        <w:contextualSpacing/>
        <w:jc w:val="both"/>
        <w:rPr>
          <w:szCs w:val="24"/>
        </w:rPr>
      </w:pPr>
      <w:r w:rsidRPr="00D72A6D">
        <w:rPr>
          <w:szCs w:val="24"/>
        </w:rPr>
        <w:t>Za wykonanie przedmiotu umowy Wykonawca otrzyma wynagrodzenie</w:t>
      </w:r>
      <w:r>
        <w:rPr>
          <w:szCs w:val="24"/>
        </w:rPr>
        <w:t xml:space="preserve"> ryczałtowe</w:t>
      </w:r>
      <w:r w:rsidRPr="00D72A6D">
        <w:rPr>
          <w:szCs w:val="24"/>
        </w:rPr>
        <w:t xml:space="preserve"> w wysokości</w:t>
      </w:r>
      <w:r>
        <w:rPr>
          <w:szCs w:val="24"/>
        </w:rPr>
        <w:t xml:space="preserve">:        </w:t>
      </w:r>
      <w:r>
        <w:rPr>
          <w:b/>
          <w:bCs/>
          <w:szCs w:val="24"/>
        </w:rPr>
        <w:t>………………………………………..</w:t>
      </w:r>
      <w:r w:rsidRPr="00D72A6D">
        <w:rPr>
          <w:b/>
          <w:szCs w:val="24"/>
        </w:rPr>
        <w:t xml:space="preserve"> zł brutto</w:t>
      </w:r>
      <w:r w:rsidRPr="00D72A6D">
        <w:rPr>
          <w:b/>
          <w:bCs/>
          <w:szCs w:val="24"/>
        </w:rPr>
        <w:t xml:space="preserve">  </w:t>
      </w:r>
      <w:r w:rsidRPr="00D72A6D">
        <w:rPr>
          <w:bCs/>
          <w:szCs w:val="24"/>
        </w:rPr>
        <w:t>(słownie:</w:t>
      </w:r>
      <w:r>
        <w:rPr>
          <w:bCs/>
          <w:szCs w:val="24"/>
        </w:rPr>
        <w:t xml:space="preserve"> ……………………………………..)</w:t>
      </w:r>
      <w:r w:rsidRPr="00D72A6D">
        <w:rPr>
          <w:bCs/>
          <w:szCs w:val="24"/>
        </w:rPr>
        <w:t>.</w:t>
      </w:r>
      <w:r>
        <w:rPr>
          <w:bCs/>
          <w:szCs w:val="24"/>
        </w:rPr>
        <w:t xml:space="preserve"> </w:t>
      </w:r>
    </w:p>
    <w:p w14:paraId="340E81E9" w14:textId="77777777" w:rsidR="00A069BA" w:rsidRPr="00BB2D67" w:rsidRDefault="00A069BA" w:rsidP="00A069BA">
      <w:pPr>
        <w:pStyle w:val="Nagwek"/>
        <w:numPr>
          <w:ilvl w:val="0"/>
          <w:numId w:val="2"/>
        </w:numPr>
        <w:tabs>
          <w:tab w:val="clear" w:pos="360"/>
          <w:tab w:val="clear" w:pos="4536"/>
          <w:tab w:val="clear" w:pos="9072"/>
        </w:tabs>
        <w:autoSpaceDE w:val="0"/>
        <w:autoSpaceDN w:val="0"/>
        <w:ind w:left="426" w:hanging="426"/>
        <w:contextualSpacing/>
        <w:jc w:val="both"/>
        <w:rPr>
          <w:szCs w:val="24"/>
        </w:rPr>
      </w:pPr>
      <w:r w:rsidRPr="00BB2D67">
        <w:rPr>
          <w:szCs w:val="24"/>
        </w:rPr>
        <w:t xml:space="preserve">Zamawiający zobowiązuje się regulować należności za wykonanie przedmiotu umowy na podstawie faktury </w:t>
      </w:r>
      <w:r>
        <w:rPr>
          <w:szCs w:val="24"/>
        </w:rPr>
        <w:t xml:space="preserve">VAT </w:t>
      </w:r>
      <w:r w:rsidRPr="00BB2D67">
        <w:rPr>
          <w:szCs w:val="24"/>
        </w:rPr>
        <w:t>wystawionej pr</w:t>
      </w:r>
      <w:r>
        <w:rPr>
          <w:szCs w:val="24"/>
        </w:rPr>
        <w:t>zez Wykonawcę.</w:t>
      </w:r>
    </w:p>
    <w:p w14:paraId="2B9A8C0E" w14:textId="77777777" w:rsidR="00A069BA" w:rsidRPr="00BB2D67" w:rsidRDefault="00A069BA" w:rsidP="00A069BA">
      <w:pPr>
        <w:pStyle w:val="Tekstpodstawowy"/>
        <w:numPr>
          <w:ilvl w:val="0"/>
          <w:numId w:val="2"/>
        </w:numPr>
        <w:tabs>
          <w:tab w:val="clear" w:pos="360"/>
        </w:tabs>
        <w:spacing w:after="0"/>
        <w:ind w:left="426" w:hanging="426"/>
        <w:contextualSpacing/>
        <w:jc w:val="both"/>
      </w:pPr>
      <w:r w:rsidRPr="00BB2D67">
        <w:t xml:space="preserve">Wynagrodzenie, o którym mowa w </w:t>
      </w:r>
      <w:r w:rsidRPr="00BB2D67">
        <w:rPr>
          <w:bCs/>
        </w:rPr>
        <w:t xml:space="preserve">§ </w:t>
      </w:r>
      <w:r>
        <w:rPr>
          <w:bCs/>
        </w:rPr>
        <w:t>5</w:t>
      </w:r>
      <w:r w:rsidRPr="00BB2D67">
        <w:t xml:space="preserve"> ust. </w:t>
      </w:r>
      <w:r>
        <w:t xml:space="preserve">2 </w:t>
      </w:r>
      <w:r w:rsidRPr="00BB2D67">
        <w:t xml:space="preserve">będzie płatne w terminie </w:t>
      </w:r>
      <w:r>
        <w:t>30</w:t>
      </w:r>
      <w:r w:rsidRPr="00BB2D67">
        <w:t xml:space="preserve"> dni od daty wystawienia </w:t>
      </w:r>
      <w:r>
        <w:t xml:space="preserve">prawidłowej </w:t>
      </w:r>
      <w:r w:rsidRPr="00BB2D67">
        <w:t>faktury, na konto Wykonawcy</w:t>
      </w:r>
      <w:r>
        <w:t>: ………………………………………………..</w:t>
      </w:r>
      <w:r w:rsidRPr="00BB2D67">
        <w:t>.</w:t>
      </w:r>
    </w:p>
    <w:p w14:paraId="62FBC8B4" w14:textId="77777777" w:rsidR="00A069BA" w:rsidRPr="00BB2D67" w:rsidRDefault="00A069BA" w:rsidP="00A069BA">
      <w:pPr>
        <w:numPr>
          <w:ilvl w:val="0"/>
          <w:numId w:val="2"/>
        </w:numPr>
        <w:tabs>
          <w:tab w:val="clear" w:pos="360"/>
        </w:tabs>
        <w:ind w:left="426" w:hanging="426"/>
        <w:contextualSpacing/>
        <w:jc w:val="both"/>
        <w:rPr>
          <w:szCs w:val="24"/>
        </w:rPr>
      </w:pPr>
      <w:r w:rsidRPr="00BB2D67">
        <w:rPr>
          <w:szCs w:val="24"/>
        </w:rPr>
        <w:t>Płatnikiem jest Miejski Ośrodek Rekreacji i Wypoczynku</w:t>
      </w:r>
      <w:r>
        <w:rPr>
          <w:szCs w:val="24"/>
        </w:rPr>
        <w:t xml:space="preserve"> w Grudziądzu.</w:t>
      </w:r>
    </w:p>
    <w:p w14:paraId="704F9680" w14:textId="77777777" w:rsidR="00A069BA" w:rsidRPr="00BB2D67" w:rsidRDefault="00A069BA" w:rsidP="00A069BA">
      <w:pPr>
        <w:numPr>
          <w:ilvl w:val="0"/>
          <w:numId w:val="2"/>
        </w:numPr>
        <w:tabs>
          <w:tab w:val="clear" w:pos="360"/>
        </w:tabs>
        <w:ind w:left="426" w:hanging="426"/>
        <w:contextualSpacing/>
        <w:jc w:val="both"/>
        <w:rPr>
          <w:szCs w:val="24"/>
        </w:rPr>
      </w:pPr>
      <w:r w:rsidRPr="00BB2D67">
        <w:rPr>
          <w:szCs w:val="24"/>
        </w:rPr>
        <w:t xml:space="preserve">Fakturę należy wystawić w następujący sposób: </w:t>
      </w:r>
      <w:r w:rsidRPr="00147A95">
        <w:rPr>
          <w:szCs w:val="24"/>
          <w:u w:val="single"/>
        </w:rPr>
        <w:t>Nabywca</w:t>
      </w:r>
      <w:r w:rsidRPr="00BB2D67">
        <w:rPr>
          <w:szCs w:val="24"/>
        </w:rPr>
        <w:t xml:space="preserve">: Gmina – miasto Grudziądz, </w:t>
      </w:r>
      <w:r>
        <w:rPr>
          <w:szCs w:val="24"/>
        </w:rPr>
        <w:t xml:space="preserve">                         </w:t>
      </w:r>
      <w:r w:rsidRPr="00BB2D67">
        <w:rPr>
          <w:szCs w:val="24"/>
        </w:rPr>
        <w:t xml:space="preserve">ul. Ratuszowa 1, 86-300 Grudziądz, NIP: 876-24-26-842. </w:t>
      </w:r>
      <w:r w:rsidRPr="00147A95">
        <w:rPr>
          <w:szCs w:val="24"/>
          <w:u w:val="single"/>
        </w:rPr>
        <w:t>Odbiorca</w:t>
      </w:r>
      <w:r w:rsidRPr="00BB2D67">
        <w:rPr>
          <w:szCs w:val="24"/>
        </w:rPr>
        <w:t xml:space="preserve">: Miejski Ośrodek Rekreacji </w:t>
      </w:r>
      <w:r>
        <w:rPr>
          <w:szCs w:val="24"/>
        </w:rPr>
        <w:t xml:space="preserve">           </w:t>
      </w:r>
      <w:r w:rsidRPr="00BB2D67">
        <w:rPr>
          <w:szCs w:val="24"/>
        </w:rPr>
        <w:t>i Wypoczynku, ul. Za Basenem 2, 86-300 Grudziądz.</w:t>
      </w:r>
    </w:p>
    <w:p w14:paraId="384DA908" w14:textId="77777777" w:rsidR="00A069BA" w:rsidRPr="00BB2D67" w:rsidRDefault="00A069BA" w:rsidP="00A069BA">
      <w:pPr>
        <w:numPr>
          <w:ilvl w:val="0"/>
          <w:numId w:val="2"/>
        </w:numPr>
        <w:tabs>
          <w:tab w:val="clear" w:pos="360"/>
        </w:tabs>
        <w:ind w:left="426" w:hanging="426"/>
        <w:contextualSpacing/>
        <w:jc w:val="both"/>
        <w:rPr>
          <w:szCs w:val="24"/>
        </w:rPr>
      </w:pPr>
      <w:r w:rsidRPr="00BB2D67">
        <w:rPr>
          <w:szCs w:val="24"/>
        </w:rPr>
        <w:t>Z</w:t>
      </w:r>
      <w:r>
        <w:rPr>
          <w:szCs w:val="24"/>
        </w:rPr>
        <w:t>a</w:t>
      </w:r>
      <w:r w:rsidRPr="00BB2D67">
        <w:rPr>
          <w:szCs w:val="24"/>
        </w:rPr>
        <w:t xml:space="preserve"> nieterminowe regulowanie należności Wykonawcy przysługuje prawo naliczenia ustawowych odsetek za każdy dzień zwłoki.</w:t>
      </w:r>
    </w:p>
    <w:p w14:paraId="165A6D8D" w14:textId="77777777" w:rsidR="00A069BA" w:rsidRDefault="00A069BA" w:rsidP="00A069BA">
      <w:pPr>
        <w:pStyle w:val="Tekstpodstawowy"/>
        <w:numPr>
          <w:ilvl w:val="0"/>
          <w:numId w:val="2"/>
        </w:numPr>
        <w:tabs>
          <w:tab w:val="clear" w:pos="360"/>
        </w:tabs>
        <w:spacing w:after="0"/>
        <w:ind w:left="426" w:hanging="426"/>
        <w:contextualSpacing/>
        <w:jc w:val="both"/>
        <w:rPr>
          <w:bCs/>
        </w:rPr>
      </w:pPr>
      <w:r w:rsidRPr="00BB2D67">
        <w:rPr>
          <w:bCs/>
        </w:rPr>
        <w:t>Wykonawca nie może dokonać przelewu wierzytelności z niniejszej umowy na osobę trzecią bez pisemnej zgody Zamawiającego.</w:t>
      </w:r>
    </w:p>
    <w:p w14:paraId="2629854D" w14:textId="77777777" w:rsidR="00A069BA" w:rsidRDefault="00A069BA" w:rsidP="00A069BA">
      <w:pPr>
        <w:pStyle w:val="Tekstpodstawowy"/>
        <w:numPr>
          <w:ilvl w:val="0"/>
          <w:numId w:val="2"/>
        </w:numPr>
        <w:tabs>
          <w:tab w:val="clear" w:pos="360"/>
        </w:tabs>
        <w:spacing w:after="0"/>
        <w:ind w:left="426" w:hanging="426"/>
        <w:contextualSpacing/>
        <w:jc w:val="both"/>
      </w:pPr>
      <w:r>
        <w:t>Wynagrodzenie, o którym mowa w ust. 2, zawiera wszelkie koszty wymagane dla kompleksowej realizacji przedmiotu umowy.</w:t>
      </w:r>
    </w:p>
    <w:p w14:paraId="21EBB4F7" w14:textId="77777777" w:rsidR="00A069BA" w:rsidRDefault="00A069BA" w:rsidP="00A069BA">
      <w:pPr>
        <w:pStyle w:val="Tekstpodstawowy"/>
        <w:numPr>
          <w:ilvl w:val="0"/>
          <w:numId w:val="2"/>
        </w:numPr>
        <w:tabs>
          <w:tab w:val="clear" w:pos="360"/>
        </w:tabs>
        <w:spacing w:after="0"/>
        <w:ind w:left="426" w:hanging="426"/>
        <w:contextualSpacing/>
        <w:jc w:val="both"/>
      </w:pPr>
      <w:r>
        <w:t>Strony uzgadniają, że w przypadku rezygnacji z wykonywania określonych przez Zamawiającego robót, wynagrodzenie określone w ust. 2 zostanie odpowiednio zmniejszone o wartość tych robót, poprzez zmianę umowy.</w:t>
      </w:r>
    </w:p>
    <w:p w14:paraId="6A8A20F9" w14:textId="77777777" w:rsidR="00A069BA" w:rsidRPr="00705AD9" w:rsidRDefault="00A069BA" w:rsidP="00A069BA">
      <w:pPr>
        <w:pStyle w:val="Tekstpodstawowy"/>
        <w:numPr>
          <w:ilvl w:val="0"/>
          <w:numId w:val="2"/>
        </w:numPr>
        <w:tabs>
          <w:tab w:val="clear" w:pos="360"/>
        </w:tabs>
        <w:spacing w:after="0"/>
        <w:ind w:left="426" w:hanging="426"/>
        <w:contextualSpacing/>
        <w:jc w:val="both"/>
        <w:rPr>
          <w:bCs/>
        </w:rPr>
      </w:pPr>
      <w:r>
        <w:lastRenderedPageBreak/>
        <w:t>Wykonawca oświadcza, że jest czynnym podatnikiem podatku od towarów i usług w rozumieniu ustawy z dnia 11 marca 2004 r. o podatku od towarów i usług (podatnik VAT czynny). Wykonawca zobowiązuje się niezwłocznie, ale nie później niż w terminie 3 dni poinformować Zamawiającego o zmianie swojego statusu na gruncie podatku od towarów i usług i naprawić wszystkie szkody, które wystąpią u Zamawiającego z tytułu utraty przez Wykonawcę statusu czynnego podatnika VAT.</w:t>
      </w:r>
    </w:p>
    <w:p w14:paraId="501FE7F8" w14:textId="77777777" w:rsidR="00A069BA" w:rsidRPr="0055257B" w:rsidRDefault="00A069BA" w:rsidP="00A069BA">
      <w:pPr>
        <w:pStyle w:val="Tekstpodstawowy"/>
        <w:numPr>
          <w:ilvl w:val="0"/>
          <w:numId w:val="2"/>
        </w:numPr>
        <w:tabs>
          <w:tab w:val="clear" w:pos="360"/>
        </w:tabs>
        <w:spacing w:after="0"/>
        <w:ind w:left="426" w:hanging="426"/>
        <w:contextualSpacing/>
        <w:jc w:val="both"/>
        <w:rPr>
          <w:bCs/>
        </w:rPr>
      </w:pPr>
      <w:r>
        <w:t>Wykonawca oświadcza, że rachunek rozliczeniowy wskazany we wszystkich fakturach, które będą wystawione w jego imieniu:</w:t>
      </w:r>
    </w:p>
    <w:p w14:paraId="7312E411" w14:textId="77777777" w:rsidR="00A069BA" w:rsidRDefault="00A069BA" w:rsidP="00A069BA">
      <w:pPr>
        <w:pStyle w:val="Tekstpodstawowy"/>
        <w:numPr>
          <w:ilvl w:val="3"/>
          <w:numId w:val="1"/>
        </w:numPr>
        <w:spacing w:after="0"/>
        <w:ind w:left="567" w:hanging="141"/>
        <w:contextualSpacing/>
        <w:jc w:val="both"/>
      </w:pPr>
      <w:r>
        <w:t>jest rachunkiem, dla którego zgodnie z Rozdziałem 3a ustawy z dnia 29 sierpnia 1997 r. Prawo    bankowe (</w:t>
      </w:r>
      <w:proofErr w:type="spellStart"/>
      <w:r>
        <w:t>t.j</w:t>
      </w:r>
      <w:proofErr w:type="spellEnd"/>
      <w:r>
        <w:t>. Dz. U. z 2022 r. poz. 2324) prowadzony jest rachunek VAT,</w:t>
      </w:r>
    </w:p>
    <w:p w14:paraId="36C44B40" w14:textId="77777777" w:rsidR="00A069BA" w:rsidRDefault="00A069BA" w:rsidP="00A069BA">
      <w:pPr>
        <w:pStyle w:val="Tekstpodstawowy"/>
        <w:numPr>
          <w:ilvl w:val="3"/>
          <w:numId w:val="1"/>
        </w:numPr>
        <w:spacing w:after="0"/>
        <w:ind w:left="567" w:hanging="141"/>
        <w:contextualSpacing/>
        <w:jc w:val="both"/>
      </w:pPr>
      <w:r>
        <w:t>znajduje się w wykazie prowadzonym przez Szefa Krajowej Administracji Skarbowej zgodnie z art. 96b ustawy z dnia 11 marca 2004 r. o podatku od towarów i usług (</w:t>
      </w:r>
      <w:proofErr w:type="spellStart"/>
      <w:r>
        <w:t>t.j</w:t>
      </w:r>
      <w:proofErr w:type="spellEnd"/>
      <w:r>
        <w:t>. Dz. U. z 2023 r. poz. 1570 ze zmianami).</w:t>
      </w:r>
    </w:p>
    <w:p w14:paraId="23879F75" w14:textId="77777777" w:rsidR="00A069BA" w:rsidRPr="00705AD9" w:rsidRDefault="00A069BA" w:rsidP="00A069BA">
      <w:pPr>
        <w:pStyle w:val="Tekstpodstawowy"/>
        <w:numPr>
          <w:ilvl w:val="0"/>
          <w:numId w:val="2"/>
        </w:numPr>
        <w:tabs>
          <w:tab w:val="clear" w:pos="360"/>
        </w:tabs>
        <w:spacing w:after="0"/>
        <w:ind w:left="426" w:hanging="426"/>
        <w:contextualSpacing/>
        <w:jc w:val="both"/>
        <w:rPr>
          <w:bCs/>
        </w:rPr>
      </w:pPr>
      <w:r>
        <w:t xml:space="preserve">Zamawiający uprawniony jest do wstrzymania zapłaty  jeżeli w dacie zlecenia przelewu rachunek kontrahenta nie zostanie pozytywnie zweryfikowany w wykazie, o którym mowa w ust. 12, </w:t>
      </w:r>
      <w:proofErr w:type="spellStart"/>
      <w:r>
        <w:t>ppkt</w:t>
      </w:r>
      <w:proofErr w:type="spellEnd"/>
      <w:r>
        <w:t xml:space="preserve"> b, do czasu wskazania przez drugą Stronę rachunku bankowego spełniającego powyższe wymagania. Przekroczenie terminu zapłaty w okolicznościach opisanych w zdaniu poprzedzającym nie będzie traktowane jako opóźnienie lub zwłoka w zapłacie.</w:t>
      </w:r>
    </w:p>
    <w:p w14:paraId="24FD10BD" w14:textId="77777777" w:rsidR="00A069BA" w:rsidRPr="00E54B9B" w:rsidRDefault="00A069BA" w:rsidP="00A069BA">
      <w:pPr>
        <w:pStyle w:val="Tekstpodstawowy"/>
        <w:numPr>
          <w:ilvl w:val="0"/>
          <w:numId w:val="2"/>
        </w:numPr>
        <w:tabs>
          <w:tab w:val="clear" w:pos="360"/>
        </w:tabs>
        <w:spacing w:after="0"/>
        <w:ind w:left="425" w:hanging="425"/>
        <w:contextualSpacing/>
        <w:jc w:val="both"/>
        <w:rPr>
          <w:bCs/>
        </w:rPr>
      </w:pPr>
      <w:r>
        <w:t>W przypadku wystawienia przez Wykonawcę faktury VAT wykazującej towary lub usługi wymienione w załączniku nr 15 do ustawy o podatku od towarów i usług, w której kwota należności ogółem stanowi kwotę o której mowa w art. 19 pkt 2 ustawy z dnia 6 marca 2018 r. Prawo przedsiębiorców (</w:t>
      </w:r>
      <w:proofErr w:type="spellStart"/>
      <w:r>
        <w:t>t.j</w:t>
      </w:r>
      <w:proofErr w:type="spellEnd"/>
      <w:r>
        <w:t>.  z 2023 r. poz. 221 ze zmianami), zobowiązany jest on do zamieszczać w treści faktury klauzulę informacyjną „mechanizm podzielonej płatności”.</w:t>
      </w:r>
    </w:p>
    <w:p w14:paraId="1B77F635" w14:textId="77777777" w:rsidR="00A069BA" w:rsidRPr="00940D26" w:rsidRDefault="00A069BA" w:rsidP="00A069BA">
      <w:pPr>
        <w:numPr>
          <w:ilvl w:val="0"/>
          <w:numId w:val="2"/>
        </w:numPr>
        <w:tabs>
          <w:tab w:val="clear" w:pos="360"/>
        </w:tabs>
        <w:ind w:left="425" w:hanging="425"/>
        <w:jc w:val="both"/>
        <w:rPr>
          <w:color w:val="000000"/>
        </w:rPr>
      </w:pPr>
      <w:r w:rsidRPr="00940D26">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Pr="00940D26">
        <w:rPr>
          <w:color w:val="000000"/>
        </w:rPr>
        <w:t>ryzyk</w:t>
      </w:r>
      <w:proofErr w:type="spellEnd"/>
      <w:r w:rsidRPr="00940D26">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i czynności koniecznych do zrealizowania przedmiotu umowy niezależnie od tego, czy zostały one przewidziane na dzień złożenia oferty.</w:t>
      </w:r>
    </w:p>
    <w:p w14:paraId="642D1709" w14:textId="77777777" w:rsidR="00A069BA" w:rsidRDefault="00A069BA" w:rsidP="00A069BA">
      <w:pPr>
        <w:numPr>
          <w:ilvl w:val="0"/>
          <w:numId w:val="2"/>
        </w:numPr>
        <w:tabs>
          <w:tab w:val="clear" w:pos="360"/>
        </w:tabs>
        <w:ind w:left="426" w:hanging="426"/>
        <w:jc w:val="both"/>
        <w:rPr>
          <w:color w:val="000000"/>
        </w:rPr>
      </w:pPr>
      <w:r>
        <w:rPr>
          <w:color w:val="000000"/>
        </w:rPr>
        <w:t xml:space="preserve">Wykonawca oświadcza, że przed podpisaniem umowy uzyskał koniecznie informacje </w:t>
      </w:r>
      <w:r>
        <w:rPr>
          <w:color w:val="000000"/>
        </w:rPr>
        <w:br/>
        <w:t>i  zapoznał się z warunkami technicznymi, co umożliwiło mu prawidłową ocenę zakresu robót, warunków i czasu koniecznego do należytego wykonania przedmiotu umowy oraz dokonania ostatecznej kalkulacji wynagrodzenia za przedmiot umowy.</w:t>
      </w:r>
    </w:p>
    <w:p w14:paraId="30D98E8F" w14:textId="77777777" w:rsidR="00A069BA" w:rsidRDefault="00A069BA" w:rsidP="00A069BA">
      <w:pPr>
        <w:ind w:left="426"/>
        <w:jc w:val="both"/>
        <w:rPr>
          <w:color w:val="000000"/>
        </w:rPr>
      </w:pPr>
    </w:p>
    <w:p w14:paraId="253ED912" w14:textId="77777777" w:rsidR="00A069BA" w:rsidRDefault="00A069BA" w:rsidP="00A069BA">
      <w:pPr>
        <w:pStyle w:val="Tekstpodstawowy"/>
        <w:spacing w:after="0"/>
        <w:contextualSpacing/>
        <w:jc w:val="center"/>
        <w:rPr>
          <w:b/>
          <w:bCs/>
        </w:rPr>
      </w:pPr>
      <w:r w:rsidRPr="00BB2D67">
        <w:rPr>
          <w:b/>
          <w:bCs/>
        </w:rPr>
        <w:t xml:space="preserve">§ </w:t>
      </w:r>
      <w:r>
        <w:rPr>
          <w:b/>
          <w:bCs/>
        </w:rPr>
        <w:t>6</w:t>
      </w:r>
    </w:p>
    <w:p w14:paraId="771A4833" w14:textId="77777777" w:rsidR="00A069BA" w:rsidRPr="00BB2D67" w:rsidRDefault="00A069BA" w:rsidP="00A069BA">
      <w:pPr>
        <w:pStyle w:val="Tekstpodstawowy"/>
        <w:spacing w:after="0"/>
        <w:contextualSpacing/>
        <w:jc w:val="center"/>
        <w:rPr>
          <w:b/>
          <w:bCs/>
        </w:rPr>
      </w:pPr>
      <w:r>
        <w:rPr>
          <w:b/>
          <w:bCs/>
        </w:rPr>
        <w:t>Kary umowne</w:t>
      </w:r>
    </w:p>
    <w:p w14:paraId="4650C35D" w14:textId="77777777" w:rsidR="00A069BA" w:rsidRPr="00BB2D67" w:rsidRDefault="00A069BA" w:rsidP="00A069BA">
      <w:pPr>
        <w:pStyle w:val="Tekstpodstawowy"/>
        <w:numPr>
          <w:ilvl w:val="0"/>
          <w:numId w:val="4"/>
        </w:numPr>
        <w:tabs>
          <w:tab w:val="clear" w:pos="360"/>
        </w:tabs>
        <w:spacing w:after="0"/>
        <w:ind w:left="426" w:hanging="426"/>
        <w:contextualSpacing/>
        <w:jc w:val="both"/>
      </w:pPr>
      <w:r w:rsidRPr="00BB2D67">
        <w:t>Wykonawca zobowiązany jest do zapłaty kar umownych na rzecz Zamawiającego</w:t>
      </w:r>
      <w:r w:rsidRPr="00BB2D67">
        <w:br/>
        <w:t>w następujących przypadkach:</w:t>
      </w:r>
    </w:p>
    <w:p w14:paraId="2363A3EC" w14:textId="77777777" w:rsidR="00A069BA" w:rsidRDefault="00A069BA" w:rsidP="00A069BA">
      <w:pPr>
        <w:pStyle w:val="Tekstpodstawowy"/>
        <w:numPr>
          <w:ilvl w:val="1"/>
          <w:numId w:val="4"/>
        </w:numPr>
        <w:tabs>
          <w:tab w:val="clear" w:pos="927"/>
        </w:tabs>
        <w:spacing w:after="0"/>
        <w:ind w:left="851" w:hanging="425"/>
        <w:contextualSpacing/>
        <w:jc w:val="both"/>
      </w:pPr>
      <w:r>
        <w:t>z</w:t>
      </w:r>
      <w:r w:rsidRPr="00BB2D67">
        <w:t xml:space="preserve">a zwłokę w wykonaniu zamówienia w terminie, o którym mowa w § 3 ust.1 – </w:t>
      </w:r>
      <w:r w:rsidRPr="00BB2D67">
        <w:br/>
        <w:t xml:space="preserve">w wysokości </w:t>
      </w:r>
      <w:r>
        <w:t>0,1</w:t>
      </w:r>
      <w:r w:rsidRPr="00BB2D67">
        <w:t xml:space="preserve"> % wynagrodzenia brutto ustalonego w § </w:t>
      </w:r>
      <w:r>
        <w:t>5</w:t>
      </w:r>
      <w:r w:rsidRPr="00BB2D67">
        <w:t xml:space="preserve"> ust. </w:t>
      </w:r>
      <w:r>
        <w:t>2 za każdy dzień zwłoki,</w:t>
      </w:r>
    </w:p>
    <w:p w14:paraId="4094661B" w14:textId="77777777" w:rsidR="00A069BA" w:rsidRDefault="00A069BA" w:rsidP="00A069BA">
      <w:pPr>
        <w:pStyle w:val="Tekstpodstawowy"/>
        <w:numPr>
          <w:ilvl w:val="1"/>
          <w:numId w:val="4"/>
        </w:numPr>
        <w:tabs>
          <w:tab w:val="clear" w:pos="927"/>
        </w:tabs>
        <w:spacing w:after="0"/>
        <w:ind w:left="851" w:hanging="425"/>
        <w:contextualSpacing/>
        <w:jc w:val="both"/>
      </w:pPr>
      <w:r>
        <w:t>z</w:t>
      </w:r>
      <w:r w:rsidRPr="00BB2D67">
        <w:t xml:space="preserve">a zwłokę w usunięciu wad w przedmiocie umowy - w wysokości </w:t>
      </w:r>
      <w:r>
        <w:t>0,1</w:t>
      </w:r>
      <w:r w:rsidRPr="00BB2D67">
        <w:t xml:space="preserve"> % wynagrodzenia brutto ustalonego w § </w:t>
      </w:r>
      <w:r>
        <w:t>5</w:t>
      </w:r>
      <w:r w:rsidRPr="00BB2D67">
        <w:t xml:space="preserve"> ust. </w:t>
      </w:r>
      <w:r>
        <w:t>2</w:t>
      </w:r>
      <w:r w:rsidRPr="00BB2D67">
        <w:t xml:space="preserve"> za każdy dzień zwłoki, licząc od ustalonego przez strony terminu usunięcia wad</w:t>
      </w:r>
      <w:r>
        <w:t>,</w:t>
      </w:r>
    </w:p>
    <w:p w14:paraId="181DFDB1" w14:textId="77777777" w:rsidR="00A069BA" w:rsidRDefault="00A069BA" w:rsidP="00A069BA">
      <w:pPr>
        <w:pStyle w:val="Tekstpodstawowy"/>
        <w:numPr>
          <w:ilvl w:val="1"/>
          <w:numId w:val="4"/>
        </w:numPr>
        <w:tabs>
          <w:tab w:val="clear" w:pos="927"/>
        </w:tabs>
        <w:spacing w:after="0"/>
        <w:ind w:left="851" w:hanging="425"/>
        <w:contextualSpacing/>
        <w:jc w:val="both"/>
      </w:pPr>
      <w:r>
        <w:t xml:space="preserve">w przypadku  odstąpienia od umowy z przyczyn niezależnych od Zamawiającego w wysokości 10% wynagrodzenia brutto ustalonego w § 5 ust. 2. </w:t>
      </w:r>
    </w:p>
    <w:p w14:paraId="519A27A5" w14:textId="77777777" w:rsidR="00A069BA" w:rsidRDefault="00A069BA" w:rsidP="00A069BA">
      <w:pPr>
        <w:pStyle w:val="Tekstpodstawowy"/>
        <w:numPr>
          <w:ilvl w:val="1"/>
          <w:numId w:val="4"/>
        </w:numPr>
        <w:tabs>
          <w:tab w:val="clear" w:pos="927"/>
        </w:tabs>
        <w:spacing w:after="0"/>
        <w:ind w:left="851" w:hanging="425"/>
        <w:contextualSpacing/>
        <w:jc w:val="both"/>
      </w:pPr>
      <w:r>
        <w:t>0,1% wynagrodzenia określonego w § 5 ust. 2, każdorazowo za każdy przypadek nie zawarcia umowy o pracę tj. za każdą osobę, z którą wbrew obowiązkowi określonemu w § 2 ust. 8 nie została zawarta umowa o pracę.</w:t>
      </w:r>
    </w:p>
    <w:p w14:paraId="21EFD590" w14:textId="77777777" w:rsidR="00A069BA" w:rsidRDefault="00A069BA" w:rsidP="00A069BA">
      <w:pPr>
        <w:pStyle w:val="Tekstpodstawowy"/>
        <w:numPr>
          <w:ilvl w:val="0"/>
          <w:numId w:val="4"/>
        </w:numPr>
        <w:tabs>
          <w:tab w:val="clear" w:pos="360"/>
        </w:tabs>
        <w:spacing w:after="0"/>
        <w:ind w:left="426" w:hanging="426"/>
        <w:contextualSpacing/>
        <w:jc w:val="both"/>
      </w:pPr>
      <w:r w:rsidRPr="00BB2D67">
        <w:lastRenderedPageBreak/>
        <w:t>Niezależnie od kar umownych określonych w ust. 1, Zamawiający zastrzega sobie prawo dochodzenia odszkodowania uzupełniającego do wysokości rzeczywiście poniesionej szkody w przypadku, gdy ta szkoda przekroczy wysokość kar umownych.</w:t>
      </w:r>
    </w:p>
    <w:p w14:paraId="08E0A904" w14:textId="77777777" w:rsidR="00A069BA" w:rsidRPr="00BB2D67" w:rsidRDefault="00A069BA" w:rsidP="00A069BA">
      <w:pPr>
        <w:pStyle w:val="Tekstpodstawowy"/>
        <w:numPr>
          <w:ilvl w:val="0"/>
          <w:numId w:val="4"/>
        </w:numPr>
        <w:tabs>
          <w:tab w:val="clear" w:pos="360"/>
        </w:tabs>
        <w:spacing w:after="0"/>
        <w:ind w:left="426" w:hanging="426"/>
        <w:contextualSpacing/>
        <w:jc w:val="both"/>
      </w:pPr>
      <w:r>
        <w:t>Strony ustalają, iż maksymalna wysokość kar umownych, o których mowa w ust. 1 umowy nie może przekroczyć 20% ceny brutto, o której mowa w § 5 ust. 2.</w:t>
      </w:r>
    </w:p>
    <w:p w14:paraId="2DC0BEAB" w14:textId="77777777" w:rsidR="00A069BA" w:rsidRDefault="00A069BA" w:rsidP="00A069BA">
      <w:pPr>
        <w:pStyle w:val="Tekstpodstawowy"/>
        <w:numPr>
          <w:ilvl w:val="0"/>
          <w:numId w:val="4"/>
        </w:numPr>
        <w:tabs>
          <w:tab w:val="clear" w:pos="360"/>
        </w:tabs>
        <w:spacing w:after="0"/>
        <w:ind w:left="426" w:hanging="426"/>
        <w:contextualSpacing/>
        <w:jc w:val="both"/>
      </w:pPr>
      <w:r w:rsidRPr="00BB2D67">
        <w:t>W razie przerwania prac stanowiących przedmiot umowy z winy Zamawiającego, Wykonawcy przysługuje wynagrodzenie odpowiadające zaawansowaniu prac.</w:t>
      </w:r>
    </w:p>
    <w:p w14:paraId="565F7325" w14:textId="77777777" w:rsidR="00A069BA" w:rsidRDefault="00A069BA" w:rsidP="00A069BA">
      <w:pPr>
        <w:pStyle w:val="Tekstpodstawowy"/>
        <w:numPr>
          <w:ilvl w:val="0"/>
          <w:numId w:val="4"/>
        </w:numPr>
        <w:tabs>
          <w:tab w:val="clear" w:pos="360"/>
        </w:tabs>
        <w:spacing w:after="0"/>
        <w:ind w:left="426" w:hanging="426"/>
        <w:contextualSpacing/>
        <w:jc w:val="both"/>
      </w:pPr>
      <w:r>
        <w:t>Zamawiający ma prawo dokonać potrąceń swoich wierzytelności z tytułu kar umownych lub odszkodowań z wierzytelności Wykonawcy określonych w fakturach.</w:t>
      </w:r>
    </w:p>
    <w:p w14:paraId="26D14828" w14:textId="77777777" w:rsidR="00A069BA" w:rsidRDefault="00A069BA" w:rsidP="00A069BA">
      <w:pPr>
        <w:pStyle w:val="Tekstpodstawowy"/>
        <w:numPr>
          <w:ilvl w:val="0"/>
          <w:numId w:val="4"/>
        </w:numPr>
        <w:tabs>
          <w:tab w:val="clear" w:pos="360"/>
        </w:tabs>
        <w:spacing w:after="0"/>
        <w:ind w:left="426" w:hanging="426"/>
        <w:contextualSpacing/>
        <w:jc w:val="both"/>
      </w:pPr>
      <w:r>
        <w:t>Kara umowna płatna będzie na podstawie noty obciążeniowej wystawionej przez stronę uprawnioną do jej naliczenia, w terminie wskazanym w nocie obciążeniowej, nie krótszym niż 14 dni od daty jej otrzymania</w:t>
      </w:r>
    </w:p>
    <w:p w14:paraId="45C9E7B8" w14:textId="77777777" w:rsidR="00A069BA" w:rsidRDefault="00A069BA" w:rsidP="00A069BA">
      <w:pPr>
        <w:pStyle w:val="Tekstpodstawowy"/>
        <w:spacing w:after="0"/>
        <w:contextualSpacing/>
        <w:jc w:val="center"/>
        <w:rPr>
          <w:b/>
          <w:bCs/>
        </w:rPr>
      </w:pPr>
      <w:r w:rsidRPr="00BB2D67">
        <w:rPr>
          <w:b/>
          <w:bCs/>
        </w:rPr>
        <w:t xml:space="preserve">§ </w:t>
      </w:r>
      <w:r>
        <w:rPr>
          <w:b/>
          <w:bCs/>
        </w:rPr>
        <w:t>7</w:t>
      </w:r>
    </w:p>
    <w:p w14:paraId="6DCB58BB" w14:textId="77777777" w:rsidR="00A069BA" w:rsidRDefault="00A069BA" w:rsidP="00A069BA">
      <w:pPr>
        <w:pStyle w:val="Tekstpodstawowy"/>
        <w:spacing w:after="0"/>
        <w:contextualSpacing/>
        <w:jc w:val="center"/>
        <w:rPr>
          <w:b/>
          <w:bCs/>
        </w:rPr>
      </w:pPr>
      <w:r>
        <w:rPr>
          <w:b/>
          <w:bCs/>
        </w:rPr>
        <w:t>Gwarancja i rękojmia</w:t>
      </w:r>
    </w:p>
    <w:p w14:paraId="2D17E470" w14:textId="77777777" w:rsidR="00A069BA" w:rsidRDefault="00A069BA" w:rsidP="00A069BA">
      <w:pPr>
        <w:pStyle w:val="Tekstpodstawowy"/>
        <w:numPr>
          <w:ilvl w:val="0"/>
          <w:numId w:val="3"/>
        </w:numPr>
        <w:tabs>
          <w:tab w:val="clear" w:pos="360"/>
        </w:tabs>
        <w:spacing w:after="0"/>
        <w:ind w:left="426" w:hanging="426"/>
        <w:contextualSpacing/>
        <w:jc w:val="both"/>
        <w:rPr>
          <w:color w:val="000000"/>
        </w:rPr>
      </w:pPr>
      <w:r>
        <w:rPr>
          <w:color w:val="000000"/>
        </w:rPr>
        <w:t xml:space="preserve">Wykonane prace objęte są gwarancją na </w:t>
      </w:r>
      <w:r w:rsidRPr="00D3595A">
        <w:rPr>
          <w:color w:val="000000"/>
        </w:rPr>
        <w:t xml:space="preserve">okres </w:t>
      </w:r>
      <w:r>
        <w:rPr>
          <w:b/>
          <w:bCs/>
          <w:color w:val="000000"/>
        </w:rPr>
        <w:t>……… miesięcy</w:t>
      </w:r>
      <w:r>
        <w:rPr>
          <w:color w:val="000000"/>
        </w:rPr>
        <w:t xml:space="preserve">. Bieg terminu gwarancji rozpoczyna się od dnia następującego po dniu końcowego odbioru robót. </w:t>
      </w:r>
    </w:p>
    <w:p w14:paraId="08A362C0" w14:textId="77777777" w:rsidR="00A069BA" w:rsidRPr="00AF2C5F" w:rsidRDefault="00A069BA" w:rsidP="00A069BA">
      <w:pPr>
        <w:pStyle w:val="Tekstpodstawowy"/>
        <w:numPr>
          <w:ilvl w:val="0"/>
          <w:numId w:val="3"/>
        </w:numPr>
        <w:tabs>
          <w:tab w:val="clear" w:pos="360"/>
        </w:tabs>
        <w:spacing w:after="0"/>
        <w:ind w:left="426" w:hanging="426"/>
        <w:contextualSpacing/>
        <w:jc w:val="both"/>
        <w:rPr>
          <w:color w:val="000000"/>
        </w:rPr>
      </w:pPr>
      <w:r>
        <w:t>W okresie gwarancji Wykonawca zobowiązany jest do nieodpłatnego usuwania wad ujawnionych po odbiorze końcowym.</w:t>
      </w:r>
    </w:p>
    <w:p w14:paraId="7F100CDA" w14:textId="77777777" w:rsidR="00A069BA" w:rsidRPr="00C54B26" w:rsidRDefault="00A069BA" w:rsidP="00A069BA">
      <w:pPr>
        <w:pStyle w:val="Tekstpodstawowy"/>
        <w:numPr>
          <w:ilvl w:val="0"/>
          <w:numId w:val="3"/>
        </w:numPr>
        <w:tabs>
          <w:tab w:val="clear" w:pos="360"/>
        </w:tabs>
        <w:spacing w:after="0"/>
        <w:ind w:left="426" w:hanging="426"/>
        <w:contextualSpacing/>
        <w:jc w:val="both"/>
        <w:rPr>
          <w:color w:val="000000"/>
        </w:rPr>
      </w:pPr>
      <w:r>
        <w:t>Odpowiedzialność Wykonawcy z tytułu udzielonej gwarancji jakości i rękojmi za wady obejmuje wady wykonanych robót, jak i wady materiałów użytych do wykonania przedmiotu umowy.</w:t>
      </w:r>
    </w:p>
    <w:p w14:paraId="25CA14BD" w14:textId="77777777" w:rsidR="00A069BA" w:rsidRPr="00BB2D67" w:rsidRDefault="00A069BA" w:rsidP="00A069BA">
      <w:pPr>
        <w:pStyle w:val="Tekstpodstawowy"/>
        <w:numPr>
          <w:ilvl w:val="0"/>
          <w:numId w:val="3"/>
        </w:numPr>
        <w:tabs>
          <w:tab w:val="clear" w:pos="360"/>
        </w:tabs>
        <w:spacing w:after="0"/>
        <w:ind w:left="426" w:hanging="426"/>
        <w:contextualSpacing/>
        <w:jc w:val="both"/>
        <w:rPr>
          <w:color w:val="000000"/>
        </w:rPr>
      </w:pPr>
      <w:r w:rsidRPr="00BB2D67">
        <w:rPr>
          <w:color w:val="000000"/>
        </w:rPr>
        <w:t>Wykonawca ponosi odpowiedzialność z tytułu rękojmi za ewentualne wady przedmiotu umowy na zasadach określonych w Kodeksie Cywilnym.</w:t>
      </w:r>
    </w:p>
    <w:p w14:paraId="548A4EC8" w14:textId="77777777" w:rsidR="00A069BA" w:rsidRDefault="00A069BA" w:rsidP="00A069BA">
      <w:pPr>
        <w:pStyle w:val="Tekstpodstawowy"/>
        <w:numPr>
          <w:ilvl w:val="0"/>
          <w:numId w:val="3"/>
        </w:numPr>
        <w:tabs>
          <w:tab w:val="clear" w:pos="360"/>
        </w:tabs>
        <w:spacing w:after="0"/>
        <w:ind w:left="426" w:hanging="426"/>
        <w:contextualSpacing/>
        <w:jc w:val="both"/>
      </w:pPr>
      <w:r w:rsidRPr="00BB2D67">
        <w:t>W przypadku stwierdzenia nienależytego wykonania przedmiotu umowy, Wykonawca jest zobowiązany do usunięcia wad w terminie 3 dni, jeżeli będzie to możliwe ze względów technicznych lub w innym terminie uzgodnionym z Zamawiającym.</w:t>
      </w:r>
    </w:p>
    <w:p w14:paraId="58FD2A5E" w14:textId="77777777" w:rsidR="00A069BA" w:rsidRDefault="00A069BA" w:rsidP="00A069BA">
      <w:pPr>
        <w:pStyle w:val="Tekstpodstawowy"/>
        <w:numPr>
          <w:ilvl w:val="0"/>
          <w:numId w:val="3"/>
        </w:numPr>
        <w:tabs>
          <w:tab w:val="clear" w:pos="360"/>
        </w:tabs>
        <w:spacing w:after="0"/>
        <w:ind w:left="426" w:hanging="426"/>
        <w:contextualSpacing/>
        <w:jc w:val="both"/>
      </w:pPr>
      <w:r>
        <w:t xml:space="preserve">Jeżeli Wykonawca nie usunie wad w wyznaczonym przez Zamawiającego terminie, wady może usunąć Zamawiający poprzez zlecenie ich usunięcia stronie trzeciej oraz obciążając pełnymi kosztami ich usunięcia Wykonawcę. </w:t>
      </w:r>
    </w:p>
    <w:p w14:paraId="034F3E94" w14:textId="77777777" w:rsidR="00A069BA" w:rsidRDefault="00A069BA" w:rsidP="00A069BA">
      <w:pPr>
        <w:pStyle w:val="Tekstpodstawowy"/>
        <w:numPr>
          <w:ilvl w:val="0"/>
          <w:numId w:val="3"/>
        </w:numPr>
        <w:tabs>
          <w:tab w:val="clear" w:pos="360"/>
        </w:tabs>
        <w:spacing w:after="0"/>
        <w:ind w:left="426" w:hanging="426"/>
        <w:contextualSpacing/>
        <w:jc w:val="both"/>
      </w:pPr>
      <w:r>
        <w:t xml:space="preserve">Okres gwarancji jakości i rękojmi za wady ulega przedłużeniu o czas, w ciągu którego na skutek wad przedmiotu umowy Zamawiający nie mógł z niego korzystać. </w:t>
      </w:r>
    </w:p>
    <w:p w14:paraId="122072DC" w14:textId="77777777" w:rsidR="00A069BA" w:rsidRPr="00BB2D67" w:rsidRDefault="00A069BA" w:rsidP="00A069BA">
      <w:pPr>
        <w:pStyle w:val="Tekstpodstawowy"/>
        <w:numPr>
          <w:ilvl w:val="0"/>
          <w:numId w:val="3"/>
        </w:numPr>
        <w:tabs>
          <w:tab w:val="clear" w:pos="360"/>
        </w:tabs>
        <w:spacing w:after="0"/>
        <w:ind w:left="426" w:hanging="426"/>
        <w:contextualSpacing/>
        <w:jc w:val="both"/>
      </w:pPr>
      <w:r>
        <w:t>Jeżeli Wykonawca z racji swoich zobowiązań wymieni w okresie gwarancji jakości część urządzeń lub elementów robót objętych przedmiotem umowy, to termin gwarancji jakości biegnie na nie na nowo od chwili przekazania ich Zamawiającemu.</w:t>
      </w:r>
    </w:p>
    <w:p w14:paraId="01E31328" w14:textId="77777777" w:rsidR="00A069BA" w:rsidRPr="00BB2D67" w:rsidRDefault="00A069BA" w:rsidP="00A069BA">
      <w:pPr>
        <w:pStyle w:val="Tekstpodstawowy"/>
        <w:numPr>
          <w:ilvl w:val="0"/>
          <w:numId w:val="3"/>
        </w:numPr>
        <w:tabs>
          <w:tab w:val="clear" w:pos="360"/>
        </w:tabs>
        <w:spacing w:after="0"/>
        <w:ind w:left="426" w:hanging="426"/>
        <w:contextualSpacing/>
        <w:jc w:val="both"/>
      </w:pPr>
      <w:r w:rsidRPr="00BB2D67">
        <w:t>W ramach odpowiedzialności za wykonanie przedmiotu umowy</w:t>
      </w:r>
      <w:r>
        <w:t xml:space="preserve"> oraz w ramach ustalonego wynagrodzenia,</w:t>
      </w:r>
      <w:r w:rsidRPr="00BB2D67">
        <w:t xml:space="preserve"> Wykonawca jest zobowiązany do wyjaśniania wszelkich wątpliwości, problemów eksploatacyjnych oraz proponowanych rozwiązań.</w:t>
      </w:r>
    </w:p>
    <w:p w14:paraId="7F62969B" w14:textId="77777777" w:rsidR="00A069BA" w:rsidRPr="000B049C" w:rsidRDefault="00A069BA" w:rsidP="00A069BA">
      <w:pPr>
        <w:pStyle w:val="Nagwek"/>
        <w:numPr>
          <w:ilvl w:val="0"/>
          <w:numId w:val="3"/>
        </w:numPr>
        <w:tabs>
          <w:tab w:val="clear" w:pos="360"/>
          <w:tab w:val="clear" w:pos="4536"/>
          <w:tab w:val="clear" w:pos="9072"/>
        </w:tabs>
        <w:ind w:left="426" w:hanging="426"/>
        <w:contextualSpacing/>
        <w:jc w:val="both"/>
        <w:rPr>
          <w:szCs w:val="24"/>
        </w:rPr>
      </w:pPr>
      <w:r w:rsidRPr="000B049C">
        <w:rPr>
          <w:szCs w:val="24"/>
        </w:rPr>
        <w:t>Wykonawca odpowiada za wady przedmiotu umowy oraz za działani</w:t>
      </w:r>
      <w:r>
        <w:rPr>
          <w:szCs w:val="24"/>
        </w:rPr>
        <w:t>a i zaniechania osób, z których p</w:t>
      </w:r>
      <w:r w:rsidRPr="000B049C">
        <w:rPr>
          <w:szCs w:val="24"/>
        </w:rPr>
        <w:t>omocą zobowiązanie umowne wykonuje, jak również osób, którym wykonanie zobowiązania powierza, jak za własne działanie lub zaniechanie.</w:t>
      </w:r>
    </w:p>
    <w:p w14:paraId="0438B78B" w14:textId="77777777" w:rsidR="00A069BA" w:rsidRPr="000B049C" w:rsidRDefault="00A069BA" w:rsidP="00A069BA">
      <w:pPr>
        <w:pStyle w:val="Nagwek"/>
        <w:numPr>
          <w:ilvl w:val="0"/>
          <w:numId w:val="3"/>
        </w:numPr>
        <w:tabs>
          <w:tab w:val="clear" w:pos="360"/>
          <w:tab w:val="clear" w:pos="4536"/>
          <w:tab w:val="clear" w:pos="9072"/>
        </w:tabs>
        <w:ind w:left="426" w:hanging="426"/>
        <w:contextualSpacing/>
        <w:jc w:val="both"/>
        <w:rPr>
          <w:szCs w:val="24"/>
        </w:rPr>
      </w:pPr>
      <w: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14:paraId="0EE60406" w14:textId="77777777" w:rsidR="00A069BA" w:rsidRDefault="00A069BA" w:rsidP="00A069BA">
      <w:pPr>
        <w:pStyle w:val="Tekstpodstawowy"/>
        <w:spacing w:after="0"/>
        <w:contextualSpacing/>
        <w:jc w:val="center"/>
        <w:rPr>
          <w:b/>
          <w:bCs/>
        </w:rPr>
      </w:pPr>
      <w:r w:rsidRPr="00BB2D67">
        <w:rPr>
          <w:b/>
          <w:bCs/>
        </w:rPr>
        <w:t xml:space="preserve">§ </w:t>
      </w:r>
      <w:r>
        <w:rPr>
          <w:b/>
          <w:bCs/>
        </w:rPr>
        <w:t>8</w:t>
      </w:r>
    </w:p>
    <w:p w14:paraId="29351A52" w14:textId="77777777" w:rsidR="00A069BA" w:rsidRDefault="00A069BA" w:rsidP="00A069BA">
      <w:pPr>
        <w:pStyle w:val="Tekstpodstawowy"/>
        <w:spacing w:after="0"/>
        <w:contextualSpacing/>
        <w:jc w:val="center"/>
        <w:rPr>
          <w:b/>
          <w:bCs/>
        </w:rPr>
      </w:pPr>
      <w:r>
        <w:rPr>
          <w:b/>
          <w:bCs/>
        </w:rPr>
        <w:t>Odstąpienie od umowy</w:t>
      </w:r>
    </w:p>
    <w:p w14:paraId="753F81D8" w14:textId="77777777" w:rsidR="00A069BA" w:rsidRDefault="00A069BA" w:rsidP="00A069BA">
      <w:pPr>
        <w:pStyle w:val="Tekstpodstawowy"/>
        <w:numPr>
          <w:ilvl w:val="0"/>
          <w:numId w:val="5"/>
        </w:numPr>
        <w:spacing w:after="0"/>
        <w:ind w:left="426" w:hanging="426"/>
        <w:contextualSpacing/>
        <w:jc w:val="both"/>
      </w:pPr>
      <w:r>
        <w:t>Oprócz wypadków wymienionych w Kodeksie cywilnym, stronom przysługuje umowne prawo odstąpienia od umowy:</w:t>
      </w:r>
    </w:p>
    <w:p w14:paraId="2065354E" w14:textId="77777777" w:rsidR="00A069BA" w:rsidRDefault="00A069BA" w:rsidP="00A069BA">
      <w:pPr>
        <w:pStyle w:val="Tekstpodstawowy"/>
        <w:numPr>
          <w:ilvl w:val="1"/>
          <w:numId w:val="3"/>
        </w:numPr>
        <w:tabs>
          <w:tab w:val="clear" w:pos="1080"/>
        </w:tabs>
        <w:spacing w:after="0"/>
        <w:ind w:left="851" w:hanging="425"/>
        <w:contextualSpacing/>
        <w:jc w:val="both"/>
      </w:pPr>
      <w:r>
        <w:t>Wykonawcy w przypadku gdy Zamawiający zawiadomi Wykonawcę, iż nie będzie w stanie realizować swoich obowiązków wynikających z umowy. Odstąpienie od umowy w tym przypadku może nastąpić w terminie do dnia zakończenia robót.</w:t>
      </w:r>
    </w:p>
    <w:p w14:paraId="65BAB24C" w14:textId="77777777" w:rsidR="00A069BA" w:rsidRDefault="00A069BA" w:rsidP="00A069BA">
      <w:pPr>
        <w:pStyle w:val="Tekstpodstawowy"/>
        <w:numPr>
          <w:ilvl w:val="1"/>
          <w:numId w:val="3"/>
        </w:numPr>
        <w:tabs>
          <w:tab w:val="clear" w:pos="1080"/>
        </w:tabs>
        <w:spacing w:after="0"/>
        <w:ind w:left="851" w:hanging="425"/>
        <w:contextualSpacing/>
        <w:jc w:val="both"/>
      </w:pPr>
      <w:r>
        <w:t>Zamawiającemu w przypadku gdy:</w:t>
      </w:r>
    </w:p>
    <w:p w14:paraId="4656F9F5" w14:textId="77777777" w:rsidR="00A069BA" w:rsidRDefault="00A069BA" w:rsidP="00A069BA">
      <w:pPr>
        <w:pStyle w:val="Tekstpodstawowy"/>
        <w:numPr>
          <w:ilvl w:val="2"/>
          <w:numId w:val="3"/>
        </w:numPr>
        <w:tabs>
          <w:tab w:val="clear" w:pos="1800"/>
        </w:tabs>
        <w:spacing w:after="0"/>
        <w:ind w:left="851" w:firstLine="0"/>
        <w:contextualSpacing/>
        <w:jc w:val="both"/>
      </w:pPr>
      <w:r>
        <w:lastRenderedPageBreak/>
        <w:t>Wykonawca bez uzasadnionych przyczyn nie rozpoczął realizacji przedmiotu umowy w terminie 7 dni, licząc od dnia rozpoczęcia robót określonego umową. Odstąpienie od umowy w tym przypadku może nastąpić w terminie do 60 dni od zdarzenia uzasadniającego złożenie oświadczenia o odstąpieniu od umowy,</w:t>
      </w:r>
    </w:p>
    <w:p w14:paraId="11BFF882" w14:textId="77777777" w:rsidR="00A069BA" w:rsidRDefault="00A069BA" w:rsidP="00A069BA">
      <w:pPr>
        <w:pStyle w:val="Tekstpodstawowy"/>
        <w:numPr>
          <w:ilvl w:val="2"/>
          <w:numId w:val="3"/>
        </w:numPr>
        <w:tabs>
          <w:tab w:val="clear" w:pos="1800"/>
        </w:tabs>
        <w:spacing w:after="0"/>
        <w:ind w:left="851" w:firstLine="0"/>
        <w:contextualSpacing/>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do 30 dni od dnia powzięcia wiadomości o tych okolicznościach, a Wykonawca może żądać wyłącznie wynagrodzenia należnego mu z tytułu wykonania części umowy,</w:t>
      </w:r>
    </w:p>
    <w:p w14:paraId="0CAD582A" w14:textId="77777777" w:rsidR="00A069BA" w:rsidRDefault="00A069BA" w:rsidP="00A069BA">
      <w:pPr>
        <w:pStyle w:val="Tekstpodstawowy"/>
        <w:numPr>
          <w:ilvl w:val="2"/>
          <w:numId w:val="3"/>
        </w:numPr>
        <w:tabs>
          <w:tab w:val="clear" w:pos="1800"/>
        </w:tabs>
        <w:spacing w:after="0"/>
        <w:ind w:left="851" w:firstLine="0"/>
        <w:contextualSpacing/>
        <w:jc w:val="both"/>
      </w:pPr>
      <w:r>
        <w:t>Wykonawca bez uzasadnionych przyczyn przerwał realizację przedmiotu umowy                   i przerwa trwa dłużej niż 7 dni. Odstąpienie od umowy w tym przypadku może nastąpić w terminie do 60 dni od zdarzenia uzasadniającego złożenie oświadczenia o odstąpieniu od umowy,</w:t>
      </w:r>
    </w:p>
    <w:p w14:paraId="711BFAED" w14:textId="77777777" w:rsidR="00A069BA" w:rsidRDefault="00A069BA" w:rsidP="00A069BA">
      <w:pPr>
        <w:pStyle w:val="Tekstpodstawowy"/>
        <w:numPr>
          <w:ilvl w:val="2"/>
          <w:numId w:val="3"/>
        </w:numPr>
        <w:tabs>
          <w:tab w:val="clear" w:pos="1800"/>
        </w:tabs>
        <w:spacing w:after="0"/>
        <w:ind w:left="567" w:firstLine="0"/>
        <w:contextualSpacing/>
        <w:jc w:val="both"/>
      </w:pPr>
      <w:r>
        <w:t>Wykonawca wykonuje przedmiot umowy niezgodnie z ofertą, umową lub nienależycie wykonuje swoje inne zobowiązania wynikające z umowy. Odstąpienie od umowy w tym przypadku może nastąpić w terminie do 60 dni od zdarzenia uzasadniającego złożenie oświadczenia o odstąpieniu od umowy,</w:t>
      </w:r>
    </w:p>
    <w:p w14:paraId="597654BA" w14:textId="77777777" w:rsidR="00A069BA" w:rsidRDefault="00A069BA" w:rsidP="00A069BA">
      <w:pPr>
        <w:pStyle w:val="Tekstpodstawowy"/>
        <w:numPr>
          <w:ilvl w:val="2"/>
          <w:numId w:val="3"/>
        </w:numPr>
        <w:tabs>
          <w:tab w:val="clear" w:pos="1800"/>
        </w:tabs>
        <w:spacing w:after="0"/>
        <w:ind w:left="567" w:firstLine="0"/>
        <w:contextualSpacing/>
        <w:jc w:val="both"/>
      </w:pPr>
      <w:r>
        <w:t>Wykonawca nie wykona przedmiotu umowy w terminie określonym w Umowie. Odstąpienie od umowy w tym przypadku może nastąpić w terminie do 60 dni od zdarzenia uzasadniającego złożenie oświadczenia o odstąpieniu od umowy.</w:t>
      </w:r>
    </w:p>
    <w:p w14:paraId="2B9D3C83" w14:textId="77777777" w:rsidR="00A069BA" w:rsidRDefault="00A069BA" w:rsidP="00A069BA">
      <w:pPr>
        <w:pStyle w:val="Tekstpodstawowy"/>
        <w:numPr>
          <w:ilvl w:val="0"/>
          <w:numId w:val="5"/>
        </w:numPr>
        <w:spacing w:after="0"/>
        <w:contextualSpacing/>
        <w:jc w:val="both"/>
      </w:pPr>
      <w:r>
        <w:t>Odstąpienie od umowy wymaga formy pisemnej pod rygorem nieważności. Oświadczenie o odstąpieniu od umowy powinno zawierać wskazaną podstawę odstąpienia.</w:t>
      </w:r>
    </w:p>
    <w:p w14:paraId="4A27385E" w14:textId="77777777" w:rsidR="00A069BA" w:rsidRPr="00591CF3" w:rsidRDefault="00A069BA" w:rsidP="00A069BA">
      <w:pPr>
        <w:pStyle w:val="Tekstpodstawowy"/>
        <w:numPr>
          <w:ilvl w:val="0"/>
          <w:numId w:val="5"/>
        </w:numPr>
        <w:spacing w:after="0"/>
        <w:contextualSpacing/>
        <w:jc w:val="both"/>
      </w:pPr>
      <w:r w:rsidRPr="00591CF3">
        <w:t>Odstąpienie na mocy niniejszej umowy ma skutek ex nunc i odnosi się do niewykonanego przez Wykonawcę przed odstąpieniem zakresu świadczenia.</w:t>
      </w:r>
    </w:p>
    <w:p w14:paraId="5DAA52A0" w14:textId="77777777" w:rsidR="00A069BA" w:rsidRDefault="00A069BA" w:rsidP="00A069BA">
      <w:pPr>
        <w:pStyle w:val="Tekstpodstawowy"/>
        <w:numPr>
          <w:ilvl w:val="0"/>
          <w:numId w:val="5"/>
        </w:numPr>
        <w:spacing w:after="0"/>
        <w:contextualSpacing/>
        <w:jc w:val="both"/>
      </w:pPr>
      <w:r>
        <w:t>Strony postanawiają, iż pomimo odstąpienia od niniejszej umowy wiążą je postanowienia dotyczące kar umownych oraz rękojmi i gwarancji w odniesieniu do zrealizowanego przed odstąpieniem zakresu świadczenia.</w:t>
      </w:r>
    </w:p>
    <w:p w14:paraId="6A30B437" w14:textId="77777777" w:rsidR="00A069BA" w:rsidRDefault="00A069BA" w:rsidP="00A069BA">
      <w:pPr>
        <w:pStyle w:val="Tekstpodstawowy"/>
        <w:spacing w:after="0"/>
        <w:ind w:left="360"/>
        <w:contextualSpacing/>
        <w:jc w:val="both"/>
      </w:pPr>
      <w:r>
        <w:t>5.  W wypadku umownego odstąpienia od umowy strony zobowiązane są do następujących czynności:</w:t>
      </w:r>
    </w:p>
    <w:p w14:paraId="697E97FE" w14:textId="77777777" w:rsidR="00A069BA" w:rsidRDefault="00A069BA" w:rsidP="00A069BA">
      <w:pPr>
        <w:pStyle w:val="Tekstpodstawowy"/>
        <w:numPr>
          <w:ilvl w:val="1"/>
          <w:numId w:val="4"/>
        </w:numPr>
        <w:tabs>
          <w:tab w:val="clear" w:pos="927"/>
        </w:tabs>
        <w:spacing w:after="0"/>
        <w:ind w:left="851" w:hanging="425"/>
        <w:contextualSpacing/>
        <w:jc w:val="both"/>
      </w:pPr>
      <w:r>
        <w:t>Wykonawca wspólnie z Zamawiającym sporządza w terminie 5 dni od dnia złożenia oświadczenia o odstąpieniu protokół inwentaryzacji wykonanych robót wraz z zestawieniem wartości według stanu na dzień odstąpienia od umowy. Zatwierdzony przez Zamawiającego protokół inwentaryzacji stanowić będzie podstawę do wystawienia faktury przez Wykonawcę,</w:t>
      </w:r>
    </w:p>
    <w:p w14:paraId="3899C856" w14:textId="77777777" w:rsidR="00A069BA" w:rsidRDefault="00A069BA" w:rsidP="00A069BA">
      <w:pPr>
        <w:pStyle w:val="Tekstpodstawowy"/>
        <w:numPr>
          <w:ilvl w:val="1"/>
          <w:numId w:val="4"/>
        </w:numPr>
        <w:tabs>
          <w:tab w:val="clear" w:pos="927"/>
        </w:tabs>
        <w:spacing w:after="0"/>
        <w:ind w:left="851" w:hanging="425"/>
        <w:contextualSpacing/>
        <w:jc w:val="both"/>
      </w:pPr>
      <w:r>
        <w:t>Strony wspólnie ustalają sposób zabezpieczenia przerwanych robót, a Wykonawca zabezpieczy przerwane roboty,</w:t>
      </w:r>
    </w:p>
    <w:p w14:paraId="7EA755A4" w14:textId="77777777" w:rsidR="00A069BA" w:rsidRDefault="00A069BA" w:rsidP="00A069BA">
      <w:pPr>
        <w:pStyle w:val="Tekstpodstawowy"/>
        <w:numPr>
          <w:ilvl w:val="1"/>
          <w:numId w:val="4"/>
        </w:numPr>
        <w:tabs>
          <w:tab w:val="clear" w:pos="927"/>
        </w:tabs>
        <w:spacing w:after="0"/>
        <w:ind w:left="851" w:hanging="425"/>
        <w:contextualSpacing/>
        <w:jc w:val="both"/>
      </w:pPr>
      <w:r>
        <w:t>koszt robót i czynności zabezpieczających poniesie strona, z winy której nastąpiło odstąpienie od umowy,</w:t>
      </w:r>
    </w:p>
    <w:p w14:paraId="748D82F0" w14:textId="77777777" w:rsidR="00A069BA" w:rsidRDefault="00A069BA" w:rsidP="00A069BA">
      <w:pPr>
        <w:pStyle w:val="Tekstpodstawowy"/>
        <w:numPr>
          <w:ilvl w:val="1"/>
          <w:numId w:val="4"/>
        </w:numPr>
        <w:tabs>
          <w:tab w:val="clear" w:pos="927"/>
        </w:tabs>
        <w:spacing w:after="0"/>
        <w:ind w:left="851" w:hanging="425"/>
        <w:contextualSpacing/>
        <w:jc w:val="both"/>
      </w:pPr>
      <w:r>
        <w:t>Wykonawca sporządzi wykaz pełnowartościowych materiałów i urządzeń, których nie można wykorzystać do realizacji innych robót,</w:t>
      </w:r>
    </w:p>
    <w:p w14:paraId="73E535E2" w14:textId="77777777" w:rsidR="00A069BA" w:rsidRDefault="00A069BA" w:rsidP="00A069BA">
      <w:pPr>
        <w:pStyle w:val="Tekstpodstawowy"/>
        <w:numPr>
          <w:ilvl w:val="1"/>
          <w:numId w:val="4"/>
        </w:numPr>
        <w:tabs>
          <w:tab w:val="clear" w:pos="927"/>
        </w:tabs>
        <w:spacing w:after="0"/>
        <w:ind w:left="851" w:hanging="425"/>
        <w:contextualSpacing/>
        <w:jc w:val="both"/>
      </w:pPr>
      <w:r>
        <w:t>jeżeli odstąpienie od umowy nastąpiło z przyczyn zależnych od Zamawiającego, to Zamawiający jest zobowiązany pokryć koszty materiałów i urządzeń, o których mowa w pkt. 4) i przejąć je,</w:t>
      </w:r>
    </w:p>
    <w:p w14:paraId="3B511351" w14:textId="77777777" w:rsidR="00A069BA" w:rsidRDefault="00A069BA" w:rsidP="00A069BA">
      <w:pPr>
        <w:pStyle w:val="Tekstpodstawowy"/>
        <w:numPr>
          <w:ilvl w:val="1"/>
          <w:numId w:val="4"/>
        </w:numPr>
        <w:tabs>
          <w:tab w:val="clear" w:pos="927"/>
        </w:tabs>
        <w:spacing w:after="0"/>
        <w:ind w:left="851" w:hanging="425"/>
        <w:contextualSpacing/>
        <w:jc w:val="both"/>
      </w:pPr>
      <w:r>
        <w:t>Wykonawca usunie z terenu budowy obiekty, materiały i urządzenia stanowiące jego własność w terminie 14 dni po dniu przerwania robót,</w:t>
      </w:r>
    </w:p>
    <w:p w14:paraId="305ED9C7" w14:textId="77777777" w:rsidR="00A069BA" w:rsidRDefault="00A069BA" w:rsidP="00A069BA">
      <w:pPr>
        <w:pStyle w:val="Tekstpodstawowy"/>
        <w:numPr>
          <w:ilvl w:val="1"/>
          <w:numId w:val="4"/>
        </w:numPr>
        <w:tabs>
          <w:tab w:val="clear" w:pos="927"/>
        </w:tabs>
        <w:spacing w:after="0"/>
        <w:ind w:left="851" w:hanging="425"/>
        <w:contextualSpacing/>
        <w:jc w:val="both"/>
      </w:pPr>
      <w:r>
        <w:t>Wykonawca zgłosi do odbioru przez Zamawiającego wykonane roboty do czasu odstąpienia od umowy oraz roboty zabezpieczające.</w:t>
      </w:r>
    </w:p>
    <w:p w14:paraId="1C351E43" w14:textId="77777777" w:rsidR="008A58DE" w:rsidRDefault="008A58DE" w:rsidP="00A069BA">
      <w:pPr>
        <w:pStyle w:val="Tekstpodstawowy"/>
        <w:spacing w:after="0"/>
        <w:contextualSpacing/>
        <w:jc w:val="center"/>
        <w:rPr>
          <w:b/>
          <w:bCs/>
        </w:rPr>
      </w:pPr>
    </w:p>
    <w:p w14:paraId="15FA8530" w14:textId="77777777" w:rsidR="008A58DE" w:rsidRDefault="008A58DE" w:rsidP="00A069BA">
      <w:pPr>
        <w:pStyle w:val="Tekstpodstawowy"/>
        <w:spacing w:after="0"/>
        <w:contextualSpacing/>
        <w:jc w:val="center"/>
        <w:rPr>
          <w:b/>
          <w:bCs/>
        </w:rPr>
      </w:pPr>
    </w:p>
    <w:p w14:paraId="59BA1A6C" w14:textId="77777777" w:rsidR="008A58DE" w:rsidRDefault="008A58DE" w:rsidP="00A069BA">
      <w:pPr>
        <w:pStyle w:val="Tekstpodstawowy"/>
        <w:spacing w:after="0"/>
        <w:contextualSpacing/>
        <w:jc w:val="center"/>
        <w:rPr>
          <w:b/>
          <w:bCs/>
        </w:rPr>
      </w:pPr>
    </w:p>
    <w:p w14:paraId="41D5687B" w14:textId="46D44DD1" w:rsidR="00A069BA" w:rsidRDefault="00A069BA" w:rsidP="00A069BA">
      <w:pPr>
        <w:pStyle w:val="Tekstpodstawowy"/>
        <w:spacing w:after="0"/>
        <w:contextualSpacing/>
        <w:jc w:val="center"/>
        <w:rPr>
          <w:b/>
          <w:bCs/>
        </w:rPr>
      </w:pPr>
      <w:r>
        <w:rPr>
          <w:b/>
          <w:bCs/>
        </w:rPr>
        <w:t>§ 9</w:t>
      </w:r>
    </w:p>
    <w:p w14:paraId="33161193" w14:textId="77777777" w:rsidR="00A069BA" w:rsidRDefault="00A069BA" w:rsidP="00A069BA">
      <w:pPr>
        <w:pStyle w:val="Tekstpodstawowy"/>
        <w:spacing w:after="0"/>
        <w:contextualSpacing/>
        <w:jc w:val="center"/>
        <w:rPr>
          <w:b/>
          <w:bCs/>
        </w:rPr>
      </w:pPr>
      <w:r>
        <w:rPr>
          <w:b/>
          <w:bCs/>
        </w:rPr>
        <w:t>Podwykonawcy</w:t>
      </w:r>
    </w:p>
    <w:p w14:paraId="70ACF48A" w14:textId="77777777" w:rsidR="00A069BA" w:rsidRPr="00890831" w:rsidRDefault="00A069BA" w:rsidP="00A069BA">
      <w:pPr>
        <w:numPr>
          <w:ilvl w:val="0"/>
          <w:numId w:val="7"/>
        </w:numPr>
        <w:tabs>
          <w:tab w:val="clear" w:pos="720"/>
        </w:tabs>
        <w:autoSpaceDE w:val="0"/>
        <w:autoSpaceDN w:val="0"/>
        <w:adjustRightInd w:val="0"/>
        <w:ind w:left="426" w:hanging="426"/>
        <w:jc w:val="both"/>
        <w:rPr>
          <w:color w:val="000000"/>
        </w:rPr>
      </w:pPr>
      <w:r w:rsidRPr="00890831">
        <w:rPr>
          <w:color w:val="000000"/>
        </w:rPr>
        <w:t xml:space="preserve">Wykonawca, Podwykonawca lub dalszy Podwykonawca zamówienia zamierzający zawrzeć umowę o podwykonawstwo, której przedmiotem są roboty budowlane, jest obowiązany w trakcie  </w:t>
      </w:r>
      <w:r w:rsidRPr="00890831">
        <w:rPr>
          <w:color w:val="000000"/>
        </w:rPr>
        <w:lastRenderedPageBreak/>
        <w:t xml:space="preserve">realizacji </w:t>
      </w:r>
      <w:r>
        <w:rPr>
          <w:color w:val="000000"/>
        </w:rPr>
        <w:t xml:space="preserve">umowy </w:t>
      </w:r>
      <w:r w:rsidRPr="00890831">
        <w:rPr>
          <w:color w:val="000000"/>
        </w:rPr>
        <w:t xml:space="preserve">do przedłożenia Zamawiającemu projektu tej umowy, przy czym Podwykonawca lub dalszy Podwykonawca jest obowiązany dołączyć zgodę </w:t>
      </w:r>
      <w:r>
        <w:rPr>
          <w:color w:val="000000"/>
        </w:rPr>
        <w:t>W</w:t>
      </w:r>
      <w:r w:rsidRPr="00890831">
        <w:rPr>
          <w:color w:val="000000"/>
        </w:rPr>
        <w:t>ykonawcy na zawarcie umowy o podwykonawstwo o treści zgodnej z projektem umowy.</w:t>
      </w:r>
    </w:p>
    <w:p w14:paraId="362E3E8E" w14:textId="77777777" w:rsidR="00A069BA" w:rsidRPr="007B5749" w:rsidRDefault="00A069BA" w:rsidP="00A069BA">
      <w:pPr>
        <w:numPr>
          <w:ilvl w:val="0"/>
          <w:numId w:val="7"/>
        </w:numPr>
        <w:tabs>
          <w:tab w:val="clear" w:pos="720"/>
        </w:tabs>
        <w:autoSpaceDE w:val="0"/>
        <w:autoSpaceDN w:val="0"/>
        <w:adjustRightInd w:val="0"/>
        <w:ind w:left="426" w:hanging="426"/>
        <w:jc w:val="both"/>
      </w:pPr>
      <w:r w:rsidRPr="00C61461">
        <w:rPr>
          <w:color w:val="000000"/>
        </w:rPr>
        <w:t>Zamawiający w terminie 7 dni może zgłosić w formie pisemnej zastrzeżenia</w:t>
      </w:r>
      <w:r>
        <w:rPr>
          <w:color w:val="000000"/>
        </w:rPr>
        <w:t xml:space="preserve"> </w:t>
      </w:r>
      <w:r w:rsidRPr="00C61461">
        <w:rPr>
          <w:color w:val="000000"/>
        </w:rPr>
        <w:t>do projektu umowy o podwykonawstwo, której przedmiotem zamówienia są roboty budowlane</w:t>
      </w:r>
      <w:r>
        <w:rPr>
          <w:color w:val="000000"/>
        </w:rPr>
        <w:t>.</w:t>
      </w:r>
    </w:p>
    <w:p w14:paraId="2722A122" w14:textId="77777777" w:rsidR="00A069BA" w:rsidRPr="00B83BEA" w:rsidRDefault="00A069BA" w:rsidP="00A069BA">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B83BEA">
        <w:rPr>
          <w:color w:val="000000"/>
        </w:rPr>
        <w:t xml:space="preserve"> pisemnej zastrzeżeń do przedłożonego projektu umowy o podwykonawstwo, której przedmiotem są roboty budowlane</w:t>
      </w:r>
      <w:r>
        <w:rPr>
          <w:color w:val="000000"/>
        </w:rPr>
        <w:t xml:space="preserve"> </w:t>
      </w:r>
      <w:r w:rsidRPr="00B83BEA">
        <w:rPr>
          <w:color w:val="000000"/>
        </w:rPr>
        <w:t>w terminie 7 dni uważa się za akceptację projektu umowy przez Zamawiającego.</w:t>
      </w:r>
    </w:p>
    <w:p w14:paraId="768C5D21"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t>Wykonawca, Podwykonawca lub dalszy Podwykonawca zamówienia na roboty budowlane przedkłada Zamawiającemu poświadczoną za zgodność z oryginałem kopię zawartej umowy o podwykonawstwo, której p</w:t>
      </w:r>
      <w:r>
        <w:rPr>
          <w:color w:val="000000"/>
        </w:rPr>
        <w:t xml:space="preserve">rzedmiotem są roboty budowlane, </w:t>
      </w:r>
      <w:r w:rsidRPr="00890831">
        <w:rPr>
          <w:color w:val="000000"/>
        </w:rPr>
        <w:t>w terminie 7 dni od dnia jej zawarcia.</w:t>
      </w:r>
    </w:p>
    <w:p w14:paraId="01DDBBA5" w14:textId="77777777" w:rsidR="00A069BA" w:rsidRPr="00890831" w:rsidRDefault="00A069BA" w:rsidP="00A069BA">
      <w:pPr>
        <w:autoSpaceDE w:val="0"/>
        <w:autoSpaceDN w:val="0"/>
        <w:adjustRightInd w:val="0"/>
        <w:ind w:left="426"/>
        <w:jc w:val="both"/>
        <w:rPr>
          <w:color w:val="000000"/>
        </w:rPr>
      </w:pPr>
      <w:r w:rsidRPr="00890831">
        <w:rPr>
          <w:color w:val="000000"/>
        </w:rPr>
        <w:t>Powyższe znajduje odpowiednie zastosowanie również do wszelkich późniejszych zmian, aneksów i uzupełnień takiej umowy.</w:t>
      </w:r>
    </w:p>
    <w:p w14:paraId="327457C6" w14:textId="77777777" w:rsidR="00A069BA" w:rsidRPr="007B5749" w:rsidRDefault="00A069BA" w:rsidP="00A069BA">
      <w:pPr>
        <w:numPr>
          <w:ilvl w:val="1"/>
          <w:numId w:val="7"/>
        </w:numPr>
        <w:tabs>
          <w:tab w:val="clear" w:pos="360"/>
        </w:tabs>
        <w:autoSpaceDE w:val="0"/>
        <w:autoSpaceDN w:val="0"/>
        <w:adjustRightInd w:val="0"/>
        <w:ind w:left="426" w:hanging="426"/>
        <w:jc w:val="both"/>
      </w:pPr>
      <w:r w:rsidRPr="00E86439">
        <w:rPr>
          <w:color w:val="000000"/>
        </w:rPr>
        <w:t>Zamawiający w terminie 7 dni zgłasza w formie pisemnej sprzeciw do umowy</w:t>
      </w:r>
      <w:r>
        <w:rPr>
          <w:color w:val="000000"/>
        </w:rPr>
        <w:t xml:space="preserve"> </w:t>
      </w:r>
      <w:r w:rsidRPr="00E86439">
        <w:rPr>
          <w:color w:val="000000"/>
        </w:rPr>
        <w:t xml:space="preserve">o podwykonawstwo, której przedmiotem są roboty budowlane </w:t>
      </w:r>
      <w:r>
        <w:rPr>
          <w:color w:val="000000"/>
        </w:rPr>
        <w:t xml:space="preserve">w przypadku </w:t>
      </w:r>
      <w:r w:rsidRPr="007B5749">
        <w:t>gdy przewiduje termin zapłaty wynag</w:t>
      </w:r>
      <w:r>
        <w:t xml:space="preserve">rodzenia dłuższy niż określony </w:t>
      </w:r>
      <w:r w:rsidRPr="007B5749">
        <w:t xml:space="preserve">w § </w:t>
      </w:r>
      <w:r>
        <w:t>5</w:t>
      </w:r>
      <w:r w:rsidRPr="007B5749">
        <w:t xml:space="preserve"> ust. 4 niniejszej umowy.</w:t>
      </w:r>
    </w:p>
    <w:p w14:paraId="34580E91"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890831">
        <w:rPr>
          <w:color w:val="000000"/>
        </w:rPr>
        <w:t xml:space="preserve"> pisemnej sprzeciwu do przedłożonej umowy o podwykonawstwo, której przedmiotem są roboty budowlane w terminie 7 dni</w:t>
      </w:r>
      <w:r>
        <w:rPr>
          <w:color w:val="000000"/>
        </w:rPr>
        <w:t>,</w:t>
      </w:r>
      <w:r w:rsidRPr="00890831">
        <w:rPr>
          <w:color w:val="000000"/>
        </w:rPr>
        <w:t xml:space="preserve"> uważa się za akceptację umowy przez Zamawiającego.</w:t>
      </w:r>
    </w:p>
    <w:p w14:paraId="31338DAB" w14:textId="77777777" w:rsidR="00A069BA" w:rsidRPr="006808C8" w:rsidRDefault="00A069BA" w:rsidP="00A069BA">
      <w:pPr>
        <w:numPr>
          <w:ilvl w:val="1"/>
          <w:numId w:val="7"/>
        </w:numPr>
        <w:tabs>
          <w:tab w:val="clear" w:pos="360"/>
        </w:tabs>
        <w:autoSpaceDE w:val="0"/>
        <w:autoSpaceDN w:val="0"/>
        <w:adjustRightInd w:val="0"/>
        <w:ind w:left="426" w:hanging="426"/>
        <w:jc w:val="both"/>
        <w:rPr>
          <w:color w:val="000000"/>
        </w:rPr>
      </w:pPr>
      <w:r>
        <w:rPr>
          <w:color w:val="000000"/>
        </w:rPr>
        <w:t>Wykonawca, Podwykonawca lub dalszy P</w:t>
      </w:r>
      <w:r w:rsidRPr="006808C8">
        <w:rPr>
          <w:color w:val="000000"/>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w:t>
      </w:r>
      <w:r>
        <w:rPr>
          <w:color w:val="000000"/>
        </w:rPr>
        <w:t>zamówienia publicznego.</w:t>
      </w:r>
    </w:p>
    <w:p w14:paraId="21CEAD6B" w14:textId="77777777" w:rsidR="00A069BA" w:rsidRPr="00890831" w:rsidRDefault="00A069BA" w:rsidP="00A069BA">
      <w:pPr>
        <w:numPr>
          <w:ilvl w:val="1"/>
          <w:numId w:val="7"/>
        </w:numPr>
        <w:tabs>
          <w:tab w:val="clear" w:pos="360"/>
        </w:tabs>
        <w:ind w:left="426" w:hanging="426"/>
        <w:jc w:val="both"/>
        <w:rPr>
          <w:color w:val="000000"/>
        </w:rPr>
      </w:pPr>
      <w:r w:rsidRPr="00890831">
        <w:rPr>
          <w:color w:val="000000"/>
        </w:rPr>
        <w:t xml:space="preserve">W przypadku, o którym mowa w </w:t>
      </w:r>
      <w:r w:rsidRPr="00890831">
        <w:rPr>
          <w:color w:val="000000"/>
        </w:rPr>
        <w:sym w:font="Times New Roman" w:char="00A7"/>
      </w:r>
      <w:r w:rsidRPr="00890831">
        <w:rPr>
          <w:color w:val="000000"/>
        </w:rPr>
        <w:t xml:space="preserve"> </w:t>
      </w:r>
      <w:r>
        <w:rPr>
          <w:color w:val="000000"/>
        </w:rPr>
        <w:t>9,</w:t>
      </w:r>
      <w:r w:rsidRPr="00890831">
        <w:rPr>
          <w:b/>
          <w:color w:val="000000"/>
        </w:rPr>
        <w:t xml:space="preserve"> </w:t>
      </w:r>
      <w:r w:rsidRPr="00890831">
        <w:rPr>
          <w:color w:val="000000"/>
        </w:rPr>
        <w:t xml:space="preserve">ust. </w:t>
      </w:r>
      <w:r>
        <w:rPr>
          <w:color w:val="000000"/>
        </w:rPr>
        <w:t>5</w:t>
      </w:r>
      <w:r w:rsidRPr="00890831">
        <w:rPr>
          <w:color w:val="000000"/>
        </w:rPr>
        <w:t>, jeżeli termin zapłaty wynagrodzenia</w:t>
      </w:r>
      <w:r>
        <w:rPr>
          <w:color w:val="000000"/>
        </w:rPr>
        <w:t xml:space="preserve"> </w:t>
      </w:r>
      <w:r w:rsidRPr="00890831">
        <w:rPr>
          <w:color w:val="000000"/>
        </w:rPr>
        <w:t>jest dłuższy niż 30 dni, zamawiający poinformuje o tym Wykonawcę i wezwie</w:t>
      </w:r>
      <w:r>
        <w:rPr>
          <w:color w:val="000000"/>
        </w:rPr>
        <w:t xml:space="preserve"> </w:t>
      </w:r>
      <w:r w:rsidRPr="00890831">
        <w:rPr>
          <w:color w:val="000000"/>
        </w:rPr>
        <w:t>go do doprowadzenia do zmiany tej umowy pod rygorem wystąpienia o zapłatę kary umownej</w:t>
      </w:r>
      <w:r>
        <w:rPr>
          <w:color w:val="000000"/>
        </w:rPr>
        <w:t xml:space="preserve"> w wysokości 1,0 % wartości Przedmiotu zamówienia za każdy dzień zwłoki we wprowadzeniu przedmiotowej zmiany</w:t>
      </w:r>
    </w:p>
    <w:p w14:paraId="10DFA29D" w14:textId="77777777" w:rsidR="00A069BA" w:rsidRPr="00890831" w:rsidRDefault="00A069BA" w:rsidP="00A069BA">
      <w:pPr>
        <w:numPr>
          <w:ilvl w:val="1"/>
          <w:numId w:val="7"/>
        </w:numPr>
        <w:tabs>
          <w:tab w:val="clear" w:pos="360"/>
        </w:tabs>
        <w:ind w:left="426" w:hanging="426"/>
        <w:jc w:val="both"/>
        <w:rPr>
          <w:color w:val="000000"/>
        </w:rPr>
      </w:pPr>
      <w:r w:rsidRPr="00890831">
        <w:rPr>
          <w:color w:val="000000"/>
        </w:rPr>
        <w:t>Wykonawca będzie koordynował, nadzorował i kontrolował pracę Podwykonawców</w:t>
      </w:r>
      <w:r>
        <w:rPr>
          <w:color w:val="000000"/>
        </w:rPr>
        <w:t xml:space="preserve"> </w:t>
      </w:r>
      <w:r w:rsidRPr="00890831">
        <w:rPr>
          <w:color w:val="000000"/>
        </w:rPr>
        <w:t>i dalszych Podwykonawców, tak aby realizacja przedmiotu zamówienia przebiegała bez zakłóceń.</w:t>
      </w:r>
    </w:p>
    <w:p w14:paraId="6E6E121C" w14:textId="77777777" w:rsidR="00A069BA" w:rsidRPr="00890831" w:rsidRDefault="00A069BA" w:rsidP="00A069BA">
      <w:pPr>
        <w:numPr>
          <w:ilvl w:val="1"/>
          <w:numId w:val="7"/>
        </w:numPr>
        <w:tabs>
          <w:tab w:val="clear" w:pos="360"/>
        </w:tabs>
        <w:ind w:left="426" w:hanging="426"/>
        <w:jc w:val="both"/>
        <w:rPr>
          <w:color w:val="000000"/>
        </w:rPr>
      </w:pPr>
      <w:r w:rsidRPr="00890831">
        <w:rPr>
          <w:color w:val="000000"/>
        </w:rPr>
        <w:t>W przypadku rozwiązania lub odstąpienia przez którąkolwiek ze stron Umowy</w:t>
      </w:r>
      <w:r>
        <w:rPr>
          <w:color w:val="000000"/>
        </w:rPr>
        <w:t xml:space="preserve"> </w:t>
      </w:r>
      <w:r w:rsidRPr="00890831">
        <w:rPr>
          <w:color w:val="000000"/>
        </w:rPr>
        <w:t>o podwykonawstwo, Wykonawca jest zobowiązany do poinformowania Zamawiającego o tym zdarzeniu, przeprowadzenia inwentaryzacji robót wykonanych przez danego Podwykonawcę lub dalszego Podwykonawcę oraz przedłożenia jej Zamawiającemu do zatwierdzenia.</w:t>
      </w:r>
    </w:p>
    <w:p w14:paraId="0FB9BB67" w14:textId="77777777" w:rsidR="00A069BA" w:rsidRPr="00890831" w:rsidRDefault="00A069BA" w:rsidP="00A069BA">
      <w:pPr>
        <w:numPr>
          <w:ilvl w:val="1"/>
          <w:numId w:val="7"/>
        </w:numPr>
        <w:tabs>
          <w:tab w:val="clear" w:pos="360"/>
          <w:tab w:val="num" w:pos="851"/>
        </w:tabs>
        <w:ind w:left="426" w:hanging="426"/>
        <w:jc w:val="both"/>
        <w:rPr>
          <w:color w:val="000000"/>
        </w:rPr>
      </w:pPr>
      <w:r w:rsidRPr="00890831">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63572260" w14:textId="77777777" w:rsidR="00A069BA" w:rsidRPr="00890831" w:rsidRDefault="00A069BA" w:rsidP="00A069BA">
      <w:pPr>
        <w:numPr>
          <w:ilvl w:val="1"/>
          <w:numId w:val="7"/>
        </w:numPr>
        <w:tabs>
          <w:tab w:val="clear" w:pos="360"/>
        </w:tabs>
        <w:ind w:left="426" w:hanging="426"/>
        <w:jc w:val="both"/>
        <w:rPr>
          <w:color w:val="000000"/>
        </w:rPr>
      </w:pPr>
      <w:r w:rsidRPr="00890831">
        <w:rPr>
          <w:color w:val="000000"/>
        </w:rPr>
        <w:t xml:space="preserve">W przypadku dokonania bezpośredniej zapłaty zgodnie z </w:t>
      </w:r>
      <w:r w:rsidRPr="00890831">
        <w:rPr>
          <w:color w:val="000000"/>
        </w:rPr>
        <w:sym w:font="Times New Roman" w:char="00A7"/>
      </w:r>
      <w:r w:rsidRPr="00890831">
        <w:rPr>
          <w:color w:val="000000"/>
        </w:rPr>
        <w:t xml:space="preserve"> </w:t>
      </w:r>
      <w:r>
        <w:rPr>
          <w:color w:val="000000"/>
        </w:rPr>
        <w:t>9</w:t>
      </w:r>
      <w:r w:rsidRPr="00890831">
        <w:rPr>
          <w:color w:val="000000"/>
        </w:rPr>
        <w:t xml:space="preserve"> ust. </w:t>
      </w:r>
      <w:r>
        <w:rPr>
          <w:color w:val="000000"/>
        </w:rPr>
        <w:t>11,</w:t>
      </w:r>
      <w:r w:rsidRPr="00890831">
        <w:rPr>
          <w:color w:val="000000"/>
        </w:rPr>
        <w:t xml:space="preserve">  Podwykonawcy lub dalszemu Podwykonawcy Zamawiający potrąca kwotę wypłaconego wynagrodzenia z wynagrodzenia należnego Wykonawcy.</w:t>
      </w:r>
    </w:p>
    <w:p w14:paraId="20CEB36A" w14:textId="77777777" w:rsidR="00A069BA" w:rsidRPr="001228A6" w:rsidRDefault="00A069BA" w:rsidP="00A069BA">
      <w:pPr>
        <w:numPr>
          <w:ilvl w:val="1"/>
          <w:numId w:val="7"/>
        </w:numPr>
        <w:tabs>
          <w:tab w:val="clear" w:pos="360"/>
        </w:tabs>
        <w:autoSpaceDE w:val="0"/>
        <w:autoSpaceDN w:val="0"/>
        <w:adjustRightInd w:val="0"/>
        <w:ind w:left="426" w:hanging="426"/>
        <w:jc w:val="both"/>
        <w:rPr>
          <w:color w:val="000000"/>
        </w:rPr>
      </w:pPr>
      <w:r w:rsidRPr="001228A6">
        <w:rPr>
          <w:color w:val="000000"/>
        </w:rPr>
        <w:t xml:space="preserve">Zamawiający dokona bezpośredniej zapłaty wymagalnego wynagrodzenia przysługującego Podwykonawcy lub dalszemu Podwykonawcy, który zawarł zaakceptowaną przez </w:t>
      </w:r>
      <w:r>
        <w:rPr>
          <w:color w:val="000000"/>
        </w:rPr>
        <w:t>Z</w:t>
      </w:r>
      <w:r w:rsidRPr="001228A6">
        <w:rPr>
          <w:color w:val="00000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34C5AA9F"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Wynagrodzenie, o którym mowa w § </w:t>
      </w:r>
      <w:r>
        <w:rPr>
          <w:color w:val="000000"/>
        </w:rPr>
        <w:t>9</w:t>
      </w:r>
      <w:r w:rsidRPr="00890831">
        <w:rPr>
          <w:color w:val="000000"/>
        </w:rPr>
        <w:t xml:space="preserve"> ust. 1</w:t>
      </w:r>
      <w:r>
        <w:rPr>
          <w:color w:val="000000"/>
        </w:rPr>
        <w:t>3</w:t>
      </w:r>
      <w:r w:rsidRPr="00890831">
        <w:rPr>
          <w:color w:val="00000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2F69AF"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lastRenderedPageBreak/>
        <w:t>Bezpośrednia zapłata obejmuje wyłącznie należne wynagrodzenie, bez odsetek, należnych Podwykonawcy lub dalszemu Podwykonawcy.</w:t>
      </w:r>
    </w:p>
    <w:p w14:paraId="1BF622D6"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t>Przed do</w:t>
      </w:r>
      <w:r>
        <w:rPr>
          <w:color w:val="000000"/>
        </w:rPr>
        <w:t>konaniem bezpośredniej zapłaty Z</w:t>
      </w:r>
      <w:r w:rsidRPr="00890831">
        <w:rPr>
          <w:color w:val="000000"/>
        </w:rPr>
        <w:t xml:space="preserve">amawiający umożliwi </w:t>
      </w:r>
      <w:r>
        <w:rPr>
          <w:color w:val="000000"/>
        </w:rPr>
        <w:t>W</w:t>
      </w:r>
      <w:r w:rsidRPr="00890831">
        <w:rPr>
          <w:color w:val="000000"/>
        </w:rPr>
        <w:t xml:space="preserve">ykonawcy zgłoszenie w formie pisemnej uwag dotyczących zasadności bezpośredniej zapłaty wynagrodzenia </w:t>
      </w:r>
      <w:r>
        <w:rPr>
          <w:color w:val="000000"/>
        </w:rPr>
        <w:t>Podwykonawcy lub dalszemu P</w:t>
      </w:r>
      <w:r w:rsidRPr="00890831">
        <w:rPr>
          <w:color w:val="000000"/>
        </w:rPr>
        <w:t xml:space="preserve">odwykonawcy, o których mowa w § </w:t>
      </w:r>
      <w:r>
        <w:rPr>
          <w:color w:val="000000"/>
        </w:rPr>
        <w:t>9</w:t>
      </w:r>
      <w:r w:rsidRPr="00890831">
        <w:rPr>
          <w:color w:val="000000"/>
        </w:rPr>
        <w:t xml:space="preserve"> ust. 1</w:t>
      </w:r>
      <w:r>
        <w:rPr>
          <w:color w:val="000000"/>
        </w:rPr>
        <w:t>3</w:t>
      </w:r>
      <w:r w:rsidRPr="00890831">
        <w:rPr>
          <w:color w:val="000000"/>
        </w:rPr>
        <w:t xml:space="preserve"> w  terminie 7 dni od dnia doręczenia tej informacji.</w:t>
      </w:r>
    </w:p>
    <w:p w14:paraId="4CA3316D" w14:textId="77777777" w:rsidR="00A069BA"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zgłoszenia uwag, o których mowa w § </w:t>
      </w:r>
      <w:r>
        <w:rPr>
          <w:color w:val="000000"/>
        </w:rPr>
        <w:t>9</w:t>
      </w:r>
      <w:r w:rsidRPr="00890831">
        <w:rPr>
          <w:color w:val="000000"/>
        </w:rPr>
        <w:t xml:space="preserve"> ust. 1</w:t>
      </w:r>
      <w:r>
        <w:rPr>
          <w:color w:val="000000"/>
        </w:rPr>
        <w:t>6</w:t>
      </w:r>
      <w:r w:rsidRPr="00890831">
        <w:rPr>
          <w:color w:val="000000"/>
        </w:rPr>
        <w:t>, w terminie 7 dni</w:t>
      </w:r>
      <w:r>
        <w:rPr>
          <w:color w:val="000000"/>
        </w:rPr>
        <w:t>,</w:t>
      </w:r>
      <w:r w:rsidRPr="00890831">
        <w:rPr>
          <w:color w:val="000000"/>
        </w:rPr>
        <w:t xml:space="preserve"> Zamawiający może:</w:t>
      </w:r>
    </w:p>
    <w:p w14:paraId="2BABF997" w14:textId="77777777" w:rsidR="00A069BA" w:rsidRPr="00E86439" w:rsidRDefault="00A069BA" w:rsidP="00A069BA">
      <w:pPr>
        <w:pStyle w:val="Akapitzlist"/>
        <w:numPr>
          <w:ilvl w:val="3"/>
          <w:numId w:val="7"/>
        </w:numPr>
        <w:autoSpaceDE w:val="0"/>
        <w:autoSpaceDN w:val="0"/>
        <w:adjustRightInd w:val="0"/>
        <w:ind w:left="851" w:hanging="425"/>
        <w:jc w:val="both"/>
        <w:rPr>
          <w:color w:val="000000"/>
        </w:rPr>
      </w:pPr>
      <w:r>
        <w:rPr>
          <w:color w:val="000000"/>
        </w:rPr>
        <w:t>n</w:t>
      </w:r>
      <w:r w:rsidRPr="00E86439">
        <w:rPr>
          <w:color w:val="000000"/>
        </w:rPr>
        <w:t>ie dokonać bezpo</w:t>
      </w:r>
      <w:r>
        <w:rPr>
          <w:color w:val="000000"/>
        </w:rPr>
        <w:t>średniej zapłaty wynagrodzenia Podwykonawcy lub dalszemu Podwykonawcy, jeżeli W</w:t>
      </w:r>
      <w:r w:rsidRPr="00E86439">
        <w:rPr>
          <w:color w:val="000000"/>
        </w:rPr>
        <w:t>ykonawca wykaże niezasadność takiej zapłaty albo,</w:t>
      </w:r>
    </w:p>
    <w:p w14:paraId="7F92EB45" w14:textId="77777777" w:rsidR="00A069BA" w:rsidRDefault="00A069BA" w:rsidP="00A069BA">
      <w:pPr>
        <w:pStyle w:val="Akapitzlist"/>
        <w:numPr>
          <w:ilvl w:val="3"/>
          <w:numId w:val="7"/>
        </w:numPr>
        <w:autoSpaceDE w:val="0"/>
        <w:autoSpaceDN w:val="0"/>
        <w:adjustRightInd w:val="0"/>
        <w:ind w:left="851" w:hanging="425"/>
        <w:jc w:val="both"/>
        <w:rPr>
          <w:color w:val="000000"/>
        </w:rPr>
      </w:pPr>
      <w:r>
        <w:rPr>
          <w:color w:val="000000"/>
        </w:rPr>
        <w:t>z</w:t>
      </w:r>
      <w:r w:rsidRPr="00E86439">
        <w:rPr>
          <w:color w:val="000000"/>
        </w:rPr>
        <w:t>łożyć do depozytu sądowego kwotę potrzebną na pokrycie wynagrodzenia Podwykonawcy lub dalszego Podwykonawcy w przypadku istnienia zasadniczej wąt</w:t>
      </w:r>
      <w:smartTag w:uri="urn:schemas-microsoft-com:office:smarttags" w:element="PersonName">
        <w:r w:rsidRPr="00E86439">
          <w:rPr>
            <w:color w:val="000000"/>
          </w:rPr>
          <w:t>pl</w:t>
        </w:r>
      </w:smartTag>
      <w:r w:rsidRPr="00E86439">
        <w:rPr>
          <w:color w:val="000000"/>
        </w:rPr>
        <w:t>iwości Zamawiającego co do wysokości należnej zapłaty lub podmiotu, któremu płatność się należy, albo</w:t>
      </w:r>
    </w:p>
    <w:p w14:paraId="4258B8F7" w14:textId="77777777" w:rsidR="00A069BA" w:rsidRPr="00E86439" w:rsidRDefault="00A069BA" w:rsidP="00A069BA">
      <w:pPr>
        <w:pStyle w:val="Akapitzlist"/>
        <w:numPr>
          <w:ilvl w:val="3"/>
          <w:numId w:val="7"/>
        </w:numPr>
        <w:autoSpaceDE w:val="0"/>
        <w:autoSpaceDN w:val="0"/>
        <w:adjustRightInd w:val="0"/>
        <w:ind w:left="851" w:hanging="425"/>
        <w:jc w:val="both"/>
        <w:rPr>
          <w:color w:val="000000"/>
        </w:rPr>
      </w:pPr>
      <w:r w:rsidRPr="00E86439">
        <w:rPr>
          <w:color w:val="000000"/>
        </w:rPr>
        <w:t>dokonać bezpośredniej zapłaty wynagrodzenia Podwykonawcy lub dalszemu</w:t>
      </w:r>
      <w:r>
        <w:rPr>
          <w:color w:val="000000"/>
        </w:rPr>
        <w:t xml:space="preserve"> </w:t>
      </w:r>
      <w:r w:rsidRPr="00E86439">
        <w:rPr>
          <w:color w:val="000000"/>
        </w:rPr>
        <w:t>Podwykonawcy, jeżeli Podwykonawca lub dalszy Podwykonawca wykaże zasadność takiej zapłaty.</w:t>
      </w:r>
    </w:p>
    <w:p w14:paraId="60BCC228"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dokonania bezpośredniej zapłaty Podwykonawcy lub dalszemu Podwykonawcy, o których mowa w § </w:t>
      </w:r>
      <w:r>
        <w:rPr>
          <w:color w:val="000000"/>
        </w:rPr>
        <w:t>9</w:t>
      </w:r>
      <w:r w:rsidRPr="00890831">
        <w:rPr>
          <w:color w:val="000000"/>
        </w:rPr>
        <w:t xml:space="preserve"> ust. 1</w:t>
      </w:r>
      <w:r>
        <w:rPr>
          <w:color w:val="000000"/>
        </w:rPr>
        <w:t>3</w:t>
      </w:r>
      <w:r w:rsidRPr="00890831">
        <w:rPr>
          <w:color w:val="000000"/>
        </w:rPr>
        <w:t>, Zamawiający potrąci kwotę wypłaconego wynagrodzenia z wynagrodzenia należnego Wykonawcy.</w:t>
      </w:r>
    </w:p>
    <w:p w14:paraId="44715DFC"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t>Konieczność wielokrotnego dokonywania bezpośredniej zapłaty Podwykonawcy lub dalszemu Podwykonawcy, o których mowa w ust. 1</w:t>
      </w:r>
      <w:r>
        <w:rPr>
          <w:color w:val="000000"/>
        </w:rPr>
        <w:t>3</w:t>
      </w:r>
      <w:r w:rsidRPr="00890831">
        <w:rPr>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4C2F6423"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w:t>
      </w:r>
      <w:r>
        <w:rPr>
          <w:color w:val="000000"/>
        </w:rPr>
        <w:t>9</w:t>
      </w:r>
      <w:r w:rsidRPr="00890831">
        <w:rPr>
          <w:color w:val="000000"/>
        </w:rPr>
        <w:t xml:space="preserve"> ust. 1</w:t>
      </w:r>
      <w:r>
        <w:rPr>
          <w:color w:val="000000"/>
        </w:rPr>
        <w:t>3</w:t>
      </w:r>
      <w:r w:rsidRPr="00890831">
        <w:rPr>
          <w:color w:val="000000"/>
        </w:rPr>
        <w:t xml:space="preserve"> biorącym udział w realizacji odebranych robót budowlanych.</w:t>
      </w:r>
    </w:p>
    <w:p w14:paraId="51217984"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t>W przypadku nieprzedstawienia przez Wykonawcę wszystkich dowodów zapłaty,</w:t>
      </w:r>
      <w:r>
        <w:rPr>
          <w:color w:val="000000"/>
        </w:rPr>
        <w:t xml:space="preserve"> </w:t>
      </w:r>
      <w:r w:rsidRPr="00890831">
        <w:rPr>
          <w:color w:val="000000"/>
        </w:rPr>
        <w:t xml:space="preserve">o których mowa w § </w:t>
      </w:r>
      <w:r>
        <w:rPr>
          <w:color w:val="000000"/>
        </w:rPr>
        <w:t>9</w:t>
      </w:r>
      <w:r w:rsidRPr="00890831">
        <w:rPr>
          <w:color w:val="000000"/>
        </w:rPr>
        <w:t xml:space="preserve"> ust</w:t>
      </w:r>
      <w:r>
        <w:rPr>
          <w:color w:val="000000"/>
        </w:rPr>
        <w:t>.</w:t>
      </w:r>
      <w:r w:rsidRPr="00890831">
        <w:rPr>
          <w:color w:val="000000"/>
        </w:rPr>
        <w:t xml:space="preserve"> 2</w:t>
      </w:r>
      <w:r>
        <w:rPr>
          <w:color w:val="000000"/>
        </w:rPr>
        <w:t>0</w:t>
      </w:r>
      <w:r w:rsidRPr="00890831">
        <w:rPr>
          <w:color w:val="000000"/>
        </w:rPr>
        <w:t>, Zamawiający wstrzymuje  odpowiednio:</w:t>
      </w:r>
    </w:p>
    <w:p w14:paraId="0C3F9EE3" w14:textId="77777777" w:rsidR="00A069BA" w:rsidRPr="00E86439" w:rsidRDefault="00A069BA" w:rsidP="00A069BA">
      <w:pPr>
        <w:pStyle w:val="Akapitzlist"/>
        <w:numPr>
          <w:ilvl w:val="3"/>
          <w:numId w:val="7"/>
        </w:numPr>
        <w:autoSpaceDE w:val="0"/>
        <w:autoSpaceDN w:val="0"/>
        <w:adjustRightInd w:val="0"/>
        <w:ind w:left="851" w:hanging="425"/>
        <w:jc w:val="both"/>
        <w:rPr>
          <w:color w:val="000000"/>
        </w:rPr>
      </w:pPr>
      <w:r w:rsidRPr="00E86439">
        <w:rPr>
          <w:color w:val="000000"/>
        </w:rPr>
        <w:t>wypłatę należnego wynagrodzenia za odebrane roboty budowlane,</w:t>
      </w:r>
    </w:p>
    <w:p w14:paraId="7FBF2D72" w14:textId="77777777" w:rsidR="00A069BA" w:rsidRPr="00890831" w:rsidRDefault="00A069BA" w:rsidP="00A069BA">
      <w:pPr>
        <w:autoSpaceDE w:val="0"/>
        <w:autoSpaceDN w:val="0"/>
        <w:adjustRightInd w:val="0"/>
        <w:ind w:left="851"/>
        <w:jc w:val="both"/>
        <w:rPr>
          <w:color w:val="000000"/>
        </w:rPr>
      </w:pPr>
      <w:r w:rsidRPr="00890831">
        <w:rPr>
          <w:color w:val="000000"/>
        </w:rPr>
        <w:t>– w części równej sumie kwot wynikających z nieprzedstawionych dowodów zapłaty.</w:t>
      </w:r>
    </w:p>
    <w:p w14:paraId="643F7D73"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2BC9B89"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48A7D326"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Wykonawca ponosi wobec Zamawiającego pełną odpowiedzialność za roboty wykonane przez Podwykonawców, jak również wszelkie działania lub zaniechania Podwykonawców. </w:t>
      </w:r>
    </w:p>
    <w:p w14:paraId="695C46B9" w14:textId="77777777" w:rsidR="00A069BA" w:rsidRPr="00890831" w:rsidRDefault="00A069BA" w:rsidP="00A069BA">
      <w:pPr>
        <w:numPr>
          <w:ilvl w:val="1"/>
          <w:numId w:val="7"/>
        </w:numPr>
        <w:tabs>
          <w:tab w:val="clear" w:pos="360"/>
        </w:tabs>
        <w:autoSpaceDE w:val="0"/>
        <w:autoSpaceDN w:val="0"/>
        <w:adjustRightInd w:val="0"/>
        <w:ind w:left="426" w:hanging="426"/>
        <w:jc w:val="both"/>
        <w:rPr>
          <w:color w:val="000000"/>
        </w:rPr>
      </w:pPr>
      <w:r w:rsidRPr="00890831">
        <w:rPr>
          <w:color w:val="000000"/>
        </w:rPr>
        <w:t xml:space="preserve">Zlecenie wykonania części prac podwykonawcom nie zmienia zobowiązań </w:t>
      </w:r>
      <w:r>
        <w:rPr>
          <w:color w:val="000000"/>
        </w:rPr>
        <w:t>W</w:t>
      </w:r>
      <w:r w:rsidRPr="00890831">
        <w:rPr>
          <w:color w:val="000000"/>
        </w:rPr>
        <w:t xml:space="preserve">ykonawcy wobec </w:t>
      </w:r>
      <w:r>
        <w:rPr>
          <w:color w:val="000000"/>
        </w:rPr>
        <w:t>Z</w:t>
      </w:r>
      <w:r w:rsidRPr="00890831">
        <w:rPr>
          <w:color w:val="000000"/>
        </w:rPr>
        <w:t>amawiającego.</w:t>
      </w:r>
    </w:p>
    <w:p w14:paraId="066709DB" w14:textId="77777777" w:rsidR="008A58DE" w:rsidRDefault="00A069BA" w:rsidP="00A069BA">
      <w:pPr>
        <w:pStyle w:val="Tekstpodstawowy"/>
        <w:spacing w:after="0"/>
        <w:ind w:left="4260"/>
        <w:contextualSpacing/>
        <w:rPr>
          <w:b/>
          <w:bCs/>
        </w:rPr>
      </w:pPr>
      <w:r>
        <w:rPr>
          <w:b/>
          <w:bCs/>
        </w:rPr>
        <w:t xml:space="preserve">        </w:t>
      </w:r>
    </w:p>
    <w:p w14:paraId="0DE315CC" w14:textId="77777777" w:rsidR="008A58DE" w:rsidRDefault="008A58DE" w:rsidP="00A069BA">
      <w:pPr>
        <w:pStyle w:val="Tekstpodstawowy"/>
        <w:spacing w:after="0"/>
        <w:ind w:left="4260"/>
        <w:contextualSpacing/>
        <w:rPr>
          <w:b/>
          <w:bCs/>
        </w:rPr>
      </w:pPr>
    </w:p>
    <w:p w14:paraId="1D844A13" w14:textId="77777777" w:rsidR="008A58DE" w:rsidRDefault="008A58DE" w:rsidP="00A069BA">
      <w:pPr>
        <w:pStyle w:val="Tekstpodstawowy"/>
        <w:spacing w:after="0"/>
        <w:ind w:left="4260"/>
        <w:contextualSpacing/>
        <w:rPr>
          <w:b/>
          <w:bCs/>
        </w:rPr>
      </w:pPr>
    </w:p>
    <w:p w14:paraId="141212F5" w14:textId="29975041" w:rsidR="00A069BA" w:rsidRDefault="008A58DE" w:rsidP="00A069BA">
      <w:pPr>
        <w:pStyle w:val="Tekstpodstawowy"/>
        <w:spacing w:after="0"/>
        <w:ind w:left="4260"/>
        <w:contextualSpacing/>
        <w:rPr>
          <w:b/>
          <w:bCs/>
        </w:rPr>
      </w:pPr>
      <w:r>
        <w:rPr>
          <w:b/>
          <w:bCs/>
        </w:rPr>
        <w:t xml:space="preserve">    </w:t>
      </w:r>
      <w:r w:rsidR="00A069BA">
        <w:rPr>
          <w:b/>
          <w:bCs/>
        </w:rPr>
        <w:t>§ 10</w:t>
      </w:r>
    </w:p>
    <w:p w14:paraId="146DFC20" w14:textId="77777777" w:rsidR="00A069BA" w:rsidRDefault="00A069BA" w:rsidP="00A069BA">
      <w:pPr>
        <w:pStyle w:val="Tekstpodstawowy"/>
        <w:spacing w:after="0"/>
        <w:ind w:left="2124" w:firstLine="708"/>
        <w:contextualSpacing/>
        <w:jc w:val="both"/>
        <w:rPr>
          <w:b/>
          <w:bCs/>
        </w:rPr>
      </w:pPr>
      <w:r>
        <w:rPr>
          <w:b/>
          <w:bCs/>
        </w:rPr>
        <w:t>Zabezpieczenie należytego wykonania umowy</w:t>
      </w:r>
    </w:p>
    <w:p w14:paraId="5A6E172A" w14:textId="77777777" w:rsidR="00A069BA" w:rsidRDefault="00A069BA" w:rsidP="00A069BA">
      <w:pPr>
        <w:pStyle w:val="Nagwek"/>
        <w:numPr>
          <w:ilvl w:val="2"/>
          <w:numId w:val="14"/>
        </w:numPr>
        <w:tabs>
          <w:tab w:val="clear" w:pos="1980"/>
          <w:tab w:val="num" w:pos="709"/>
        </w:tabs>
        <w:ind w:left="567" w:hanging="567"/>
        <w:contextualSpacing/>
        <w:jc w:val="both"/>
      </w:pPr>
      <w:r>
        <w:t xml:space="preserve">Wykonawca wnosi zabezpieczenie należytego wykonania umowy. Zabezpieczenie to ma wartość: </w:t>
      </w:r>
      <w:r>
        <w:rPr>
          <w:b/>
          <w:bCs/>
        </w:rPr>
        <w:t xml:space="preserve">………………………….. </w:t>
      </w:r>
      <w:r w:rsidRPr="00AD2495">
        <w:rPr>
          <w:b/>
          <w:bCs/>
        </w:rPr>
        <w:t>zł</w:t>
      </w:r>
      <w:r>
        <w:t xml:space="preserve"> ( słownie: …………………………………………), co </w:t>
      </w:r>
      <w:r>
        <w:lastRenderedPageBreak/>
        <w:t>odpowiada 5% wartości łącznego wynagrodzenia określonego w  § 5 ust. 2 niniejszej umowy. Wykonawca wniósł zabezpieczenie przed zawarciem umowy, według własnego wyboru w formie: ……………………….., kserokopia dowodu wniesienia zabezpieczenia stanowi załącznik do niniejszej umowy. Zabezpieczenie służy pokryciu roszczeń Zamawiającego z tytułu niewykonania lub nienależytego wykonania umowy.</w:t>
      </w:r>
    </w:p>
    <w:p w14:paraId="4C7B814C" w14:textId="77777777" w:rsidR="00A069BA" w:rsidRDefault="00A069BA" w:rsidP="00A069BA">
      <w:pPr>
        <w:pStyle w:val="Nagwek"/>
        <w:numPr>
          <w:ilvl w:val="2"/>
          <w:numId w:val="14"/>
        </w:numPr>
        <w:tabs>
          <w:tab w:val="clear" w:pos="1980"/>
          <w:tab w:val="num" w:pos="709"/>
        </w:tabs>
        <w:ind w:left="567" w:hanging="567"/>
        <w:contextualSpacing/>
        <w:jc w:val="both"/>
      </w:pPr>
      <w:r>
        <w:t xml:space="preserve">Zamawiający zwraca zabezpieczenie należytego wykonania umowy na zasadach określonych w ustawie </w:t>
      </w:r>
      <w:proofErr w:type="spellStart"/>
      <w:r>
        <w:t>Pzp</w:t>
      </w:r>
      <w:proofErr w:type="spellEnd"/>
      <w:r>
        <w:t>:</w:t>
      </w:r>
    </w:p>
    <w:p w14:paraId="391C0EAF" w14:textId="77777777" w:rsidR="00A069BA" w:rsidRDefault="00A069BA" w:rsidP="00A069BA">
      <w:pPr>
        <w:pStyle w:val="Nagwek"/>
        <w:numPr>
          <w:ilvl w:val="3"/>
          <w:numId w:val="14"/>
        </w:numPr>
        <w:ind w:left="567" w:hanging="426"/>
        <w:contextualSpacing/>
        <w:jc w:val="both"/>
      </w:pPr>
      <w:r>
        <w:t>70% zabezpieczenia Zamawiający zwróci w terminie 30 dni od dnia wykonania i uznania przez Zamawiającego za należycie wykonane (udokumentowane protokołem odbioru końcowego),</w:t>
      </w:r>
    </w:p>
    <w:p w14:paraId="046C33C2" w14:textId="77777777" w:rsidR="00A069BA" w:rsidRDefault="00A069BA" w:rsidP="00A069BA">
      <w:pPr>
        <w:pStyle w:val="Nagwek"/>
        <w:numPr>
          <w:ilvl w:val="3"/>
          <w:numId w:val="14"/>
        </w:numPr>
        <w:ind w:left="567" w:hanging="425"/>
        <w:contextualSpacing/>
        <w:jc w:val="both"/>
      </w:pPr>
      <w:r>
        <w:t>30% zabezpieczenia Zamawiający zwróci Wykonawcy nie później niż w ciągu 15 dni po upływie okresu gwarancji.</w:t>
      </w:r>
    </w:p>
    <w:p w14:paraId="7B143539" w14:textId="77777777" w:rsidR="00A069BA" w:rsidRDefault="00A069BA" w:rsidP="00A069BA">
      <w:pPr>
        <w:pStyle w:val="Standard"/>
        <w:ind w:right="-1"/>
        <w:jc w:val="center"/>
        <w:rPr>
          <w:rFonts w:ascii="Times New Roman" w:hAnsi="Times New Roman"/>
          <w:b/>
          <w:sz w:val="24"/>
          <w:szCs w:val="24"/>
        </w:rPr>
      </w:pPr>
      <w:r>
        <w:rPr>
          <w:rFonts w:ascii="Times New Roman" w:hAnsi="Times New Roman"/>
          <w:b/>
          <w:sz w:val="24"/>
          <w:szCs w:val="24"/>
        </w:rPr>
        <w:t>§ 11</w:t>
      </w:r>
    </w:p>
    <w:p w14:paraId="514AC8E9" w14:textId="7E670404" w:rsidR="00A069BA" w:rsidRDefault="008A58DE" w:rsidP="00A069BA">
      <w:pPr>
        <w:pStyle w:val="Standard"/>
        <w:ind w:right="-1"/>
        <w:jc w:val="center"/>
        <w:rPr>
          <w:rFonts w:ascii="Times New Roman" w:hAnsi="Times New Roman"/>
          <w:b/>
          <w:sz w:val="24"/>
          <w:szCs w:val="24"/>
        </w:rPr>
      </w:pPr>
      <w:r>
        <w:rPr>
          <w:rFonts w:ascii="Times New Roman" w:hAnsi="Times New Roman"/>
          <w:b/>
          <w:sz w:val="24"/>
          <w:szCs w:val="24"/>
        </w:rPr>
        <w:t>P</w:t>
      </w:r>
      <w:r w:rsidR="00A069BA">
        <w:rPr>
          <w:rFonts w:ascii="Times New Roman" w:hAnsi="Times New Roman"/>
          <w:b/>
          <w:sz w:val="24"/>
          <w:szCs w:val="24"/>
        </w:rPr>
        <w:t>ostanowienia dotyczące zmiany treści umowy</w:t>
      </w:r>
    </w:p>
    <w:p w14:paraId="3D0A8091" w14:textId="77777777" w:rsidR="00A069BA" w:rsidRDefault="00A069BA" w:rsidP="00A069BA">
      <w:pPr>
        <w:pStyle w:val="Standard"/>
        <w:numPr>
          <w:ilvl w:val="0"/>
          <w:numId w:val="17"/>
        </w:numPr>
        <w:spacing w:after="0" w:line="240" w:lineRule="auto"/>
        <w:ind w:left="284" w:right="-1" w:hanging="284"/>
        <w:jc w:val="both"/>
        <w:rPr>
          <w:rFonts w:ascii="Times New Roman" w:hAnsi="Times New Roman"/>
          <w:sz w:val="24"/>
          <w:szCs w:val="24"/>
        </w:rPr>
      </w:pPr>
      <w:r>
        <w:rPr>
          <w:rFonts w:ascii="Times New Roman" w:hAnsi="Times New Roman"/>
          <w:sz w:val="24"/>
          <w:szCs w:val="24"/>
        </w:rPr>
        <w:t xml:space="preserve">Strony dopuszczają możliwość zmiany postanowień zawartej umowy w stosunku do treści oferty, na podstawie której dokonano wyboru Wykonawcy. Zmiany mogą być dokonane </w:t>
      </w:r>
      <w:r>
        <w:rPr>
          <w:rFonts w:ascii="Times New Roman" w:hAnsi="Times New Roman"/>
          <w:sz w:val="24"/>
          <w:szCs w:val="24"/>
        </w:rPr>
        <w:br/>
        <w:t>w przypadku:</w:t>
      </w:r>
    </w:p>
    <w:p w14:paraId="56F3000F" w14:textId="77777777" w:rsidR="00A069BA" w:rsidRDefault="00A069BA" w:rsidP="00A069BA">
      <w:pPr>
        <w:pStyle w:val="Standard"/>
        <w:numPr>
          <w:ilvl w:val="0"/>
          <w:numId w:val="18"/>
        </w:numPr>
        <w:spacing w:after="0" w:line="240" w:lineRule="auto"/>
        <w:ind w:left="567" w:right="-1" w:hanging="283"/>
        <w:jc w:val="both"/>
        <w:rPr>
          <w:rFonts w:ascii="Times New Roman" w:hAnsi="Times New Roman"/>
          <w:sz w:val="24"/>
          <w:szCs w:val="24"/>
        </w:rPr>
      </w:pPr>
      <w:r>
        <w:rPr>
          <w:rFonts w:ascii="Times New Roman" w:hAnsi="Times New Roman"/>
          <w:sz w:val="24"/>
          <w:szCs w:val="24"/>
        </w:rPr>
        <w:t>zaistnienia okoliczności, których  wystąpienia Zamawiający i Wykonawca nie przewidywali w chwili zawierania umowy,</w:t>
      </w:r>
    </w:p>
    <w:p w14:paraId="435620EE" w14:textId="77777777" w:rsidR="00A069BA" w:rsidRDefault="00A069BA" w:rsidP="00A069BA">
      <w:pPr>
        <w:pStyle w:val="Standard"/>
        <w:numPr>
          <w:ilvl w:val="0"/>
          <w:numId w:val="16"/>
        </w:numPr>
        <w:spacing w:after="0" w:line="240" w:lineRule="auto"/>
        <w:ind w:left="567" w:right="-1" w:hanging="283"/>
        <w:jc w:val="both"/>
        <w:rPr>
          <w:rFonts w:ascii="Times New Roman" w:hAnsi="Times New Roman"/>
          <w:sz w:val="24"/>
          <w:szCs w:val="24"/>
        </w:rPr>
      </w:pPr>
      <w:r>
        <w:rPr>
          <w:rFonts w:ascii="Times New Roman" w:hAnsi="Times New Roman"/>
          <w:sz w:val="24"/>
          <w:szCs w:val="24"/>
        </w:rPr>
        <w:t>zmiany stawki VAT w stosunku do wysokości podatku przedłożonej w ofercie.</w:t>
      </w:r>
    </w:p>
    <w:p w14:paraId="5A3A305D" w14:textId="77777777" w:rsidR="00A069BA" w:rsidRPr="001D4C44" w:rsidRDefault="00A069BA" w:rsidP="00A069BA">
      <w:pPr>
        <w:pStyle w:val="Standard"/>
        <w:numPr>
          <w:ilvl w:val="0"/>
          <w:numId w:val="15"/>
        </w:numPr>
        <w:spacing w:after="0" w:line="240" w:lineRule="auto"/>
        <w:ind w:left="284" w:right="-1" w:hanging="284"/>
        <w:jc w:val="both"/>
        <w:rPr>
          <w:rFonts w:ascii="Times New Roman" w:hAnsi="Times New Roman"/>
          <w:sz w:val="24"/>
          <w:szCs w:val="24"/>
        </w:rPr>
      </w:pPr>
      <w:r w:rsidRPr="001D4C44">
        <w:rPr>
          <w:rFonts w:ascii="Times New Roman" w:hAnsi="Times New Roman"/>
          <w:sz w:val="24"/>
          <w:szCs w:val="24"/>
        </w:rPr>
        <w:t>W przypadku okoliczności z ust. 1 może nastąpić m.in.</w:t>
      </w:r>
    </w:p>
    <w:p w14:paraId="055E3AD4" w14:textId="77777777" w:rsidR="00A069BA" w:rsidRDefault="00A069BA" w:rsidP="00A069BA">
      <w:pPr>
        <w:pStyle w:val="Standard"/>
        <w:spacing w:after="0" w:line="240" w:lineRule="auto"/>
        <w:ind w:left="284" w:right="-1"/>
        <w:jc w:val="both"/>
        <w:rPr>
          <w:rFonts w:ascii="Times New Roman" w:hAnsi="Times New Roman"/>
          <w:sz w:val="24"/>
          <w:szCs w:val="24"/>
        </w:rPr>
      </w:pPr>
      <w:r>
        <w:rPr>
          <w:rFonts w:ascii="Times New Roman" w:hAnsi="Times New Roman"/>
          <w:sz w:val="24"/>
          <w:szCs w:val="24"/>
        </w:rPr>
        <w:t xml:space="preserve">a) </w:t>
      </w:r>
      <w:r w:rsidRPr="0052578F">
        <w:rPr>
          <w:rFonts w:ascii="Times New Roman" w:hAnsi="Times New Roman"/>
          <w:sz w:val="24"/>
          <w:szCs w:val="24"/>
        </w:rPr>
        <w:t xml:space="preserve">zmiana terminu realizacji przedmiotu umowy –  w przypadku wprowadzenia zmian w zakresie opracowania dokumentacji projektowej, co może powodować brak możliwości dotrzymania pierwotnego terminu zakończenia realizacji zawartej umowy, przedłużającego się terminu uzyskania uzgodnień i pozwoleń w ramach projektowania, przerw w realizacji robót powstałych z przyczyn nie leżących po stronie Wykonawcy, </w:t>
      </w:r>
      <w:r>
        <w:rPr>
          <w:rFonts w:ascii="Times New Roman" w:hAnsi="Times New Roman"/>
          <w:sz w:val="24"/>
          <w:szCs w:val="24"/>
        </w:rPr>
        <w:t xml:space="preserve">wystąpienia „siły wyższej”, wydarzeń nieprzewidywalnych i poza kontrolą stron niniejszej umowy, występujących po podpisaniu umowy i powodujących niemożliwość wywiązania się z umowy np. niesprzyjające warunki atmosferyczne, wichury, nawałnice, klęski żywiołowe oraz inne nadzwyczajne wydarzenia. Strony są zobowiązane do powiadamiania się nawzajem w formie pisemnej w ciągu 3 dni o wystąpieniu i zakończeniu zdarzenia określonego jako „siła wyższa” wraz z odpowiednimi dowodami i wnioskami, </w:t>
      </w:r>
    </w:p>
    <w:p w14:paraId="0B037EBB" w14:textId="77777777" w:rsidR="00A069BA" w:rsidRPr="0052578F" w:rsidRDefault="00A069BA" w:rsidP="00A069BA">
      <w:pPr>
        <w:pStyle w:val="Standard"/>
        <w:spacing w:after="0" w:line="240" w:lineRule="auto"/>
        <w:ind w:left="284" w:right="-1"/>
        <w:jc w:val="both"/>
        <w:rPr>
          <w:rFonts w:ascii="Times New Roman" w:hAnsi="Times New Roman"/>
          <w:sz w:val="24"/>
          <w:szCs w:val="24"/>
        </w:rPr>
      </w:pPr>
      <w:r w:rsidRPr="0052578F">
        <w:rPr>
          <w:rFonts w:ascii="Times New Roman" w:hAnsi="Times New Roman"/>
          <w:sz w:val="24"/>
          <w:szCs w:val="24"/>
        </w:rPr>
        <w:t xml:space="preserve">b) </w:t>
      </w:r>
      <w:r>
        <w:rPr>
          <w:rFonts w:ascii="Times New Roman" w:hAnsi="Times New Roman"/>
          <w:sz w:val="24"/>
          <w:szCs w:val="24"/>
        </w:rPr>
        <w:t xml:space="preserve">zmiana </w:t>
      </w:r>
      <w:r w:rsidRPr="0052578F">
        <w:rPr>
          <w:rFonts w:ascii="Times New Roman" w:hAnsi="Times New Roman"/>
          <w:sz w:val="24"/>
          <w:szCs w:val="24"/>
        </w:rPr>
        <w:t>wynagrodzenia należnego Wykonawcy, redukcji wielkości zamówienia oraz wartości zamówienia w stosunku do wielkości oraz wartości pierwotnych określonych w postępowaniu.</w:t>
      </w:r>
    </w:p>
    <w:p w14:paraId="202189C0" w14:textId="77777777" w:rsidR="00A069BA" w:rsidRPr="001D4C44" w:rsidRDefault="00A069BA" w:rsidP="00A069BA">
      <w:pPr>
        <w:pStyle w:val="Standard"/>
        <w:numPr>
          <w:ilvl w:val="0"/>
          <w:numId w:val="15"/>
        </w:numPr>
        <w:spacing w:after="0" w:line="240" w:lineRule="auto"/>
        <w:ind w:left="284" w:right="-1" w:hanging="284"/>
        <w:jc w:val="both"/>
        <w:rPr>
          <w:rFonts w:ascii="Times New Roman" w:hAnsi="Times New Roman"/>
          <w:sz w:val="24"/>
          <w:szCs w:val="24"/>
        </w:rPr>
      </w:pPr>
      <w:r w:rsidRPr="001D4C44">
        <w:rPr>
          <w:rFonts w:ascii="Times New Roman" w:hAnsi="Times New Roman"/>
          <w:sz w:val="24"/>
          <w:szCs w:val="24"/>
        </w:rPr>
        <w:t>Zaistnienie okoliczności, o których mowa wyżej nie powoduje obowiązku zapłaty kar umownych lub innych odszkodowań.</w:t>
      </w:r>
    </w:p>
    <w:p w14:paraId="41AE5EF8" w14:textId="77777777" w:rsidR="00A069BA" w:rsidRDefault="00A069BA" w:rsidP="00A069BA">
      <w:pPr>
        <w:pStyle w:val="Tekstpodstawowy"/>
        <w:spacing w:after="0"/>
        <w:ind w:left="4608" w:firstLine="348"/>
        <w:contextualSpacing/>
        <w:jc w:val="both"/>
        <w:rPr>
          <w:b/>
          <w:bCs/>
        </w:rPr>
      </w:pPr>
      <w:r>
        <w:rPr>
          <w:b/>
          <w:bCs/>
        </w:rPr>
        <w:t>§ 12</w:t>
      </w:r>
    </w:p>
    <w:p w14:paraId="597E303A" w14:textId="77777777" w:rsidR="00A069BA" w:rsidRDefault="00A069BA" w:rsidP="00A069BA">
      <w:pPr>
        <w:pStyle w:val="Tekstpodstawowy"/>
        <w:spacing w:after="0"/>
        <w:ind w:left="2832" w:firstLine="708"/>
        <w:contextualSpacing/>
        <w:jc w:val="both"/>
        <w:rPr>
          <w:b/>
          <w:bCs/>
        </w:rPr>
      </w:pPr>
      <w:r>
        <w:rPr>
          <w:b/>
          <w:bCs/>
        </w:rPr>
        <w:t>Autorskie prawa majątkowe</w:t>
      </w:r>
    </w:p>
    <w:p w14:paraId="590CFCA2" w14:textId="77777777" w:rsidR="00A069BA" w:rsidRPr="008C7382" w:rsidRDefault="00A069BA" w:rsidP="00A069BA">
      <w:pPr>
        <w:widowControl w:val="0"/>
        <w:numPr>
          <w:ilvl w:val="0"/>
          <w:numId w:val="19"/>
        </w:numPr>
        <w:tabs>
          <w:tab w:val="left" w:pos="284"/>
        </w:tabs>
        <w:suppressAutoHyphens/>
        <w:autoSpaceDE w:val="0"/>
        <w:jc w:val="both"/>
      </w:pPr>
      <w:r w:rsidRPr="008C7382">
        <w:t>Wykonawca oświadcza i gwarantuje, że:</w:t>
      </w:r>
    </w:p>
    <w:p w14:paraId="6244AB57" w14:textId="77777777" w:rsidR="00A069BA" w:rsidRPr="008C7382" w:rsidRDefault="00A069BA" w:rsidP="00A069BA">
      <w:pPr>
        <w:widowControl w:val="0"/>
        <w:numPr>
          <w:ilvl w:val="0"/>
          <w:numId w:val="20"/>
        </w:numPr>
        <w:tabs>
          <w:tab w:val="left" w:pos="284"/>
        </w:tabs>
        <w:suppressAutoHyphens/>
        <w:autoSpaceDE w:val="0"/>
        <w:jc w:val="both"/>
      </w:pPr>
      <w:r w:rsidRPr="008C7382">
        <w:t>przysługiwać mu będzie pełnia praw autorskich majątkowych i osobistych, w tym prawo do udzielania zezwoleń na wykonywanie autorskich praw zależnych w odniesieniu do  jakichkolwiek utworów w rozumieniu ustawy o prawie autorskim i prawach pokrewnych, wytworzonych w ramach niniejszej umowy (dalej jako: „Utwory”),</w:t>
      </w:r>
    </w:p>
    <w:p w14:paraId="7F6E164C" w14:textId="77777777" w:rsidR="00A069BA" w:rsidRPr="008C7382" w:rsidRDefault="00A069BA" w:rsidP="00A069BA">
      <w:pPr>
        <w:widowControl w:val="0"/>
        <w:numPr>
          <w:ilvl w:val="0"/>
          <w:numId w:val="20"/>
        </w:numPr>
        <w:tabs>
          <w:tab w:val="left" w:pos="284"/>
        </w:tabs>
        <w:suppressAutoHyphens/>
        <w:autoSpaceDE w:val="0"/>
        <w:jc w:val="both"/>
      </w:pPr>
      <w:r w:rsidRPr="008C7382">
        <w:t>korzystanie z Utworów przez Zamawiającego na podstawie i w zakresie objętym niniejszą umową nie będzie naruszać majątkowych i osobistych praw autorskich  i praw własności przemysłowej oraz dóbr osobistych osób trzecich;</w:t>
      </w:r>
    </w:p>
    <w:p w14:paraId="3D5A5ED1" w14:textId="77777777" w:rsidR="00A069BA" w:rsidRPr="008C7382" w:rsidRDefault="00A069BA" w:rsidP="00A069BA">
      <w:pPr>
        <w:widowControl w:val="0"/>
        <w:numPr>
          <w:ilvl w:val="0"/>
          <w:numId w:val="20"/>
        </w:numPr>
        <w:tabs>
          <w:tab w:val="left" w:pos="284"/>
        </w:tabs>
        <w:suppressAutoHyphens/>
        <w:autoSpaceDE w:val="0"/>
        <w:jc w:val="both"/>
      </w:pPr>
      <w:r w:rsidRPr="008C7382">
        <w:t xml:space="preserve">jego prawa autorskie do Utworów nie będą obciążone ani ograniczone w żaden sposób  na rzecz osób trzecich, w szczególności w sposób uniemożliwiający lub utrudniający zawarcie i wykonanie niniejszej umowy. </w:t>
      </w:r>
    </w:p>
    <w:p w14:paraId="4EF43F7B" w14:textId="77777777" w:rsidR="00A069BA" w:rsidRPr="008C7382" w:rsidRDefault="00A069BA" w:rsidP="00A069BA">
      <w:pPr>
        <w:widowControl w:val="0"/>
        <w:numPr>
          <w:ilvl w:val="0"/>
          <w:numId w:val="19"/>
        </w:numPr>
        <w:tabs>
          <w:tab w:val="left" w:pos="284"/>
        </w:tabs>
        <w:suppressAutoHyphens/>
        <w:autoSpaceDE w:val="0"/>
        <w:jc w:val="both"/>
      </w:pPr>
      <w:r w:rsidRPr="008C7382">
        <w:t xml:space="preserve">Wykonawca, w ramach wynagrodzenia określonego w § </w:t>
      </w:r>
      <w:r>
        <w:t>5</w:t>
      </w:r>
      <w:r w:rsidRPr="008C7382">
        <w:t xml:space="preserve"> ust. </w:t>
      </w:r>
      <w:r>
        <w:t>2</w:t>
      </w:r>
      <w:r w:rsidRPr="008C7382">
        <w:t xml:space="preserve"> niniejszej umowy,  z chwilą przekazania Zamawiającemu Utworu przenosi na Zamawiającego autorskie prawa majątkowe do Utworu, a Zamawiający nabywa te prawa do Utworów na wszelkich znanych w chwili zawarcia niniejszej umowy polach eksploatacji, w tym w szczególności wskazanych w przepisie art. 50 ustawy o prawie autorskim i prawach pokrewnych, obejmujących w szczególności:</w:t>
      </w:r>
    </w:p>
    <w:p w14:paraId="0B343D6F" w14:textId="77777777" w:rsidR="00A069BA" w:rsidRPr="008C7382" w:rsidRDefault="00A069BA" w:rsidP="00A069BA">
      <w:pPr>
        <w:widowControl w:val="0"/>
        <w:numPr>
          <w:ilvl w:val="0"/>
          <w:numId w:val="21"/>
        </w:numPr>
        <w:tabs>
          <w:tab w:val="left" w:pos="284"/>
        </w:tabs>
        <w:suppressAutoHyphens/>
        <w:autoSpaceDE w:val="0"/>
        <w:jc w:val="both"/>
      </w:pPr>
      <w:r w:rsidRPr="008C7382">
        <w:t xml:space="preserve">utrwalania, zwielokrotniania Utworów, ich części lub elementów wszelkimi technikami, w tym </w:t>
      </w:r>
      <w:r w:rsidRPr="008C7382">
        <w:lastRenderedPageBreak/>
        <w:t>zapisu magnetycznego, zapisu techniką światłoczułą, cyfrową, optyczną, audiowizualną, drukarską, komputerową, wprowadzanie do pamięci komputera na dowolnej liczbie komputerów, a także zapisywanie w nieograniczonej ilości:</w:t>
      </w:r>
    </w:p>
    <w:p w14:paraId="6E258671" w14:textId="77777777" w:rsidR="00A069BA" w:rsidRPr="008C7382" w:rsidRDefault="00A069BA" w:rsidP="00A069BA">
      <w:pPr>
        <w:widowControl w:val="0"/>
        <w:numPr>
          <w:ilvl w:val="0"/>
          <w:numId w:val="24"/>
        </w:numPr>
        <w:tabs>
          <w:tab w:val="left" w:pos="284"/>
        </w:tabs>
        <w:suppressAutoHyphens/>
        <w:autoSpaceDE w:val="0"/>
        <w:jc w:val="both"/>
      </w:pPr>
      <w:r w:rsidRPr="008C7382">
        <w:t xml:space="preserve">we wszelkich formatach, w tym w szczególności: TXT, RTF, DOC/DOCX, ODT, CSS, HTML, HTM, XML, ODP, OTP, PPS, PPT, PPTX, STI, SXI, ZIP, RAR, 7z, TAR, CAB, bzip2, ARJ, DIVIX, MP3, MP4, MIDI, MP3 PRO, ATRAC, WM, WMA, WMP, ACC3, OGG, AAC+, AAC, WAV, WAVE, 3 GP, AIFC, AU, AIFF, PCM, RIFF, AIF, AIFR, FMD, RM, RAM, RMI, MOV, M2TS, MKV, MPG, SMV, TS, WMV, </w:t>
      </w:r>
      <w:proofErr w:type="spellStart"/>
      <w:r w:rsidRPr="008C7382">
        <w:t>Ogg</w:t>
      </w:r>
      <w:proofErr w:type="spellEnd"/>
      <w:r w:rsidRPr="008C7382">
        <w:t xml:space="preserve">, PM2,MPE, MPV, MPEG, MPEG2, MPEG4; SND, VQF, ASF, </w:t>
      </w:r>
      <w:proofErr w:type="spellStart"/>
      <w:r w:rsidRPr="008C7382">
        <w:t>Quicktime</w:t>
      </w:r>
      <w:proofErr w:type="spellEnd"/>
      <w:r w:rsidRPr="008C7382">
        <w:t xml:space="preserve"> (QT), Real Audio, Beatnik, Liquid audio, a2bmusic, </w:t>
      </w:r>
      <w:proofErr w:type="spellStart"/>
      <w:r w:rsidRPr="008C7382">
        <w:t>Compac</w:t>
      </w:r>
      <w:proofErr w:type="spellEnd"/>
      <w:r w:rsidRPr="008C7382">
        <w:t xml:space="preserve"> Flash, CHS, AVI, VIIVO, RROQ, FILM, NSV, IFV, SWF, M1V, VOB, JPEG, JPEG 2000, JPS, </w:t>
      </w:r>
      <w:proofErr w:type="spellStart"/>
      <w:r w:rsidRPr="008C7382">
        <w:t>DJVu</w:t>
      </w:r>
      <w:proofErr w:type="spellEnd"/>
      <w:r w:rsidRPr="008C7382">
        <w:t xml:space="preserve">, TIFF, PNG, GIF, BMP, FLIF, XCF, XPM, PSD, SVG, CDR, SWF, EPS, DGN, DWF, DWG, DXF, IGES, STL, PRT, </w:t>
      </w:r>
    </w:p>
    <w:p w14:paraId="30A382F4" w14:textId="77777777" w:rsidR="00A069BA" w:rsidRPr="008C7382" w:rsidRDefault="00A069BA" w:rsidP="00A069BA">
      <w:pPr>
        <w:widowControl w:val="0"/>
        <w:numPr>
          <w:ilvl w:val="0"/>
          <w:numId w:val="24"/>
        </w:numPr>
        <w:tabs>
          <w:tab w:val="left" w:pos="284"/>
        </w:tabs>
        <w:suppressAutoHyphens/>
        <w:autoSpaceDE w:val="0"/>
        <w:jc w:val="both"/>
      </w:pPr>
      <w:r w:rsidRPr="008C7382">
        <w:t xml:space="preserve">na wszelkich nośnikach danych, w tym w szczególności: wydrukach papierowych, dyskach twardych, pamięci: cyfrowej, masowej, zewnętrznej oraz trwałych nośnikach danych, nie wyłączając nośników cyfrowych, analogowych, audiowizualnych, kaset, płyt kompaktowych, dyskietek, kart pamięci, pamięci SSD, pamięci USB, CDROM, CD ROM XA, CD-R, CD-RW, CD </w:t>
      </w:r>
      <w:proofErr w:type="spellStart"/>
      <w:r w:rsidRPr="008C7382">
        <w:t>Graphic</w:t>
      </w:r>
      <w:proofErr w:type="spellEnd"/>
      <w:r w:rsidRPr="008C7382">
        <w:t xml:space="preserve">, CD </w:t>
      </w:r>
      <w:proofErr w:type="spellStart"/>
      <w:r w:rsidRPr="008C7382">
        <w:t>text</w:t>
      </w:r>
      <w:proofErr w:type="spellEnd"/>
      <w:r w:rsidRPr="008C7382">
        <w:t xml:space="preserve">, CD EXTRA, CD-I, CD-MO, CD-G VCD, SVCD, DVD, DVDD+ +RW, DVD RR, DVD - RW, DVD ROM, DVD Video, DVD Audio, Blue Ray Disc, HHDCF, MMS, MC, płyt gramofonowych (LP), </w:t>
      </w:r>
      <w:proofErr w:type="spellStart"/>
      <w:r w:rsidRPr="008C7382">
        <w:t>minidisc</w:t>
      </w:r>
      <w:proofErr w:type="spellEnd"/>
      <w:r w:rsidRPr="008C7382">
        <w:t xml:space="preserve">, BETA, DAT, HDD, VHS, BETA, VIDEO 8, taśm magnetycznych, </w:t>
      </w:r>
    </w:p>
    <w:p w14:paraId="0BE3A5AF" w14:textId="77777777" w:rsidR="00A069BA" w:rsidRPr="008C7382" w:rsidRDefault="00A069BA" w:rsidP="00A069BA">
      <w:pPr>
        <w:widowControl w:val="0"/>
        <w:numPr>
          <w:ilvl w:val="0"/>
          <w:numId w:val="21"/>
        </w:numPr>
        <w:tabs>
          <w:tab w:val="left" w:pos="284"/>
        </w:tabs>
        <w:suppressAutoHyphens/>
        <w:autoSpaceDE w:val="0"/>
        <w:jc w:val="both"/>
      </w:pPr>
      <w:r w:rsidRPr="008C7382">
        <w:t>obrotu oryginałem albo egzemplarzami, na których utrwalono Utwory, ich części lub elementy, w tym w szczególności użyczenie, najem, dzierżawa oryginału albo egzemplarzy,</w:t>
      </w:r>
    </w:p>
    <w:p w14:paraId="3757D249" w14:textId="77777777" w:rsidR="00A069BA" w:rsidRPr="008C7382" w:rsidRDefault="00A069BA" w:rsidP="00A069BA">
      <w:pPr>
        <w:widowControl w:val="0"/>
        <w:numPr>
          <w:ilvl w:val="0"/>
          <w:numId w:val="21"/>
        </w:numPr>
        <w:tabs>
          <w:tab w:val="left" w:pos="284"/>
        </w:tabs>
        <w:suppressAutoHyphens/>
        <w:autoSpaceDE w:val="0"/>
        <w:jc w:val="both"/>
      </w:pPr>
      <w:r w:rsidRPr="008C7382">
        <w:t xml:space="preserve">rozpowszechniania Utworów, ich części lub elementów w dowolny sposób, w tym w szczególności w sieciach Internet i innych sieciach teleinformatycznych, multimedialnych i komputerowych, wystawienie, wyświetlenie, prezentacje multimedialne, odtworzenie w tym publiczne, udostępnienie, przekazywanie, przesyłanie, nadawanie, w tym za pomocą wizji lub fonii innym podmiotom w tym, w celu sporządzenia opracowań, a także publiczne udostępnianie w taki sposób, aby każdy mógł mieć do nich dostęp w miejscu i w czasie przez siebie wybranym, </w:t>
      </w:r>
    </w:p>
    <w:p w14:paraId="3F2B1EB3" w14:textId="77777777" w:rsidR="00A069BA" w:rsidRPr="008C7382" w:rsidRDefault="00A069BA" w:rsidP="00A069BA">
      <w:pPr>
        <w:widowControl w:val="0"/>
        <w:numPr>
          <w:ilvl w:val="0"/>
          <w:numId w:val="21"/>
        </w:numPr>
        <w:tabs>
          <w:tab w:val="left" w:pos="284"/>
        </w:tabs>
        <w:suppressAutoHyphens/>
        <w:autoSpaceDE w:val="0"/>
        <w:jc w:val="both"/>
      </w:pPr>
      <w:r w:rsidRPr="008C7382">
        <w:t xml:space="preserve">wykorzystywania Utworów, ich części lub elementów w innych utworach, </w:t>
      </w:r>
    </w:p>
    <w:p w14:paraId="74458D3E" w14:textId="77777777" w:rsidR="00A069BA" w:rsidRPr="008C7382" w:rsidRDefault="00A069BA" w:rsidP="00A069BA">
      <w:pPr>
        <w:widowControl w:val="0"/>
        <w:numPr>
          <w:ilvl w:val="0"/>
          <w:numId w:val="21"/>
        </w:numPr>
        <w:tabs>
          <w:tab w:val="left" w:pos="284"/>
        </w:tabs>
        <w:suppressAutoHyphens/>
        <w:autoSpaceDE w:val="0"/>
        <w:jc w:val="both"/>
      </w:pPr>
      <w:r w:rsidRPr="008C7382">
        <w:t xml:space="preserve">wykonywania wszelkich praw zależnych, w szczególności prawo do zezwalania na wykonywanie praw zależnych i dokonywanie opracowań Utworów, ich części lub elementów, prawo do dokonania zmian, przeróbek, skrótów, kontynuacji, adaptacji, aktualizacji oraz opracowania innej jego wersji oraz korzystania z nich na polach eksploatacji, a także prawo do zezwalania na rozporządzanie i korzystanie z opracowań Utworów, </w:t>
      </w:r>
    </w:p>
    <w:p w14:paraId="2B488A05" w14:textId="77777777" w:rsidR="00A069BA" w:rsidRPr="008C7382" w:rsidRDefault="00A069BA" w:rsidP="00A069BA">
      <w:pPr>
        <w:widowControl w:val="0"/>
        <w:numPr>
          <w:ilvl w:val="0"/>
          <w:numId w:val="21"/>
        </w:numPr>
        <w:tabs>
          <w:tab w:val="left" w:pos="284"/>
        </w:tabs>
        <w:suppressAutoHyphens/>
        <w:autoSpaceDE w:val="0"/>
        <w:jc w:val="both"/>
      </w:pPr>
      <w:r w:rsidRPr="008C7382">
        <w:t>użytkowania Utworów, ich części lub elementów na własny użytek i użytek osób trzecich, w tym w szczególności przekazywanie Utworów, ich części lub elementów innym podmiotom jako podstawę lub materiał wyjściowy do wykonania innych opracowań.</w:t>
      </w:r>
    </w:p>
    <w:p w14:paraId="18E3BD75" w14:textId="77777777" w:rsidR="00A069BA" w:rsidRPr="008C7382" w:rsidRDefault="00A069BA" w:rsidP="00A069BA">
      <w:pPr>
        <w:widowControl w:val="0"/>
        <w:numPr>
          <w:ilvl w:val="0"/>
          <w:numId w:val="19"/>
        </w:numPr>
        <w:tabs>
          <w:tab w:val="left" w:pos="284"/>
        </w:tabs>
        <w:suppressAutoHyphens/>
        <w:autoSpaceDE w:val="0"/>
        <w:jc w:val="both"/>
      </w:pPr>
      <w:r w:rsidRPr="008C7382">
        <w:t xml:space="preserve">Niezależnie od przeniesienia całości majątkowych praw autorskich Wykonawca nie zachowuje wyłącznego prawa zezwalania na wykonywanie zależnego prawa autorskiego i przenosi je na Zamawiającego w pełnym zakresie w ramach wynagrodzenia określonego w § </w:t>
      </w:r>
      <w:r>
        <w:t>5</w:t>
      </w:r>
      <w:r w:rsidRPr="008C7382">
        <w:t xml:space="preserve"> ust. </w:t>
      </w:r>
      <w:r>
        <w:t>2</w:t>
      </w:r>
      <w:r w:rsidRPr="008C7382">
        <w:t xml:space="preserve">  niniejszej umowy.</w:t>
      </w:r>
    </w:p>
    <w:p w14:paraId="73E7EA99" w14:textId="77777777" w:rsidR="00A069BA" w:rsidRPr="008C7382" w:rsidRDefault="00A069BA" w:rsidP="00A069BA">
      <w:pPr>
        <w:widowControl w:val="0"/>
        <w:numPr>
          <w:ilvl w:val="0"/>
          <w:numId w:val="19"/>
        </w:numPr>
        <w:tabs>
          <w:tab w:val="left" w:pos="284"/>
        </w:tabs>
        <w:suppressAutoHyphens/>
        <w:autoSpaceDE w:val="0"/>
        <w:jc w:val="both"/>
      </w:pPr>
      <w:r w:rsidRPr="008C7382">
        <w:t>Wszelkie prawa nabyte przez Zamawiającego na mocy niniejszej umowy nie są ograniczone w czasie, ani terytorialnie.</w:t>
      </w:r>
    </w:p>
    <w:p w14:paraId="231FD928" w14:textId="77777777" w:rsidR="00A069BA" w:rsidRPr="008C7382" w:rsidRDefault="00A069BA" w:rsidP="00A069BA">
      <w:pPr>
        <w:widowControl w:val="0"/>
        <w:numPr>
          <w:ilvl w:val="0"/>
          <w:numId w:val="19"/>
        </w:numPr>
        <w:tabs>
          <w:tab w:val="left" w:pos="284"/>
        </w:tabs>
        <w:suppressAutoHyphens/>
        <w:autoSpaceDE w:val="0"/>
        <w:jc w:val="both"/>
      </w:pPr>
      <w:r w:rsidRPr="008C7382">
        <w:t>W przypadku skierowania przez osobę trzecią, której przysługują prawa autorskie do Utworów jakichkolwiek roszczeń cywilnoprawnych przeciwko Zamawiającemu, Wykonawca zobowiązuje się:</w:t>
      </w:r>
    </w:p>
    <w:p w14:paraId="17DAAAD3" w14:textId="77777777" w:rsidR="00A069BA" w:rsidRPr="008C7382" w:rsidRDefault="00A069BA" w:rsidP="00A069BA">
      <w:pPr>
        <w:widowControl w:val="0"/>
        <w:numPr>
          <w:ilvl w:val="0"/>
          <w:numId w:val="22"/>
        </w:numPr>
        <w:tabs>
          <w:tab w:val="left" w:pos="284"/>
        </w:tabs>
        <w:suppressAutoHyphens/>
        <w:autoSpaceDE w:val="0"/>
        <w:jc w:val="both"/>
      </w:pPr>
      <w:r w:rsidRPr="008C7382">
        <w:t>zwolnić Zamawiającego z obowiązku zapłaty jakichkolwiek odszkodowań lub zadośćuczynień z tytułu naruszenia praw autorskich do Utworów,</w:t>
      </w:r>
    </w:p>
    <w:p w14:paraId="3AD82B95" w14:textId="77777777" w:rsidR="00A069BA" w:rsidRPr="008C7382" w:rsidRDefault="00A069BA" w:rsidP="00A069BA">
      <w:pPr>
        <w:widowControl w:val="0"/>
        <w:numPr>
          <w:ilvl w:val="0"/>
          <w:numId w:val="22"/>
        </w:numPr>
        <w:tabs>
          <w:tab w:val="left" w:pos="284"/>
        </w:tabs>
        <w:suppressAutoHyphens/>
        <w:autoSpaceDE w:val="0"/>
        <w:jc w:val="both"/>
      </w:pPr>
      <w:r w:rsidRPr="008C7382">
        <w:t xml:space="preserve">pokryć koszty poniesione przez Zamawiającego w związku z podniesieniem przez osobę trzecią powyższych roszczeń (w tym roszczeń o zaniechanie), </w:t>
      </w:r>
    </w:p>
    <w:p w14:paraId="120CBF2F" w14:textId="77777777" w:rsidR="00A069BA" w:rsidRPr="008C7382" w:rsidRDefault="00A069BA" w:rsidP="00A069BA">
      <w:pPr>
        <w:widowControl w:val="0"/>
        <w:numPr>
          <w:ilvl w:val="0"/>
          <w:numId w:val="22"/>
        </w:numPr>
        <w:tabs>
          <w:tab w:val="left" w:pos="284"/>
        </w:tabs>
        <w:suppressAutoHyphens/>
        <w:autoSpaceDE w:val="0"/>
        <w:jc w:val="both"/>
      </w:pPr>
      <w:r w:rsidRPr="008C7382">
        <w:t>pokryć poniesione przez Zamawiającego koszty zasądzonych przez sąd innych obowiązków zmierzających do usunięcia skutków naruszeń, jak w szczególności kosztów złożenia publicznego oświadczenia o odpowiedniej treści i formie.</w:t>
      </w:r>
    </w:p>
    <w:p w14:paraId="0E0F2F91" w14:textId="77777777" w:rsidR="00A069BA" w:rsidRPr="008C7382" w:rsidRDefault="00A069BA" w:rsidP="00A069BA">
      <w:pPr>
        <w:widowControl w:val="0"/>
        <w:numPr>
          <w:ilvl w:val="0"/>
          <w:numId w:val="19"/>
        </w:numPr>
        <w:tabs>
          <w:tab w:val="left" w:pos="284"/>
        </w:tabs>
        <w:suppressAutoHyphens/>
        <w:autoSpaceDE w:val="0"/>
        <w:jc w:val="both"/>
      </w:pPr>
      <w:r w:rsidRPr="008C7382">
        <w:lastRenderedPageBreak/>
        <w:t xml:space="preserve">Wykonawca oświadcza, że wyraża zgodę na wprowadzanie przez Zamawiającego wszelkich modyfikacji w Utworach lub ich elementach lub częściach, a także ich dekompilacji i ponownej kompilacji. </w:t>
      </w:r>
    </w:p>
    <w:p w14:paraId="77A077B5" w14:textId="77777777" w:rsidR="00A069BA" w:rsidRPr="008C7382" w:rsidRDefault="00A069BA" w:rsidP="00A069BA">
      <w:pPr>
        <w:widowControl w:val="0"/>
        <w:numPr>
          <w:ilvl w:val="0"/>
          <w:numId w:val="19"/>
        </w:numPr>
        <w:tabs>
          <w:tab w:val="left" w:pos="284"/>
        </w:tabs>
        <w:suppressAutoHyphens/>
        <w:autoSpaceDE w:val="0"/>
        <w:jc w:val="both"/>
      </w:pPr>
      <w:r w:rsidRPr="008C7382">
        <w:t>Wykonawca upoważnia Zamawiającego do wykonywania w jego imieniu autorskich praw osobistych, o których mowa w art. 16 ustawy o prawie autorskim i prawach pokrewnych, a w szczególności do decydowania o:</w:t>
      </w:r>
    </w:p>
    <w:p w14:paraId="621D5722" w14:textId="77777777" w:rsidR="00A069BA" w:rsidRPr="008C7382" w:rsidRDefault="00A069BA" w:rsidP="00A069BA">
      <w:pPr>
        <w:widowControl w:val="0"/>
        <w:numPr>
          <w:ilvl w:val="0"/>
          <w:numId w:val="23"/>
        </w:numPr>
        <w:tabs>
          <w:tab w:val="left" w:pos="284"/>
        </w:tabs>
        <w:suppressAutoHyphens/>
        <w:autoSpaceDE w:val="0"/>
        <w:jc w:val="both"/>
      </w:pPr>
      <w:r w:rsidRPr="008C7382">
        <w:t>sposobie oznaczenia Utworów nazwiskiem ewentualnie pseudonimem Autora,</w:t>
      </w:r>
    </w:p>
    <w:p w14:paraId="1AA4A146" w14:textId="77777777" w:rsidR="00A069BA" w:rsidRPr="008C7382" w:rsidRDefault="00A069BA" w:rsidP="00A069BA">
      <w:pPr>
        <w:widowControl w:val="0"/>
        <w:numPr>
          <w:ilvl w:val="0"/>
          <w:numId w:val="23"/>
        </w:numPr>
        <w:tabs>
          <w:tab w:val="left" w:pos="284"/>
        </w:tabs>
        <w:suppressAutoHyphens/>
        <w:autoSpaceDE w:val="0"/>
        <w:jc w:val="both"/>
      </w:pPr>
      <w:r w:rsidRPr="008C7382">
        <w:t>nienaruszalności treści i formy Utworów,</w:t>
      </w:r>
    </w:p>
    <w:p w14:paraId="38CBBFD0" w14:textId="77777777" w:rsidR="00A069BA" w:rsidRPr="008C7382" w:rsidRDefault="00A069BA" w:rsidP="00A069BA">
      <w:pPr>
        <w:widowControl w:val="0"/>
        <w:numPr>
          <w:ilvl w:val="0"/>
          <w:numId w:val="23"/>
        </w:numPr>
        <w:tabs>
          <w:tab w:val="left" w:pos="284"/>
        </w:tabs>
        <w:suppressAutoHyphens/>
        <w:autoSpaceDE w:val="0"/>
        <w:jc w:val="both"/>
      </w:pPr>
      <w:r w:rsidRPr="008C7382">
        <w:t>pierwszym udostępnieniu Utworów publiczności,</w:t>
      </w:r>
    </w:p>
    <w:p w14:paraId="7B8A700A" w14:textId="77777777" w:rsidR="00A069BA" w:rsidRPr="008C7382" w:rsidRDefault="00A069BA" w:rsidP="00A069BA">
      <w:pPr>
        <w:widowControl w:val="0"/>
        <w:numPr>
          <w:ilvl w:val="0"/>
          <w:numId w:val="23"/>
        </w:numPr>
        <w:tabs>
          <w:tab w:val="left" w:pos="284"/>
        </w:tabs>
        <w:suppressAutoHyphens/>
        <w:autoSpaceDE w:val="0"/>
        <w:jc w:val="both"/>
      </w:pPr>
      <w:r w:rsidRPr="008C7382">
        <w:t>nadzorze nad sposobem korzystania z Utworów,</w:t>
      </w:r>
    </w:p>
    <w:p w14:paraId="08F93BE7" w14:textId="77777777" w:rsidR="00A069BA" w:rsidRPr="008C7382" w:rsidRDefault="00A069BA" w:rsidP="00A069BA">
      <w:pPr>
        <w:widowControl w:val="0"/>
        <w:numPr>
          <w:ilvl w:val="0"/>
          <w:numId w:val="23"/>
        </w:numPr>
        <w:tabs>
          <w:tab w:val="left" w:pos="284"/>
        </w:tabs>
        <w:suppressAutoHyphens/>
        <w:autoSpaceDE w:val="0"/>
        <w:jc w:val="both"/>
      </w:pPr>
      <w:r w:rsidRPr="008C7382">
        <w:t>zachowaniu integralności Utworów,</w:t>
      </w:r>
    </w:p>
    <w:p w14:paraId="5C7BC197" w14:textId="77777777" w:rsidR="00A069BA" w:rsidRPr="008C7382" w:rsidRDefault="00A069BA" w:rsidP="00A069BA">
      <w:pPr>
        <w:widowControl w:val="0"/>
        <w:numPr>
          <w:ilvl w:val="0"/>
          <w:numId w:val="23"/>
        </w:numPr>
        <w:tabs>
          <w:tab w:val="left" w:pos="284"/>
        </w:tabs>
        <w:suppressAutoHyphens/>
        <w:autoSpaceDE w:val="0"/>
        <w:jc w:val="both"/>
      </w:pPr>
      <w:r w:rsidRPr="008C7382">
        <w:t>rozporządzaniu i korzystaniu z opracowań Utworów oraz do udzielania zezwoleń na rozporządzanie i korzystanie z opracowań Utworów przez inne podmioty.</w:t>
      </w:r>
    </w:p>
    <w:p w14:paraId="12BEB24C" w14:textId="77777777" w:rsidR="00A069BA" w:rsidRPr="008C7382" w:rsidRDefault="00A069BA" w:rsidP="00A069BA">
      <w:pPr>
        <w:widowControl w:val="0"/>
        <w:numPr>
          <w:ilvl w:val="0"/>
          <w:numId w:val="19"/>
        </w:numPr>
        <w:tabs>
          <w:tab w:val="left" w:pos="284"/>
        </w:tabs>
        <w:suppressAutoHyphens/>
        <w:autoSpaceDE w:val="0"/>
        <w:jc w:val="both"/>
      </w:pPr>
      <w:r w:rsidRPr="008C7382">
        <w:t>Wykonawca zobowiązuje się, że nie będzie wykonywał w stosunku do Zamawiającego, ani jego następców prawnych swych autorskich praw osobistych.</w:t>
      </w:r>
    </w:p>
    <w:p w14:paraId="38CACB6D" w14:textId="77777777" w:rsidR="00A069BA" w:rsidRPr="008C7382" w:rsidRDefault="00A069BA" w:rsidP="00A069BA">
      <w:pPr>
        <w:widowControl w:val="0"/>
        <w:numPr>
          <w:ilvl w:val="0"/>
          <w:numId w:val="19"/>
        </w:numPr>
        <w:tabs>
          <w:tab w:val="left" w:pos="284"/>
        </w:tabs>
        <w:suppressAutoHyphens/>
        <w:autoSpaceDE w:val="0"/>
        <w:jc w:val="both"/>
      </w:pPr>
      <w:r w:rsidRPr="008C7382">
        <w:t xml:space="preserve">Strony wyraźnie oświadczają, iż celem postanowień niniejszego paragrafu oraz intencją stron jest nabycie przez Zamawiającego praw do korzystania z Utworu powstałych w wyniku wykonywania obowiązków Wykonawcy wynikających z niniejszej umowy, w najszerszym możliwym zakresie, w szczególności nabycie całości autorskich praw majątkowych. </w:t>
      </w:r>
    </w:p>
    <w:p w14:paraId="56EAE8D1" w14:textId="77777777" w:rsidR="00A069BA" w:rsidRPr="00EB254F" w:rsidRDefault="00A069BA" w:rsidP="00A069BA">
      <w:pPr>
        <w:widowControl w:val="0"/>
        <w:numPr>
          <w:ilvl w:val="0"/>
          <w:numId w:val="19"/>
        </w:numPr>
        <w:tabs>
          <w:tab w:val="left" w:pos="284"/>
        </w:tabs>
        <w:suppressAutoHyphens/>
        <w:autoSpaceDE w:val="0"/>
        <w:jc w:val="both"/>
        <w:rPr>
          <w:b/>
          <w:bCs/>
          <w:color w:val="000000"/>
        </w:rPr>
      </w:pPr>
      <w:r w:rsidRPr="008C7382">
        <w:t>Przeniesienie majątkowych praw autorskich powoduje przejście na Zamawiającego prawa własności nośnika, na którym utrwalono i wydano Zamawiającemu Utwory, opracowanie lub zbiór spełniający cechy Utworów lub ich część składową.</w:t>
      </w:r>
    </w:p>
    <w:p w14:paraId="0CF27A10" w14:textId="77777777" w:rsidR="00A069BA" w:rsidRDefault="00A069BA" w:rsidP="00A069BA">
      <w:pPr>
        <w:pStyle w:val="Standard"/>
        <w:spacing w:after="0" w:line="240" w:lineRule="auto"/>
        <w:ind w:right="-1"/>
        <w:jc w:val="both"/>
        <w:rPr>
          <w:rFonts w:ascii="Times New Roman" w:hAnsi="Times New Roman"/>
          <w:sz w:val="24"/>
          <w:szCs w:val="24"/>
        </w:rPr>
      </w:pPr>
    </w:p>
    <w:p w14:paraId="4D416D03" w14:textId="77777777" w:rsidR="00A069BA" w:rsidRDefault="00A069BA" w:rsidP="00A069BA">
      <w:pPr>
        <w:pStyle w:val="Tekstpodstawowy"/>
        <w:spacing w:after="0"/>
        <w:contextualSpacing/>
        <w:jc w:val="center"/>
        <w:rPr>
          <w:b/>
          <w:bCs/>
        </w:rPr>
      </w:pPr>
      <w:r>
        <w:rPr>
          <w:b/>
          <w:bCs/>
        </w:rPr>
        <w:t>§ 13</w:t>
      </w:r>
    </w:p>
    <w:p w14:paraId="61FFE494" w14:textId="77777777" w:rsidR="00A069BA" w:rsidRDefault="00A069BA" w:rsidP="00A069BA">
      <w:pPr>
        <w:pStyle w:val="Tekstpodstawowy"/>
        <w:spacing w:after="0"/>
        <w:contextualSpacing/>
        <w:jc w:val="center"/>
        <w:rPr>
          <w:b/>
          <w:bCs/>
        </w:rPr>
      </w:pPr>
      <w:r>
        <w:rPr>
          <w:b/>
          <w:bCs/>
        </w:rPr>
        <w:t>Postanowienia końcowe</w:t>
      </w:r>
    </w:p>
    <w:p w14:paraId="30F0EF76" w14:textId="77777777" w:rsidR="00A069BA" w:rsidRDefault="00A069BA" w:rsidP="00A069BA">
      <w:pPr>
        <w:pStyle w:val="Tekstpodstawowy"/>
        <w:numPr>
          <w:ilvl w:val="0"/>
          <w:numId w:val="6"/>
        </w:numPr>
        <w:spacing w:after="0"/>
        <w:ind w:left="426" w:hanging="426"/>
        <w:contextualSpacing/>
        <w:jc w:val="both"/>
      </w:pPr>
      <w: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261F58B6" w14:textId="77777777" w:rsidR="00A069BA" w:rsidRDefault="00A069BA" w:rsidP="00A069BA">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1B9B059A" w14:textId="77777777" w:rsidR="00A069BA" w:rsidRDefault="00A069BA" w:rsidP="00A069BA">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stosować środki techniczne i organizacyjne zapewniające ochronę przetwarzanych przez Zamawiającego danych osobowych odpowiednią do zagrożeń.</w:t>
      </w:r>
    </w:p>
    <w:p w14:paraId="2532A35D" w14:textId="77777777" w:rsidR="00A069BA" w:rsidRDefault="00A069BA" w:rsidP="00A069BA">
      <w:pPr>
        <w:pStyle w:val="Tekstpodstawowy"/>
        <w:numPr>
          <w:ilvl w:val="0"/>
          <w:numId w:val="6"/>
        </w:numPr>
        <w:spacing w:after="0"/>
        <w:ind w:left="426" w:hanging="426"/>
        <w:contextualSpacing/>
        <w:jc w:val="both"/>
      </w:pPr>
      <w:r>
        <w:t>W przypadku powstania konieczności powierzenia lub przetwarzania danych osobowych, zgodnie z przepisami ustawy z dnia 10 maja 2018 r. o ochronie danych osobowych (</w:t>
      </w:r>
      <w:proofErr w:type="spellStart"/>
      <w:r>
        <w:t>t.j</w:t>
      </w:r>
      <w:proofErr w:type="spellEnd"/>
      <w:r>
        <w:t xml:space="preserve">. Dz. U. z 2019 r., poz. 1781 ze zmianami)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 </w:t>
      </w:r>
    </w:p>
    <w:p w14:paraId="22B1E607" w14:textId="77777777" w:rsidR="00A069BA" w:rsidRDefault="00A069BA" w:rsidP="00A069BA">
      <w:pPr>
        <w:pStyle w:val="Tekstpodstawowy"/>
        <w:numPr>
          <w:ilvl w:val="0"/>
          <w:numId w:val="6"/>
        </w:numPr>
        <w:spacing w:after="0"/>
        <w:ind w:left="426" w:hanging="426"/>
        <w:contextualSpacing/>
        <w:jc w:val="both"/>
      </w:pPr>
      <w:r>
        <w:t>W przypadku uchylania się Wykonawcy od podpisania umowy, o której mowa w ust. 4, Wykonawca ponosi pełną odpowiedzialność za następstwa tego uchylenia, w tym z tytułu powstałej szkody Zamawiającego (jako administratora danych) lub osoby trzeciej.</w:t>
      </w:r>
    </w:p>
    <w:p w14:paraId="1DD259B6" w14:textId="77777777" w:rsidR="00A069BA" w:rsidRDefault="00A069BA" w:rsidP="00A069BA">
      <w:pPr>
        <w:pStyle w:val="Tekstpodstawowy"/>
        <w:spacing w:after="0"/>
        <w:contextualSpacing/>
        <w:jc w:val="both"/>
      </w:pPr>
      <w:r>
        <w:t xml:space="preserve">6.   </w:t>
      </w:r>
      <w:r w:rsidRPr="00BB2D67">
        <w:t>Wszelkie zmiany treści niniejszej umowy wymagają formy pisemnej pod rygorem nieważności.</w:t>
      </w:r>
    </w:p>
    <w:p w14:paraId="29C85351" w14:textId="77777777" w:rsidR="00A069BA" w:rsidRPr="00BB2D67" w:rsidRDefault="00A069BA" w:rsidP="00A069BA">
      <w:pPr>
        <w:pStyle w:val="Tekstpodstawowy"/>
        <w:spacing w:after="0"/>
        <w:contextualSpacing/>
        <w:jc w:val="both"/>
      </w:pPr>
      <w:r>
        <w:t xml:space="preserve">7.   </w:t>
      </w:r>
      <w:r w:rsidRPr="00BB2D67">
        <w:t>W sprawach nie uregulowanych niniejszą umową mają zastosowanie przepisy Kodeksu cywilnego.</w:t>
      </w:r>
    </w:p>
    <w:p w14:paraId="053106BF" w14:textId="77777777" w:rsidR="00A069BA" w:rsidRDefault="00A069BA" w:rsidP="00A069BA">
      <w:pPr>
        <w:pStyle w:val="Tekstpodstawowy"/>
        <w:spacing w:after="0"/>
        <w:contextualSpacing/>
      </w:pPr>
      <w:r>
        <w:t xml:space="preserve">8.   </w:t>
      </w:r>
      <w:r w:rsidRPr="00BB2D67">
        <w:t>Spory pomiędzy stronami rozstrzyga sąd powszechny właściwy dla siedziby Zamawiającego.</w:t>
      </w:r>
    </w:p>
    <w:p w14:paraId="44DC8954" w14:textId="77777777" w:rsidR="00A069BA" w:rsidRPr="00BB2D67" w:rsidRDefault="00A069BA" w:rsidP="00A069BA">
      <w:pPr>
        <w:pStyle w:val="Tekstpodstawowy"/>
        <w:spacing w:after="0"/>
        <w:contextualSpacing/>
      </w:pPr>
      <w:r>
        <w:t xml:space="preserve">9.   </w:t>
      </w:r>
      <w:r w:rsidRPr="00BB2D67">
        <w:t>Umowę sporządzono w dwóch jednobrzmiących egzemplarzach, po jednym dla każdej ze stron.</w:t>
      </w:r>
    </w:p>
    <w:p w14:paraId="5B8D4158" w14:textId="77777777" w:rsidR="00A069BA" w:rsidRPr="00BB2D67" w:rsidRDefault="00A069BA" w:rsidP="00A069BA">
      <w:pPr>
        <w:pStyle w:val="Tekstpodstawowy"/>
        <w:spacing w:after="0"/>
        <w:contextualSpacing/>
      </w:pPr>
      <w:r w:rsidRPr="00BB2D67">
        <w:tab/>
        <w:t xml:space="preserve">   </w:t>
      </w:r>
    </w:p>
    <w:p w14:paraId="5510A10A" w14:textId="77777777" w:rsidR="00A069BA" w:rsidRDefault="00A069BA" w:rsidP="00A069BA">
      <w:pPr>
        <w:pStyle w:val="Tekstpodstawowy"/>
        <w:spacing w:after="0"/>
        <w:contextualSpacing/>
        <w:jc w:val="center"/>
        <w:rPr>
          <w:b/>
          <w:bCs/>
        </w:rPr>
      </w:pPr>
    </w:p>
    <w:p w14:paraId="79FECED3" w14:textId="77777777" w:rsidR="00A069BA" w:rsidRDefault="00A069BA" w:rsidP="00A069BA">
      <w:pPr>
        <w:pStyle w:val="Tekstpodstawowy"/>
        <w:spacing w:after="0"/>
        <w:contextualSpacing/>
        <w:jc w:val="center"/>
        <w:rPr>
          <w:b/>
          <w:bCs/>
        </w:rPr>
      </w:pPr>
    </w:p>
    <w:p w14:paraId="3F517ED2" w14:textId="77777777" w:rsidR="00A069BA" w:rsidRDefault="00A069BA" w:rsidP="00A069BA">
      <w:pPr>
        <w:pStyle w:val="Tekstpodstawowy"/>
        <w:spacing w:after="0"/>
        <w:contextualSpacing/>
        <w:jc w:val="center"/>
        <w:rPr>
          <w:b/>
          <w:bCs/>
        </w:rPr>
      </w:pPr>
    </w:p>
    <w:p w14:paraId="347B1608" w14:textId="77777777" w:rsidR="00A069BA" w:rsidRDefault="00A069BA" w:rsidP="00A069BA">
      <w:pPr>
        <w:pStyle w:val="Tekstpodstawowy"/>
        <w:spacing w:after="0"/>
        <w:contextualSpacing/>
        <w:jc w:val="center"/>
        <w:rPr>
          <w:b/>
          <w:bCs/>
        </w:rPr>
      </w:pPr>
    </w:p>
    <w:p w14:paraId="7108FF47" w14:textId="77777777" w:rsidR="00A069BA" w:rsidRDefault="00A069BA" w:rsidP="00A069BA">
      <w:pPr>
        <w:pStyle w:val="Tekstpodstawowy"/>
        <w:spacing w:after="0"/>
        <w:contextualSpacing/>
        <w:jc w:val="center"/>
        <w:rPr>
          <w:b/>
          <w:bCs/>
        </w:rPr>
      </w:pPr>
    </w:p>
    <w:p w14:paraId="55429C5F" w14:textId="77777777" w:rsidR="008A58DE" w:rsidRDefault="008A58DE" w:rsidP="00A069BA">
      <w:pPr>
        <w:pStyle w:val="Tekstpodstawowy"/>
        <w:spacing w:after="0"/>
        <w:contextualSpacing/>
        <w:jc w:val="center"/>
        <w:rPr>
          <w:b/>
          <w:bCs/>
        </w:rPr>
      </w:pPr>
    </w:p>
    <w:p w14:paraId="7C600058" w14:textId="77777777" w:rsidR="008A58DE" w:rsidRDefault="008A58DE" w:rsidP="00A069BA">
      <w:pPr>
        <w:pStyle w:val="Tekstpodstawowy"/>
        <w:spacing w:after="0"/>
        <w:contextualSpacing/>
        <w:jc w:val="center"/>
        <w:rPr>
          <w:b/>
          <w:bCs/>
        </w:rPr>
      </w:pPr>
    </w:p>
    <w:p w14:paraId="5FF9C401" w14:textId="77777777" w:rsidR="008A58DE" w:rsidRDefault="008A58DE" w:rsidP="00A069BA">
      <w:pPr>
        <w:pStyle w:val="Tekstpodstawowy"/>
        <w:spacing w:after="0"/>
        <w:contextualSpacing/>
        <w:jc w:val="center"/>
        <w:rPr>
          <w:b/>
          <w:bCs/>
        </w:rPr>
      </w:pPr>
    </w:p>
    <w:p w14:paraId="5A51986A" w14:textId="77777777" w:rsidR="008A58DE" w:rsidRDefault="008A58DE" w:rsidP="00A069BA">
      <w:pPr>
        <w:pStyle w:val="Tekstpodstawowy"/>
        <w:spacing w:after="0"/>
        <w:contextualSpacing/>
        <w:jc w:val="center"/>
        <w:rPr>
          <w:b/>
          <w:bCs/>
        </w:rPr>
      </w:pPr>
    </w:p>
    <w:p w14:paraId="48FF9D64" w14:textId="77777777" w:rsidR="008A58DE" w:rsidRDefault="008A58DE" w:rsidP="00A069BA">
      <w:pPr>
        <w:pStyle w:val="Tekstpodstawowy"/>
        <w:spacing w:after="0"/>
        <w:contextualSpacing/>
        <w:jc w:val="center"/>
        <w:rPr>
          <w:b/>
          <w:bCs/>
        </w:rPr>
      </w:pPr>
    </w:p>
    <w:p w14:paraId="013646D9" w14:textId="77777777" w:rsidR="00A069BA" w:rsidRDefault="00A069BA" w:rsidP="00A069BA">
      <w:pPr>
        <w:pStyle w:val="Tekstpodstawowy"/>
        <w:spacing w:after="0"/>
        <w:contextualSpacing/>
        <w:jc w:val="center"/>
        <w:rPr>
          <w:b/>
          <w:bCs/>
        </w:rPr>
      </w:pPr>
    </w:p>
    <w:p w14:paraId="1A48B6A5" w14:textId="77777777" w:rsidR="00A069BA" w:rsidRDefault="00A069BA" w:rsidP="00A069BA">
      <w:pPr>
        <w:pStyle w:val="Tekstpodstawowy"/>
        <w:spacing w:after="0"/>
        <w:contextualSpacing/>
        <w:jc w:val="center"/>
        <w:rPr>
          <w:b/>
          <w:bCs/>
        </w:rPr>
      </w:pPr>
    </w:p>
    <w:p w14:paraId="72939A2D" w14:textId="77777777" w:rsidR="00A069BA" w:rsidRDefault="00A069BA" w:rsidP="00A069BA">
      <w:pPr>
        <w:pStyle w:val="Tekstpodstawowy"/>
        <w:spacing w:after="0"/>
        <w:contextualSpacing/>
        <w:jc w:val="center"/>
        <w:rPr>
          <w:b/>
          <w:bCs/>
        </w:rPr>
      </w:pPr>
    </w:p>
    <w:p w14:paraId="238EAB92" w14:textId="77777777" w:rsidR="00A069BA" w:rsidRDefault="00A069BA" w:rsidP="00A069BA">
      <w:pPr>
        <w:pStyle w:val="Tekstpodstawowy"/>
        <w:spacing w:after="0"/>
        <w:contextualSpacing/>
        <w:jc w:val="center"/>
        <w:rPr>
          <w:b/>
          <w:bCs/>
        </w:rPr>
      </w:pPr>
      <w:r w:rsidRPr="00BB2D67">
        <w:rPr>
          <w:b/>
          <w:bCs/>
        </w:rPr>
        <w:t>ZAMAWIAJĄCY:</w:t>
      </w:r>
      <w:r w:rsidRPr="00BB2D67">
        <w:rPr>
          <w:b/>
          <w:bCs/>
        </w:rPr>
        <w:tab/>
      </w:r>
      <w:r w:rsidRPr="00BB2D67">
        <w:rPr>
          <w:b/>
          <w:bCs/>
        </w:rPr>
        <w:tab/>
        <w:t xml:space="preserve">    </w:t>
      </w:r>
      <w:r w:rsidRPr="00BB2D67">
        <w:rPr>
          <w:b/>
          <w:bCs/>
        </w:rPr>
        <w:tab/>
      </w:r>
      <w:r w:rsidRPr="00BB2D67">
        <w:rPr>
          <w:b/>
          <w:bCs/>
        </w:rPr>
        <w:tab/>
      </w:r>
      <w:r w:rsidRPr="00BB2D67">
        <w:rPr>
          <w:b/>
          <w:bCs/>
        </w:rPr>
        <w:tab/>
        <w:t xml:space="preserve">         WYKONAWCA:</w:t>
      </w:r>
    </w:p>
    <w:p w14:paraId="3358BB9C" w14:textId="77777777" w:rsidR="00A069BA" w:rsidRDefault="00A069BA" w:rsidP="00A069BA">
      <w:pPr>
        <w:pStyle w:val="Tekstpodstawowy"/>
        <w:spacing w:after="0"/>
        <w:contextualSpacing/>
        <w:jc w:val="center"/>
        <w:rPr>
          <w:b/>
          <w:bCs/>
        </w:rPr>
      </w:pPr>
    </w:p>
    <w:p w14:paraId="6E2212A8" w14:textId="77777777" w:rsidR="00A069BA" w:rsidRDefault="00A069BA" w:rsidP="00A069BA">
      <w:pPr>
        <w:pStyle w:val="Tekstpodstawowy"/>
        <w:spacing w:after="0"/>
        <w:contextualSpacing/>
        <w:jc w:val="center"/>
        <w:rPr>
          <w:b/>
          <w:bCs/>
        </w:rPr>
      </w:pPr>
    </w:p>
    <w:p w14:paraId="2C329FB5" w14:textId="77777777" w:rsidR="00A069BA" w:rsidRDefault="00A069BA" w:rsidP="00A069BA">
      <w:pPr>
        <w:pStyle w:val="Tekstpodstawowy"/>
        <w:spacing w:after="0"/>
        <w:contextualSpacing/>
        <w:jc w:val="center"/>
        <w:rPr>
          <w:b/>
          <w:bCs/>
        </w:rPr>
      </w:pPr>
    </w:p>
    <w:p w14:paraId="3952BDDB" w14:textId="77777777" w:rsidR="008A58DE" w:rsidRDefault="008A58DE" w:rsidP="00A069BA">
      <w:pPr>
        <w:pStyle w:val="Tekstpodstawowy"/>
        <w:spacing w:after="0"/>
        <w:contextualSpacing/>
        <w:jc w:val="center"/>
        <w:rPr>
          <w:b/>
          <w:bCs/>
        </w:rPr>
      </w:pPr>
    </w:p>
    <w:p w14:paraId="5ABA5410" w14:textId="77777777" w:rsidR="008A58DE" w:rsidRDefault="008A58DE" w:rsidP="00A069BA">
      <w:pPr>
        <w:pStyle w:val="Tekstpodstawowy"/>
        <w:spacing w:after="0"/>
        <w:contextualSpacing/>
        <w:jc w:val="center"/>
        <w:rPr>
          <w:b/>
          <w:bCs/>
        </w:rPr>
      </w:pPr>
    </w:p>
    <w:p w14:paraId="2F72E023" w14:textId="77777777" w:rsidR="008A58DE" w:rsidRDefault="008A58DE" w:rsidP="00A069BA">
      <w:pPr>
        <w:pStyle w:val="Tekstpodstawowy"/>
        <w:spacing w:after="0"/>
        <w:contextualSpacing/>
        <w:jc w:val="center"/>
        <w:rPr>
          <w:b/>
          <w:bCs/>
        </w:rPr>
      </w:pPr>
    </w:p>
    <w:p w14:paraId="4F91DFDF" w14:textId="77777777" w:rsidR="008A58DE" w:rsidRDefault="008A58DE" w:rsidP="00A069BA">
      <w:pPr>
        <w:pStyle w:val="Tekstpodstawowy"/>
        <w:spacing w:after="0"/>
        <w:contextualSpacing/>
        <w:jc w:val="center"/>
        <w:rPr>
          <w:b/>
          <w:bCs/>
        </w:rPr>
      </w:pPr>
    </w:p>
    <w:p w14:paraId="65FA1F75" w14:textId="77777777" w:rsidR="008A58DE" w:rsidRDefault="008A58DE" w:rsidP="00A069BA">
      <w:pPr>
        <w:pStyle w:val="Tekstpodstawowy"/>
        <w:spacing w:after="0"/>
        <w:contextualSpacing/>
        <w:jc w:val="center"/>
        <w:rPr>
          <w:b/>
          <w:bCs/>
        </w:rPr>
      </w:pPr>
    </w:p>
    <w:p w14:paraId="58BD5009" w14:textId="77777777" w:rsidR="008A58DE" w:rsidRDefault="008A58DE" w:rsidP="00A069BA">
      <w:pPr>
        <w:pStyle w:val="Tekstpodstawowy"/>
        <w:spacing w:after="0"/>
        <w:contextualSpacing/>
        <w:jc w:val="center"/>
        <w:rPr>
          <w:b/>
          <w:bCs/>
        </w:rPr>
      </w:pPr>
    </w:p>
    <w:p w14:paraId="2F538EBF" w14:textId="77777777" w:rsidR="008A58DE" w:rsidRDefault="008A58DE" w:rsidP="00A069BA">
      <w:pPr>
        <w:pStyle w:val="Tekstpodstawowy"/>
        <w:spacing w:after="0"/>
        <w:contextualSpacing/>
        <w:jc w:val="center"/>
        <w:rPr>
          <w:b/>
          <w:bCs/>
        </w:rPr>
      </w:pPr>
    </w:p>
    <w:p w14:paraId="67DE2029" w14:textId="77777777" w:rsidR="008A58DE" w:rsidRDefault="008A58DE" w:rsidP="00A069BA">
      <w:pPr>
        <w:pStyle w:val="Tekstpodstawowy"/>
        <w:spacing w:after="0"/>
        <w:contextualSpacing/>
        <w:jc w:val="center"/>
        <w:rPr>
          <w:b/>
          <w:bCs/>
        </w:rPr>
      </w:pPr>
    </w:p>
    <w:p w14:paraId="2F12153A" w14:textId="77777777" w:rsidR="008A58DE" w:rsidRDefault="008A58DE" w:rsidP="00A069BA">
      <w:pPr>
        <w:pStyle w:val="Tekstpodstawowy"/>
        <w:spacing w:after="0"/>
        <w:contextualSpacing/>
        <w:jc w:val="center"/>
        <w:rPr>
          <w:b/>
          <w:bCs/>
        </w:rPr>
      </w:pPr>
    </w:p>
    <w:p w14:paraId="1CB6EC64" w14:textId="77777777" w:rsidR="008A58DE" w:rsidRDefault="008A58DE" w:rsidP="00A069BA">
      <w:pPr>
        <w:pStyle w:val="Tekstpodstawowy"/>
        <w:spacing w:after="0"/>
        <w:contextualSpacing/>
        <w:jc w:val="center"/>
        <w:rPr>
          <w:b/>
          <w:bCs/>
        </w:rPr>
      </w:pPr>
    </w:p>
    <w:p w14:paraId="3D06C463" w14:textId="77777777" w:rsidR="008A58DE" w:rsidRDefault="008A58DE" w:rsidP="00A069BA">
      <w:pPr>
        <w:pStyle w:val="Tekstpodstawowy"/>
        <w:spacing w:after="0"/>
        <w:contextualSpacing/>
        <w:jc w:val="center"/>
        <w:rPr>
          <w:b/>
          <w:bCs/>
        </w:rPr>
      </w:pPr>
    </w:p>
    <w:p w14:paraId="33C83810" w14:textId="77777777" w:rsidR="008A58DE" w:rsidRDefault="008A58DE" w:rsidP="00A069BA">
      <w:pPr>
        <w:pStyle w:val="Tekstpodstawowy"/>
        <w:spacing w:after="0"/>
        <w:contextualSpacing/>
        <w:jc w:val="center"/>
        <w:rPr>
          <w:b/>
          <w:bCs/>
        </w:rPr>
      </w:pPr>
    </w:p>
    <w:p w14:paraId="731484AB" w14:textId="77777777" w:rsidR="008A58DE" w:rsidRDefault="008A58DE" w:rsidP="00A069BA">
      <w:pPr>
        <w:pStyle w:val="Tekstpodstawowy"/>
        <w:spacing w:after="0"/>
        <w:contextualSpacing/>
        <w:jc w:val="center"/>
        <w:rPr>
          <w:b/>
          <w:bCs/>
        </w:rPr>
      </w:pPr>
    </w:p>
    <w:p w14:paraId="2CE4AEC5" w14:textId="77777777" w:rsidR="008A58DE" w:rsidRDefault="008A58DE" w:rsidP="00A069BA">
      <w:pPr>
        <w:pStyle w:val="Tekstpodstawowy"/>
        <w:spacing w:after="0"/>
        <w:contextualSpacing/>
        <w:jc w:val="center"/>
        <w:rPr>
          <w:b/>
          <w:bCs/>
        </w:rPr>
      </w:pPr>
    </w:p>
    <w:p w14:paraId="248A42E9" w14:textId="77777777" w:rsidR="008A58DE" w:rsidRDefault="008A58DE" w:rsidP="00A069BA">
      <w:pPr>
        <w:pStyle w:val="Tekstpodstawowy"/>
        <w:spacing w:after="0"/>
        <w:contextualSpacing/>
        <w:jc w:val="center"/>
        <w:rPr>
          <w:b/>
          <w:bCs/>
        </w:rPr>
      </w:pPr>
    </w:p>
    <w:p w14:paraId="1138CAFC" w14:textId="77777777" w:rsidR="008A58DE" w:rsidRDefault="008A58DE" w:rsidP="00A069BA">
      <w:pPr>
        <w:pStyle w:val="Tekstpodstawowy"/>
        <w:spacing w:after="0"/>
        <w:contextualSpacing/>
        <w:jc w:val="center"/>
        <w:rPr>
          <w:b/>
          <w:bCs/>
        </w:rPr>
      </w:pPr>
    </w:p>
    <w:p w14:paraId="237D8494" w14:textId="77777777" w:rsidR="008A58DE" w:rsidRDefault="008A58DE" w:rsidP="00A069BA">
      <w:pPr>
        <w:pStyle w:val="Tekstpodstawowy"/>
        <w:spacing w:after="0"/>
        <w:contextualSpacing/>
        <w:jc w:val="center"/>
        <w:rPr>
          <w:b/>
          <w:bCs/>
        </w:rPr>
      </w:pPr>
    </w:p>
    <w:p w14:paraId="28CF35B2" w14:textId="77777777" w:rsidR="008A58DE" w:rsidRDefault="008A58DE" w:rsidP="00A069BA">
      <w:pPr>
        <w:pStyle w:val="Tekstpodstawowy"/>
        <w:spacing w:after="0"/>
        <w:contextualSpacing/>
        <w:jc w:val="center"/>
        <w:rPr>
          <w:b/>
          <w:bCs/>
        </w:rPr>
      </w:pPr>
    </w:p>
    <w:p w14:paraId="64CD0192" w14:textId="77777777" w:rsidR="008A58DE" w:rsidRDefault="008A58DE" w:rsidP="00A069BA">
      <w:pPr>
        <w:pStyle w:val="Tekstpodstawowy"/>
        <w:spacing w:after="0"/>
        <w:contextualSpacing/>
        <w:jc w:val="center"/>
        <w:rPr>
          <w:b/>
          <w:bCs/>
        </w:rPr>
      </w:pPr>
    </w:p>
    <w:p w14:paraId="5DE10FFA" w14:textId="77777777" w:rsidR="008A58DE" w:rsidRDefault="008A58DE" w:rsidP="00A069BA">
      <w:pPr>
        <w:pStyle w:val="Tekstpodstawowy"/>
        <w:spacing w:after="0"/>
        <w:contextualSpacing/>
        <w:jc w:val="center"/>
        <w:rPr>
          <w:b/>
          <w:bCs/>
        </w:rPr>
      </w:pPr>
    </w:p>
    <w:p w14:paraId="032BFB09" w14:textId="77777777" w:rsidR="008A58DE" w:rsidRDefault="008A58DE" w:rsidP="00A069BA">
      <w:pPr>
        <w:pStyle w:val="Tekstpodstawowy"/>
        <w:spacing w:after="0"/>
        <w:contextualSpacing/>
        <w:jc w:val="center"/>
        <w:rPr>
          <w:b/>
          <w:bCs/>
        </w:rPr>
      </w:pPr>
    </w:p>
    <w:p w14:paraId="40A09787" w14:textId="77777777" w:rsidR="008A58DE" w:rsidRDefault="008A58DE" w:rsidP="00A069BA">
      <w:pPr>
        <w:pStyle w:val="Tekstpodstawowy"/>
        <w:spacing w:after="0"/>
        <w:contextualSpacing/>
        <w:jc w:val="center"/>
        <w:rPr>
          <w:b/>
          <w:bCs/>
        </w:rPr>
      </w:pPr>
    </w:p>
    <w:p w14:paraId="52D9C402" w14:textId="77777777" w:rsidR="008A58DE" w:rsidRDefault="008A58DE" w:rsidP="00A069BA">
      <w:pPr>
        <w:pStyle w:val="Tekstpodstawowy"/>
        <w:spacing w:after="0"/>
        <w:contextualSpacing/>
        <w:jc w:val="center"/>
        <w:rPr>
          <w:b/>
          <w:bCs/>
        </w:rPr>
      </w:pPr>
    </w:p>
    <w:p w14:paraId="74ABD6C5" w14:textId="77777777" w:rsidR="008A58DE" w:rsidRDefault="008A58DE" w:rsidP="00A069BA">
      <w:pPr>
        <w:pStyle w:val="Tekstpodstawowy"/>
        <w:spacing w:after="0"/>
        <w:contextualSpacing/>
        <w:jc w:val="center"/>
        <w:rPr>
          <w:b/>
          <w:bCs/>
        </w:rPr>
      </w:pPr>
    </w:p>
    <w:p w14:paraId="72B772E5" w14:textId="77777777" w:rsidR="008A58DE" w:rsidRDefault="008A58DE" w:rsidP="00A069BA">
      <w:pPr>
        <w:pStyle w:val="Tekstpodstawowy"/>
        <w:spacing w:after="0"/>
        <w:contextualSpacing/>
        <w:jc w:val="center"/>
        <w:rPr>
          <w:b/>
          <w:bCs/>
        </w:rPr>
      </w:pPr>
    </w:p>
    <w:p w14:paraId="0C09F6F8" w14:textId="77777777" w:rsidR="008A58DE" w:rsidRDefault="008A58DE" w:rsidP="00A069BA">
      <w:pPr>
        <w:pStyle w:val="Tekstpodstawowy"/>
        <w:spacing w:after="0"/>
        <w:contextualSpacing/>
        <w:jc w:val="center"/>
        <w:rPr>
          <w:b/>
          <w:bCs/>
        </w:rPr>
      </w:pPr>
    </w:p>
    <w:p w14:paraId="3AA0E2AA" w14:textId="77777777" w:rsidR="008A58DE" w:rsidRDefault="008A58DE" w:rsidP="00A069BA">
      <w:pPr>
        <w:pStyle w:val="Tekstpodstawowy"/>
        <w:spacing w:after="0"/>
        <w:contextualSpacing/>
        <w:jc w:val="center"/>
        <w:rPr>
          <w:b/>
          <w:bCs/>
        </w:rPr>
      </w:pPr>
    </w:p>
    <w:p w14:paraId="136B30D4" w14:textId="77777777" w:rsidR="008A58DE" w:rsidRDefault="008A58DE" w:rsidP="00A069BA">
      <w:pPr>
        <w:pStyle w:val="Tekstpodstawowy"/>
        <w:spacing w:after="0"/>
        <w:contextualSpacing/>
        <w:jc w:val="center"/>
        <w:rPr>
          <w:b/>
          <w:bCs/>
        </w:rPr>
      </w:pPr>
    </w:p>
    <w:p w14:paraId="47FA6110" w14:textId="77777777" w:rsidR="008A58DE" w:rsidRDefault="008A58DE" w:rsidP="00A069BA">
      <w:pPr>
        <w:pStyle w:val="Tekstpodstawowy"/>
        <w:spacing w:after="0"/>
        <w:contextualSpacing/>
        <w:jc w:val="center"/>
        <w:rPr>
          <w:b/>
          <w:bCs/>
        </w:rPr>
      </w:pPr>
    </w:p>
    <w:p w14:paraId="6FAA1F6C" w14:textId="77777777" w:rsidR="008A58DE" w:rsidRDefault="008A58DE" w:rsidP="00A069BA">
      <w:pPr>
        <w:pStyle w:val="Tekstpodstawowy"/>
        <w:spacing w:after="0"/>
        <w:contextualSpacing/>
        <w:jc w:val="center"/>
        <w:rPr>
          <w:b/>
          <w:bCs/>
        </w:rPr>
      </w:pPr>
    </w:p>
    <w:p w14:paraId="2F9D0AA5" w14:textId="77777777" w:rsidR="008A58DE" w:rsidRDefault="008A58DE" w:rsidP="00A069BA">
      <w:pPr>
        <w:pStyle w:val="Tekstpodstawowy"/>
        <w:spacing w:after="0"/>
        <w:contextualSpacing/>
        <w:jc w:val="center"/>
        <w:rPr>
          <w:b/>
          <w:bCs/>
        </w:rPr>
      </w:pPr>
    </w:p>
    <w:p w14:paraId="507537D1" w14:textId="77777777" w:rsidR="008A58DE" w:rsidRDefault="008A58DE" w:rsidP="00A069BA">
      <w:pPr>
        <w:pStyle w:val="Tekstpodstawowy"/>
        <w:spacing w:after="0"/>
        <w:contextualSpacing/>
        <w:jc w:val="center"/>
        <w:rPr>
          <w:b/>
          <w:bCs/>
        </w:rPr>
      </w:pPr>
    </w:p>
    <w:p w14:paraId="46E4C2C1" w14:textId="77777777" w:rsidR="008A58DE" w:rsidRDefault="008A58DE" w:rsidP="00A069BA">
      <w:pPr>
        <w:pStyle w:val="Tekstpodstawowy"/>
        <w:spacing w:after="0"/>
        <w:contextualSpacing/>
        <w:jc w:val="center"/>
        <w:rPr>
          <w:b/>
          <w:bCs/>
        </w:rPr>
      </w:pPr>
    </w:p>
    <w:p w14:paraId="78A8B758" w14:textId="77777777" w:rsidR="008A58DE" w:rsidRDefault="008A58DE" w:rsidP="00A069BA">
      <w:pPr>
        <w:pStyle w:val="Tekstpodstawowy"/>
        <w:spacing w:after="0"/>
        <w:contextualSpacing/>
        <w:jc w:val="center"/>
        <w:rPr>
          <w:b/>
          <w:bCs/>
        </w:rPr>
      </w:pPr>
    </w:p>
    <w:p w14:paraId="2D25B327" w14:textId="77777777" w:rsidR="00A069BA" w:rsidRDefault="00A069BA" w:rsidP="00A069BA">
      <w:pPr>
        <w:pStyle w:val="Tekstpodstawowy"/>
        <w:spacing w:after="0"/>
        <w:contextualSpacing/>
        <w:jc w:val="center"/>
        <w:rPr>
          <w:b/>
          <w:bCs/>
        </w:rPr>
      </w:pPr>
    </w:p>
    <w:p w14:paraId="1A56B530" w14:textId="77777777" w:rsidR="00A069BA" w:rsidRDefault="00A069BA" w:rsidP="00A069BA">
      <w:pPr>
        <w:jc w:val="center"/>
        <w:rPr>
          <w:b/>
          <w:i/>
          <w:sz w:val="22"/>
        </w:rPr>
      </w:pPr>
      <w:r>
        <w:rPr>
          <w:b/>
          <w:i/>
        </w:rPr>
        <w:t>Klauzula Informacyjna</w:t>
      </w:r>
    </w:p>
    <w:p w14:paraId="0B71B9FF" w14:textId="77777777" w:rsidR="00A069BA" w:rsidRDefault="00A069BA" w:rsidP="00A069BA">
      <w:pPr>
        <w:rPr>
          <w:b/>
        </w:rPr>
      </w:pPr>
    </w:p>
    <w:p w14:paraId="24F93106" w14:textId="77777777" w:rsidR="00A069BA" w:rsidRDefault="00A069BA" w:rsidP="00A069BA">
      <w:pPr>
        <w:rPr>
          <w:b/>
        </w:rPr>
      </w:pPr>
      <w:r>
        <w:rPr>
          <w:b/>
        </w:rPr>
        <w:t>Administrator danych osobowych</w:t>
      </w:r>
    </w:p>
    <w:p w14:paraId="06DA6E4D" w14:textId="77777777" w:rsidR="00A069BA" w:rsidRDefault="00A069BA" w:rsidP="00A069BA">
      <w:r>
        <w:lastRenderedPageBreak/>
        <w:t>Administratorem Twoich danych osobowych jest Miejski Ośrodek Rekreacji i Wypoczynku w Grudziądzu, ul. Za Basenem 2, 86-300 Grudziądz.</w:t>
      </w:r>
    </w:p>
    <w:p w14:paraId="04C63F84" w14:textId="77777777" w:rsidR="00A069BA" w:rsidRDefault="00A069BA" w:rsidP="00A069BA"/>
    <w:p w14:paraId="447F5FA1" w14:textId="77777777" w:rsidR="00A069BA" w:rsidRDefault="00A069BA" w:rsidP="00A069BA">
      <w:r>
        <w:t xml:space="preserve">Dane kontaktowe do inspektora danych osobowych: </w:t>
      </w:r>
      <w:proofErr w:type="spellStart"/>
      <w:r>
        <w:t>tel</w:t>
      </w:r>
      <w:proofErr w:type="spellEnd"/>
      <w:r>
        <w:t xml:space="preserve"> 56 462 56 54, email: moriw@moriw.grudziadz.pl</w:t>
      </w:r>
    </w:p>
    <w:p w14:paraId="65847190" w14:textId="77777777" w:rsidR="00A069BA" w:rsidRDefault="00A069BA" w:rsidP="00A069BA">
      <w:r>
        <w:t xml:space="preserve"> </w:t>
      </w:r>
    </w:p>
    <w:p w14:paraId="2505857E" w14:textId="77777777" w:rsidR="00A069BA" w:rsidRDefault="00A069BA" w:rsidP="00A069BA">
      <w:pPr>
        <w:rPr>
          <w:b/>
        </w:rPr>
      </w:pPr>
      <w:r>
        <w:rPr>
          <w:b/>
        </w:rPr>
        <w:t>Cele przetwarzania Twoich danych osobowych</w:t>
      </w:r>
    </w:p>
    <w:p w14:paraId="5FDF06FE" w14:textId="77777777" w:rsidR="00A069BA" w:rsidRDefault="00A069BA" w:rsidP="00A069BA">
      <w:r>
        <w:t xml:space="preserve">Informujemy, że Twoje dane osobowe będą przetwarzane na podstawie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RODO) </w:t>
      </w:r>
      <w:r>
        <w:br/>
        <w:t>w następujących celach:</w:t>
      </w:r>
    </w:p>
    <w:p w14:paraId="0A1C1E69" w14:textId="77777777" w:rsidR="00A069BA" w:rsidRDefault="00A069BA" w:rsidP="00A069BA">
      <w:pPr>
        <w:numPr>
          <w:ilvl w:val="0"/>
          <w:numId w:val="12"/>
        </w:numPr>
      </w:pPr>
      <w:r>
        <w:t>w celu weryfikacji prawidłowości umocowania do działania w imieniu Kontrahenta, w tym weryfikacji powyższych danych w publicznych rejestrach, kontaktowania się w sprawach dotyczących wykonania Umowy i jako prawnie uzasadnionych interesów realizowanych przez Administratora na podstawie art. 6 ust.1 lit b i f RODO;</w:t>
      </w:r>
    </w:p>
    <w:p w14:paraId="73C75757" w14:textId="77777777" w:rsidR="00A069BA" w:rsidRDefault="00A069BA" w:rsidP="00A069BA">
      <w:pPr>
        <w:numPr>
          <w:ilvl w:val="0"/>
          <w:numId w:val="12"/>
        </w:numPr>
      </w:pPr>
      <w:r>
        <w:t>w celu obrony przed roszczeniami lub dochodzenia roszczeń na podstawie prawnie uzasadnionego interesu realizowanego przez administratora danych (art. 6 ust. 1lit. f RODO).</w:t>
      </w:r>
    </w:p>
    <w:p w14:paraId="416EA376" w14:textId="77777777" w:rsidR="00A069BA" w:rsidRDefault="00A069BA" w:rsidP="00A069BA">
      <w:pPr>
        <w:rPr>
          <w:b/>
        </w:rPr>
      </w:pPr>
      <w:r>
        <w:rPr>
          <w:b/>
        </w:rPr>
        <w:t>Czas przetwarzania Twoich danych osobowych</w:t>
      </w:r>
    </w:p>
    <w:p w14:paraId="4C81AD46" w14:textId="77777777" w:rsidR="00A069BA" w:rsidRDefault="00A069BA" w:rsidP="00A069BA">
      <w:r>
        <w:t xml:space="preserve">Informujemy, że Pana/Pani dane osobowe będą przetwarzane przez okres niezbędny do realizacji </w:t>
      </w:r>
      <w:proofErr w:type="spellStart"/>
      <w:r>
        <w:t>w.w</w:t>
      </w:r>
      <w:proofErr w:type="spellEnd"/>
      <w:r>
        <w:t>. celów przetwarzania, do czasu wygaśnięcia roszczeń  tj. Przez okres 3 lat od zakończenia umowy.</w:t>
      </w:r>
    </w:p>
    <w:p w14:paraId="25E1343E" w14:textId="77777777" w:rsidR="00A069BA" w:rsidRDefault="00A069BA" w:rsidP="00A069BA">
      <w:pPr>
        <w:rPr>
          <w:b/>
        </w:rPr>
      </w:pPr>
      <w:r>
        <w:rPr>
          <w:b/>
        </w:rPr>
        <w:t>Źródło Danych</w:t>
      </w:r>
    </w:p>
    <w:p w14:paraId="4B9DF1E2" w14:textId="77777777" w:rsidR="00A069BA" w:rsidRDefault="00A069BA" w:rsidP="00A069BA">
      <w:r>
        <w:t>Pani/Pana dane zostały zebrane bezpośrednio w związku z dążeniem do zawarcia umowy lub przekazane przez Kontrahenta będącego jej stroną</w:t>
      </w:r>
    </w:p>
    <w:p w14:paraId="05555042" w14:textId="77777777" w:rsidR="00A069BA" w:rsidRDefault="00A069BA" w:rsidP="00A069BA">
      <w:pPr>
        <w:rPr>
          <w:b/>
        </w:rPr>
      </w:pPr>
      <w:r>
        <w:rPr>
          <w:b/>
        </w:rPr>
        <w:t>Przysługujące prawa osobie której dane dotyczą</w:t>
      </w:r>
    </w:p>
    <w:p w14:paraId="34F4AFB2" w14:textId="77777777" w:rsidR="00A069BA" w:rsidRDefault="00A069BA" w:rsidP="00A069BA">
      <w:pPr>
        <w:numPr>
          <w:ilvl w:val="0"/>
          <w:numId w:val="13"/>
        </w:numPr>
      </w:pPr>
      <w:bookmarkStart w:id="0" w:name="_heading=h.gjdgxs"/>
      <w:bookmarkEnd w:id="0"/>
      <w:r>
        <w:rPr>
          <w:b/>
        </w:rPr>
        <w:t>Prawo do sprostowania danych</w:t>
      </w:r>
    </w:p>
    <w:p w14:paraId="2A051097" w14:textId="77777777" w:rsidR="00A069BA" w:rsidRDefault="00A069BA" w:rsidP="00A069BA">
      <w:r>
        <w:t xml:space="preserve">W przypadku, gdy Twoje dane są niepoprawne lub nieaktualne możesz do nas przesłać wiadomość </w:t>
      </w:r>
      <w:r>
        <w:br/>
        <w:t xml:space="preserve">z żądaniem ich poprawienia lub uzupełnienia. </w:t>
      </w:r>
    </w:p>
    <w:p w14:paraId="1F5A2AED" w14:textId="77777777" w:rsidR="00A069BA" w:rsidRDefault="00A069BA" w:rsidP="00A069BA">
      <w:pPr>
        <w:numPr>
          <w:ilvl w:val="0"/>
          <w:numId w:val="13"/>
        </w:numPr>
        <w:rPr>
          <w:b/>
        </w:rPr>
      </w:pPr>
      <w:r>
        <w:rPr>
          <w:b/>
        </w:rPr>
        <w:t xml:space="preserve">Prawo dostępu do danych </w:t>
      </w:r>
    </w:p>
    <w:p w14:paraId="612D972B" w14:textId="77777777" w:rsidR="00A069BA" w:rsidRDefault="00A069BA" w:rsidP="00A069BA">
      <w:r>
        <w:t>Możesz przesłać do nas wiadomość z żądaniem uzyskania informacji jakie Twoje dane przetwarzamy, w jakim celu oraz w jaki sposób. Pełny katalog udzielanych informacji znajdziesz w art. 15 RODO.</w:t>
      </w:r>
    </w:p>
    <w:p w14:paraId="2D0D3AFE" w14:textId="77777777" w:rsidR="00A069BA" w:rsidRDefault="00A069BA" w:rsidP="00A069BA">
      <w:pPr>
        <w:numPr>
          <w:ilvl w:val="0"/>
          <w:numId w:val="13"/>
        </w:numPr>
        <w:rPr>
          <w:b/>
        </w:rPr>
      </w:pPr>
      <w:r>
        <w:rPr>
          <w:b/>
        </w:rPr>
        <w:t xml:space="preserve">Prawo do usunięcia danych </w:t>
      </w:r>
    </w:p>
    <w:p w14:paraId="6F9CEB1A" w14:textId="77777777" w:rsidR="00A069BA" w:rsidRDefault="00A069BA" w:rsidP="00A069BA">
      <w:r>
        <w:t>Możesz przesłać do nas wiadomość z żądaniem usunięcia swoich danych. W takim przypadku będziemy badać, czy Twój wniosek jest zasadny. Jeżeli nie będziemy mieli odpowiednich podstaw do przetwarzania danych – Twoje dane zostaną usunięte.</w:t>
      </w:r>
    </w:p>
    <w:p w14:paraId="71F43390" w14:textId="77777777" w:rsidR="00A069BA" w:rsidRDefault="00A069BA" w:rsidP="00A069BA">
      <w:pPr>
        <w:numPr>
          <w:ilvl w:val="0"/>
          <w:numId w:val="13"/>
        </w:numPr>
        <w:rPr>
          <w:b/>
        </w:rPr>
      </w:pPr>
      <w:r>
        <w:rPr>
          <w:b/>
        </w:rPr>
        <w:t xml:space="preserve">Prawo do ograniczenia przetwarzania </w:t>
      </w:r>
    </w:p>
    <w:p w14:paraId="406B038A" w14:textId="77777777" w:rsidR="00A069BA" w:rsidRDefault="00A069BA" w:rsidP="00A069BA">
      <w:r>
        <w:t xml:space="preserve">Na warunkach wskazanych w art. 18 RODO możesz żądać ograniczenia przetwarzania Twoich danych osobowych. W przypadku zasadności żądania będziemy mogli jedynie przechowywać Twoje dane. Jeżeli przesłanki ograniczające przetwarzanie Twoich danych ustaną, będziemy mogli dalej przetwarzać Twoje dane. </w:t>
      </w:r>
    </w:p>
    <w:p w14:paraId="64739215" w14:textId="77777777" w:rsidR="00A069BA" w:rsidRDefault="00A069BA" w:rsidP="00A069BA">
      <w:pPr>
        <w:numPr>
          <w:ilvl w:val="0"/>
          <w:numId w:val="13"/>
        </w:numPr>
        <w:rPr>
          <w:b/>
        </w:rPr>
      </w:pPr>
      <w:r>
        <w:rPr>
          <w:b/>
        </w:rPr>
        <w:t>Prawo do przenoszenia danych</w:t>
      </w:r>
    </w:p>
    <w:p w14:paraId="40B81E60" w14:textId="77777777" w:rsidR="00A069BA" w:rsidRDefault="00A069BA" w:rsidP="00A069BA">
      <w:pPr>
        <w:rPr>
          <w:b/>
        </w:rPr>
      </w:pPr>
      <w:r>
        <w:t>Na warunkach wskazanych w art. 20 RODO, możesz otrzymać w ustrukturyzowanym, powszechnie używanym formacie nadającym się do odczytu maszynowego dane osobowe, które nam przekazałeś, oraz możesz przesłać te dane osobowe innemu administratorowi.</w:t>
      </w:r>
    </w:p>
    <w:p w14:paraId="72720E2E" w14:textId="77777777" w:rsidR="00A069BA" w:rsidRDefault="00A069BA" w:rsidP="00A069BA">
      <w:pPr>
        <w:numPr>
          <w:ilvl w:val="0"/>
          <w:numId w:val="13"/>
        </w:numPr>
        <w:rPr>
          <w:b/>
        </w:rPr>
      </w:pPr>
      <w:r>
        <w:rPr>
          <w:b/>
        </w:rPr>
        <w:t>Prawo do wniesienia sprzeciwu</w:t>
      </w:r>
    </w:p>
    <w:p w14:paraId="1C96FB97" w14:textId="77777777" w:rsidR="00A069BA" w:rsidRDefault="00A069BA" w:rsidP="00A069BA">
      <w:r>
        <w:t xml:space="preserve">Jeżeli przetwarzanie danych jest konieczne do realizacji zadania wykonywanego w interesie publicznym lub w ramach wykonywania władzy publicznej powierzonej administratorowi (art. 6 ust. 1 lit. e RODO) lub jeśli jest ono konieczne w uzasadnionym interesie administratora danych, masz prawo w każdej chwili, z przyczyn związanych z Twoją konkretną szczególną sytuacją, zgłosić sprzeciw wobec przetwarzania Twoich danych. Administrator przestanie przetwarzać Twoje, chyba </w:t>
      </w:r>
      <w:r>
        <w:lastRenderedPageBreak/>
        <w:t xml:space="preserve">że będziemy </w:t>
      </w:r>
      <w:r>
        <w:br/>
        <w:t xml:space="preserve">w stanie wykazać istotne, uzasadnione podstawy dalszego przetwarzania. </w:t>
      </w:r>
    </w:p>
    <w:p w14:paraId="673E9383" w14:textId="77777777" w:rsidR="00A069BA" w:rsidRDefault="00A069BA" w:rsidP="00A069BA"/>
    <w:p w14:paraId="66AE099D" w14:textId="77777777" w:rsidR="00A069BA" w:rsidRDefault="00A069BA" w:rsidP="00A069BA">
      <w:pPr>
        <w:rPr>
          <w:b/>
        </w:rPr>
      </w:pPr>
      <w:r>
        <w:rPr>
          <w:b/>
        </w:rPr>
        <w:t xml:space="preserve">Skarga do organu nadzorczego </w:t>
      </w:r>
    </w:p>
    <w:p w14:paraId="3DB3C3FF" w14:textId="77777777" w:rsidR="00A069BA" w:rsidRDefault="00A069BA" w:rsidP="00A069BA">
      <w:pPr>
        <w:rPr>
          <w:rFonts w:asciiTheme="minorHAnsi" w:hAnsiTheme="minorHAnsi" w:cstheme="minorBidi"/>
        </w:rPr>
      </w:pPr>
      <w:r>
        <w:t>Masz prawo wniesienia skargi do organu nadzorczego, tj. do Prezesa Urzędu Ochrony Danych Osobowych, gdy uznasz, że przetwarzanie Twoich danych osobowych narusza przepisy RODO. Skargi należy przesyłać na następujący adres: Prezes Urzędu Ochrony Danych Osobowych, ul. Stawki 2, 00-193 Warszawa, Polska.</w:t>
      </w:r>
    </w:p>
    <w:p w14:paraId="3472E00F" w14:textId="77777777" w:rsidR="00A069BA" w:rsidRDefault="00A069BA" w:rsidP="00A069BA">
      <w:pPr>
        <w:rPr>
          <w:b/>
        </w:rPr>
      </w:pPr>
      <w:r>
        <w:rPr>
          <w:b/>
        </w:rPr>
        <w:t>Odbiorcy Twoich danych</w:t>
      </w:r>
    </w:p>
    <w:p w14:paraId="360A71CC" w14:textId="77777777" w:rsidR="00A069BA" w:rsidRDefault="00A069BA" w:rsidP="00A069BA">
      <w:r>
        <w:t>Odbiorcą Twoich danych osobowych mogą być  zewnętrzne spółki udzielające wsparcia administratorowi na zasadzie zleconych usług, z którymi zostały zwarte odpowiednie umowy powierzenia przetwarzania danych (spółki świadczące usługi hostingowe, marketingowe) oraz upoważnieni pracownicy oraz współpracownicy administratora danych osobowych.</w:t>
      </w:r>
    </w:p>
    <w:p w14:paraId="49BC6A7D" w14:textId="77777777" w:rsidR="00A069BA" w:rsidRDefault="00A069BA" w:rsidP="00A069BA"/>
    <w:p w14:paraId="5C4E0CE8" w14:textId="77777777" w:rsidR="00A069BA" w:rsidRDefault="00A069BA" w:rsidP="00A069BA"/>
    <w:p w14:paraId="395215C5" w14:textId="77777777" w:rsidR="00A069BA" w:rsidRDefault="00A069BA" w:rsidP="00A069BA"/>
    <w:p w14:paraId="1D19F937" w14:textId="77777777" w:rsidR="00A069BA" w:rsidRDefault="00A069BA" w:rsidP="00A069BA"/>
    <w:p w14:paraId="29F612CD" w14:textId="77777777" w:rsidR="003422C9" w:rsidRPr="00A069BA" w:rsidRDefault="003422C9" w:rsidP="00A069BA"/>
    <w:sectPr w:rsidR="003422C9" w:rsidRPr="00A069BA" w:rsidSect="00A069BA">
      <w:pgSz w:w="11906" w:h="16838" w:code="9"/>
      <w:pgMar w:top="851"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043"/>
    <w:multiLevelType w:val="hybridMultilevel"/>
    <w:tmpl w:val="50146F1C"/>
    <w:lvl w:ilvl="0" w:tplc="09E4D4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6548E"/>
    <w:multiLevelType w:val="hybridMultilevel"/>
    <w:tmpl w:val="B510D6A4"/>
    <w:lvl w:ilvl="0" w:tplc="8A9628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2E04DB8"/>
    <w:multiLevelType w:val="hybridMultilevel"/>
    <w:tmpl w:val="CE1229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4928E8"/>
    <w:multiLevelType w:val="hybridMultilevel"/>
    <w:tmpl w:val="2E946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ED0C3A"/>
    <w:multiLevelType w:val="hybridMultilevel"/>
    <w:tmpl w:val="80D4E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CA2B95"/>
    <w:multiLevelType w:val="hybridMultilevel"/>
    <w:tmpl w:val="7CD2E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CF00D9"/>
    <w:multiLevelType w:val="hybridMultilevel"/>
    <w:tmpl w:val="B19C3D10"/>
    <w:lvl w:ilvl="0" w:tplc="F936388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2DD01FE"/>
    <w:multiLevelType w:val="hybridMultilevel"/>
    <w:tmpl w:val="0B0C25B4"/>
    <w:lvl w:ilvl="0" w:tplc="4F525018">
      <w:start w:val="1"/>
      <w:numFmt w:val="decimal"/>
      <w:lvlText w:val="%1."/>
      <w:lvlJc w:val="left"/>
      <w:pPr>
        <w:tabs>
          <w:tab w:val="num" w:pos="360"/>
        </w:tabs>
        <w:ind w:left="360" w:hanging="360"/>
      </w:pPr>
      <w:rPr>
        <w:rFonts w:hint="default"/>
      </w:rPr>
    </w:lvl>
    <w:lvl w:ilvl="1" w:tplc="9E64E84E">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33951499"/>
    <w:multiLevelType w:val="hybridMultilevel"/>
    <w:tmpl w:val="E6A27E58"/>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5E509528">
      <w:start w:val="1"/>
      <w:numFmt w:val="decimal"/>
      <w:lvlText w:val="%4)"/>
      <w:lvlJc w:val="left"/>
      <w:pPr>
        <w:ind w:left="2940" w:hanging="4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675EA6"/>
    <w:multiLevelType w:val="hybridMultilevel"/>
    <w:tmpl w:val="8110DE6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75457A6"/>
    <w:multiLevelType w:val="hybridMultilevel"/>
    <w:tmpl w:val="5FB87316"/>
    <w:lvl w:ilvl="0" w:tplc="24C6182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7AA36D3"/>
    <w:multiLevelType w:val="hybridMultilevel"/>
    <w:tmpl w:val="B06A7D42"/>
    <w:lvl w:ilvl="0" w:tplc="0415000F">
      <w:start w:val="1"/>
      <w:numFmt w:val="decimal"/>
      <w:lvlText w:val="%1."/>
      <w:lvlJc w:val="left"/>
      <w:pPr>
        <w:tabs>
          <w:tab w:val="num" w:pos="360"/>
        </w:tabs>
        <w:ind w:left="360" w:hanging="360"/>
      </w:pPr>
      <w:rPr>
        <w:rFonts w:hint="default"/>
      </w:rPr>
    </w:lvl>
    <w:lvl w:ilvl="1" w:tplc="DF7400CA">
      <w:start w:val="1"/>
      <w:numFmt w:val="decimal"/>
      <w:lvlText w:val="%2)"/>
      <w:lvlJc w:val="left"/>
      <w:pPr>
        <w:tabs>
          <w:tab w:val="num" w:pos="927"/>
        </w:tabs>
        <w:ind w:left="927"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81A0384"/>
    <w:multiLevelType w:val="hybridMultilevel"/>
    <w:tmpl w:val="C786D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42558F"/>
    <w:multiLevelType w:val="multilevel"/>
    <w:tmpl w:val="4288E2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C023E7"/>
    <w:multiLevelType w:val="multilevel"/>
    <w:tmpl w:val="1DD01234"/>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16563C9"/>
    <w:multiLevelType w:val="multilevel"/>
    <w:tmpl w:val="C44E9C76"/>
    <w:styleLink w:val="WWNum33"/>
    <w:lvl w:ilvl="0">
      <w:start w:val="1"/>
      <w:numFmt w:val="decimal"/>
      <w:lvlText w:val="%1."/>
      <w:lvlJc w:val="left"/>
      <w:pPr>
        <w:ind w:left="360" w:hanging="360"/>
      </w:pPr>
      <w:rPr>
        <w:rFonts w:cs="Cambria"/>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5176674D"/>
    <w:multiLevelType w:val="hybridMultilevel"/>
    <w:tmpl w:val="9B80074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6C1D59DD"/>
    <w:multiLevelType w:val="multilevel"/>
    <w:tmpl w:val="731A4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923B4F"/>
    <w:multiLevelType w:val="hybridMultilevel"/>
    <w:tmpl w:val="5818E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F94577"/>
    <w:multiLevelType w:val="hybridMultilevel"/>
    <w:tmpl w:val="4956B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866897"/>
    <w:multiLevelType w:val="hybridMultilevel"/>
    <w:tmpl w:val="3348BB28"/>
    <w:lvl w:ilvl="0" w:tplc="9E0CD7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16205087">
    <w:abstractNumId w:val="17"/>
  </w:num>
  <w:num w:numId="2" w16cid:durableId="1636642850">
    <w:abstractNumId w:val="21"/>
  </w:num>
  <w:num w:numId="3" w16cid:durableId="869605487">
    <w:abstractNumId w:val="7"/>
  </w:num>
  <w:num w:numId="4" w16cid:durableId="1789544597">
    <w:abstractNumId w:val="11"/>
  </w:num>
  <w:num w:numId="5" w16cid:durableId="1297763312">
    <w:abstractNumId w:val="0"/>
  </w:num>
  <w:num w:numId="6" w16cid:durableId="162553674">
    <w:abstractNumId w:val="19"/>
  </w:num>
  <w:num w:numId="7" w16cid:durableId="1673952138">
    <w:abstractNumId w:val="8"/>
  </w:num>
  <w:num w:numId="8" w16cid:durableId="871696281">
    <w:abstractNumId w:val="16"/>
  </w:num>
  <w:num w:numId="9" w16cid:durableId="466749719">
    <w:abstractNumId w:val="1"/>
  </w:num>
  <w:num w:numId="10" w16cid:durableId="1902667728">
    <w:abstractNumId w:val="10"/>
  </w:num>
  <w:num w:numId="11" w16cid:durableId="1862159039">
    <w:abstractNumId w:val="12"/>
  </w:num>
  <w:num w:numId="12" w16cid:durableId="1885630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731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32968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440397">
    <w:abstractNumId w:val="15"/>
  </w:num>
  <w:num w:numId="16" w16cid:durableId="731194725">
    <w:abstractNumId w:val="14"/>
  </w:num>
  <w:num w:numId="17" w16cid:durableId="2063744670">
    <w:abstractNumId w:val="15"/>
    <w:lvlOverride w:ilvl="0">
      <w:startOverride w:val="1"/>
    </w:lvlOverride>
  </w:num>
  <w:num w:numId="18" w16cid:durableId="1971667721">
    <w:abstractNumId w:val="14"/>
    <w:lvlOverride w:ilvl="0">
      <w:startOverride w:val="1"/>
    </w:lvlOverride>
  </w:num>
  <w:num w:numId="19" w16cid:durableId="800654938">
    <w:abstractNumId w:val="6"/>
  </w:num>
  <w:num w:numId="20" w16cid:durableId="1594826188">
    <w:abstractNumId w:val="20"/>
  </w:num>
  <w:num w:numId="21" w16cid:durableId="1243561325">
    <w:abstractNumId w:val="3"/>
  </w:num>
  <w:num w:numId="22" w16cid:durableId="788670114">
    <w:abstractNumId w:val="5"/>
  </w:num>
  <w:num w:numId="23" w16cid:durableId="1220244478">
    <w:abstractNumId w:val="4"/>
  </w:num>
  <w:num w:numId="24" w16cid:durableId="897782034">
    <w:abstractNumId w:val="9"/>
  </w:num>
  <w:num w:numId="25" w16cid:durableId="1041900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D4"/>
    <w:rsid w:val="003422C9"/>
    <w:rsid w:val="003B77D4"/>
    <w:rsid w:val="004E6056"/>
    <w:rsid w:val="008A58DE"/>
    <w:rsid w:val="0095292F"/>
    <w:rsid w:val="00A069BA"/>
    <w:rsid w:val="00B741EB"/>
    <w:rsid w:val="00C33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35B2D9"/>
  <w15:chartTrackingRefBased/>
  <w15:docId w15:val="{D349C17A-F55D-4E6D-9102-E31EE1B6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B80"/>
    <w:pPr>
      <w:spacing w:after="0" w:line="240" w:lineRule="auto"/>
    </w:pPr>
    <w:rPr>
      <w:rFonts w:ascii="Times New Roman" w:eastAsia="Times New Roman" w:hAnsi="Times New Roman" w:cs="Times New Roman"/>
      <w:kern w:val="0"/>
      <w:sz w:val="24"/>
      <w:szCs w:val="20"/>
      <w:lang w:eastAsia="pl-PL"/>
      <w14:ligatures w14:val="none"/>
    </w:rPr>
  </w:style>
  <w:style w:type="paragraph" w:styleId="Nagwek1">
    <w:name w:val="heading 1"/>
    <w:basedOn w:val="Normalny"/>
    <w:next w:val="Normalny"/>
    <w:link w:val="Nagwek1Znak"/>
    <w:qFormat/>
    <w:rsid w:val="00C33B80"/>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C33B80"/>
    <w:pPr>
      <w:keepNext/>
      <w:ind w:left="3540" w:firstLine="708"/>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3B80"/>
    <w:rPr>
      <w:rFonts w:ascii="Arial" w:eastAsia="Times New Roman" w:hAnsi="Arial" w:cs="Arial"/>
      <w:b/>
      <w:bCs/>
      <w:kern w:val="32"/>
      <w:sz w:val="32"/>
      <w:szCs w:val="32"/>
      <w:lang w:eastAsia="pl-PL"/>
      <w14:ligatures w14:val="none"/>
    </w:rPr>
  </w:style>
  <w:style w:type="character" w:customStyle="1" w:styleId="Nagwek3Znak">
    <w:name w:val="Nagłówek 3 Znak"/>
    <w:basedOn w:val="Domylnaczcionkaakapitu"/>
    <w:link w:val="Nagwek3"/>
    <w:rsid w:val="00C33B80"/>
    <w:rPr>
      <w:rFonts w:ascii="Times New Roman" w:eastAsia="Times New Roman" w:hAnsi="Times New Roman" w:cs="Times New Roman"/>
      <w:b/>
      <w:kern w:val="0"/>
      <w:sz w:val="28"/>
      <w:szCs w:val="20"/>
      <w:lang w:eastAsia="pl-PL"/>
      <w14:ligatures w14:val="none"/>
    </w:rPr>
  </w:style>
  <w:style w:type="paragraph" w:styleId="Tekstpodstawowywcity">
    <w:name w:val="Body Text Indent"/>
    <w:basedOn w:val="Normalny"/>
    <w:link w:val="TekstpodstawowywcityZnak"/>
    <w:rsid w:val="00C33B80"/>
    <w:pPr>
      <w:spacing w:after="120"/>
      <w:ind w:left="283"/>
    </w:pPr>
    <w:rPr>
      <w:szCs w:val="24"/>
    </w:rPr>
  </w:style>
  <w:style w:type="character" w:customStyle="1" w:styleId="TekstpodstawowywcityZnak">
    <w:name w:val="Tekst podstawowy wcięty Znak"/>
    <w:basedOn w:val="Domylnaczcionkaakapitu"/>
    <w:link w:val="Tekstpodstawowywcity"/>
    <w:rsid w:val="00C33B80"/>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rsid w:val="00C33B80"/>
    <w:pPr>
      <w:tabs>
        <w:tab w:val="center" w:pos="4536"/>
        <w:tab w:val="right" w:pos="9072"/>
      </w:tabs>
    </w:pPr>
  </w:style>
  <w:style w:type="character" w:customStyle="1" w:styleId="NagwekZnak">
    <w:name w:val="Nagłówek Znak"/>
    <w:basedOn w:val="Domylnaczcionkaakapitu"/>
    <w:link w:val="Nagwek"/>
    <w:uiPriority w:val="99"/>
    <w:rsid w:val="00C33B80"/>
    <w:rPr>
      <w:rFonts w:ascii="Times New Roman" w:eastAsia="Times New Roman" w:hAnsi="Times New Roman" w:cs="Times New Roman"/>
      <w:kern w:val="0"/>
      <w:sz w:val="24"/>
      <w:szCs w:val="20"/>
      <w:lang w:eastAsia="pl-PL"/>
      <w14:ligatures w14:val="none"/>
    </w:rPr>
  </w:style>
  <w:style w:type="paragraph" w:styleId="Tekstpodstawowy">
    <w:name w:val="Body Text"/>
    <w:basedOn w:val="Normalny"/>
    <w:link w:val="TekstpodstawowyZnak"/>
    <w:rsid w:val="00C33B80"/>
    <w:pPr>
      <w:spacing w:after="120"/>
    </w:pPr>
    <w:rPr>
      <w:szCs w:val="24"/>
    </w:rPr>
  </w:style>
  <w:style w:type="character" w:customStyle="1" w:styleId="TekstpodstawowyZnak">
    <w:name w:val="Tekst podstawowy Znak"/>
    <w:basedOn w:val="Domylnaczcionkaakapitu"/>
    <w:link w:val="Tekstpodstawowy"/>
    <w:rsid w:val="00C33B80"/>
    <w:rPr>
      <w:rFonts w:ascii="Times New Roman" w:eastAsia="Times New Roman" w:hAnsi="Times New Roman" w:cs="Times New Roman"/>
      <w:kern w:val="0"/>
      <w:sz w:val="24"/>
      <w:szCs w:val="24"/>
      <w:lang w:eastAsia="pl-PL"/>
      <w14:ligatures w14:val="none"/>
    </w:rPr>
  </w:style>
  <w:style w:type="paragraph" w:customStyle="1" w:styleId="Style2">
    <w:name w:val="Style2"/>
    <w:basedOn w:val="Normalny"/>
    <w:rsid w:val="00C33B80"/>
    <w:pPr>
      <w:widowControl w:val="0"/>
      <w:autoSpaceDE w:val="0"/>
      <w:autoSpaceDN w:val="0"/>
      <w:adjustRightInd w:val="0"/>
      <w:spacing w:line="274" w:lineRule="exact"/>
      <w:jc w:val="both"/>
    </w:pPr>
    <w:rPr>
      <w:szCs w:val="24"/>
    </w:rPr>
  </w:style>
  <w:style w:type="character" w:customStyle="1" w:styleId="FontStyle12">
    <w:name w:val="Font Style12"/>
    <w:rsid w:val="00C33B80"/>
    <w:rPr>
      <w:rFonts w:ascii="Times New Roman" w:hAnsi="Times New Roman" w:cs="Times New Roman"/>
      <w:sz w:val="24"/>
      <w:szCs w:val="24"/>
    </w:rPr>
  </w:style>
  <w:style w:type="paragraph" w:styleId="Akapitzlist">
    <w:name w:val="List Paragraph"/>
    <w:basedOn w:val="Normalny"/>
    <w:uiPriority w:val="34"/>
    <w:qFormat/>
    <w:rsid w:val="00C33B80"/>
    <w:pPr>
      <w:ind w:left="720"/>
      <w:contextualSpacing/>
    </w:pPr>
  </w:style>
  <w:style w:type="paragraph" w:customStyle="1" w:styleId="Standard">
    <w:name w:val="Standard"/>
    <w:rsid w:val="00C33B80"/>
    <w:pPr>
      <w:suppressAutoHyphens/>
      <w:autoSpaceDN w:val="0"/>
      <w:spacing w:line="247" w:lineRule="auto"/>
      <w:textAlignment w:val="baseline"/>
    </w:pPr>
    <w:rPr>
      <w:rFonts w:ascii="Calibri" w:eastAsia="Times New Roman" w:hAnsi="Calibri" w:cs="Times New Roman"/>
      <w:kern w:val="0"/>
      <w:lang w:eastAsia="pl-PL"/>
      <w14:ligatures w14:val="none"/>
    </w:rPr>
  </w:style>
  <w:style w:type="numbering" w:customStyle="1" w:styleId="WWNum33">
    <w:name w:val="WWNum33"/>
    <w:basedOn w:val="Bezlisty"/>
    <w:rsid w:val="00C33B80"/>
    <w:pPr>
      <w:numPr>
        <w:numId w:val="15"/>
      </w:numPr>
    </w:pPr>
  </w:style>
  <w:style w:type="numbering" w:customStyle="1" w:styleId="WWNum36">
    <w:name w:val="WWNum36"/>
    <w:basedOn w:val="Bezlisty"/>
    <w:rsid w:val="00C33B8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6850</Words>
  <Characters>41105</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Chodyna</dc:creator>
  <cp:keywords/>
  <dc:description/>
  <cp:lastModifiedBy>Radoslaw Suchan</cp:lastModifiedBy>
  <cp:revision>5</cp:revision>
  <dcterms:created xsi:type="dcterms:W3CDTF">2024-03-20T08:09:00Z</dcterms:created>
  <dcterms:modified xsi:type="dcterms:W3CDTF">2024-06-28T09:16:00Z</dcterms:modified>
</cp:coreProperties>
</file>