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26BE" w14:textId="77777777" w:rsidR="00442BF1" w:rsidRPr="00BB0B5B" w:rsidRDefault="00442BF1" w:rsidP="00442BF1">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8441"/>
        </w:tabs>
        <w:spacing w:before="0" w:line="276" w:lineRule="auto"/>
        <w:jc w:val="center"/>
        <w:rPr>
          <w:rFonts w:ascii="Times New Roman" w:hAnsi="Times New Roman" w:cs="Times New Roman"/>
          <w:smallCaps/>
          <w:strike/>
          <w:color w:val="auto"/>
          <w:sz w:val="24"/>
          <w:szCs w:val="24"/>
          <w:lang w:eastAsia="zh-CN"/>
        </w:rPr>
      </w:pPr>
      <w:r w:rsidRPr="00BB0B5B">
        <w:rPr>
          <w:rFonts w:ascii="Times New Roman" w:hAnsi="Times New Roman" w:cs="Times New Roman"/>
          <w:smallCaps/>
          <w:color w:val="auto"/>
          <w:sz w:val="24"/>
        </w:rPr>
        <w:t xml:space="preserve">Projektowane postanowienia umowy </w:t>
      </w:r>
      <w:r>
        <w:rPr>
          <w:rFonts w:ascii="Times New Roman" w:hAnsi="Times New Roman" w:cs="Times New Roman"/>
          <w:color w:val="auto"/>
          <w:sz w:val="22"/>
          <w:szCs w:val="22"/>
        </w:rPr>
        <w:t>(Umowa) nr……..</w:t>
      </w:r>
      <w:r w:rsidRPr="00BB0B5B">
        <w:rPr>
          <w:rFonts w:ascii="Times New Roman" w:hAnsi="Times New Roman" w:cs="Times New Roman"/>
          <w:color w:val="auto"/>
          <w:sz w:val="22"/>
          <w:szCs w:val="22"/>
        </w:rPr>
        <w:t>/202</w:t>
      </w:r>
      <w:r>
        <w:rPr>
          <w:rFonts w:ascii="Times New Roman" w:hAnsi="Times New Roman" w:cs="Times New Roman"/>
          <w:color w:val="auto"/>
          <w:sz w:val="22"/>
          <w:szCs w:val="22"/>
        </w:rPr>
        <w:t>3</w:t>
      </w:r>
    </w:p>
    <w:p w14:paraId="30C2E645" w14:textId="77777777" w:rsidR="00442BF1" w:rsidRPr="00BB0B5B" w:rsidRDefault="00442BF1" w:rsidP="00442BF1">
      <w:pPr>
        <w:rPr>
          <w:rFonts w:ascii="Times New Roman" w:hAnsi="Times New Roman"/>
          <w:color w:val="auto"/>
          <w:sz w:val="22"/>
          <w:szCs w:val="22"/>
        </w:rPr>
      </w:pPr>
    </w:p>
    <w:p w14:paraId="4008B517" w14:textId="77777777" w:rsidR="00442BF1" w:rsidRPr="00BB0B5B" w:rsidRDefault="00442BF1" w:rsidP="00442BF1">
      <w:pPr>
        <w:jc w:val="center"/>
        <w:rPr>
          <w:rFonts w:ascii="Times New Roman" w:hAnsi="Times New Roman"/>
          <w:color w:val="auto"/>
          <w:sz w:val="22"/>
          <w:szCs w:val="22"/>
        </w:rPr>
      </w:pPr>
    </w:p>
    <w:p w14:paraId="29181866" w14:textId="77777777" w:rsidR="00442BF1" w:rsidRPr="00BB0B5B" w:rsidRDefault="00442BF1" w:rsidP="00442BF1">
      <w:pPr>
        <w:rPr>
          <w:rFonts w:ascii="Times New Roman" w:hAnsi="Times New Roman"/>
          <w:color w:val="auto"/>
          <w:sz w:val="22"/>
          <w:szCs w:val="22"/>
        </w:rPr>
      </w:pPr>
      <w:r w:rsidRPr="00BB0B5B">
        <w:rPr>
          <w:rFonts w:ascii="Times New Roman" w:hAnsi="Times New Roman"/>
          <w:color w:val="auto"/>
          <w:sz w:val="22"/>
          <w:szCs w:val="22"/>
        </w:rPr>
        <w:t>zawarta w dniu …………………………, w Koninie pomiędzy:</w:t>
      </w:r>
    </w:p>
    <w:p w14:paraId="1C6CC58B" w14:textId="77777777" w:rsidR="00442BF1" w:rsidRPr="00BB0B5B" w:rsidRDefault="00442BF1" w:rsidP="00442BF1">
      <w:pPr>
        <w:rPr>
          <w:rFonts w:ascii="Times New Roman" w:hAnsi="Times New Roman"/>
          <w:color w:val="auto"/>
          <w:sz w:val="22"/>
          <w:szCs w:val="22"/>
        </w:rPr>
      </w:pPr>
    </w:p>
    <w:p w14:paraId="13E319B9" w14:textId="5794B73D" w:rsidR="00442BF1" w:rsidRPr="00BB0B5B" w:rsidRDefault="00442BF1" w:rsidP="00442BF1">
      <w:pPr>
        <w:jc w:val="both"/>
        <w:rPr>
          <w:color w:val="auto"/>
          <w:sz w:val="22"/>
          <w:szCs w:val="22"/>
        </w:rPr>
      </w:pPr>
      <w:r w:rsidRPr="00BB0B5B">
        <w:rPr>
          <w:b/>
          <w:color w:val="auto"/>
          <w:sz w:val="22"/>
          <w:szCs w:val="22"/>
        </w:rPr>
        <w:t xml:space="preserve">Wojewódzkim Szpitalem Zespolonym im. dr. Romana </w:t>
      </w:r>
      <w:proofErr w:type="spellStart"/>
      <w:r w:rsidRPr="00BB0B5B">
        <w:rPr>
          <w:b/>
          <w:color w:val="auto"/>
          <w:sz w:val="22"/>
          <w:szCs w:val="22"/>
        </w:rPr>
        <w:t>Ostrzyckiego</w:t>
      </w:r>
      <w:proofErr w:type="spellEnd"/>
      <w:r w:rsidRPr="00BB0B5B">
        <w:rPr>
          <w:b/>
          <w:color w:val="auto"/>
          <w:sz w:val="22"/>
          <w:szCs w:val="22"/>
        </w:rPr>
        <w:t xml:space="preserve"> z siedzibą w Koninie, </w:t>
      </w:r>
      <w:r w:rsidR="00F3277E">
        <w:rPr>
          <w:b/>
          <w:color w:val="auto"/>
          <w:sz w:val="22"/>
          <w:szCs w:val="22"/>
        </w:rPr>
        <w:br/>
      </w:r>
      <w:r w:rsidRPr="00BB0B5B">
        <w:rPr>
          <w:b/>
          <w:color w:val="auto"/>
          <w:sz w:val="22"/>
          <w:szCs w:val="22"/>
        </w:rPr>
        <w:t xml:space="preserve">62-504  Konin, ul. Szpitalna 45, </w:t>
      </w:r>
      <w:r w:rsidRPr="00BB0B5B">
        <w:rPr>
          <w:color w:val="auto"/>
          <w:sz w:val="22"/>
          <w:szCs w:val="22"/>
        </w:rPr>
        <w:t xml:space="preserve">zarejestrowanym w Sądzie Rejonowym Poznań - Nowe Miasto i Wilda w Poznaniu, IX Wydział Gospodarczy Krajowego Rejestru Sądowego </w:t>
      </w:r>
      <w:r w:rsidRPr="00BB0B5B">
        <w:rPr>
          <w:b/>
          <w:color w:val="auto"/>
          <w:sz w:val="22"/>
          <w:szCs w:val="22"/>
        </w:rPr>
        <w:t xml:space="preserve">(KRS 0000030801, REGON 000311591, </w:t>
      </w:r>
      <w:bookmarkStart w:id="0" w:name="_Hlk84849118"/>
      <w:r w:rsidRPr="00BB0B5B">
        <w:rPr>
          <w:b/>
          <w:color w:val="auto"/>
          <w:sz w:val="22"/>
          <w:szCs w:val="22"/>
        </w:rPr>
        <w:t>NIP 665-104-26-75</w:t>
      </w:r>
      <w:bookmarkEnd w:id="0"/>
      <w:r w:rsidRPr="00BB0B5B">
        <w:rPr>
          <w:b/>
          <w:color w:val="auto"/>
          <w:sz w:val="22"/>
          <w:szCs w:val="22"/>
        </w:rPr>
        <w:t xml:space="preserve">) </w:t>
      </w:r>
      <w:r w:rsidRPr="00BB0B5B">
        <w:rPr>
          <w:color w:val="auto"/>
          <w:sz w:val="22"/>
          <w:szCs w:val="22"/>
        </w:rPr>
        <w:t xml:space="preserve">zwanym w dalszej części umowy </w:t>
      </w:r>
      <w:r w:rsidRPr="00BB0B5B">
        <w:rPr>
          <w:b/>
          <w:color w:val="auto"/>
          <w:sz w:val="22"/>
          <w:szCs w:val="22"/>
        </w:rPr>
        <w:t>„Zamawiającym”</w:t>
      </w:r>
      <w:r w:rsidRPr="00BB0B5B">
        <w:rPr>
          <w:color w:val="auto"/>
          <w:sz w:val="22"/>
          <w:szCs w:val="22"/>
        </w:rPr>
        <w:t xml:space="preserve">, </w:t>
      </w:r>
      <w:r w:rsidRPr="00BB0B5B">
        <w:rPr>
          <w:b/>
          <w:color w:val="auto"/>
          <w:sz w:val="22"/>
          <w:szCs w:val="22"/>
        </w:rPr>
        <w:t xml:space="preserve"> </w:t>
      </w:r>
      <w:r w:rsidRPr="00BB0B5B">
        <w:rPr>
          <w:color w:val="auto"/>
          <w:sz w:val="22"/>
          <w:szCs w:val="22"/>
        </w:rPr>
        <w:t>reprezentowanym przez:</w:t>
      </w:r>
    </w:p>
    <w:p w14:paraId="0A5E98D7" w14:textId="77777777" w:rsidR="00442BF1" w:rsidRPr="00BB0B5B" w:rsidRDefault="00442BF1" w:rsidP="00442BF1">
      <w:pPr>
        <w:jc w:val="both"/>
        <w:rPr>
          <w:rFonts w:ascii="Times New Roman" w:hAnsi="Times New Roman"/>
          <w:color w:val="auto"/>
          <w:sz w:val="22"/>
          <w:szCs w:val="22"/>
        </w:rPr>
      </w:pPr>
    </w:p>
    <w:p w14:paraId="6A1A2048" w14:textId="77777777" w:rsidR="00442BF1" w:rsidRPr="00BB0B5B" w:rsidRDefault="00442BF1" w:rsidP="00442BF1">
      <w:pPr>
        <w:jc w:val="both"/>
        <w:rPr>
          <w:rFonts w:ascii="Times New Roman" w:hAnsi="Times New Roman"/>
          <w:color w:val="auto"/>
          <w:sz w:val="22"/>
          <w:szCs w:val="22"/>
        </w:rPr>
      </w:pPr>
      <w:bookmarkStart w:id="1" w:name="_Hlk66787920"/>
      <w:r w:rsidRPr="00BB0B5B">
        <w:rPr>
          <w:rFonts w:ascii="Times New Roman" w:hAnsi="Times New Roman"/>
          <w:color w:val="auto"/>
          <w:sz w:val="22"/>
          <w:szCs w:val="22"/>
        </w:rPr>
        <w:t>……………………………………………………………………………………………………………</w:t>
      </w:r>
    </w:p>
    <w:bookmarkEnd w:id="1"/>
    <w:p w14:paraId="0755627F" w14:textId="77777777" w:rsidR="00442BF1" w:rsidRPr="00BB0B5B" w:rsidRDefault="00442BF1" w:rsidP="00442BF1">
      <w:pPr>
        <w:jc w:val="both"/>
        <w:rPr>
          <w:rFonts w:ascii="Times New Roman" w:hAnsi="Times New Roman"/>
          <w:b/>
          <w:color w:val="auto"/>
          <w:sz w:val="22"/>
          <w:szCs w:val="22"/>
        </w:rPr>
      </w:pPr>
    </w:p>
    <w:p w14:paraId="71B04AAC" w14:textId="77777777" w:rsidR="00442BF1" w:rsidRPr="00BB0B5B" w:rsidRDefault="00442BF1" w:rsidP="00442BF1">
      <w:pPr>
        <w:jc w:val="both"/>
        <w:rPr>
          <w:rFonts w:ascii="Times New Roman" w:hAnsi="Times New Roman"/>
          <w:b/>
          <w:color w:val="auto"/>
          <w:sz w:val="22"/>
          <w:szCs w:val="22"/>
        </w:rPr>
      </w:pPr>
      <w:r w:rsidRPr="00BB0B5B">
        <w:rPr>
          <w:rFonts w:ascii="Times New Roman" w:hAnsi="Times New Roman"/>
          <w:b/>
          <w:color w:val="auto"/>
          <w:sz w:val="22"/>
          <w:szCs w:val="22"/>
        </w:rPr>
        <w:t xml:space="preserve">a </w:t>
      </w:r>
      <w:r w:rsidRPr="00BB0B5B">
        <w:rPr>
          <w:rFonts w:ascii="Times New Roman" w:hAnsi="Times New Roman"/>
          <w:color w:val="auto"/>
          <w:sz w:val="22"/>
          <w:szCs w:val="22"/>
        </w:rPr>
        <w:t>………………………………………………………………………………………………………….</w:t>
      </w:r>
    </w:p>
    <w:p w14:paraId="132D8C97" w14:textId="77777777" w:rsidR="00442BF1" w:rsidRPr="00BB0B5B" w:rsidRDefault="00442BF1" w:rsidP="00442BF1">
      <w:pPr>
        <w:jc w:val="both"/>
        <w:rPr>
          <w:color w:val="auto"/>
          <w:sz w:val="22"/>
          <w:szCs w:val="22"/>
        </w:rPr>
      </w:pPr>
      <w:r w:rsidRPr="00BB0B5B">
        <w:rPr>
          <w:color w:val="auto"/>
          <w:sz w:val="22"/>
          <w:szCs w:val="22"/>
        </w:rPr>
        <w:t>reprezentowanym przez:</w:t>
      </w:r>
    </w:p>
    <w:p w14:paraId="55774A1B" w14:textId="77777777" w:rsidR="00442BF1" w:rsidRPr="00BB0B5B" w:rsidRDefault="00442BF1" w:rsidP="00442BF1">
      <w:pPr>
        <w:jc w:val="both"/>
        <w:rPr>
          <w:color w:val="auto"/>
          <w:sz w:val="22"/>
          <w:szCs w:val="22"/>
        </w:rPr>
      </w:pPr>
      <w:r w:rsidRPr="00BB0B5B">
        <w:rPr>
          <w:color w:val="auto"/>
          <w:sz w:val="22"/>
          <w:szCs w:val="22"/>
        </w:rPr>
        <w:t>……………………………………………………………………………………………………………</w:t>
      </w:r>
    </w:p>
    <w:p w14:paraId="5C62D210" w14:textId="77777777" w:rsidR="00442BF1" w:rsidRPr="00BB0B5B" w:rsidRDefault="00442BF1" w:rsidP="00442BF1">
      <w:pPr>
        <w:jc w:val="both"/>
        <w:rPr>
          <w:color w:val="auto"/>
          <w:sz w:val="22"/>
          <w:szCs w:val="22"/>
        </w:rPr>
      </w:pPr>
    </w:p>
    <w:p w14:paraId="56218B00" w14:textId="77777777" w:rsidR="00442BF1" w:rsidRPr="00BB0B5B" w:rsidRDefault="00442BF1" w:rsidP="00442BF1">
      <w:pPr>
        <w:jc w:val="both"/>
        <w:rPr>
          <w:b/>
          <w:color w:val="auto"/>
          <w:sz w:val="22"/>
          <w:szCs w:val="22"/>
        </w:rPr>
      </w:pPr>
      <w:r w:rsidRPr="00BB0B5B">
        <w:rPr>
          <w:color w:val="auto"/>
          <w:sz w:val="22"/>
          <w:szCs w:val="22"/>
        </w:rPr>
        <w:t xml:space="preserve">zwanym w dalszej treści umowy </w:t>
      </w:r>
      <w:r w:rsidRPr="00BB0B5B">
        <w:rPr>
          <w:b/>
          <w:color w:val="auto"/>
          <w:sz w:val="22"/>
          <w:szCs w:val="22"/>
        </w:rPr>
        <w:t>„Wykonawcą”</w:t>
      </w:r>
    </w:p>
    <w:p w14:paraId="5FDE5B03" w14:textId="77777777" w:rsidR="00442BF1" w:rsidRPr="00BB0B5B" w:rsidRDefault="00442BF1" w:rsidP="00442BF1">
      <w:pPr>
        <w:jc w:val="both"/>
        <w:rPr>
          <w:rFonts w:ascii="Times New Roman" w:hAnsi="Times New Roman"/>
          <w:color w:val="auto"/>
          <w:sz w:val="22"/>
          <w:szCs w:val="22"/>
        </w:rPr>
      </w:pPr>
    </w:p>
    <w:p w14:paraId="70565E06" w14:textId="7CA95EF7" w:rsidR="00B73BAF" w:rsidRPr="002B2385" w:rsidRDefault="00B73BAF" w:rsidP="00B73BAF">
      <w:pPr>
        <w:jc w:val="both"/>
        <w:rPr>
          <w:rFonts w:ascii="Times New Roman" w:hAnsi="Times New Roman"/>
          <w:b/>
          <w:bCs/>
          <w:sz w:val="22"/>
          <w:szCs w:val="22"/>
        </w:rPr>
      </w:pPr>
      <w:bookmarkStart w:id="2" w:name="_Hlk70340044"/>
      <w:r w:rsidRPr="00BB0B5B">
        <w:rPr>
          <w:color w:val="auto"/>
          <w:sz w:val="22"/>
          <w:szCs w:val="22"/>
        </w:rPr>
        <w:t xml:space="preserve">W rezultacie dokonania przez Zamawiającego wyboru oferty Wykonawcy w postępowaniu </w:t>
      </w:r>
      <w:r>
        <w:rPr>
          <w:color w:val="auto"/>
          <w:sz w:val="22"/>
          <w:szCs w:val="22"/>
        </w:rPr>
        <w:br/>
      </w:r>
      <w:r w:rsidRPr="00BB0B5B">
        <w:rPr>
          <w:color w:val="auto"/>
          <w:sz w:val="22"/>
          <w:szCs w:val="22"/>
        </w:rPr>
        <w:t>o udzielenie zamówienia na zadanie pod nazwą</w:t>
      </w:r>
      <w:bookmarkStart w:id="3" w:name="_Hlk69209321"/>
      <w:r>
        <w:rPr>
          <w:color w:val="auto"/>
          <w:sz w:val="22"/>
          <w:szCs w:val="22"/>
        </w:rPr>
        <w:t xml:space="preserve"> </w:t>
      </w:r>
      <w:bookmarkStart w:id="4" w:name="_Hlk142570073"/>
      <w:bookmarkEnd w:id="3"/>
      <w:r w:rsidRPr="002B2385">
        <w:rPr>
          <w:rFonts w:ascii="Times New Roman" w:hAnsi="Times New Roman"/>
          <w:b/>
          <w:bCs/>
          <w:sz w:val="22"/>
          <w:szCs w:val="22"/>
        </w:rPr>
        <w:t>Pe</w:t>
      </w:r>
      <w:r w:rsidRPr="002B2385">
        <w:rPr>
          <w:rFonts w:ascii="Times New Roman" w:hAnsi="Times New Roman" w:hint="cs"/>
          <w:b/>
          <w:bCs/>
          <w:sz w:val="22"/>
          <w:szCs w:val="22"/>
        </w:rPr>
        <w:t>ł</w:t>
      </w:r>
      <w:r w:rsidRPr="002B2385">
        <w:rPr>
          <w:rFonts w:ascii="Times New Roman" w:hAnsi="Times New Roman"/>
          <w:b/>
          <w:bCs/>
          <w:sz w:val="22"/>
          <w:szCs w:val="22"/>
        </w:rPr>
        <w:t>nienie nadzoru inwestorskiego nad realizacj</w:t>
      </w:r>
      <w:r w:rsidRPr="002B2385">
        <w:rPr>
          <w:rFonts w:ascii="Times New Roman" w:hAnsi="Times New Roman" w:hint="cs"/>
          <w:b/>
          <w:bCs/>
          <w:sz w:val="22"/>
          <w:szCs w:val="22"/>
        </w:rPr>
        <w:t>ą</w:t>
      </w:r>
      <w:r w:rsidRPr="002B2385">
        <w:rPr>
          <w:rFonts w:ascii="Times New Roman" w:hAnsi="Times New Roman"/>
          <w:b/>
          <w:bCs/>
          <w:sz w:val="22"/>
          <w:szCs w:val="22"/>
        </w:rPr>
        <w:t xml:space="preserve"> zadania: </w:t>
      </w:r>
      <w:r w:rsidRPr="002B2385">
        <w:rPr>
          <w:rFonts w:ascii="Times New Roman" w:hAnsi="Times New Roman" w:hint="cs"/>
          <w:b/>
          <w:bCs/>
          <w:sz w:val="22"/>
          <w:szCs w:val="22"/>
        </w:rPr>
        <w:t>„</w:t>
      </w:r>
      <w:r w:rsidRPr="002B2385">
        <w:rPr>
          <w:rFonts w:ascii="Times New Roman" w:hAnsi="Times New Roman"/>
          <w:b/>
          <w:bCs/>
          <w:sz w:val="22"/>
          <w:szCs w:val="22"/>
        </w:rPr>
        <w:t>Remont Oddzia</w:t>
      </w:r>
      <w:r w:rsidRPr="002B2385">
        <w:rPr>
          <w:rFonts w:ascii="Times New Roman" w:hAnsi="Times New Roman" w:hint="cs"/>
          <w:b/>
          <w:bCs/>
          <w:sz w:val="22"/>
          <w:szCs w:val="22"/>
        </w:rPr>
        <w:t>ł</w:t>
      </w:r>
      <w:r w:rsidRPr="002B2385">
        <w:rPr>
          <w:rFonts w:ascii="Times New Roman" w:hAnsi="Times New Roman"/>
          <w:b/>
          <w:bCs/>
          <w:sz w:val="22"/>
          <w:szCs w:val="22"/>
        </w:rPr>
        <w:t>u Obserwacyjno-Zaka</w:t>
      </w:r>
      <w:r w:rsidRPr="002B2385">
        <w:rPr>
          <w:rFonts w:ascii="Times New Roman" w:hAnsi="Times New Roman" w:hint="cs"/>
          <w:b/>
          <w:bCs/>
          <w:sz w:val="22"/>
          <w:szCs w:val="22"/>
        </w:rPr>
        <w:t>ź</w:t>
      </w:r>
      <w:r w:rsidRPr="002B2385">
        <w:rPr>
          <w:rFonts w:ascii="Times New Roman" w:hAnsi="Times New Roman"/>
          <w:b/>
          <w:bCs/>
          <w:sz w:val="22"/>
          <w:szCs w:val="22"/>
        </w:rPr>
        <w:t>nego z Pododdzia</w:t>
      </w:r>
      <w:r w:rsidRPr="002B2385">
        <w:rPr>
          <w:rFonts w:ascii="Times New Roman" w:hAnsi="Times New Roman" w:hint="cs"/>
          <w:b/>
          <w:bCs/>
          <w:sz w:val="22"/>
          <w:szCs w:val="22"/>
        </w:rPr>
        <w:t>ł</w:t>
      </w:r>
      <w:r w:rsidRPr="002B2385">
        <w:rPr>
          <w:rFonts w:ascii="Times New Roman" w:hAnsi="Times New Roman"/>
          <w:b/>
          <w:bCs/>
          <w:sz w:val="22"/>
          <w:szCs w:val="22"/>
        </w:rPr>
        <w:t>em Zaka</w:t>
      </w:r>
      <w:r w:rsidRPr="002B2385">
        <w:rPr>
          <w:rFonts w:ascii="Times New Roman" w:hAnsi="Times New Roman" w:hint="cs"/>
          <w:b/>
          <w:bCs/>
          <w:sz w:val="22"/>
          <w:szCs w:val="22"/>
        </w:rPr>
        <w:t>ź</w:t>
      </w:r>
      <w:r w:rsidRPr="002B2385">
        <w:rPr>
          <w:rFonts w:ascii="Times New Roman" w:hAnsi="Times New Roman"/>
          <w:b/>
          <w:bCs/>
          <w:sz w:val="22"/>
          <w:szCs w:val="22"/>
        </w:rPr>
        <w:t>nym Dzieci</w:t>
      </w:r>
      <w:r w:rsidRPr="002B2385">
        <w:rPr>
          <w:rFonts w:ascii="Times New Roman" w:hAnsi="Times New Roman" w:hint="cs"/>
          <w:b/>
          <w:bCs/>
          <w:sz w:val="22"/>
          <w:szCs w:val="22"/>
        </w:rPr>
        <w:t>ę</w:t>
      </w:r>
      <w:r w:rsidRPr="002B2385">
        <w:rPr>
          <w:rFonts w:ascii="Times New Roman" w:hAnsi="Times New Roman"/>
          <w:b/>
          <w:bCs/>
          <w:sz w:val="22"/>
          <w:szCs w:val="22"/>
        </w:rPr>
        <w:t>cym wraz z doposa</w:t>
      </w:r>
      <w:r w:rsidRPr="002B2385">
        <w:rPr>
          <w:rFonts w:ascii="Times New Roman" w:hAnsi="Times New Roman" w:hint="cs"/>
          <w:b/>
          <w:bCs/>
          <w:sz w:val="22"/>
          <w:szCs w:val="22"/>
        </w:rPr>
        <w:t>ż</w:t>
      </w:r>
      <w:r w:rsidRPr="002B2385">
        <w:rPr>
          <w:rFonts w:ascii="Times New Roman" w:hAnsi="Times New Roman"/>
          <w:b/>
          <w:bCs/>
          <w:sz w:val="22"/>
          <w:szCs w:val="22"/>
        </w:rPr>
        <w:t>eniem oddzia</w:t>
      </w:r>
      <w:r w:rsidRPr="002B2385">
        <w:rPr>
          <w:rFonts w:ascii="Times New Roman" w:hAnsi="Times New Roman" w:hint="cs"/>
          <w:b/>
          <w:bCs/>
          <w:sz w:val="22"/>
          <w:szCs w:val="22"/>
        </w:rPr>
        <w:t>ł</w:t>
      </w:r>
      <w:r w:rsidRPr="002B2385">
        <w:rPr>
          <w:rFonts w:ascii="Times New Roman" w:hAnsi="Times New Roman"/>
          <w:b/>
          <w:bCs/>
          <w:sz w:val="22"/>
          <w:szCs w:val="22"/>
        </w:rPr>
        <w:t>u i jednostek wspó</w:t>
      </w:r>
      <w:r w:rsidRPr="002B2385">
        <w:rPr>
          <w:rFonts w:ascii="Times New Roman" w:hAnsi="Times New Roman" w:hint="cs"/>
          <w:b/>
          <w:bCs/>
          <w:sz w:val="22"/>
          <w:szCs w:val="22"/>
        </w:rPr>
        <w:t>ł</w:t>
      </w:r>
      <w:r w:rsidRPr="002B2385">
        <w:rPr>
          <w:rFonts w:ascii="Times New Roman" w:hAnsi="Times New Roman"/>
          <w:b/>
          <w:bCs/>
          <w:sz w:val="22"/>
          <w:szCs w:val="22"/>
        </w:rPr>
        <w:t>pracuj</w:t>
      </w:r>
      <w:r w:rsidRPr="002B2385">
        <w:rPr>
          <w:rFonts w:ascii="Times New Roman" w:hAnsi="Times New Roman" w:hint="cs"/>
          <w:b/>
          <w:bCs/>
          <w:sz w:val="22"/>
          <w:szCs w:val="22"/>
        </w:rPr>
        <w:t>ą</w:t>
      </w:r>
      <w:r w:rsidRPr="002B2385">
        <w:rPr>
          <w:rFonts w:ascii="Times New Roman" w:hAnsi="Times New Roman"/>
          <w:b/>
          <w:bCs/>
          <w:sz w:val="22"/>
          <w:szCs w:val="22"/>
        </w:rPr>
        <w:t>cych”</w:t>
      </w:r>
      <w:bookmarkEnd w:id="4"/>
      <w:r>
        <w:rPr>
          <w:rFonts w:ascii="Times New Roman" w:hAnsi="Times New Roman"/>
          <w:b/>
          <w:bCs/>
          <w:i/>
          <w:color w:val="auto"/>
          <w:sz w:val="22"/>
          <w:szCs w:val="22"/>
        </w:rPr>
        <w:t xml:space="preserve"> </w:t>
      </w:r>
      <w:r w:rsidRPr="00BB0B5B">
        <w:rPr>
          <w:rFonts w:hint="cs"/>
          <w:color w:val="auto"/>
          <w:sz w:val="22"/>
          <w:szCs w:val="22"/>
        </w:rPr>
        <w:t>–</w:t>
      </w:r>
      <w:r w:rsidRPr="00BB0B5B">
        <w:rPr>
          <w:color w:val="auto"/>
          <w:sz w:val="22"/>
          <w:szCs w:val="22"/>
        </w:rPr>
        <w:t xml:space="preserve"> numer referencyjny post</w:t>
      </w:r>
      <w:r w:rsidRPr="00BB0B5B">
        <w:rPr>
          <w:rFonts w:hint="cs"/>
          <w:color w:val="auto"/>
          <w:sz w:val="22"/>
          <w:szCs w:val="22"/>
        </w:rPr>
        <w:t>ę</w:t>
      </w:r>
      <w:r w:rsidRPr="00BB0B5B">
        <w:rPr>
          <w:color w:val="auto"/>
          <w:sz w:val="22"/>
          <w:szCs w:val="22"/>
        </w:rPr>
        <w:t>powania: [</w:t>
      </w:r>
      <w:r>
        <w:rPr>
          <w:color w:val="auto"/>
          <w:sz w:val="22"/>
          <w:szCs w:val="22"/>
        </w:rPr>
        <w:t>WSZ-EP-35</w:t>
      </w:r>
      <w:r w:rsidRPr="00BB0B5B">
        <w:rPr>
          <w:color w:val="auto"/>
          <w:sz w:val="22"/>
          <w:szCs w:val="22"/>
        </w:rPr>
        <w:t>/202</w:t>
      </w:r>
      <w:r>
        <w:rPr>
          <w:color w:val="auto"/>
          <w:sz w:val="22"/>
          <w:szCs w:val="22"/>
        </w:rPr>
        <w:t>3</w:t>
      </w:r>
      <w:r w:rsidRPr="00BB0B5B">
        <w:rPr>
          <w:color w:val="auto"/>
          <w:sz w:val="22"/>
          <w:szCs w:val="22"/>
        </w:rPr>
        <w:t xml:space="preserve">] prowadzonego </w:t>
      </w:r>
      <w:r w:rsidRPr="00BB0B5B">
        <w:rPr>
          <w:b/>
          <w:color w:val="auto"/>
          <w:sz w:val="22"/>
          <w:szCs w:val="22"/>
          <w:u w:val="single"/>
        </w:rPr>
        <w:t>w</w:t>
      </w:r>
      <w:r w:rsidR="00F3277E">
        <w:rPr>
          <w:b/>
          <w:color w:val="auto"/>
          <w:sz w:val="22"/>
          <w:szCs w:val="22"/>
          <w:u w:val="single"/>
        </w:rPr>
        <w:t xml:space="preserve"> </w:t>
      </w:r>
      <w:r w:rsidRPr="00BB0B5B">
        <w:rPr>
          <w:b/>
          <w:color w:val="auto"/>
          <w:sz w:val="22"/>
          <w:szCs w:val="22"/>
          <w:u w:val="single"/>
        </w:rPr>
        <w:t xml:space="preserve">trybie </w:t>
      </w:r>
      <w:r w:rsidRPr="00BB0B5B">
        <w:rPr>
          <w:b/>
          <w:iCs/>
          <w:color w:val="auto"/>
          <w:sz w:val="22"/>
          <w:szCs w:val="22"/>
          <w:u w:val="single"/>
        </w:rPr>
        <w:t>podstawowym bez negocjacji</w:t>
      </w:r>
      <w:r w:rsidRPr="00BB0B5B">
        <w:rPr>
          <w:b/>
          <w:color w:val="auto"/>
          <w:sz w:val="22"/>
          <w:szCs w:val="22"/>
          <w:u w:val="single"/>
        </w:rPr>
        <w:t>,</w:t>
      </w:r>
      <w:r w:rsidRPr="00BB0B5B">
        <w:rPr>
          <w:b/>
          <w:color w:val="auto"/>
          <w:sz w:val="22"/>
          <w:szCs w:val="22"/>
        </w:rPr>
        <w:t xml:space="preserve"> </w:t>
      </w:r>
      <w:r w:rsidRPr="00BB0B5B">
        <w:rPr>
          <w:color w:val="auto"/>
          <w:sz w:val="22"/>
          <w:szCs w:val="22"/>
        </w:rPr>
        <w:t>przeprowadzonego zgodnie z</w:t>
      </w:r>
      <w:r w:rsidRPr="00BB0B5B">
        <w:rPr>
          <w:b/>
          <w:color w:val="auto"/>
          <w:sz w:val="22"/>
          <w:szCs w:val="22"/>
        </w:rPr>
        <w:t xml:space="preserve"> </w:t>
      </w:r>
      <w:r w:rsidRPr="00BB0B5B">
        <w:rPr>
          <w:color w:val="auto"/>
          <w:sz w:val="22"/>
          <w:szCs w:val="22"/>
        </w:rPr>
        <w:t xml:space="preserve">ustawą z dnia 11 września 2019 r. Prawo Zamówień Publicznych </w:t>
      </w:r>
      <w:r w:rsidRPr="00BB0B5B">
        <w:rPr>
          <w:rFonts w:eastAsia="Calibri" w:cs="Calibri"/>
          <w:bCs/>
          <w:color w:val="auto"/>
          <w:sz w:val="22"/>
          <w:szCs w:val="22"/>
        </w:rPr>
        <w:t>(</w:t>
      </w:r>
      <w:proofErr w:type="spellStart"/>
      <w:r w:rsidRPr="00BB0B5B">
        <w:rPr>
          <w:color w:val="auto"/>
          <w:sz w:val="22"/>
          <w:szCs w:val="22"/>
        </w:rPr>
        <w:t>t.j</w:t>
      </w:r>
      <w:proofErr w:type="spellEnd"/>
      <w:r w:rsidRPr="00BB0B5B">
        <w:rPr>
          <w:color w:val="auto"/>
          <w:sz w:val="22"/>
          <w:szCs w:val="22"/>
        </w:rPr>
        <w:t>. Dz. U. z 202</w:t>
      </w:r>
      <w:r>
        <w:rPr>
          <w:color w:val="auto"/>
          <w:sz w:val="22"/>
          <w:szCs w:val="22"/>
        </w:rPr>
        <w:t>3</w:t>
      </w:r>
      <w:r w:rsidRPr="00BB0B5B">
        <w:rPr>
          <w:color w:val="auto"/>
          <w:sz w:val="22"/>
          <w:szCs w:val="22"/>
        </w:rPr>
        <w:t xml:space="preserve"> r.. poz. 1</w:t>
      </w:r>
      <w:r>
        <w:rPr>
          <w:color w:val="auto"/>
          <w:sz w:val="22"/>
          <w:szCs w:val="22"/>
        </w:rPr>
        <w:t>605</w:t>
      </w:r>
      <w:r w:rsidRPr="00BB0B5B">
        <w:rPr>
          <w:color w:val="auto"/>
          <w:sz w:val="22"/>
          <w:szCs w:val="22"/>
        </w:rPr>
        <w:t xml:space="preserve"> ze zm. – zwanej dalej </w:t>
      </w:r>
      <w:r w:rsidRPr="00BB0B5B">
        <w:rPr>
          <w:i/>
          <w:color w:val="auto"/>
          <w:sz w:val="22"/>
          <w:szCs w:val="22"/>
        </w:rPr>
        <w:t xml:space="preserve">„Ustawą </w:t>
      </w:r>
      <w:proofErr w:type="spellStart"/>
      <w:r w:rsidRPr="00BB0B5B">
        <w:rPr>
          <w:i/>
          <w:color w:val="auto"/>
          <w:sz w:val="22"/>
          <w:szCs w:val="22"/>
        </w:rPr>
        <w:t>Pzp</w:t>
      </w:r>
      <w:proofErr w:type="spellEnd"/>
      <w:r w:rsidRPr="00BB0B5B">
        <w:rPr>
          <w:i/>
          <w:color w:val="auto"/>
          <w:sz w:val="22"/>
          <w:szCs w:val="22"/>
        </w:rPr>
        <w:t>.”</w:t>
      </w:r>
      <w:r w:rsidRPr="00BB0B5B">
        <w:rPr>
          <w:color w:val="auto"/>
          <w:sz w:val="22"/>
          <w:szCs w:val="22"/>
        </w:rPr>
        <w:t>) została zawarta umowa o następującej treści:</w:t>
      </w:r>
    </w:p>
    <w:p w14:paraId="3C620783" w14:textId="77777777" w:rsidR="00B73BAF" w:rsidRPr="00BB0B5B" w:rsidRDefault="00B73BAF" w:rsidP="00B73BAF">
      <w:pPr>
        <w:jc w:val="both"/>
        <w:rPr>
          <w:color w:val="auto"/>
          <w:sz w:val="22"/>
          <w:szCs w:val="22"/>
        </w:rPr>
      </w:pPr>
    </w:p>
    <w:p w14:paraId="17C705D5" w14:textId="77777777" w:rsidR="00B73BAF" w:rsidRPr="00BB0B5B" w:rsidRDefault="00B73BAF" w:rsidP="00B73BAF">
      <w:pPr>
        <w:jc w:val="both"/>
        <w:rPr>
          <w:color w:val="auto"/>
          <w:sz w:val="22"/>
          <w:szCs w:val="22"/>
        </w:rPr>
      </w:pPr>
      <w:r w:rsidRPr="00BB0B5B">
        <w:rPr>
          <w:color w:val="auto"/>
          <w:sz w:val="22"/>
          <w:szCs w:val="22"/>
        </w:rPr>
        <w:t>Zamawiający i Wykonawca zwani są dalej łącznie „Stronami”, a każdy z osobna „Stroną”.</w:t>
      </w:r>
    </w:p>
    <w:p w14:paraId="49377CAB" w14:textId="77777777" w:rsidR="00B73BAF" w:rsidRPr="00BB0B5B" w:rsidRDefault="00B73BAF" w:rsidP="00B73BAF">
      <w:pPr>
        <w:jc w:val="both"/>
        <w:rPr>
          <w:color w:val="auto"/>
          <w:sz w:val="22"/>
          <w:szCs w:val="22"/>
        </w:rPr>
      </w:pPr>
      <w:r w:rsidRPr="00BB0B5B">
        <w:rPr>
          <w:color w:val="auto"/>
          <w:sz w:val="22"/>
          <w:szCs w:val="22"/>
        </w:rPr>
        <w:t>Niniejsza Umowa zwana jest dalej „Umową” lub „umową”.</w:t>
      </w:r>
    </w:p>
    <w:p w14:paraId="70B6801D" w14:textId="77777777" w:rsidR="00B73BAF" w:rsidRPr="00BB0B5B" w:rsidRDefault="00B73BAF" w:rsidP="00B73BAF">
      <w:pPr>
        <w:jc w:val="both"/>
        <w:rPr>
          <w:rFonts w:ascii="Times New Roman" w:hAnsi="Times New Roman"/>
          <w:color w:val="auto"/>
          <w:sz w:val="22"/>
          <w:szCs w:val="22"/>
        </w:rPr>
      </w:pPr>
    </w:p>
    <w:p w14:paraId="245DCA21" w14:textId="77777777" w:rsidR="00B73BAF" w:rsidRPr="00BB0B5B" w:rsidRDefault="00B73BAF" w:rsidP="00B73BAF">
      <w:pPr>
        <w:jc w:val="both"/>
        <w:rPr>
          <w:color w:val="auto"/>
          <w:sz w:val="22"/>
          <w:szCs w:val="22"/>
        </w:rPr>
      </w:pPr>
      <w:r w:rsidRPr="00BB0B5B">
        <w:rPr>
          <w:color w:val="auto"/>
          <w:sz w:val="22"/>
          <w:szCs w:val="22"/>
        </w:rPr>
        <w:t xml:space="preserve">Dokumenty zamówienia, w tym w szczególności specyfikacja warunków zamówienia wraz </w:t>
      </w:r>
      <w:r>
        <w:rPr>
          <w:color w:val="auto"/>
          <w:sz w:val="22"/>
          <w:szCs w:val="22"/>
        </w:rPr>
        <w:br/>
      </w:r>
      <w:r w:rsidRPr="00BB0B5B">
        <w:rPr>
          <w:color w:val="auto"/>
          <w:sz w:val="22"/>
          <w:szCs w:val="22"/>
        </w:rPr>
        <w:t xml:space="preserve">z załącznikami, a także oferta Wykonawcy - dotyczące postępowania o udzielenie zamówienia,  </w:t>
      </w:r>
      <w:r>
        <w:rPr>
          <w:color w:val="auto"/>
          <w:sz w:val="22"/>
          <w:szCs w:val="22"/>
        </w:rPr>
        <w:br/>
      </w:r>
      <w:r w:rsidRPr="00BB0B5B">
        <w:rPr>
          <w:color w:val="auto"/>
          <w:sz w:val="22"/>
          <w:szCs w:val="22"/>
        </w:rPr>
        <w:t>o którym mowa wyżej – stanowią integralną część niniejszej Umowy.</w:t>
      </w:r>
    </w:p>
    <w:p w14:paraId="3D20158D" w14:textId="77777777" w:rsidR="00B73BAF" w:rsidRPr="00BB0B5B" w:rsidRDefault="00B73BAF" w:rsidP="00B73BAF">
      <w:pPr>
        <w:jc w:val="both"/>
        <w:rPr>
          <w:color w:val="auto"/>
          <w:sz w:val="22"/>
          <w:szCs w:val="22"/>
          <w:highlight w:val="yellow"/>
        </w:rPr>
      </w:pPr>
    </w:p>
    <w:p w14:paraId="12E79998" w14:textId="77777777" w:rsidR="00B73BAF" w:rsidRPr="00BB0B5B" w:rsidRDefault="00B73BAF" w:rsidP="00B73BAF">
      <w:pPr>
        <w:jc w:val="both"/>
        <w:rPr>
          <w:rFonts w:ascii="Times New Roman" w:hAnsi="Times New Roman"/>
          <w:color w:val="auto"/>
          <w:sz w:val="22"/>
          <w:szCs w:val="22"/>
        </w:rPr>
      </w:pPr>
      <w:r w:rsidRPr="00BB0B5B">
        <w:rPr>
          <w:color w:val="auto"/>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wynikać z Umowy.</w:t>
      </w:r>
    </w:p>
    <w:bookmarkEnd w:id="2"/>
    <w:p w14:paraId="59FC07C0" w14:textId="77777777" w:rsidR="00B73BAF" w:rsidRPr="00BB0B5B" w:rsidRDefault="00B73BAF" w:rsidP="00B73BAF">
      <w:pPr>
        <w:pStyle w:val="Tekstpodstawowy"/>
        <w:jc w:val="center"/>
        <w:rPr>
          <w:b/>
          <w:color w:val="auto"/>
          <w:sz w:val="22"/>
          <w:szCs w:val="22"/>
        </w:rPr>
      </w:pPr>
      <w:r w:rsidRPr="00BB0B5B">
        <w:rPr>
          <w:b/>
          <w:color w:val="auto"/>
          <w:sz w:val="22"/>
          <w:szCs w:val="22"/>
        </w:rPr>
        <w:t>§ 1</w:t>
      </w:r>
    </w:p>
    <w:p w14:paraId="34C23F0C" w14:textId="3F55F561" w:rsidR="00B73BAF" w:rsidRPr="00B73BAF" w:rsidRDefault="00B73BAF" w:rsidP="00B73BAF">
      <w:pPr>
        <w:widowControl/>
        <w:numPr>
          <w:ilvl w:val="0"/>
          <w:numId w:val="8"/>
        </w:numPr>
        <w:tabs>
          <w:tab w:val="clear" w:pos="720"/>
          <w:tab w:val="num" w:pos="360"/>
        </w:tabs>
        <w:suppressAutoHyphens w:val="0"/>
        <w:ind w:left="360"/>
        <w:jc w:val="both"/>
        <w:rPr>
          <w:color w:val="auto"/>
          <w:sz w:val="22"/>
          <w:szCs w:val="22"/>
        </w:rPr>
      </w:pPr>
      <w:r w:rsidRPr="00BB0B5B">
        <w:rPr>
          <w:color w:val="auto"/>
          <w:sz w:val="22"/>
          <w:szCs w:val="22"/>
        </w:rPr>
        <w:t xml:space="preserve">Zamawiający zleca, a Wykonawca przyjmuje do wykonania pełnienie nadzoru inwestorskiego nad realizacją roboty budowlanej dla zadania pt. </w:t>
      </w:r>
      <w:r w:rsidRPr="00B73BAF">
        <w:rPr>
          <w:rFonts w:ascii="Times New Roman" w:hAnsi="Times New Roman" w:hint="cs"/>
          <w:b/>
          <w:bCs/>
          <w:sz w:val="22"/>
          <w:szCs w:val="22"/>
        </w:rPr>
        <w:t>„</w:t>
      </w:r>
      <w:r w:rsidRPr="00B73BAF">
        <w:rPr>
          <w:rFonts w:ascii="Times New Roman" w:hAnsi="Times New Roman"/>
          <w:b/>
          <w:bCs/>
          <w:sz w:val="22"/>
          <w:szCs w:val="22"/>
        </w:rPr>
        <w:t>Remont Oddzia</w:t>
      </w:r>
      <w:r w:rsidRPr="00B73BAF">
        <w:rPr>
          <w:rFonts w:ascii="Times New Roman" w:hAnsi="Times New Roman" w:hint="cs"/>
          <w:b/>
          <w:bCs/>
          <w:sz w:val="22"/>
          <w:szCs w:val="22"/>
        </w:rPr>
        <w:t>ł</w:t>
      </w:r>
      <w:r w:rsidRPr="00B73BAF">
        <w:rPr>
          <w:rFonts w:ascii="Times New Roman" w:hAnsi="Times New Roman"/>
          <w:b/>
          <w:bCs/>
          <w:sz w:val="22"/>
          <w:szCs w:val="22"/>
        </w:rPr>
        <w:t>u Obserwacyjno-Zaka</w:t>
      </w:r>
      <w:r w:rsidRPr="00B73BAF">
        <w:rPr>
          <w:rFonts w:ascii="Times New Roman" w:hAnsi="Times New Roman" w:hint="cs"/>
          <w:b/>
          <w:bCs/>
          <w:sz w:val="22"/>
          <w:szCs w:val="22"/>
        </w:rPr>
        <w:t>ź</w:t>
      </w:r>
      <w:r w:rsidRPr="00B73BAF">
        <w:rPr>
          <w:rFonts w:ascii="Times New Roman" w:hAnsi="Times New Roman"/>
          <w:b/>
          <w:bCs/>
          <w:sz w:val="22"/>
          <w:szCs w:val="22"/>
        </w:rPr>
        <w:t>nego z Pododdzia</w:t>
      </w:r>
      <w:r w:rsidRPr="00B73BAF">
        <w:rPr>
          <w:rFonts w:ascii="Times New Roman" w:hAnsi="Times New Roman" w:hint="cs"/>
          <w:b/>
          <w:bCs/>
          <w:sz w:val="22"/>
          <w:szCs w:val="22"/>
        </w:rPr>
        <w:t>ł</w:t>
      </w:r>
      <w:r w:rsidRPr="00B73BAF">
        <w:rPr>
          <w:rFonts w:ascii="Times New Roman" w:hAnsi="Times New Roman"/>
          <w:b/>
          <w:bCs/>
          <w:sz w:val="22"/>
          <w:szCs w:val="22"/>
        </w:rPr>
        <w:t>em Zaka</w:t>
      </w:r>
      <w:r w:rsidRPr="00B73BAF">
        <w:rPr>
          <w:rFonts w:ascii="Times New Roman" w:hAnsi="Times New Roman" w:hint="cs"/>
          <w:b/>
          <w:bCs/>
          <w:sz w:val="22"/>
          <w:szCs w:val="22"/>
        </w:rPr>
        <w:t>ź</w:t>
      </w:r>
      <w:r w:rsidRPr="00B73BAF">
        <w:rPr>
          <w:rFonts w:ascii="Times New Roman" w:hAnsi="Times New Roman"/>
          <w:b/>
          <w:bCs/>
          <w:sz w:val="22"/>
          <w:szCs w:val="22"/>
        </w:rPr>
        <w:t>nym Dzieci</w:t>
      </w:r>
      <w:r w:rsidRPr="00B73BAF">
        <w:rPr>
          <w:rFonts w:ascii="Times New Roman" w:hAnsi="Times New Roman" w:hint="cs"/>
          <w:b/>
          <w:bCs/>
          <w:sz w:val="22"/>
          <w:szCs w:val="22"/>
        </w:rPr>
        <w:t>ę</w:t>
      </w:r>
      <w:r w:rsidRPr="00B73BAF">
        <w:rPr>
          <w:rFonts w:ascii="Times New Roman" w:hAnsi="Times New Roman"/>
          <w:b/>
          <w:bCs/>
          <w:sz w:val="22"/>
          <w:szCs w:val="22"/>
        </w:rPr>
        <w:t>cym wraz z doposa</w:t>
      </w:r>
      <w:r w:rsidRPr="00B73BAF">
        <w:rPr>
          <w:rFonts w:ascii="Times New Roman" w:hAnsi="Times New Roman" w:hint="cs"/>
          <w:b/>
          <w:bCs/>
          <w:sz w:val="22"/>
          <w:szCs w:val="22"/>
        </w:rPr>
        <w:t>ż</w:t>
      </w:r>
      <w:r w:rsidRPr="00B73BAF">
        <w:rPr>
          <w:rFonts w:ascii="Times New Roman" w:hAnsi="Times New Roman"/>
          <w:b/>
          <w:bCs/>
          <w:sz w:val="22"/>
          <w:szCs w:val="22"/>
        </w:rPr>
        <w:t>eniem oddzia</w:t>
      </w:r>
      <w:r w:rsidRPr="00B73BAF">
        <w:rPr>
          <w:rFonts w:ascii="Times New Roman" w:hAnsi="Times New Roman" w:hint="cs"/>
          <w:b/>
          <w:bCs/>
          <w:sz w:val="22"/>
          <w:szCs w:val="22"/>
        </w:rPr>
        <w:t>ł</w:t>
      </w:r>
      <w:r w:rsidRPr="00B73BAF">
        <w:rPr>
          <w:rFonts w:ascii="Times New Roman" w:hAnsi="Times New Roman"/>
          <w:b/>
          <w:bCs/>
          <w:sz w:val="22"/>
          <w:szCs w:val="22"/>
        </w:rPr>
        <w:t>u i jednostek wspó</w:t>
      </w:r>
      <w:r w:rsidRPr="00B73BAF">
        <w:rPr>
          <w:rFonts w:ascii="Times New Roman" w:hAnsi="Times New Roman" w:hint="cs"/>
          <w:b/>
          <w:bCs/>
          <w:sz w:val="22"/>
          <w:szCs w:val="22"/>
        </w:rPr>
        <w:t>ł</w:t>
      </w:r>
      <w:r w:rsidRPr="00B73BAF">
        <w:rPr>
          <w:rFonts w:ascii="Times New Roman" w:hAnsi="Times New Roman"/>
          <w:b/>
          <w:bCs/>
          <w:sz w:val="22"/>
          <w:szCs w:val="22"/>
        </w:rPr>
        <w:t>pracuj</w:t>
      </w:r>
      <w:r w:rsidRPr="00B73BAF">
        <w:rPr>
          <w:rFonts w:ascii="Times New Roman" w:hAnsi="Times New Roman" w:hint="cs"/>
          <w:b/>
          <w:bCs/>
          <w:sz w:val="22"/>
          <w:szCs w:val="22"/>
        </w:rPr>
        <w:t>ą</w:t>
      </w:r>
      <w:r w:rsidRPr="00B73BAF">
        <w:rPr>
          <w:rFonts w:ascii="Times New Roman" w:hAnsi="Times New Roman"/>
          <w:b/>
          <w:bCs/>
          <w:sz w:val="22"/>
          <w:szCs w:val="22"/>
        </w:rPr>
        <w:t>cych”</w:t>
      </w:r>
    </w:p>
    <w:p w14:paraId="1AF97139" w14:textId="77777777" w:rsidR="00442BF1" w:rsidRPr="00BB0B5B" w:rsidRDefault="00442BF1" w:rsidP="00442BF1">
      <w:pPr>
        <w:widowControl/>
        <w:numPr>
          <w:ilvl w:val="0"/>
          <w:numId w:val="8"/>
        </w:numPr>
        <w:tabs>
          <w:tab w:val="clear" w:pos="720"/>
          <w:tab w:val="num" w:pos="360"/>
        </w:tabs>
        <w:suppressAutoHyphens w:val="0"/>
        <w:ind w:left="360"/>
        <w:jc w:val="both"/>
        <w:rPr>
          <w:color w:val="auto"/>
          <w:sz w:val="22"/>
          <w:szCs w:val="22"/>
        </w:rPr>
      </w:pPr>
      <w:r w:rsidRPr="00BB0B5B">
        <w:rPr>
          <w:color w:val="auto"/>
          <w:sz w:val="22"/>
          <w:szCs w:val="22"/>
        </w:rPr>
        <w:t>Szczegółowy opis przedmiotu umowy zawiera załącznik, stanowiący jej integralną czę</w:t>
      </w:r>
      <w:r>
        <w:rPr>
          <w:color w:val="auto"/>
          <w:sz w:val="22"/>
          <w:szCs w:val="22"/>
        </w:rPr>
        <w:t>ść:</w:t>
      </w:r>
      <w:r w:rsidR="00B73BAF">
        <w:rPr>
          <w:color w:val="auto"/>
          <w:sz w:val="22"/>
          <w:szCs w:val="22"/>
        </w:rPr>
        <w:br/>
      </w:r>
      <w:r>
        <w:rPr>
          <w:color w:val="auto"/>
          <w:sz w:val="22"/>
          <w:szCs w:val="22"/>
        </w:rPr>
        <w:t>program funkcjonalno-użytkowy - Z</w:t>
      </w:r>
      <w:r w:rsidRPr="00BB0B5B">
        <w:rPr>
          <w:color w:val="auto"/>
          <w:sz w:val="22"/>
          <w:szCs w:val="22"/>
        </w:rPr>
        <w:t>ałącznik  numer 2 do SWZ WSZ</w:t>
      </w:r>
      <w:r w:rsidR="00CE5A40">
        <w:rPr>
          <w:color w:val="auto"/>
          <w:sz w:val="22"/>
          <w:szCs w:val="22"/>
        </w:rPr>
        <w:t>-EP</w:t>
      </w:r>
      <w:r w:rsidR="00B73BAF">
        <w:rPr>
          <w:color w:val="auto"/>
          <w:sz w:val="22"/>
          <w:szCs w:val="22"/>
        </w:rPr>
        <w:t>-35</w:t>
      </w:r>
      <w:r w:rsidR="00CE5A40">
        <w:rPr>
          <w:color w:val="auto"/>
          <w:sz w:val="22"/>
          <w:szCs w:val="22"/>
        </w:rPr>
        <w:t>/2023</w:t>
      </w:r>
      <w:r w:rsidRPr="00BB0B5B">
        <w:rPr>
          <w:color w:val="auto"/>
          <w:sz w:val="22"/>
          <w:szCs w:val="22"/>
        </w:rPr>
        <w:t>.</w:t>
      </w:r>
    </w:p>
    <w:p w14:paraId="6E796495" w14:textId="77777777" w:rsidR="00442BF1" w:rsidRPr="00BB0B5B" w:rsidRDefault="00442BF1" w:rsidP="00442BF1">
      <w:pPr>
        <w:ind w:left="360"/>
        <w:jc w:val="both"/>
        <w:rPr>
          <w:bCs/>
          <w:color w:val="auto"/>
          <w:sz w:val="22"/>
          <w:szCs w:val="22"/>
        </w:rPr>
      </w:pPr>
      <w:r w:rsidRPr="00BB0B5B">
        <w:rPr>
          <w:bCs/>
          <w:color w:val="auto"/>
          <w:sz w:val="22"/>
          <w:szCs w:val="22"/>
        </w:rPr>
        <w:t xml:space="preserve">Wykonawca oświadcza, że zapoznał się z </w:t>
      </w:r>
      <w:r>
        <w:rPr>
          <w:color w:val="auto"/>
          <w:sz w:val="22"/>
          <w:szCs w:val="22"/>
        </w:rPr>
        <w:t xml:space="preserve">programem </w:t>
      </w:r>
      <w:proofErr w:type="spellStart"/>
      <w:r>
        <w:rPr>
          <w:color w:val="auto"/>
          <w:sz w:val="22"/>
          <w:szCs w:val="22"/>
        </w:rPr>
        <w:t>funkcjonalno</w:t>
      </w:r>
      <w:proofErr w:type="spellEnd"/>
      <w:r>
        <w:rPr>
          <w:color w:val="auto"/>
          <w:sz w:val="22"/>
          <w:szCs w:val="22"/>
        </w:rPr>
        <w:t xml:space="preserve"> – użytkowym  - Z</w:t>
      </w:r>
      <w:r w:rsidRPr="00BB0B5B">
        <w:rPr>
          <w:color w:val="auto"/>
          <w:sz w:val="22"/>
          <w:szCs w:val="22"/>
        </w:rPr>
        <w:t>ałączn</w:t>
      </w:r>
      <w:r>
        <w:rPr>
          <w:color w:val="auto"/>
          <w:sz w:val="22"/>
          <w:szCs w:val="22"/>
        </w:rPr>
        <w:t>i</w:t>
      </w:r>
      <w:r w:rsidR="00CE5A40">
        <w:rPr>
          <w:color w:val="auto"/>
          <w:sz w:val="22"/>
          <w:szCs w:val="22"/>
        </w:rPr>
        <w:t>kiem  numer 2 do SWZ WSZ-EP-</w:t>
      </w:r>
      <w:r w:rsidR="00B73BAF">
        <w:rPr>
          <w:color w:val="auto"/>
          <w:sz w:val="22"/>
          <w:szCs w:val="22"/>
        </w:rPr>
        <w:t>35</w:t>
      </w:r>
      <w:r w:rsidR="00CE5A40">
        <w:rPr>
          <w:color w:val="auto"/>
          <w:sz w:val="22"/>
          <w:szCs w:val="22"/>
        </w:rPr>
        <w:t>/2023</w:t>
      </w:r>
      <w:r w:rsidRPr="00BB0B5B">
        <w:rPr>
          <w:color w:val="auto"/>
          <w:sz w:val="22"/>
          <w:szCs w:val="22"/>
        </w:rPr>
        <w:t xml:space="preserve"> </w:t>
      </w:r>
      <w:r w:rsidRPr="00BB0B5B">
        <w:rPr>
          <w:bCs/>
          <w:color w:val="auto"/>
          <w:sz w:val="22"/>
          <w:szCs w:val="22"/>
        </w:rPr>
        <w:t>oraz uzyskał pełen zakres danych niezbędnych dla należytego wykonania zarówno zobowiązań Inspektora nadzoru inwestorskiego wynikających z niniejszej umowy, jak i niezbędnych do osiągnięcia celu umowy.</w:t>
      </w:r>
    </w:p>
    <w:p w14:paraId="42148FE8" w14:textId="77777777" w:rsidR="00442BF1" w:rsidRDefault="00442BF1" w:rsidP="00442BF1">
      <w:pPr>
        <w:rPr>
          <w:color w:val="auto"/>
        </w:rPr>
      </w:pPr>
    </w:p>
    <w:p w14:paraId="3A8C3657" w14:textId="77777777" w:rsidR="00F3277E" w:rsidRDefault="00F3277E" w:rsidP="00442BF1">
      <w:pPr>
        <w:rPr>
          <w:color w:val="auto"/>
        </w:rPr>
      </w:pPr>
    </w:p>
    <w:p w14:paraId="0FB62BE8" w14:textId="77777777" w:rsidR="00F3277E" w:rsidRDefault="00F3277E" w:rsidP="00442BF1">
      <w:pPr>
        <w:rPr>
          <w:color w:val="auto"/>
        </w:rPr>
      </w:pPr>
    </w:p>
    <w:p w14:paraId="6E3814E6" w14:textId="77777777" w:rsidR="00F3277E" w:rsidRPr="00BB0B5B" w:rsidRDefault="00F3277E" w:rsidP="00442BF1">
      <w:pPr>
        <w:rPr>
          <w:color w:val="auto"/>
        </w:rPr>
      </w:pPr>
    </w:p>
    <w:p w14:paraId="29E180CA" w14:textId="77777777" w:rsidR="00442BF1" w:rsidRPr="00BB0B5B" w:rsidRDefault="00442BF1" w:rsidP="00C92EAD">
      <w:pPr>
        <w:tabs>
          <w:tab w:val="left" w:pos="-2880"/>
        </w:tabs>
        <w:ind w:firstLine="284"/>
        <w:jc w:val="both"/>
        <w:rPr>
          <w:color w:val="auto"/>
          <w:sz w:val="22"/>
          <w:szCs w:val="22"/>
        </w:rPr>
      </w:pPr>
      <w:r w:rsidRPr="00BB0B5B">
        <w:rPr>
          <w:color w:val="auto"/>
          <w:sz w:val="22"/>
          <w:szCs w:val="22"/>
        </w:rPr>
        <w:t>Przedmiot zamówienia obejmuje kompleksowy nadzór inwestorski w  następujących branżach:</w:t>
      </w:r>
    </w:p>
    <w:p w14:paraId="4B168020" w14:textId="77777777" w:rsidR="00442BF1" w:rsidRDefault="00442BF1" w:rsidP="00442BF1">
      <w:pPr>
        <w:pStyle w:val="Akapitzlist1"/>
        <w:keepNext w:val="0"/>
        <w:numPr>
          <w:ilvl w:val="0"/>
          <w:numId w:val="5"/>
        </w:numPr>
        <w:tabs>
          <w:tab w:val="left" w:pos="-2880"/>
        </w:tabs>
        <w:jc w:val="both"/>
        <w:rPr>
          <w:rFonts w:ascii="Times New Roman" w:hAnsi="Times New Roman"/>
        </w:rPr>
      </w:pPr>
      <w:r w:rsidRPr="00BB0B5B">
        <w:rPr>
          <w:rFonts w:ascii="Times New Roman" w:hAnsi="Times New Roman"/>
        </w:rPr>
        <w:t xml:space="preserve">konstrukcyjno–budowlanej; </w:t>
      </w:r>
    </w:p>
    <w:p w14:paraId="393E350D" w14:textId="77777777" w:rsidR="00CE5A40" w:rsidRPr="00BB0B5B" w:rsidRDefault="00CE5A40" w:rsidP="00442BF1">
      <w:pPr>
        <w:pStyle w:val="Akapitzlist1"/>
        <w:keepNext w:val="0"/>
        <w:numPr>
          <w:ilvl w:val="0"/>
          <w:numId w:val="5"/>
        </w:numPr>
        <w:tabs>
          <w:tab w:val="left" w:pos="-2880"/>
        </w:tabs>
        <w:jc w:val="both"/>
        <w:rPr>
          <w:rFonts w:ascii="Times New Roman" w:hAnsi="Times New Roman"/>
        </w:rPr>
      </w:pPr>
      <w:r>
        <w:rPr>
          <w:rFonts w:ascii="Times New Roman" w:hAnsi="Times New Roman"/>
        </w:rPr>
        <w:lastRenderedPageBreak/>
        <w:t xml:space="preserve">instalacyjnej w zakresie sieci, </w:t>
      </w:r>
      <w:r w:rsidRPr="00CE5A40">
        <w:rPr>
          <w:rFonts w:ascii="Times New Roman" w:hAnsi="Times New Roman"/>
        </w:rPr>
        <w:t>sieci, instalacji i urządzeń cieplnych, wentyl</w:t>
      </w:r>
      <w:r>
        <w:rPr>
          <w:rFonts w:ascii="Times New Roman" w:hAnsi="Times New Roman"/>
        </w:rPr>
        <w:t xml:space="preserve">acyjnych, gazowych, </w:t>
      </w:r>
      <w:r w:rsidRPr="00CE5A40">
        <w:rPr>
          <w:rFonts w:ascii="Times New Roman" w:hAnsi="Times New Roman"/>
        </w:rPr>
        <w:t>wodociągowych i kanalizacyjnych</w:t>
      </w:r>
    </w:p>
    <w:p w14:paraId="2285FD01" w14:textId="77777777" w:rsidR="00442BF1" w:rsidRPr="00BB0B5B" w:rsidRDefault="00442BF1" w:rsidP="00442BF1">
      <w:pPr>
        <w:pStyle w:val="Akapitzlist1"/>
        <w:keepNext w:val="0"/>
        <w:numPr>
          <w:ilvl w:val="0"/>
          <w:numId w:val="5"/>
        </w:numPr>
        <w:tabs>
          <w:tab w:val="left" w:pos="-2880"/>
        </w:tabs>
        <w:jc w:val="both"/>
        <w:rPr>
          <w:rFonts w:ascii="Times New Roman" w:hAnsi="Times New Roman"/>
        </w:rPr>
      </w:pPr>
      <w:r w:rsidRPr="00BB0B5B">
        <w:rPr>
          <w:rFonts w:ascii="Times New Roman" w:hAnsi="Times New Roman"/>
        </w:rPr>
        <w:t>instalacyjnej w zakresie sieci, instalacji i urządzeń elektrycznych i elektroenergetycznych.</w:t>
      </w:r>
    </w:p>
    <w:p w14:paraId="0947DB92" w14:textId="77777777" w:rsidR="00442BF1" w:rsidRPr="00BB0B5B" w:rsidRDefault="00442BF1" w:rsidP="00442BF1">
      <w:pPr>
        <w:jc w:val="both"/>
        <w:rPr>
          <w:color w:val="auto"/>
          <w:sz w:val="22"/>
          <w:szCs w:val="22"/>
        </w:rPr>
      </w:pPr>
    </w:p>
    <w:p w14:paraId="24BF191A" w14:textId="77777777" w:rsidR="00442BF1" w:rsidRPr="00BB0B5B" w:rsidRDefault="00442BF1" w:rsidP="00C92EAD">
      <w:pPr>
        <w:pStyle w:val="Styl"/>
        <w:numPr>
          <w:ilvl w:val="0"/>
          <w:numId w:val="8"/>
        </w:numPr>
        <w:tabs>
          <w:tab w:val="clear" w:pos="720"/>
          <w:tab w:val="num" w:pos="426"/>
        </w:tabs>
        <w:ind w:left="426" w:right="9" w:hanging="426"/>
        <w:jc w:val="both"/>
        <w:rPr>
          <w:sz w:val="22"/>
          <w:szCs w:val="22"/>
        </w:rPr>
      </w:pPr>
      <w:r w:rsidRPr="00BB0B5B">
        <w:rPr>
          <w:sz w:val="22"/>
          <w:szCs w:val="22"/>
        </w:rPr>
        <w:t>Do podstawowych obowiązków inspektora należy pełen zakres czynności określonych w ustawie</w:t>
      </w:r>
      <w:r w:rsidR="00B73BAF">
        <w:rPr>
          <w:sz w:val="22"/>
          <w:szCs w:val="22"/>
        </w:rPr>
        <w:br/>
      </w:r>
      <w:r w:rsidRPr="00BB0B5B">
        <w:rPr>
          <w:sz w:val="22"/>
          <w:szCs w:val="22"/>
        </w:rPr>
        <w:t xml:space="preserve"> z dnia 7 lipca 1994 r. - Prawo budowlane </w:t>
      </w:r>
      <w:r w:rsidRPr="00BB0B5B">
        <w:rPr>
          <w:bCs/>
          <w:sz w:val="22"/>
          <w:szCs w:val="22"/>
        </w:rPr>
        <w:t>(</w:t>
      </w:r>
      <w:proofErr w:type="spellStart"/>
      <w:r>
        <w:rPr>
          <w:sz w:val="22"/>
          <w:szCs w:val="22"/>
        </w:rPr>
        <w:t>t.j</w:t>
      </w:r>
      <w:proofErr w:type="spellEnd"/>
      <w:r>
        <w:rPr>
          <w:sz w:val="22"/>
          <w:szCs w:val="22"/>
        </w:rPr>
        <w:t>. Dz. U. z 202</w:t>
      </w:r>
      <w:r w:rsidR="00B73BAF">
        <w:rPr>
          <w:sz w:val="22"/>
          <w:szCs w:val="22"/>
        </w:rPr>
        <w:t>3</w:t>
      </w:r>
      <w:r>
        <w:rPr>
          <w:sz w:val="22"/>
          <w:szCs w:val="22"/>
        </w:rPr>
        <w:t xml:space="preserve"> r. poz. </w:t>
      </w:r>
      <w:r w:rsidR="00B73BAF">
        <w:rPr>
          <w:sz w:val="22"/>
          <w:szCs w:val="22"/>
        </w:rPr>
        <w:t>682</w:t>
      </w:r>
      <w:r w:rsidRPr="00BB0B5B">
        <w:rPr>
          <w:sz w:val="22"/>
          <w:szCs w:val="22"/>
        </w:rPr>
        <w:t xml:space="preserve"> ze zm.</w:t>
      </w:r>
      <w:r w:rsidRPr="00BB0B5B">
        <w:rPr>
          <w:rStyle w:val="st"/>
          <w:sz w:val="22"/>
          <w:szCs w:val="22"/>
        </w:rPr>
        <w:t>)</w:t>
      </w:r>
      <w:r w:rsidRPr="00BB0B5B">
        <w:rPr>
          <w:sz w:val="22"/>
          <w:szCs w:val="22"/>
        </w:rPr>
        <w:t xml:space="preserve">, w tym  m.in.: </w:t>
      </w:r>
    </w:p>
    <w:p w14:paraId="5232C29A" w14:textId="77777777" w:rsidR="00442BF1" w:rsidRPr="00BB0B5B" w:rsidRDefault="00442BF1" w:rsidP="00442BF1">
      <w:pPr>
        <w:pStyle w:val="Styl"/>
        <w:ind w:left="403" w:right="9" w:hanging="403"/>
        <w:jc w:val="both"/>
        <w:rPr>
          <w:sz w:val="22"/>
          <w:szCs w:val="22"/>
        </w:rPr>
      </w:pPr>
    </w:p>
    <w:p w14:paraId="006064B7" w14:textId="77777777" w:rsidR="00442BF1" w:rsidRPr="00BB0B5B" w:rsidRDefault="00442BF1" w:rsidP="00442BF1">
      <w:pPr>
        <w:pStyle w:val="Akapitzlist1"/>
        <w:keepNext w:val="0"/>
        <w:numPr>
          <w:ilvl w:val="0"/>
          <w:numId w:val="6"/>
        </w:numPr>
        <w:spacing w:after="200" w:line="276" w:lineRule="auto"/>
        <w:jc w:val="both"/>
        <w:rPr>
          <w:rFonts w:ascii="Times New Roman" w:hAnsi="Times New Roman"/>
        </w:rPr>
      </w:pPr>
      <w:r w:rsidRPr="00BB0B5B">
        <w:rPr>
          <w:rFonts w:ascii="Times New Roman" w:hAnsi="Times New Roman"/>
          <w:b/>
        </w:rPr>
        <w:t xml:space="preserve"> Nadzór inwestorski nad robotami budowlanymi:</w:t>
      </w:r>
    </w:p>
    <w:p w14:paraId="0D0480FF"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udział w przekazaniu placu budowy,</w:t>
      </w:r>
    </w:p>
    <w:p w14:paraId="00D5792E" w14:textId="0E938D4A"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 xml:space="preserve"> udzielanie konsultacji, dorad</w:t>
      </w:r>
      <w:r w:rsidR="00C72E73">
        <w:rPr>
          <w:rFonts w:ascii="Times New Roman" w:hAnsi="Times New Roman"/>
        </w:rPr>
        <w:t>z</w:t>
      </w:r>
      <w:r w:rsidRPr="00BB0B5B">
        <w:rPr>
          <w:rFonts w:ascii="Times New Roman" w:hAnsi="Times New Roman"/>
        </w:rPr>
        <w:t xml:space="preserve">twa technicznego Wykonawcy robót budowlanych związanych </w:t>
      </w:r>
      <w:r w:rsidRPr="00B73BAF">
        <w:rPr>
          <w:rFonts w:ascii="Times New Roman" w:hAnsi="Times New Roman"/>
        </w:rPr>
        <w:t xml:space="preserve">z </w:t>
      </w:r>
      <w:r w:rsidR="00B73BAF" w:rsidRPr="00B73BAF">
        <w:rPr>
          <w:rFonts w:ascii="Times New Roman" w:hAnsi="Times New Roman"/>
          <w:color w:val="000000"/>
          <w:kern w:val="1"/>
          <w:lang w:val="pl-PL" w:eastAsia="zh-CN"/>
        </w:rPr>
        <w:t>remontem Oddziału Obserwacyjno-Zakaźnego z Pododdziałem Zakaźnym Dziecięcym wraz z doposażeniem oddziału i jednostek współpracujących</w:t>
      </w:r>
      <w:r w:rsidR="00B73BAF" w:rsidRPr="00B73BAF">
        <w:rPr>
          <w:rFonts w:ascii="Times New Roman" w:hAnsi="Times New Roman"/>
          <w:lang w:val="pl-PL" w:eastAsia="zh-CN"/>
        </w:rPr>
        <w:t xml:space="preserve"> </w:t>
      </w:r>
      <w:r w:rsidR="00B73BAF" w:rsidRPr="00B73BAF">
        <w:rPr>
          <w:rFonts w:ascii="Times New Roman" w:hAnsi="Times New Roman" w:cs="Verdana"/>
          <w:lang w:val="pl-PL" w:eastAsia="zh-CN"/>
        </w:rPr>
        <w:t xml:space="preserve">Wojewódzkiego Szpitala Zespolonego im. dr Romana </w:t>
      </w:r>
      <w:proofErr w:type="spellStart"/>
      <w:r w:rsidR="00B73BAF" w:rsidRPr="00B73BAF">
        <w:rPr>
          <w:rFonts w:ascii="Times New Roman" w:hAnsi="Times New Roman" w:cs="Verdana"/>
          <w:lang w:val="pl-PL" w:eastAsia="zh-CN"/>
        </w:rPr>
        <w:t>Ostrzyckiego</w:t>
      </w:r>
      <w:proofErr w:type="spellEnd"/>
      <w:r w:rsidR="00B73BAF" w:rsidRPr="00B73BAF">
        <w:rPr>
          <w:rFonts w:ascii="Times New Roman" w:hAnsi="Times New Roman" w:cs="Verdana"/>
          <w:lang w:val="pl-PL" w:eastAsia="zh-CN"/>
        </w:rPr>
        <w:t xml:space="preserve"> w Koninie w budynku mieszczącym się przy ul. Szpitalnej 45 </w:t>
      </w:r>
      <w:r w:rsidR="00B73BAF">
        <w:rPr>
          <w:rFonts w:ascii="Times New Roman" w:hAnsi="Times New Roman" w:cs="Verdana"/>
          <w:lang w:val="pl-PL" w:eastAsia="zh-CN"/>
        </w:rPr>
        <w:br/>
      </w:r>
      <w:r w:rsidR="00B73BAF" w:rsidRPr="00B73BAF">
        <w:rPr>
          <w:rFonts w:ascii="Times New Roman" w:hAnsi="Times New Roman" w:cs="Verdana"/>
          <w:lang w:val="pl-PL" w:eastAsia="zh-CN"/>
        </w:rPr>
        <w:t>w Koninie w</w:t>
      </w:r>
      <w:r w:rsidR="00B73BAF">
        <w:rPr>
          <w:rFonts w:ascii="Times New Roman" w:hAnsi="Times New Roman" w:cs="Verdana"/>
          <w:b/>
          <w:lang w:val="pl-PL" w:eastAsia="zh-CN"/>
        </w:rPr>
        <w:t xml:space="preserve"> </w:t>
      </w:r>
      <w:r w:rsidRPr="00BB0B5B">
        <w:rPr>
          <w:rFonts w:ascii="Times New Roman" w:hAnsi="Times New Roman"/>
        </w:rPr>
        <w:t>zakresie wykonania niezbednej dokumentacji projektowej (projekt wykonawczy, projekt powykonawczy, zgłoszenia i pozwolenia niezbędne do</w:t>
      </w:r>
      <w:r w:rsidRPr="00E76771">
        <w:rPr>
          <w:rFonts w:ascii="Times New Roman" w:hAnsi="Times New Roman"/>
          <w:strike/>
        </w:rPr>
        <w:t xml:space="preserve"> </w:t>
      </w:r>
      <w:r w:rsidR="007D0081" w:rsidRPr="00E76771">
        <w:rPr>
          <w:rFonts w:ascii="Times New Roman" w:hAnsi="Times New Roman"/>
        </w:rPr>
        <w:t>wykonania remontu</w:t>
      </w:r>
      <w:r w:rsidRPr="00BB0B5B">
        <w:rPr>
          <w:rFonts w:ascii="Times New Roman" w:hAnsi="Times New Roman"/>
        </w:rPr>
        <w:t xml:space="preserve"> i odbioru końcowego</w:t>
      </w:r>
      <w:r w:rsidR="007D0081">
        <w:rPr>
          <w:rFonts w:ascii="Times New Roman" w:hAnsi="Times New Roman"/>
        </w:rPr>
        <w:t xml:space="preserve"> robót</w:t>
      </w:r>
      <w:r w:rsidRPr="00BB0B5B">
        <w:rPr>
          <w:rFonts w:ascii="Times New Roman" w:hAnsi="Times New Roman"/>
        </w:rPr>
        <w:t xml:space="preserve"> ).  </w:t>
      </w:r>
    </w:p>
    <w:p w14:paraId="18968098"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 xml:space="preserve">Kontrola, weryfikacja  i akceptacja  wykonanej  dokumentacji projektowej wszystkich branż </w:t>
      </w:r>
    </w:p>
    <w:p w14:paraId="60CFF5DA"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kontrola zgodności oznakowania robót z zatwierdzonymi projektami czasowej organizacji ruchu pod kątem zapewnienia bezpieczeństwa oraz maksymalnie sprawnej komunikacji terenu budowy oraz ruchu publicznego,</w:t>
      </w:r>
    </w:p>
    <w:p w14:paraId="25179830" w14:textId="23867532"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bieżące analizowanie i sugerowanie Zamawiającemu wszelkich zmian w dokumentacji projektowej, które mogą okazać się niezbędne lub pożądane podczas  albo po  wykonaniu prac budowlanych,</w:t>
      </w:r>
    </w:p>
    <w:p w14:paraId="15363199" w14:textId="77777777" w:rsidR="00442BF1" w:rsidRPr="00BB0B5B" w:rsidRDefault="00442BF1" w:rsidP="00442BF1">
      <w:pPr>
        <w:pStyle w:val="Akapitzlist1"/>
        <w:keepNext w:val="0"/>
        <w:numPr>
          <w:ilvl w:val="0"/>
          <w:numId w:val="3"/>
        </w:numPr>
        <w:spacing w:after="200" w:line="276" w:lineRule="auto"/>
        <w:rPr>
          <w:rFonts w:ascii="Times New Roman" w:hAnsi="Times New Roman"/>
        </w:rPr>
      </w:pPr>
      <w:r w:rsidRPr="00BB0B5B">
        <w:rPr>
          <w:rFonts w:ascii="Times New Roman" w:hAnsi="Times New Roman"/>
        </w:rPr>
        <w:t>zabezpieczenie profesjonalnego, kompetentnego i ciągłego nadzoru inwestorskiego nad  prowadzonymi robotami we wszystkich branżach i specjalnościach  do wykonania zadania inwestycyjnego,</w:t>
      </w:r>
    </w:p>
    <w:p w14:paraId="5B196AFC"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wspieranie Zamawiającego i Wykonawcy we wszystkich czynnościach technicznych, administracyjnych  i finansowych związanych z realizacją inwestycji, monitorowanie  postępu prac, włącznie ze składaniem okresowych raportów określających rzeczywiste zaawansowanie robót w stosunku do zaplanowanych,</w:t>
      </w:r>
    </w:p>
    <w:p w14:paraId="792A2C6C"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zapewnienie codziennej dyspozycyjności  osób pełniących funkcję nadzoru inwestorskiego na placu budowy,</w:t>
      </w:r>
    </w:p>
    <w:p w14:paraId="61F71422"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współpraca z projektantem w zakresie nadzoru autorskiego w szczególności skuteczne  egzekwowanie odpowiedzi na zadane zapytania w terminie nie dłuższym niż 3 dni, chyba, że z Zamawiającym uzgodniony zostanie inny termin,</w:t>
      </w:r>
    </w:p>
    <w:p w14:paraId="5ECC4194" w14:textId="08630400"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zapewnienie zgodności wykonanych robót z technicznymi i umownymi wymaganiamiwykonania robót, odpowiednimi standardami, normami i wymaganiami, w tym w szczególności określonymi w dokumentacji projektowej wykonawczej oraz wymaganych przepisami prawa,</w:t>
      </w:r>
    </w:p>
    <w:p w14:paraId="5CFCB3D0"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podejmowanie decyzji o wstrzymaniu części robót lub całości w uzasadnionych sytuacjach,</w:t>
      </w:r>
    </w:p>
    <w:p w14:paraId="658B25BA"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rozwiązywanie bieżących problemów technicznych w trakcie realizacji zadania inwestycyjnego,</w:t>
      </w:r>
    </w:p>
    <w:p w14:paraId="26333161"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prowadzenie rejestrów oraz zarządzanie dokumentacją projektową zamienną i uzupełniającą,</w:t>
      </w:r>
    </w:p>
    <w:p w14:paraId="14FA23CB"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rzeczowe i finansowe rozliczanie robót budowlanych,</w:t>
      </w:r>
    </w:p>
    <w:p w14:paraId="5B3BD625"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utrzymanie na bieżąco łączności i sprawozdawczości miedzy wszystkimi uczestnikami procesu realizacji inwestycji, przekazywanie bez zbędnej zwłoki (w tym samym dniu lub najpóźniej następnego dni roboczego do godz. 9:00) spraw bieżących (w tym korespondencji) wszystkim stronom zaangażowanym w realizacje inwestycji,</w:t>
      </w:r>
    </w:p>
    <w:p w14:paraId="21933A83"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lastRenderedPageBreak/>
        <w:t>kontrola i nadzór nad zgodnością realizacji robót z odpowiednimi wymaganiami bezpieczeństwa  i ochrony zdrowia, bezpieczeństwa  przeciwpożarowego, przepisów związanych z ochroną środowiska,</w:t>
      </w:r>
    </w:p>
    <w:p w14:paraId="28386ABD" w14:textId="6E2A358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zatwierdzenie i kontrolowanie jakości wykonywanych robót, wbudowanych materiałów, sposobu ich składowania i przechowywania, a także zgodności z normami, przepisami</w:t>
      </w:r>
      <w:r w:rsidR="00F3277E">
        <w:rPr>
          <w:rFonts w:ascii="Times New Roman" w:hAnsi="Times New Roman"/>
        </w:rPr>
        <w:br/>
      </w:r>
      <w:r w:rsidRPr="00BB0B5B">
        <w:rPr>
          <w:rFonts w:ascii="Times New Roman" w:hAnsi="Times New Roman"/>
        </w:rPr>
        <w:t>i specyfikacją techniczną,</w:t>
      </w:r>
    </w:p>
    <w:p w14:paraId="1763A283" w14:textId="0DD74AEA"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zatwierdzanie  proponowanych metod i technologii wykonywania robót budowlanych, włączając w to roboty tymczasowe, zaproponowane przez wykonawcę robót budowlanych</w:t>
      </w:r>
      <w:r w:rsidR="00F3277E">
        <w:rPr>
          <w:rFonts w:ascii="Times New Roman" w:hAnsi="Times New Roman"/>
        </w:rPr>
        <w:br/>
      </w:r>
      <w:r w:rsidRPr="00BB0B5B">
        <w:rPr>
          <w:rFonts w:ascii="Times New Roman" w:hAnsi="Times New Roman"/>
        </w:rPr>
        <w:t xml:space="preserve"> w porozumieniu z  Zamawiającym,</w:t>
      </w:r>
    </w:p>
    <w:p w14:paraId="645E4ADD" w14:textId="22BCD55E"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kontrolowanie zgodności wykonanych robót z dokumentacją projektową, umową</w:t>
      </w:r>
      <w:r w:rsidR="00F3277E">
        <w:rPr>
          <w:rFonts w:ascii="Times New Roman" w:hAnsi="Times New Roman"/>
        </w:rPr>
        <w:t xml:space="preserve"> </w:t>
      </w:r>
      <w:r w:rsidR="00F3277E">
        <w:rPr>
          <w:rFonts w:ascii="Times New Roman" w:hAnsi="Times New Roman"/>
        </w:rPr>
        <w:br/>
      </w:r>
      <w:r w:rsidRPr="00BB0B5B">
        <w:rPr>
          <w:rFonts w:ascii="Times New Roman" w:hAnsi="Times New Roman"/>
        </w:rPr>
        <w:t>i obowiązującym w trakcie  harmonogramem robót,</w:t>
      </w:r>
    </w:p>
    <w:p w14:paraId="106AE0DF" w14:textId="4CD60E5D"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pisemne rekomendowanie Zamawiającemu wszystkich zmian w dokumentacji projektowe, które mogą okazać się niezbędne lub pożądane podczas lub w następstwie wykonywania robót budowlanych,</w:t>
      </w:r>
    </w:p>
    <w:p w14:paraId="6F4183A8"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zatwierdzanie w porozumieniu z Zamawiającym projektów zamiennych i uzupełniających wykonanych w ramach nadzoru autorskiego,</w:t>
      </w:r>
    </w:p>
    <w:p w14:paraId="3F64AA29"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 xml:space="preserve">rzetelne szacowanie i weryfikowanie robót zamiennych, </w:t>
      </w:r>
    </w:p>
    <w:p w14:paraId="13E0B08D" w14:textId="6A5DFB46"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 xml:space="preserve">opiniowanie wystąpień wykonawcy robót budowlanych i rekomendowanie Zamawiającemu sposobu oraz konieczności wykonania robót zamiennych, podobnych, ulęgających zakryciu lub zanikających, w tym szczegółowe uzasadnienie konieczności wykonywania tych prac wraz z weryfikacją kosztów oraz wnioskowanie do Zamawiającego o ich wykonanie </w:t>
      </w:r>
      <w:r w:rsidR="00F3277E">
        <w:rPr>
          <w:rFonts w:ascii="Times New Roman" w:hAnsi="Times New Roman"/>
        </w:rPr>
        <w:br/>
      </w:r>
      <w:r w:rsidRPr="00BB0B5B">
        <w:rPr>
          <w:rFonts w:ascii="Times New Roman" w:hAnsi="Times New Roman"/>
        </w:rPr>
        <w:t>w terminie 3 dni od jego skutecznego przekazania,</w:t>
      </w:r>
    </w:p>
    <w:p w14:paraId="2DE1D9E8"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sprawowanie nadzoru nad robotami zamiennymi, podobnymi w taki sposób jak w przypadku robót objętych zamówieniem  podstawowym,</w:t>
      </w:r>
    </w:p>
    <w:p w14:paraId="4C715419"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sprawdzanie ilości i jakości wykonywanych robót, organizowanie i dokonywanie odbiorów częściowych, odbioru zanikających i ulegających zakryciu. Przez organizowanie odbiorów Zamawiający rozumie podjecie wszelkich niezbędnych czynności dla prawidłowego przeprowadzenia odbiorów, łącznie z przygotowaniem i sprawdzeniem wszelkich dokumentów, w tym protokołów odbioru w porozumieniu z Zamawiającym. W przypadku, gdy prace objęte umową o roboty budowlane nie zostały wykonane, bądź zostały wykonane nienależycie, niezgodnie z obowiązującym prawem, dokumentacją projektową, zapisami umowy o roboty budowlane z wykonawcą bądź Umową, Inspektor Nadzoru nie może potwierdzić faktu ich wykonania,</w:t>
      </w:r>
    </w:p>
    <w:p w14:paraId="32B4337A" w14:textId="54CD8DE8"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 xml:space="preserve">organizowanie oraz prowadzenie cotygodniowych Rad Budowy oraz innych spotkań dotyczących postępu robót z udziałem przedstawicieli Zamawiającego, wykonawcy robót budowlanych, projektanta i innych uczestników procesu inwestycyjnego wg potrzeb Zamawiającego oraz sporządzanie protokołów budowlanych w terminie nie dłuższym niż </w:t>
      </w:r>
      <w:r w:rsidR="00F3277E">
        <w:rPr>
          <w:rFonts w:ascii="Times New Roman" w:hAnsi="Times New Roman"/>
        </w:rPr>
        <w:br/>
      </w:r>
      <w:r w:rsidRPr="00BB0B5B">
        <w:rPr>
          <w:rFonts w:ascii="Times New Roman" w:hAnsi="Times New Roman"/>
        </w:rPr>
        <w:t>3 dni od spotkania,</w:t>
      </w:r>
    </w:p>
    <w:p w14:paraId="4627947B" w14:textId="77777777" w:rsidR="006C502C" w:rsidRPr="006C502C" w:rsidRDefault="00442BF1" w:rsidP="006C502C">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 xml:space="preserve">kontrola w zakresie obecności na budowie innych, poza wykonawcą robót budowlanych, osób </w:t>
      </w:r>
      <w:r w:rsidR="006C502C">
        <w:rPr>
          <w:rFonts w:ascii="Times New Roman" w:hAnsi="Times New Roman"/>
        </w:rPr>
        <w:br/>
      </w:r>
      <w:r w:rsidRPr="00BB0B5B">
        <w:rPr>
          <w:rFonts w:ascii="Times New Roman" w:hAnsi="Times New Roman"/>
        </w:rPr>
        <w:t>i podmiotów, w szczególności obecności niezatwierdzonych podwykonawców,</w:t>
      </w:r>
    </w:p>
    <w:p w14:paraId="7777FF42"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9B0D66">
        <w:rPr>
          <w:rFonts w:ascii="Calibri" w:hAnsi="Calibri" w:cs="Calibri"/>
        </w:rPr>
        <w:t>opiniowanie</w:t>
      </w:r>
      <w:r w:rsidRPr="00BB0B5B">
        <w:rPr>
          <w:rFonts w:ascii="Times New Roman" w:hAnsi="Times New Roman"/>
        </w:rPr>
        <w:t xml:space="preserve"> w terminie 5 dni projektów umów o podwykonawstwo przedstawianych przez wykonawcę robót budowlanych za pośrednictwem Zamawiającego,</w:t>
      </w:r>
    </w:p>
    <w:p w14:paraId="5188793E" w14:textId="49D11129"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 xml:space="preserve">monitorowanie realizacji wymagań decyzji i uzgodnień administracyjnych wydanych </w:t>
      </w:r>
      <w:r w:rsidR="00F3277E">
        <w:rPr>
          <w:rFonts w:ascii="Times New Roman" w:hAnsi="Times New Roman"/>
        </w:rPr>
        <w:br/>
      </w:r>
      <w:r w:rsidRPr="00BB0B5B">
        <w:rPr>
          <w:rFonts w:ascii="Times New Roman" w:hAnsi="Times New Roman"/>
        </w:rPr>
        <w:t>w trakcie realizacji zadania inwestycyjnego,</w:t>
      </w:r>
    </w:p>
    <w:p w14:paraId="7BA01982" w14:textId="5C593DF1"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 xml:space="preserve">analiza ewentualnych roszczeń wykonawcy robót budowlanych pod względem technicznym, finansowym i formalnym .Przedstawianie stanowiska Inspektora Nadzoru-Koordynatora </w:t>
      </w:r>
      <w:r w:rsidR="00F3277E">
        <w:rPr>
          <w:rFonts w:ascii="Times New Roman" w:hAnsi="Times New Roman"/>
        </w:rPr>
        <w:br/>
      </w:r>
      <w:r w:rsidRPr="00BB0B5B">
        <w:rPr>
          <w:rFonts w:ascii="Times New Roman" w:hAnsi="Times New Roman"/>
        </w:rPr>
        <w:t xml:space="preserve">w odniesieniu do roszczeń wykonawcy robót budowlanych oraz rekomendowanie </w:t>
      </w:r>
      <w:r w:rsidRPr="00BB0B5B">
        <w:rPr>
          <w:rFonts w:ascii="Times New Roman" w:hAnsi="Times New Roman"/>
        </w:rPr>
        <w:lastRenderedPageBreak/>
        <w:t>Zamawiającemu sposobu potraktowania roszczeń, w szczególności w zakresie akceptacji lub odrzucenia w terminie 7 dni od ich otrzymania,</w:t>
      </w:r>
    </w:p>
    <w:p w14:paraId="47FF9633"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identyfikowanie potencjalnych ryzyk skutkujących powstaniem ewentualnych roszczeń ze strony wykonawcy robót budowlanych lub osób trzecich i niezwłoczne informowanie o tym Zamawiającego wraz z przedstawieniem propozycji eliminacji tych ryzyk,</w:t>
      </w:r>
    </w:p>
    <w:p w14:paraId="3331F3AD"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współpraca z Zamawiającym w egzekwowaniu postanowień umowy na roboty budowlane, rekomendowanie Zamawiającemu rozwiązań umożliwiających optymalną realizację zadnia inwestycyjnego,</w:t>
      </w:r>
    </w:p>
    <w:p w14:paraId="1E5E02D3" w14:textId="77777777" w:rsidR="00442BF1" w:rsidRPr="00BB0B5B" w:rsidRDefault="00442BF1" w:rsidP="00442BF1">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wyjaśnianie wątpliwości dotyczących wszelkich spraw związanych z realizacją  zadania inwestycyjnego i Umowy, przygotowanie wspólnie z Zamawiającym pisemnych wyjaśnień –jeśli taka konieczność zaistnieje,</w:t>
      </w:r>
    </w:p>
    <w:p w14:paraId="179F1D5D" w14:textId="77777777" w:rsidR="00442BF1" w:rsidRPr="006C502C" w:rsidRDefault="00442BF1" w:rsidP="006C502C">
      <w:pPr>
        <w:pStyle w:val="Akapitzlist1"/>
        <w:keepNext w:val="0"/>
        <w:numPr>
          <w:ilvl w:val="0"/>
          <w:numId w:val="3"/>
        </w:numPr>
        <w:spacing w:after="200" w:line="276" w:lineRule="auto"/>
        <w:jc w:val="both"/>
        <w:rPr>
          <w:rFonts w:ascii="Times New Roman" w:hAnsi="Times New Roman"/>
        </w:rPr>
      </w:pPr>
      <w:r w:rsidRPr="00BB0B5B">
        <w:rPr>
          <w:rFonts w:ascii="Times New Roman" w:hAnsi="Times New Roman"/>
        </w:rPr>
        <w:t>sprawdzenie doprowadzenia do należytego stanu i porządku terenu budowy oraz obiektów sąsiadujących, jeśli zostały naruszone przez wykonawcę robót budowlanych w trakcie realizacji inwestycji.</w:t>
      </w:r>
    </w:p>
    <w:p w14:paraId="4E3641EA" w14:textId="77777777" w:rsidR="00442BF1" w:rsidRPr="00BB0B5B" w:rsidRDefault="00442BF1" w:rsidP="00442BF1">
      <w:pPr>
        <w:pStyle w:val="Akapitzlist1"/>
        <w:keepNext w:val="0"/>
        <w:numPr>
          <w:ilvl w:val="0"/>
          <w:numId w:val="6"/>
        </w:numPr>
        <w:spacing w:after="200" w:line="276" w:lineRule="auto"/>
        <w:jc w:val="both"/>
        <w:rPr>
          <w:rFonts w:ascii="Times New Roman" w:hAnsi="Times New Roman"/>
          <w:b/>
        </w:rPr>
      </w:pPr>
      <w:r w:rsidRPr="00BB0B5B">
        <w:rPr>
          <w:rFonts w:ascii="Times New Roman" w:hAnsi="Times New Roman"/>
          <w:b/>
        </w:rPr>
        <w:t>Czynności po zakończeniu robót budowlanych</w:t>
      </w:r>
    </w:p>
    <w:p w14:paraId="128B92A4" w14:textId="77777777" w:rsidR="00442BF1" w:rsidRPr="00BB0B5B" w:rsidRDefault="00442BF1" w:rsidP="00442BF1">
      <w:pPr>
        <w:pStyle w:val="Akapitzlist1"/>
        <w:keepNext w:val="0"/>
        <w:numPr>
          <w:ilvl w:val="0"/>
          <w:numId w:val="4"/>
        </w:numPr>
        <w:spacing w:after="200" w:line="276" w:lineRule="auto"/>
        <w:jc w:val="both"/>
        <w:rPr>
          <w:rFonts w:ascii="Times New Roman" w:hAnsi="Times New Roman"/>
        </w:rPr>
      </w:pPr>
      <w:r w:rsidRPr="00BB0B5B">
        <w:rPr>
          <w:rFonts w:ascii="Times New Roman" w:hAnsi="Times New Roman"/>
        </w:rPr>
        <w:t>weryfikacja kompletności dokumentacji odbiorowej przygotowanej przez wykonawcę robót budowlanych i uczestnictwo w odbiorze końcowym,</w:t>
      </w:r>
    </w:p>
    <w:p w14:paraId="0F854EE2" w14:textId="77777777" w:rsidR="00442BF1" w:rsidRPr="00BB0B5B" w:rsidRDefault="00442BF1" w:rsidP="00442BF1">
      <w:pPr>
        <w:pStyle w:val="Akapitzlist1"/>
        <w:keepNext w:val="0"/>
        <w:numPr>
          <w:ilvl w:val="0"/>
          <w:numId w:val="4"/>
        </w:numPr>
        <w:spacing w:after="200" w:line="276" w:lineRule="auto"/>
        <w:jc w:val="both"/>
        <w:rPr>
          <w:rFonts w:ascii="Times New Roman" w:hAnsi="Times New Roman"/>
        </w:rPr>
      </w:pPr>
      <w:r w:rsidRPr="00BB0B5B">
        <w:rPr>
          <w:rFonts w:ascii="Times New Roman" w:hAnsi="Times New Roman"/>
        </w:rPr>
        <w:t>dokonanie odbioru wykonanych robót związanych z usunięciem wad ujawnionych podczas odbioru końcowego,</w:t>
      </w:r>
    </w:p>
    <w:p w14:paraId="082FFB83" w14:textId="77777777" w:rsidR="00442BF1" w:rsidRPr="00BB0B5B" w:rsidRDefault="00442BF1" w:rsidP="00442BF1">
      <w:pPr>
        <w:pStyle w:val="Akapitzlist1"/>
        <w:keepNext w:val="0"/>
        <w:numPr>
          <w:ilvl w:val="0"/>
          <w:numId w:val="4"/>
        </w:numPr>
        <w:spacing w:after="200" w:line="276" w:lineRule="auto"/>
        <w:jc w:val="both"/>
        <w:rPr>
          <w:rFonts w:ascii="Times New Roman" w:hAnsi="Times New Roman"/>
        </w:rPr>
      </w:pPr>
      <w:r w:rsidRPr="00BB0B5B">
        <w:rPr>
          <w:rFonts w:ascii="Times New Roman" w:hAnsi="Times New Roman"/>
        </w:rPr>
        <w:t>inspektor Nadzoru–Koordynujący zobowiązany jest do weryfikacji i potwierdzenia kompletności poprawności dokumentów, które wykonawca robót budowlanych zamierza złożyć przy zawiadomieniu o zakończeniu remontu,</w:t>
      </w:r>
    </w:p>
    <w:p w14:paraId="33D0880A" w14:textId="1615406E" w:rsidR="00442BF1" w:rsidRPr="00BB0B5B" w:rsidRDefault="00442BF1" w:rsidP="00442BF1">
      <w:pPr>
        <w:pStyle w:val="Akapitzlist1"/>
        <w:keepNext w:val="0"/>
        <w:numPr>
          <w:ilvl w:val="0"/>
          <w:numId w:val="4"/>
        </w:numPr>
        <w:spacing w:line="276" w:lineRule="auto"/>
        <w:jc w:val="both"/>
        <w:rPr>
          <w:rFonts w:ascii="Times New Roman" w:hAnsi="Times New Roman"/>
        </w:rPr>
      </w:pPr>
      <w:r w:rsidRPr="00BB0B5B">
        <w:rPr>
          <w:rFonts w:ascii="Times New Roman" w:hAnsi="Times New Roman"/>
        </w:rPr>
        <w:t>egzekwowanie od wykonawcy robót usunięcia usterek zgłaszanych przez użytkownika </w:t>
      </w:r>
      <w:r w:rsidR="00F3277E">
        <w:rPr>
          <w:rFonts w:ascii="Times New Roman" w:hAnsi="Times New Roman"/>
        </w:rPr>
        <w:br/>
      </w:r>
      <w:r w:rsidRPr="00BB0B5B">
        <w:rPr>
          <w:rFonts w:ascii="Times New Roman" w:hAnsi="Times New Roman"/>
        </w:rPr>
        <w:t>w okresie rękojmi i gwarancji i ich odbiór,</w:t>
      </w:r>
    </w:p>
    <w:p w14:paraId="61FFAAFE" w14:textId="77777777" w:rsidR="00442BF1" w:rsidRPr="00BB0B5B" w:rsidRDefault="00442BF1" w:rsidP="00442BF1">
      <w:pPr>
        <w:pStyle w:val="Akapitzlist1"/>
        <w:keepNext w:val="0"/>
        <w:numPr>
          <w:ilvl w:val="0"/>
          <w:numId w:val="4"/>
        </w:numPr>
        <w:spacing w:line="276" w:lineRule="auto"/>
        <w:jc w:val="both"/>
        <w:rPr>
          <w:rFonts w:ascii="Times New Roman" w:hAnsi="Times New Roman"/>
        </w:rPr>
      </w:pPr>
      <w:r w:rsidRPr="00BB0B5B">
        <w:rPr>
          <w:rFonts w:ascii="Times New Roman" w:hAnsi="Times New Roman"/>
        </w:rPr>
        <w:t>udział w pracach komisji powołanych do dokonania przeglądów gwarancyjnych dla zrealizowanej inwestycji, objętej pełnionym nadzorem inwestorskim i o ile zajdzie taka potrzeba w pracach komisji powołanych do ustalenia przyczyn stwierdzonych wad i usterek na zrealizowanym zadaniu inwestycyjnym.</w:t>
      </w:r>
    </w:p>
    <w:p w14:paraId="284FB76E" w14:textId="77777777" w:rsidR="00442BF1" w:rsidRPr="00BB0B5B" w:rsidRDefault="00442BF1" w:rsidP="00C72E73">
      <w:pPr>
        <w:pStyle w:val="Styl"/>
        <w:numPr>
          <w:ilvl w:val="0"/>
          <w:numId w:val="8"/>
        </w:numPr>
        <w:tabs>
          <w:tab w:val="clear" w:pos="720"/>
          <w:tab w:val="num" w:pos="426"/>
        </w:tabs>
        <w:ind w:left="0" w:right="662" w:hanging="11"/>
        <w:jc w:val="both"/>
        <w:rPr>
          <w:sz w:val="22"/>
          <w:szCs w:val="22"/>
        </w:rPr>
      </w:pPr>
      <w:r w:rsidRPr="00BB0B5B">
        <w:rPr>
          <w:sz w:val="22"/>
          <w:szCs w:val="22"/>
        </w:rPr>
        <w:t>Wykonawca ma prawo:</w:t>
      </w:r>
    </w:p>
    <w:p w14:paraId="153CB2AF" w14:textId="77777777" w:rsidR="00442BF1" w:rsidRPr="00BB0B5B" w:rsidRDefault="00442BF1" w:rsidP="00442BF1">
      <w:pPr>
        <w:pStyle w:val="Styl"/>
        <w:numPr>
          <w:ilvl w:val="0"/>
          <w:numId w:val="7"/>
        </w:numPr>
        <w:ind w:right="42"/>
        <w:jc w:val="both"/>
        <w:rPr>
          <w:sz w:val="22"/>
          <w:szCs w:val="22"/>
        </w:rPr>
      </w:pPr>
      <w:r w:rsidRPr="00BB0B5B">
        <w:rPr>
          <w:sz w:val="22"/>
          <w:szCs w:val="22"/>
        </w:rPr>
        <w:t xml:space="preserve">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oraz urządzeń technicznych; </w:t>
      </w:r>
    </w:p>
    <w:p w14:paraId="549F8E22" w14:textId="75DD1681" w:rsidR="00442BF1" w:rsidRPr="00BB0B5B" w:rsidRDefault="00442BF1" w:rsidP="00442BF1">
      <w:pPr>
        <w:pStyle w:val="Styl"/>
        <w:numPr>
          <w:ilvl w:val="0"/>
          <w:numId w:val="7"/>
        </w:numPr>
        <w:ind w:right="42"/>
        <w:jc w:val="both"/>
        <w:rPr>
          <w:sz w:val="22"/>
          <w:szCs w:val="22"/>
        </w:rPr>
      </w:pPr>
      <w:r w:rsidRPr="00BB0B5B">
        <w:rPr>
          <w:sz w:val="22"/>
          <w:szCs w:val="22"/>
        </w:rPr>
        <w:t xml:space="preserve">żądać od kierownika budowy lub kierownika robót dokonania poprawek bądź ponownego wykonania wadliwie wykonanych robót, a także wstrzymania dalszych robót budowlanych </w:t>
      </w:r>
      <w:r w:rsidR="00F3277E">
        <w:rPr>
          <w:sz w:val="22"/>
          <w:szCs w:val="22"/>
        </w:rPr>
        <w:br/>
      </w:r>
      <w:r w:rsidRPr="00BB0B5B">
        <w:rPr>
          <w:sz w:val="22"/>
          <w:szCs w:val="22"/>
        </w:rPr>
        <w:t xml:space="preserve">w przypadku, gdyby ich kontynuacja mogła wywołać zagrożenie bądź spowodować niedopuszczalną niezgodność z projektem lub pozwoleniem na budowę. </w:t>
      </w:r>
    </w:p>
    <w:p w14:paraId="081C8ECA" w14:textId="77777777" w:rsidR="00442BF1" w:rsidRDefault="00442BF1" w:rsidP="00442BF1">
      <w:pPr>
        <w:pStyle w:val="Styl"/>
        <w:ind w:left="360" w:right="42"/>
        <w:jc w:val="both"/>
        <w:rPr>
          <w:sz w:val="22"/>
          <w:szCs w:val="22"/>
        </w:rPr>
      </w:pPr>
    </w:p>
    <w:p w14:paraId="615CCFFD" w14:textId="77777777" w:rsidR="00F3277E" w:rsidRDefault="00F3277E" w:rsidP="00442BF1">
      <w:pPr>
        <w:pStyle w:val="Styl"/>
        <w:ind w:left="360" w:right="42"/>
        <w:jc w:val="both"/>
        <w:rPr>
          <w:sz w:val="22"/>
          <w:szCs w:val="22"/>
        </w:rPr>
      </w:pPr>
    </w:p>
    <w:p w14:paraId="6CED790A" w14:textId="77777777" w:rsidR="00F3277E" w:rsidRDefault="00F3277E" w:rsidP="00442BF1">
      <w:pPr>
        <w:pStyle w:val="Styl"/>
        <w:ind w:left="360" w:right="42"/>
        <w:jc w:val="both"/>
        <w:rPr>
          <w:sz w:val="22"/>
          <w:szCs w:val="22"/>
        </w:rPr>
      </w:pPr>
    </w:p>
    <w:p w14:paraId="360E47C0" w14:textId="77777777" w:rsidR="00F3277E" w:rsidRDefault="00F3277E" w:rsidP="00442BF1">
      <w:pPr>
        <w:pStyle w:val="Styl"/>
        <w:ind w:left="360" w:right="42"/>
        <w:jc w:val="both"/>
        <w:rPr>
          <w:sz w:val="22"/>
          <w:szCs w:val="22"/>
        </w:rPr>
      </w:pPr>
    </w:p>
    <w:p w14:paraId="17F65D23" w14:textId="77777777" w:rsidR="00F3277E" w:rsidRPr="00BB0B5B" w:rsidRDefault="00F3277E" w:rsidP="00442BF1">
      <w:pPr>
        <w:pStyle w:val="Styl"/>
        <w:ind w:left="360" w:right="42"/>
        <w:jc w:val="both"/>
        <w:rPr>
          <w:sz w:val="22"/>
          <w:szCs w:val="22"/>
        </w:rPr>
      </w:pPr>
    </w:p>
    <w:p w14:paraId="4A9E8617" w14:textId="77777777" w:rsidR="00442BF1" w:rsidRPr="00BB0B5B" w:rsidRDefault="00442BF1" w:rsidP="00442BF1">
      <w:pPr>
        <w:spacing w:line="360" w:lineRule="auto"/>
        <w:ind w:left="284" w:hanging="284"/>
        <w:jc w:val="center"/>
        <w:rPr>
          <w:b/>
          <w:color w:val="auto"/>
          <w:sz w:val="22"/>
          <w:szCs w:val="22"/>
        </w:rPr>
      </w:pPr>
      <w:r w:rsidRPr="00BB0B5B">
        <w:rPr>
          <w:b/>
          <w:color w:val="auto"/>
          <w:sz w:val="22"/>
          <w:szCs w:val="22"/>
        </w:rPr>
        <w:t>§ 2</w:t>
      </w:r>
    </w:p>
    <w:p w14:paraId="3E8B0EBA" w14:textId="77777777" w:rsidR="00442BF1" w:rsidRPr="00BB0B5B" w:rsidRDefault="00442BF1" w:rsidP="00442BF1">
      <w:pPr>
        <w:pStyle w:val="Styl"/>
        <w:numPr>
          <w:ilvl w:val="0"/>
          <w:numId w:val="11"/>
        </w:numPr>
        <w:jc w:val="both"/>
        <w:rPr>
          <w:sz w:val="22"/>
          <w:szCs w:val="22"/>
        </w:rPr>
      </w:pPr>
      <w:r w:rsidRPr="00BB0B5B">
        <w:rPr>
          <w:sz w:val="22"/>
          <w:szCs w:val="22"/>
        </w:rPr>
        <w:t xml:space="preserve">Wykonawca zobowiązuje się zlecony nadzór inwestorski wykonywać zgodnie </w:t>
      </w:r>
      <w:r w:rsidR="00C72E73">
        <w:rPr>
          <w:sz w:val="22"/>
          <w:szCs w:val="22"/>
        </w:rPr>
        <w:br/>
      </w:r>
      <w:r w:rsidRPr="00BB0B5B">
        <w:rPr>
          <w:sz w:val="22"/>
          <w:szCs w:val="22"/>
        </w:rPr>
        <w:t xml:space="preserve">z obowiązującymi w tym zakresie przepisami. </w:t>
      </w:r>
    </w:p>
    <w:p w14:paraId="77C0BE66" w14:textId="77777777" w:rsidR="00442BF1" w:rsidRPr="00BB0B5B" w:rsidRDefault="00442BF1" w:rsidP="00442BF1">
      <w:pPr>
        <w:pStyle w:val="Styl"/>
        <w:numPr>
          <w:ilvl w:val="0"/>
          <w:numId w:val="11"/>
        </w:numPr>
        <w:jc w:val="both"/>
        <w:rPr>
          <w:sz w:val="22"/>
          <w:szCs w:val="22"/>
        </w:rPr>
      </w:pPr>
      <w:r w:rsidRPr="00BB0B5B">
        <w:rPr>
          <w:sz w:val="22"/>
          <w:szCs w:val="22"/>
        </w:rPr>
        <w:t>Wykonawca zobowiązuje się realizować zlecony nadzór inwestorski przez osoby posiadające wymagane uprawnienia i kwalifikacje, z uwzględnieniem</w:t>
      </w:r>
      <w:r>
        <w:rPr>
          <w:sz w:val="22"/>
          <w:szCs w:val="22"/>
        </w:rPr>
        <w:t xml:space="preserve"> następujących wymagań</w:t>
      </w:r>
      <w:r w:rsidRPr="00BB0B5B">
        <w:rPr>
          <w:sz w:val="22"/>
          <w:szCs w:val="22"/>
        </w:rPr>
        <w:t>:</w:t>
      </w:r>
    </w:p>
    <w:p w14:paraId="38553E2D" w14:textId="77777777" w:rsidR="00442BF1" w:rsidRPr="00BB0B5B" w:rsidRDefault="00CE5A40" w:rsidP="00442BF1">
      <w:pPr>
        <w:pStyle w:val="Styl"/>
        <w:numPr>
          <w:ilvl w:val="0"/>
          <w:numId w:val="25"/>
        </w:numPr>
        <w:jc w:val="both"/>
        <w:rPr>
          <w:sz w:val="22"/>
          <w:szCs w:val="22"/>
        </w:rPr>
      </w:pPr>
      <w:r w:rsidRPr="0090788C">
        <w:rPr>
          <w:b/>
          <w:bCs/>
          <w:sz w:val="22"/>
          <w:szCs w:val="22"/>
          <w:lang w:eastAsia="en-US"/>
        </w:rPr>
        <w:t xml:space="preserve">Koordynator Zespołu Inspektorów-inspektor </w:t>
      </w:r>
      <w:r>
        <w:rPr>
          <w:b/>
          <w:bCs/>
          <w:sz w:val="22"/>
          <w:szCs w:val="22"/>
          <w:lang w:eastAsia="en-US"/>
        </w:rPr>
        <w:t>nadzoru w branży konstrukcyjno-</w:t>
      </w:r>
      <w:r w:rsidRPr="0090788C">
        <w:rPr>
          <w:b/>
          <w:bCs/>
          <w:sz w:val="22"/>
          <w:szCs w:val="22"/>
          <w:lang w:eastAsia="en-US"/>
        </w:rPr>
        <w:t>budowlanej</w:t>
      </w:r>
      <w:r w:rsidR="00442BF1">
        <w:rPr>
          <w:b/>
          <w:bCs/>
          <w:sz w:val="22"/>
          <w:szCs w:val="22"/>
        </w:rPr>
        <w:t>, który posiada</w:t>
      </w:r>
      <w:r w:rsidR="00442BF1" w:rsidRPr="00BB0B5B">
        <w:rPr>
          <w:b/>
          <w:bCs/>
        </w:rPr>
        <w:t>:</w:t>
      </w:r>
    </w:p>
    <w:p w14:paraId="393F0636" w14:textId="77777777" w:rsidR="00442BF1" w:rsidRPr="00BB0B5B" w:rsidRDefault="00442BF1" w:rsidP="00C72E73">
      <w:pPr>
        <w:pStyle w:val="Bezodstpw1"/>
        <w:numPr>
          <w:ilvl w:val="0"/>
          <w:numId w:val="23"/>
        </w:numPr>
        <w:tabs>
          <w:tab w:val="left" w:pos="840"/>
        </w:tabs>
        <w:spacing w:line="276" w:lineRule="auto"/>
        <w:ind w:left="993" w:firstLine="0"/>
        <w:jc w:val="both"/>
        <w:rPr>
          <w:rFonts w:ascii="Times New Roman" w:hAnsi="Times New Roman"/>
        </w:rPr>
      </w:pPr>
      <w:r w:rsidRPr="00BB0B5B">
        <w:rPr>
          <w:rFonts w:ascii="Times New Roman" w:hAnsi="Times New Roman"/>
        </w:rPr>
        <w:t>uprawnienia budowlane do pełnienia samodzielnych funkcji technicznych w budownictwie</w:t>
      </w:r>
      <w:r w:rsidR="00CE5A40">
        <w:rPr>
          <w:rFonts w:ascii="Times New Roman" w:hAnsi="Times New Roman"/>
        </w:rPr>
        <w:t xml:space="preserve"> </w:t>
      </w:r>
      <w:r w:rsidR="00CE5A40" w:rsidRPr="00CE5A40">
        <w:rPr>
          <w:rFonts w:ascii="Times New Roman" w:hAnsi="Times New Roman"/>
        </w:rPr>
        <w:t>w zakresie projektowania oraz nadzorowania budowy i robót w specjalności konstrukcyjno-budowlanej bez ograniczeń</w:t>
      </w:r>
      <w:r w:rsidRPr="00BB0B5B">
        <w:rPr>
          <w:rFonts w:ascii="Times New Roman" w:hAnsi="Times New Roman"/>
        </w:rPr>
        <w:t>,</w:t>
      </w:r>
      <w:r w:rsidRPr="00BB0B5B" w:rsidDel="009610EE">
        <w:rPr>
          <w:rFonts w:ascii="Times New Roman" w:hAnsi="Times New Roman"/>
        </w:rPr>
        <w:t xml:space="preserve"> </w:t>
      </w:r>
    </w:p>
    <w:p w14:paraId="41DE127E" w14:textId="77777777" w:rsidR="00442BF1" w:rsidRPr="00BB0B5B" w:rsidRDefault="00442BF1" w:rsidP="00C72E73">
      <w:pPr>
        <w:pStyle w:val="Bezodstpw1"/>
        <w:numPr>
          <w:ilvl w:val="0"/>
          <w:numId w:val="23"/>
        </w:numPr>
        <w:tabs>
          <w:tab w:val="left" w:pos="840"/>
        </w:tabs>
        <w:spacing w:line="276" w:lineRule="auto"/>
        <w:ind w:left="993" w:firstLine="0"/>
        <w:jc w:val="both"/>
        <w:rPr>
          <w:rFonts w:ascii="Times New Roman" w:hAnsi="Times New Roman"/>
        </w:rPr>
      </w:pPr>
      <w:r w:rsidRPr="00BB0B5B">
        <w:rPr>
          <w:rFonts w:ascii="Times New Roman" w:hAnsi="Times New Roman"/>
        </w:rPr>
        <w:lastRenderedPageBreak/>
        <w:t>aktualną przynależność do właściwej izby samorządu zawodowego z wpisem na listę członków,</w:t>
      </w:r>
    </w:p>
    <w:p w14:paraId="7F78538C" w14:textId="77777777" w:rsidR="00CE5A40" w:rsidRPr="00BB0B5B" w:rsidRDefault="0091279F" w:rsidP="00C72E73">
      <w:pPr>
        <w:pStyle w:val="Bezodstpw1"/>
        <w:numPr>
          <w:ilvl w:val="0"/>
          <w:numId w:val="23"/>
        </w:numPr>
        <w:tabs>
          <w:tab w:val="left" w:pos="840"/>
        </w:tabs>
        <w:spacing w:line="276" w:lineRule="auto"/>
        <w:ind w:left="600" w:firstLine="393"/>
        <w:jc w:val="both"/>
        <w:rPr>
          <w:rFonts w:ascii="Times New Roman" w:hAnsi="Times New Roman"/>
        </w:rPr>
      </w:pPr>
      <w:r>
        <w:rPr>
          <w:rFonts w:ascii="Times New Roman" w:hAnsi="Times New Roman"/>
        </w:rPr>
        <w:t>co najmniej 7</w:t>
      </w:r>
      <w:r w:rsidR="00CE5A40" w:rsidRPr="005A7867">
        <w:rPr>
          <w:rFonts w:ascii="Times New Roman" w:hAnsi="Times New Roman"/>
        </w:rPr>
        <w:t xml:space="preserve">-letnie doświadczenie zawodowe (liczone od daty uzyskania uprawnień). </w:t>
      </w:r>
    </w:p>
    <w:p w14:paraId="462A11A7" w14:textId="77777777" w:rsidR="00CE5A40" w:rsidRPr="00BB0B5B" w:rsidRDefault="00CE5A40" w:rsidP="00CE5A40">
      <w:pPr>
        <w:pStyle w:val="Styl"/>
        <w:numPr>
          <w:ilvl w:val="0"/>
          <w:numId w:val="25"/>
        </w:numPr>
        <w:jc w:val="both"/>
        <w:rPr>
          <w:sz w:val="22"/>
          <w:szCs w:val="22"/>
        </w:rPr>
      </w:pPr>
      <w:r>
        <w:rPr>
          <w:b/>
          <w:bCs/>
          <w:lang w:eastAsia="en-US"/>
        </w:rPr>
        <w:t>Inspektor</w:t>
      </w:r>
      <w:r w:rsidRPr="0078451B">
        <w:rPr>
          <w:b/>
          <w:bCs/>
          <w:lang w:eastAsia="en-US"/>
        </w:rPr>
        <w:t xml:space="preserve"> nadzoru w branży sanitarnej</w:t>
      </w:r>
      <w:r>
        <w:rPr>
          <w:b/>
          <w:bCs/>
          <w:sz w:val="22"/>
          <w:szCs w:val="22"/>
        </w:rPr>
        <w:t>, który posiada</w:t>
      </w:r>
      <w:r w:rsidRPr="00BB0B5B">
        <w:rPr>
          <w:b/>
          <w:bCs/>
        </w:rPr>
        <w:t>:</w:t>
      </w:r>
    </w:p>
    <w:p w14:paraId="56F40DCE" w14:textId="77777777" w:rsidR="00CE5A40" w:rsidRPr="00BB0B5B" w:rsidRDefault="00CE5A40" w:rsidP="00C72E73">
      <w:pPr>
        <w:pStyle w:val="Bezodstpw1"/>
        <w:numPr>
          <w:ilvl w:val="0"/>
          <w:numId w:val="29"/>
        </w:numPr>
        <w:tabs>
          <w:tab w:val="left" w:pos="993"/>
        </w:tabs>
        <w:spacing w:line="276" w:lineRule="auto"/>
        <w:ind w:left="993" w:firstLine="0"/>
        <w:jc w:val="both"/>
        <w:rPr>
          <w:rFonts w:ascii="Times New Roman" w:hAnsi="Times New Roman"/>
        </w:rPr>
      </w:pPr>
      <w:r w:rsidRPr="00BB0B5B">
        <w:rPr>
          <w:rFonts w:ascii="Times New Roman" w:hAnsi="Times New Roman"/>
        </w:rPr>
        <w:t>uprawnienia budowlane do pełnienia samodzielnych funkcji technicznych w budownictwie</w:t>
      </w:r>
      <w:r>
        <w:rPr>
          <w:rFonts w:ascii="Times New Roman" w:hAnsi="Times New Roman"/>
        </w:rPr>
        <w:t xml:space="preserve"> </w:t>
      </w:r>
      <w:r w:rsidRPr="00CE5A40">
        <w:rPr>
          <w:rFonts w:ascii="Times New Roman" w:hAnsi="Times New Roman"/>
        </w:rPr>
        <w:t xml:space="preserve">w zakresie projektowania oraz nadzorowania budowy i robót w specjalności </w:t>
      </w:r>
      <w:r w:rsidR="008148A5">
        <w:rPr>
          <w:rFonts w:ascii="Times New Roman" w:hAnsi="Times New Roman"/>
        </w:rPr>
        <w:t>instalacyjnej w zakresie sieci, instalacji i urządzeń cieplnych, wentylacyjnych, gazowych, wodociągowych i kanalizacyjnych</w:t>
      </w:r>
      <w:r w:rsidRPr="00CE5A40">
        <w:rPr>
          <w:rFonts w:ascii="Times New Roman" w:hAnsi="Times New Roman"/>
        </w:rPr>
        <w:t xml:space="preserve"> bez ograniczeń</w:t>
      </w:r>
      <w:r w:rsidRPr="00BB0B5B">
        <w:rPr>
          <w:rFonts w:ascii="Times New Roman" w:hAnsi="Times New Roman"/>
        </w:rPr>
        <w:t>,</w:t>
      </w:r>
      <w:r w:rsidRPr="00BB0B5B" w:rsidDel="009610EE">
        <w:rPr>
          <w:rFonts w:ascii="Times New Roman" w:hAnsi="Times New Roman"/>
        </w:rPr>
        <w:t xml:space="preserve"> </w:t>
      </w:r>
    </w:p>
    <w:p w14:paraId="6BC28561" w14:textId="77777777" w:rsidR="00CE5A40" w:rsidRPr="00BB0B5B" w:rsidRDefault="00CE5A40" w:rsidP="00C72E73">
      <w:pPr>
        <w:pStyle w:val="Bezodstpw1"/>
        <w:numPr>
          <w:ilvl w:val="0"/>
          <w:numId w:val="29"/>
        </w:numPr>
        <w:tabs>
          <w:tab w:val="left" w:pos="993"/>
        </w:tabs>
        <w:spacing w:line="276" w:lineRule="auto"/>
        <w:ind w:left="993" w:firstLine="0"/>
        <w:jc w:val="both"/>
        <w:rPr>
          <w:rFonts w:ascii="Times New Roman" w:hAnsi="Times New Roman"/>
        </w:rPr>
      </w:pPr>
      <w:r w:rsidRPr="00BB0B5B">
        <w:rPr>
          <w:rFonts w:ascii="Times New Roman" w:hAnsi="Times New Roman"/>
        </w:rPr>
        <w:t>aktualną przynależność do właściwej izby samorządu zawodowego z wpisem na listę członków,</w:t>
      </w:r>
    </w:p>
    <w:p w14:paraId="2083C982" w14:textId="77777777" w:rsidR="00CE5A40" w:rsidRPr="00864AFE" w:rsidRDefault="0091279F" w:rsidP="00C72E73">
      <w:pPr>
        <w:pStyle w:val="Bezodstpw1"/>
        <w:numPr>
          <w:ilvl w:val="0"/>
          <w:numId w:val="29"/>
        </w:numPr>
        <w:tabs>
          <w:tab w:val="left" w:pos="1134"/>
        </w:tabs>
        <w:spacing w:line="276" w:lineRule="auto"/>
        <w:ind w:left="1418" w:hanging="425"/>
        <w:jc w:val="both"/>
        <w:rPr>
          <w:rFonts w:ascii="Thorndale" w:eastAsia="HG Mincho Light J" w:hAnsi="Thorndale"/>
          <w:color w:val="000000"/>
        </w:rPr>
      </w:pPr>
      <w:r>
        <w:rPr>
          <w:rFonts w:ascii="Thorndale" w:eastAsia="HG Mincho Light J" w:hAnsi="Thorndale"/>
          <w:color w:val="000000"/>
        </w:rPr>
        <w:t>co najmniej 7</w:t>
      </w:r>
      <w:r w:rsidR="005A7867" w:rsidRPr="00864AFE">
        <w:rPr>
          <w:rFonts w:ascii="Thorndale" w:eastAsia="HG Mincho Light J" w:hAnsi="Thorndale"/>
          <w:color w:val="000000"/>
        </w:rPr>
        <w:t xml:space="preserve">-letnie doświadczenie zawodowe (liczone od daty uzyskania uprawnień). </w:t>
      </w:r>
    </w:p>
    <w:p w14:paraId="7AD65006" w14:textId="77777777" w:rsidR="00442BF1" w:rsidRPr="00BB0B5B" w:rsidRDefault="00442BF1" w:rsidP="00442BF1">
      <w:pPr>
        <w:pStyle w:val="Akapitzlist1"/>
        <w:keepNext w:val="0"/>
        <w:numPr>
          <w:ilvl w:val="0"/>
          <w:numId w:val="25"/>
        </w:numPr>
        <w:tabs>
          <w:tab w:val="left" w:pos="-2880"/>
        </w:tabs>
        <w:jc w:val="both"/>
        <w:rPr>
          <w:rFonts w:ascii="Times New Roman" w:hAnsi="Times New Roman"/>
          <w:b/>
        </w:rPr>
      </w:pPr>
      <w:r w:rsidRPr="00BB0B5B">
        <w:rPr>
          <w:rFonts w:ascii="Times New Roman" w:hAnsi="Times New Roman"/>
          <w:b/>
        </w:rPr>
        <w:t xml:space="preserve">Inspektor nadzoru </w:t>
      </w:r>
      <w:r w:rsidR="008148A5">
        <w:rPr>
          <w:rFonts w:ascii="Times New Roman" w:hAnsi="Times New Roman"/>
          <w:b/>
        </w:rPr>
        <w:t>w branży elektrycznej</w:t>
      </w:r>
      <w:r>
        <w:rPr>
          <w:rFonts w:ascii="Times New Roman" w:hAnsi="Times New Roman"/>
          <w:b/>
        </w:rPr>
        <w:t>, który posiada</w:t>
      </w:r>
      <w:r w:rsidRPr="00BB0B5B">
        <w:rPr>
          <w:rFonts w:ascii="Times New Roman" w:hAnsi="Times New Roman"/>
          <w:b/>
        </w:rPr>
        <w:t>.</w:t>
      </w:r>
    </w:p>
    <w:p w14:paraId="0AC8E12E" w14:textId="77777777" w:rsidR="00442BF1" w:rsidRPr="008148A5" w:rsidRDefault="00442BF1" w:rsidP="00CF5555">
      <w:pPr>
        <w:pStyle w:val="Bezodstpw1"/>
        <w:numPr>
          <w:ilvl w:val="0"/>
          <w:numId w:val="24"/>
        </w:numPr>
        <w:tabs>
          <w:tab w:val="left" w:pos="840"/>
        </w:tabs>
        <w:spacing w:line="276" w:lineRule="auto"/>
        <w:ind w:left="993" w:firstLine="0"/>
        <w:jc w:val="both"/>
        <w:rPr>
          <w:rFonts w:ascii="Thorndale" w:eastAsia="HG Mincho Light J" w:hAnsi="Thorndale"/>
          <w:color w:val="000000"/>
        </w:rPr>
      </w:pPr>
      <w:r w:rsidRPr="008148A5">
        <w:rPr>
          <w:rFonts w:ascii="Thorndale" w:eastAsia="HG Mincho Light J" w:hAnsi="Thorndale"/>
          <w:color w:val="000000"/>
        </w:rPr>
        <w:t xml:space="preserve">uprawnienia budowlane do pełnienia samodzielnych funkcji technicznych w budownictwie w zakresie </w:t>
      </w:r>
      <w:r w:rsidR="008148A5" w:rsidRPr="008148A5">
        <w:rPr>
          <w:rFonts w:ascii="Thorndale" w:eastAsia="HG Mincho Light J" w:hAnsi="Thorndale"/>
          <w:color w:val="000000"/>
        </w:rPr>
        <w:t>projektowania oraz nadzorowania budowy i robót w specjalności instalacyjnej w zakresie sieci, instalacji i urządzeń elektrycznych i elektroenergetycznych bez ograniczeń,</w:t>
      </w:r>
    </w:p>
    <w:p w14:paraId="577363DF" w14:textId="77777777" w:rsidR="00442BF1" w:rsidRPr="00BB0B5B" w:rsidRDefault="00442BF1" w:rsidP="00372AF5">
      <w:pPr>
        <w:pStyle w:val="Bezodstpw1"/>
        <w:numPr>
          <w:ilvl w:val="0"/>
          <w:numId w:val="24"/>
        </w:numPr>
        <w:tabs>
          <w:tab w:val="left" w:pos="840"/>
        </w:tabs>
        <w:spacing w:line="276" w:lineRule="auto"/>
        <w:ind w:left="993" w:firstLine="0"/>
        <w:jc w:val="both"/>
        <w:rPr>
          <w:rFonts w:ascii="Times New Roman" w:hAnsi="Times New Roman"/>
        </w:rPr>
      </w:pPr>
      <w:r w:rsidRPr="00BB0B5B">
        <w:rPr>
          <w:rFonts w:ascii="Times New Roman" w:hAnsi="Times New Roman"/>
          <w:iCs/>
        </w:rPr>
        <w:t>aktualną przynależność do właściwej izby samorządu zawodowego z wpisem na listę członków,</w:t>
      </w:r>
    </w:p>
    <w:p w14:paraId="00CB4AC4" w14:textId="77777777" w:rsidR="008148A5" w:rsidRPr="00BB0B5B" w:rsidRDefault="0091279F" w:rsidP="00372AF5">
      <w:pPr>
        <w:pStyle w:val="Bezodstpw1"/>
        <w:numPr>
          <w:ilvl w:val="0"/>
          <w:numId w:val="24"/>
        </w:numPr>
        <w:tabs>
          <w:tab w:val="left" w:pos="840"/>
        </w:tabs>
        <w:spacing w:line="276" w:lineRule="auto"/>
        <w:ind w:firstLine="273"/>
        <w:jc w:val="both"/>
        <w:rPr>
          <w:rFonts w:ascii="Times New Roman" w:hAnsi="Times New Roman"/>
        </w:rPr>
      </w:pPr>
      <w:r>
        <w:rPr>
          <w:rFonts w:ascii="Times New Roman" w:hAnsi="Times New Roman"/>
        </w:rPr>
        <w:t>co najmniej 7</w:t>
      </w:r>
      <w:r w:rsidR="005A7867" w:rsidRPr="005A7867">
        <w:rPr>
          <w:rFonts w:ascii="Times New Roman" w:hAnsi="Times New Roman"/>
        </w:rPr>
        <w:t xml:space="preserve">-letnie doświadczenie zawodowe (liczone od daty uzyskania uprawnień). </w:t>
      </w:r>
    </w:p>
    <w:p w14:paraId="11FFF222" w14:textId="77777777" w:rsidR="00442BF1" w:rsidRPr="00BB0B5B" w:rsidRDefault="00442BF1" w:rsidP="00442BF1">
      <w:pPr>
        <w:pStyle w:val="Styl"/>
        <w:numPr>
          <w:ilvl w:val="0"/>
          <w:numId w:val="11"/>
        </w:numPr>
        <w:ind w:right="4"/>
        <w:jc w:val="both"/>
        <w:rPr>
          <w:sz w:val="22"/>
          <w:szCs w:val="22"/>
        </w:rPr>
      </w:pPr>
      <w:r w:rsidRPr="00BB0B5B">
        <w:rPr>
          <w:sz w:val="22"/>
          <w:szCs w:val="22"/>
        </w:rPr>
        <w:t xml:space="preserve">Wykonawca oświadcza, że </w:t>
      </w:r>
      <w:r w:rsidRPr="00864AFE">
        <w:rPr>
          <w:sz w:val="22"/>
          <w:szCs w:val="22"/>
        </w:rPr>
        <w:t>jest upoważniony do</w:t>
      </w:r>
      <w:r w:rsidR="00CE5A40" w:rsidRPr="00864AFE">
        <w:rPr>
          <w:sz w:val="22"/>
          <w:szCs w:val="22"/>
        </w:rPr>
        <w:t xml:space="preserve"> projektowania</w:t>
      </w:r>
      <w:r w:rsidR="00864AFE" w:rsidRPr="00864AFE">
        <w:rPr>
          <w:sz w:val="22"/>
          <w:szCs w:val="22"/>
        </w:rPr>
        <w:t>,</w:t>
      </w:r>
      <w:r w:rsidRPr="00BB0B5B">
        <w:rPr>
          <w:sz w:val="22"/>
          <w:szCs w:val="22"/>
        </w:rPr>
        <w:t xml:space="preserve"> kierowania, nadzorowania </w:t>
      </w:r>
      <w:r w:rsidR="00C72E73">
        <w:rPr>
          <w:sz w:val="22"/>
          <w:szCs w:val="22"/>
        </w:rPr>
        <w:br/>
      </w:r>
      <w:r w:rsidRPr="00BB0B5B">
        <w:rPr>
          <w:sz w:val="22"/>
          <w:szCs w:val="22"/>
        </w:rPr>
        <w:t>i kontrolowania budowy i robót, kierowania i kontrolowania wytwarzania konstrukcyjnych elementów budowlanych oraz oceniania i badania stanu technicznego w zakresie nadzorowanych robót.</w:t>
      </w:r>
    </w:p>
    <w:p w14:paraId="22F8CD48" w14:textId="77777777" w:rsidR="00442BF1" w:rsidRPr="00BB0B5B" w:rsidRDefault="00442BF1" w:rsidP="00442BF1">
      <w:pPr>
        <w:pStyle w:val="Styl"/>
        <w:numPr>
          <w:ilvl w:val="0"/>
          <w:numId w:val="11"/>
        </w:numPr>
        <w:ind w:right="4"/>
        <w:jc w:val="both"/>
        <w:rPr>
          <w:sz w:val="22"/>
          <w:szCs w:val="22"/>
        </w:rPr>
      </w:pPr>
      <w:r w:rsidRPr="00BB0B5B">
        <w:rPr>
          <w:sz w:val="22"/>
          <w:szCs w:val="22"/>
        </w:rPr>
        <w:t xml:space="preserve">Zamawiający żąda, aby przed przystąpieniem do wykonania zamówienia wykonawca, o ile są już znane, podał nazwy albo imiona i nazwiska oraz dane kontaktowe podwykonawców i osób do kontaktu z nimi, zaangażowanych w usługi. Wykonawca zawiadamia zamawiającego </w:t>
      </w:r>
      <w:r w:rsidR="00C72E73">
        <w:rPr>
          <w:sz w:val="22"/>
          <w:szCs w:val="22"/>
        </w:rPr>
        <w:br/>
      </w:r>
      <w:r w:rsidRPr="00BB0B5B">
        <w:rPr>
          <w:sz w:val="22"/>
          <w:szCs w:val="22"/>
        </w:rPr>
        <w:t>o wszelkich zmianach danych, o których mowa w zdaniu pierwszym, w trakcie realizacji zamówienia, a także przekazuje informacje na temat nowych podwykonawców, którym</w:t>
      </w:r>
      <w:r w:rsidR="00C72E73">
        <w:rPr>
          <w:sz w:val="22"/>
          <w:szCs w:val="22"/>
        </w:rPr>
        <w:br/>
      </w:r>
      <w:r w:rsidRPr="00BB0B5B">
        <w:rPr>
          <w:sz w:val="22"/>
          <w:szCs w:val="22"/>
        </w:rPr>
        <w:t>w późniejszym okresie zamierza powierzyć realizację usług.</w:t>
      </w:r>
    </w:p>
    <w:p w14:paraId="3DE81AB6" w14:textId="77777777" w:rsidR="00442BF1" w:rsidRPr="00BB0B5B" w:rsidRDefault="00442BF1" w:rsidP="00442BF1">
      <w:pPr>
        <w:pStyle w:val="Styl"/>
        <w:numPr>
          <w:ilvl w:val="0"/>
          <w:numId w:val="11"/>
        </w:numPr>
        <w:ind w:right="4"/>
        <w:jc w:val="both"/>
        <w:rPr>
          <w:sz w:val="22"/>
          <w:szCs w:val="22"/>
        </w:rPr>
      </w:pPr>
      <w:r w:rsidRPr="00BB0B5B">
        <w:rPr>
          <w:sz w:val="22"/>
          <w:szCs w:val="22"/>
        </w:rPr>
        <w:t>Wykonawca oświadcza, że zarówno on jak i wszystkie osoby które w ramach umowy będą wykonywały w części umowę w określonych zakresach,  posiadają niezbędne uprawnienia do pełnienia funkcji inspektora nadzoru inwestorskiego i posiadają wymagane ubezpieczenie od odpowiedzialności zawodowej. Wykonawca przed przystąpieniem do wykonywania usług zobowiązany jest okazać Zamawiającemu oryginały oraz przekazać kopie:</w:t>
      </w:r>
    </w:p>
    <w:p w14:paraId="0C558842" w14:textId="6EE4788C" w:rsidR="00442BF1" w:rsidRPr="00410E95" w:rsidRDefault="00442BF1" w:rsidP="00442BF1">
      <w:pPr>
        <w:pStyle w:val="Styl"/>
        <w:ind w:left="720" w:right="4"/>
        <w:jc w:val="both"/>
        <w:rPr>
          <w:color w:val="FF0000"/>
          <w:sz w:val="22"/>
          <w:szCs w:val="22"/>
        </w:rPr>
      </w:pPr>
      <w:r w:rsidRPr="00BB0B5B">
        <w:rPr>
          <w:sz w:val="22"/>
          <w:szCs w:val="22"/>
        </w:rPr>
        <w:t>a)</w:t>
      </w:r>
      <w:r w:rsidRPr="00BB0B5B">
        <w:rPr>
          <w:sz w:val="22"/>
          <w:szCs w:val="22"/>
        </w:rPr>
        <w:tab/>
        <w:t xml:space="preserve">decyzji Okręgowej Komisji Kwalifikacyjnej Okręgowej Izby Inżynierów Budownictwa o otrzymaniu przez Wykonawcę lub jego Podwykonawców uprawnień budowlanych do kierowania robotami budowlanymi bez ograniczeń w </w:t>
      </w:r>
      <w:r w:rsidRPr="006C2313">
        <w:rPr>
          <w:sz w:val="22"/>
          <w:szCs w:val="22"/>
        </w:rPr>
        <w:t>specjalności</w:t>
      </w:r>
      <w:r w:rsidR="00CA77DD">
        <w:rPr>
          <w:sz w:val="22"/>
          <w:szCs w:val="22"/>
        </w:rPr>
        <w:t xml:space="preserve">ach, o których mowa </w:t>
      </w:r>
      <w:r w:rsidRPr="006C2313">
        <w:rPr>
          <w:sz w:val="22"/>
          <w:szCs w:val="22"/>
        </w:rPr>
        <w:t xml:space="preserve"> </w:t>
      </w:r>
      <w:r w:rsidR="00CA77DD">
        <w:rPr>
          <w:sz w:val="22"/>
          <w:szCs w:val="22"/>
        </w:rPr>
        <w:t xml:space="preserve">w ust. 2, </w:t>
      </w:r>
    </w:p>
    <w:p w14:paraId="4858F663" w14:textId="77777777" w:rsidR="00442BF1" w:rsidRPr="00BB0B5B" w:rsidRDefault="00442BF1" w:rsidP="00442BF1">
      <w:pPr>
        <w:pStyle w:val="Styl"/>
        <w:ind w:left="720" w:right="4"/>
        <w:jc w:val="both"/>
        <w:rPr>
          <w:sz w:val="22"/>
          <w:szCs w:val="22"/>
        </w:rPr>
      </w:pPr>
      <w:r w:rsidRPr="00BB0B5B">
        <w:rPr>
          <w:sz w:val="22"/>
          <w:szCs w:val="22"/>
        </w:rPr>
        <w:t>b)</w:t>
      </w:r>
      <w:r w:rsidRPr="00BB0B5B">
        <w:rPr>
          <w:sz w:val="22"/>
          <w:szCs w:val="22"/>
        </w:rPr>
        <w:tab/>
        <w:t>zaświadczenia Polskiej Izby Inżynierów Budownictwa, z którego wynikać będzie, że Wykonawca lub Podwykonawca jest członkiem Okręgowej Izby Inżynierów Budownictwa i posiada wymagane ubezpieczenie odpowiedzialności cywilnej.</w:t>
      </w:r>
    </w:p>
    <w:p w14:paraId="17F10677" w14:textId="77777777" w:rsidR="00442BF1" w:rsidRPr="00BB0B5B" w:rsidRDefault="00442BF1" w:rsidP="00442BF1">
      <w:pPr>
        <w:pStyle w:val="Styl"/>
        <w:ind w:left="720" w:right="4"/>
        <w:jc w:val="both"/>
        <w:rPr>
          <w:sz w:val="22"/>
          <w:szCs w:val="22"/>
        </w:rPr>
      </w:pPr>
    </w:p>
    <w:p w14:paraId="1491B62F" w14:textId="77777777" w:rsidR="00442BF1" w:rsidRPr="00BB0B5B" w:rsidRDefault="00442BF1" w:rsidP="00442BF1">
      <w:pPr>
        <w:ind w:left="284" w:hanging="284"/>
        <w:jc w:val="center"/>
        <w:rPr>
          <w:b/>
          <w:color w:val="auto"/>
          <w:sz w:val="22"/>
          <w:szCs w:val="22"/>
        </w:rPr>
      </w:pPr>
      <w:r w:rsidRPr="00BB0B5B">
        <w:rPr>
          <w:b/>
          <w:color w:val="auto"/>
          <w:sz w:val="22"/>
          <w:szCs w:val="22"/>
        </w:rPr>
        <w:t>§ 3</w:t>
      </w:r>
    </w:p>
    <w:p w14:paraId="3506F055" w14:textId="77777777" w:rsidR="00442BF1" w:rsidRPr="00BB0B5B" w:rsidRDefault="00442BF1" w:rsidP="00442BF1">
      <w:pPr>
        <w:pStyle w:val="Styl"/>
        <w:numPr>
          <w:ilvl w:val="0"/>
          <w:numId w:val="9"/>
        </w:numPr>
        <w:ind w:right="18"/>
        <w:jc w:val="both"/>
        <w:rPr>
          <w:sz w:val="22"/>
          <w:szCs w:val="22"/>
        </w:rPr>
      </w:pPr>
      <w:r w:rsidRPr="00BB0B5B">
        <w:rPr>
          <w:sz w:val="22"/>
          <w:szCs w:val="22"/>
        </w:rPr>
        <w:t xml:space="preserve">W zakresie określonym w </w:t>
      </w:r>
      <w:r w:rsidRPr="00BB0B5B">
        <w:rPr>
          <w:w w:val="122"/>
          <w:sz w:val="22"/>
          <w:szCs w:val="22"/>
        </w:rPr>
        <w:t xml:space="preserve">§ </w:t>
      </w:r>
      <w:r w:rsidRPr="00BB0B5B">
        <w:rPr>
          <w:sz w:val="22"/>
          <w:szCs w:val="22"/>
        </w:rPr>
        <w:t xml:space="preserve">1 niniejszej umowy Wykonawca jest upoważniony do występowania wobec podmiotu  </w:t>
      </w:r>
      <w:r w:rsidR="00CA77DD">
        <w:rPr>
          <w:sz w:val="22"/>
          <w:szCs w:val="22"/>
        </w:rPr>
        <w:t xml:space="preserve">wybranego </w:t>
      </w:r>
      <w:r w:rsidRPr="00BB0B5B">
        <w:rPr>
          <w:sz w:val="22"/>
          <w:szCs w:val="22"/>
        </w:rPr>
        <w:t>do realizacji zadania pt.</w:t>
      </w:r>
    </w:p>
    <w:p w14:paraId="663EBCC0" w14:textId="77777777" w:rsidR="00442BF1" w:rsidRDefault="00442BF1" w:rsidP="00442BF1">
      <w:pPr>
        <w:ind w:left="720"/>
        <w:jc w:val="both"/>
        <w:rPr>
          <w:rFonts w:ascii="Times New Roman" w:hAnsi="Times New Roman"/>
          <w:b/>
          <w:bCs/>
          <w:sz w:val="22"/>
          <w:szCs w:val="22"/>
        </w:rPr>
      </w:pPr>
      <w:r w:rsidRPr="00073002">
        <w:rPr>
          <w:rFonts w:ascii="Times New Roman" w:hAnsi="Times New Roman"/>
          <w:b/>
          <w:bCs/>
          <w:sz w:val="22"/>
          <w:szCs w:val="22"/>
        </w:rPr>
        <w:t>Pełnienie funkcji inspektora nadzoru inwestorskiego nad realizacją zadania pt.: ”</w:t>
      </w:r>
      <w:r w:rsidR="008148A5" w:rsidRPr="00CE5A40">
        <w:rPr>
          <w:rFonts w:ascii="Times New Roman" w:hAnsi="Times New Roman"/>
          <w:b/>
          <w:sz w:val="22"/>
          <w:szCs w:val="22"/>
        </w:rPr>
        <w:t>Remont Oddziału Obserwacyjno-Zakaźnego z Pododdziałem Zakaźnym Dziecięcym wraz z doposażeniem oddziału i jednostek współpracujących</w:t>
      </w:r>
      <w:r w:rsidRPr="00073002">
        <w:rPr>
          <w:rFonts w:ascii="Times New Roman" w:hAnsi="Times New Roman"/>
          <w:b/>
          <w:bCs/>
          <w:sz w:val="22"/>
          <w:szCs w:val="22"/>
        </w:rPr>
        <w:t>”</w:t>
      </w:r>
    </w:p>
    <w:p w14:paraId="0FDC03B8" w14:textId="77777777" w:rsidR="00CA77DD" w:rsidRPr="00BB0B5B" w:rsidRDefault="00CA77DD" w:rsidP="00442BF1">
      <w:pPr>
        <w:ind w:left="720"/>
        <w:jc w:val="both"/>
        <w:rPr>
          <w:rFonts w:ascii="Times New Roman" w:hAnsi="Times New Roman"/>
          <w:b/>
          <w:color w:val="auto"/>
          <w:sz w:val="22"/>
          <w:szCs w:val="22"/>
        </w:rPr>
      </w:pPr>
      <w:r>
        <w:rPr>
          <w:rFonts w:ascii="Times New Roman" w:hAnsi="Times New Roman"/>
          <w:b/>
          <w:bCs/>
          <w:sz w:val="22"/>
          <w:szCs w:val="22"/>
        </w:rPr>
        <w:t>(zwanego dalej „Firmą”).</w:t>
      </w:r>
    </w:p>
    <w:p w14:paraId="068767E3" w14:textId="77777777" w:rsidR="00442BF1" w:rsidRPr="00BB0B5B" w:rsidRDefault="00442BF1" w:rsidP="00442BF1">
      <w:pPr>
        <w:pStyle w:val="Akapitzlist1"/>
        <w:keepNext w:val="0"/>
        <w:keepLines/>
        <w:widowControl w:val="0"/>
        <w:numPr>
          <w:ilvl w:val="0"/>
          <w:numId w:val="9"/>
        </w:numPr>
        <w:tabs>
          <w:tab w:val="left" w:pos="720"/>
          <w:tab w:val="left" w:pos="900"/>
          <w:tab w:val="left" w:pos="990"/>
          <w:tab w:val="left" w:pos="1080"/>
          <w:tab w:val="left" w:pos="1170"/>
          <w:tab w:val="left" w:pos="1260"/>
        </w:tabs>
        <w:suppressAutoHyphens/>
        <w:jc w:val="both"/>
        <w:rPr>
          <w:rFonts w:ascii="Times New Roman" w:hAnsi="Times New Roman"/>
          <w:i/>
          <w:strike/>
        </w:rPr>
      </w:pPr>
      <w:r w:rsidRPr="00BB0B5B">
        <w:rPr>
          <w:rFonts w:ascii="Times New Roman" w:hAnsi="Times New Roman"/>
        </w:rPr>
        <w:t>Umowa będzie realizowana od dnia zawarcia umowy na roboty budowlane</w:t>
      </w:r>
      <w:r w:rsidR="00CA77DD">
        <w:rPr>
          <w:rFonts w:ascii="Times New Roman" w:hAnsi="Times New Roman"/>
        </w:rPr>
        <w:t>, w ramach zadania wskazanego w ust. 1,</w:t>
      </w:r>
      <w:r w:rsidRPr="00BB0B5B">
        <w:rPr>
          <w:rFonts w:ascii="Times New Roman" w:hAnsi="Times New Roman"/>
        </w:rPr>
        <w:t xml:space="preserve"> do chwili wygaśnięcia gwarancji/rękojmi Wykonawcy robót budowlanych, przy czym: </w:t>
      </w:r>
    </w:p>
    <w:p w14:paraId="13A9323B" w14:textId="77777777" w:rsidR="00442BF1" w:rsidRPr="00BB0B5B" w:rsidRDefault="00442BF1" w:rsidP="00442BF1">
      <w:pPr>
        <w:ind w:left="720"/>
        <w:jc w:val="both"/>
        <w:rPr>
          <w:color w:val="auto"/>
          <w:sz w:val="22"/>
          <w:szCs w:val="22"/>
          <w:lang w:eastAsia="en-US"/>
        </w:rPr>
      </w:pPr>
      <w:r w:rsidRPr="00BB0B5B">
        <w:rPr>
          <w:color w:val="auto"/>
          <w:sz w:val="22"/>
          <w:szCs w:val="22"/>
        </w:rPr>
        <w:lastRenderedPageBreak/>
        <w:t xml:space="preserve">1) termin </w:t>
      </w:r>
      <w:r w:rsidRPr="00BB0B5B">
        <w:rPr>
          <w:color w:val="auto"/>
          <w:sz w:val="22"/>
          <w:szCs w:val="22"/>
          <w:lang w:eastAsia="en-US"/>
        </w:rPr>
        <w:t xml:space="preserve">realizacji robót budowlanych – zakończenie przewiduje się </w:t>
      </w:r>
      <w:r w:rsidR="008148A5">
        <w:rPr>
          <w:b/>
          <w:color w:val="auto"/>
          <w:sz w:val="22"/>
          <w:szCs w:val="22"/>
          <w:lang w:eastAsia="en-US"/>
        </w:rPr>
        <w:t>do dnia 31</w:t>
      </w:r>
      <w:r w:rsidRPr="00067CB7">
        <w:rPr>
          <w:b/>
          <w:color w:val="auto"/>
          <w:sz w:val="22"/>
          <w:szCs w:val="22"/>
          <w:lang w:eastAsia="en-US"/>
        </w:rPr>
        <w:t>.1</w:t>
      </w:r>
      <w:r w:rsidR="008148A5">
        <w:rPr>
          <w:b/>
          <w:color w:val="auto"/>
          <w:sz w:val="22"/>
          <w:szCs w:val="22"/>
          <w:lang w:eastAsia="en-US"/>
        </w:rPr>
        <w:t>0</w:t>
      </w:r>
      <w:r w:rsidRPr="00067CB7">
        <w:rPr>
          <w:b/>
          <w:color w:val="auto"/>
          <w:sz w:val="22"/>
          <w:szCs w:val="22"/>
          <w:lang w:eastAsia="en-US"/>
        </w:rPr>
        <w:t>.202</w:t>
      </w:r>
      <w:r w:rsidR="008148A5">
        <w:rPr>
          <w:b/>
          <w:color w:val="auto"/>
          <w:sz w:val="22"/>
          <w:szCs w:val="22"/>
          <w:lang w:eastAsia="en-US"/>
        </w:rPr>
        <w:t>3</w:t>
      </w:r>
      <w:r w:rsidRPr="00067CB7">
        <w:rPr>
          <w:b/>
          <w:color w:val="auto"/>
          <w:sz w:val="22"/>
          <w:szCs w:val="22"/>
          <w:lang w:eastAsia="en-US"/>
        </w:rPr>
        <w:t xml:space="preserve"> roku,</w:t>
      </w:r>
      <w:r w:rsidRPr="00BB0B5B">
        <w:rPr>
          <w:color w:val="auto"/>
          <w:sz w:val="22"/>
          <w:szCs w:val="22"/>
          <w:lang w:eastAsia="en-US"/>
        </w:rPr>
        <w:t xml:space="preserve"> z zastrzeżeniem ust. 3;</w:t>
      </w:r>
    </w:p>
    <w:p w14:paraId="5CF8AED7" w14:textId="77777777" w:rsidR="00442BF1" w:rsidRPr="00BB0B5B" w:rsidRDefault="00442BF1" w:rsidP="00442BF1">
      <w:pPr>
        <w:pStyle w:val="Akapitzlist1"/>
        <w:keepLines/>
        <w:widowControl w:val="0"/>
        <w:tabs>
          <w:tab w:val="left" w:pos="720"/>
          <w:tab w:val="left" w:pos="900"/>
          <w:tab w:val="left" w:pos="990"/>
          <w:tab w:val="left" w:pos="1080"/>
          <w:tab w:val="left" w:pos="1170"/>
          <w:tab w:val="left" w:pos="1260"/>
        </w:tabs>
        <w:suppressAutoHyphens/>
        <w:ind w:hanging="360"/>
        <w:jc w:val="both"/>
        <w:rPr>
          <w:rFonts w:ascii="Times New Roman" w:hAnsi="Times New Roman"/>
          <w:i/>
          <w:strike/>
        </w:rPr>
      </w:pPr>
      <w:r w:rsidRPr="00BB0B5B">
        <w:rPr>
          <w:rFonts w:ascii="Times New Roman" w:hAnsi="Times New Roman"/>
        </w:rPr>
        <w:tab/>
        <w:t xml:space="preserve">2) termin gwarancji i rękojmi na wykonane roboty oraz </w:t>
      </w:r>
      <w:r w:rsidRPr="00864AFE">
        <w:rPr>
          <w:rFonts w:ascii="Times New Roman" w:hAnsi="Times New Roman"/>
        </w:rPr>
        <w:t>materiały (60 miesięcy).</w:t>
      </w:r>
      <w:r w:rsidRPr="00BB0B5B">
        <w:rPr>
          <w:rFonts w:ascii="Times New Roman" w:hAnsi="Times New Roman"/>
        </w:rPr>
        <w:t xml:space="preserve"> </w:t>
      </w:r>
    </w:p>
    <w:p w14:paraId="4B584ACB" w14:textId="68228899" w:rsidR="00442BF1" w:rsidRPr="00BB0B5B" w:rsidRDefault="00442BF1" w:rsidP="00442BF1">
      <w:pPr>
        <w:pStyle w:val="Styl"/>
        <w:numPr>
          <w:ilvl w:val="0"/>
          <w:numId w:val="9"/>
        </w:numPr>
        <w:ind w:right="23"/>
        <w:jc w:val="both"/>
        <w:rPr>
          <w:sz w:val="22"/>
          <w:szCs w:val="22"/>
        </w:rPr>
      </w:pPr>
      <w:r w:rsidRPr="00BB0B5B">
        <w:rPr>
          <w:sz w:val="22"/>
          <w:szCs w:val="22"/>
        </w:rPr>
        <w:t xml:space="preserve">W przypadku nie zakończenia realizacji inwestycji określonej w ust. 1 przed upływem terminu wskazanego w ust. 2 pkt 1), Zamawiający przewiduje możliwość przedłużenia realizacji niniejszej umowy, ale nie więcej niż o </w:t>
      </w:r>
      <w:r w:rsidR="00E76771">
        <w:rPr>
          <w:sz w:val="22"/>
          <w:szCs w:val="22"/>
        </w:rPr>
        <w:t>2 miesiące</w:t>
      </w:r>
      <w:r w:rsidRPr="00BB0B5B">
        <w:rPr>
          <w:sz w:val="22"/>
          <w:szCs w:val="22"/>
        </w:rPr>
        <w:t xml:space="preserve">, bez żadnych dodatkowych roszczeń finansowych Wykonawcy, przy czym w takiej sytuacji Wykonawca będzie realizował umowę do dnia upływu terminu gwarancji i rękojmi zgodnie z ust. 2 pkt 2. </w:t>
      </w:r>
    </w:p>
    <w:p w14:paraId="153A1BAD" w14:textId="77777777" w:rsidR="00442BF1" w:rsidRPr="00BB0B5B" w:rsidRDefault="00442BF1" w:rsidP="00442BF1">
      <w:pPr>
        <w:pStyle w:val="Styl"/>
        <w:numPr>
          <w:ilvl w:val="0"/>
          <w:numId w:val="9"/>
        </w:numPr>
        <w:ind w:right="23"/>
        <w:jc w:val="both"/>
        <w:rPr>
          <w:sz w:val="22"/>
          <w:szCs w:val="22"/>
        </w:rPr>
      </w:pPr>
      <w:r w:rsidRPr="00BB0B5B">
        <w:rPr>
          <w:sz w:val="22"/>
          <w:szCs w:val="22"/>
        </w:rPr>
        <w:t>Przedłużenie terminu, o którym mowa w ust. 3 nie wymaga zgody Wykonawcy i dokonywane jest przez oświadczenie Zamawiającego złożone na piśmie, a także nie powoduje zwiększenia wynagrodzenia Wykonawcy.</w:t>
      </w:r>
    </w:p>
    <w:p w14:paraId="71446BB9" w14:textId="77777777" w:rsidR="00442BF1" w:rsidRPr="00BB0B5B" w:rsidRDefault="00442BF1" w:rsidP="00442BF1">
      <w:pPr>
        <w:pStyle w:val="Styl"/>
        <w:numPr>
          <w:ilvl w:val="0"/>
          <w:numId w:val="9"/>
        </w:numPr>
        <w:ind w:right="23"/>
        <w:jc w:val="both"/>
        <w:rPr>
          <w:sz w:val="22"/>
          <w:szCs w:val="22"/>
        </w:rPr>
      </w:pPr>
      <w:r w:rsidRPr="00BB0B5B">
        <w:rPr>
          <w:sz w:val="22"/>
          <w:szCs w:val="22"/>
        </w:rPr>
        <w:t xml:space="preserve">Wykonawca zobowiązany jest do obecności na budowie w zależności od potrzeb jednakże nie rzadziej niż </w:t>
      </w:r>
      <w:r>
        <w:rPr>
          <w:sz w:val="22"/>
          <w:szCs w:val="22"/>
        </w:rPr>
        <w:t>1  raz</w:t>
      </w:r>
      <w:r w:rsidRPr="00BB0B5B">
        <w:rPr>
          <w:sz w:val="22"/>
          <w:szCs w:val="22"/>
        </w:rPr>
        <w:t xml:space="preserve"> w tygodniu, z zastrzeżeniem postanowień ust. </w:t>
      </w:r>
      <w:r>
        <w:rPr>
          <w:sz w:val="22"/>
          <w:szCs w:val="22"/>
        </w:rPr>
        <w:t>6</w:t>
      </w:r>
      <w:r w:rsidRPr="00BB0B5B">
        <w:rPr>
          <w:sz w:val="22"/>
          <w:szCs w:val="22"/>
        </w:rPr>
        <w:t>, w okresie do dokonania odbioru końcowego, zaś w okresie rękojmi lub gwarancji  na wezwanie w razie wykrycia usterek.</w:t>
      </w:r>
    </w:p>
    <w:p w14:paraId="68E59B08" w14:textId="77777777" w:rsidR="00442BF1" w:rsidRPr="00BB0B5B" w:rsidRDefault="00442BF1" w:rsidP="00442BF1">
      <w:pPr>
        <w:pStyle w:val="Styl"/>
        <w:numPr>
          <w:ilvl w:val="0"/>
          <w:numId w:val="9"/>
        </w:numPr>
        <w:ind w:right="23"/>
        <w:jc w:val="both"/>
        <w:rPr>
          <w:sz w:val="22"/>
          <w:szCs w:val="22"/>
        </w:rPr>
      </w:pPr>
      <w:r w:rsidRPr="00BB0B5B">
        <w:rPr>
          <w:sz w:val="22"/>
          <w:szCs w:val="22"/>
        </w:rPr>
        <w:t>Wykonawca zobowiązuje się ponadto dodatkowo do niezwłocznego przybycia na budowę na prośbę Zamawiającego bądź wykonawcy robót budowlanych przekazaną w formie telefonicznej lub pisemnej lub dokumentowej, na adresy wskazane w niniejszej umowy.</w:t>
      </w:r>
    </w:p>
    <w:p w14:paraId="4B796170" w14:textId="77777777" w:rsidR="00442BF1" w:rsidRPr="00BB0B5B" w:rsidRDefault="00442BF1" w:rsidP="00442BF1">
      <w:pPr>
        <w:ind w:left="720"/>
        <w:rPr>
          <w:color w:val="auto"/>
        </w:rPr>
      </w:pPr>
    </w:p>
    <w:p w14:paraId="0A9BF63C" w14:textId="77777777" w:rsidR="00442BF1" w:rsidRPr="00BB0B5B" w:rsidRDefault="00442BF1" w:rsidP="00442BF1">
      <w:pPr>
        <w:tabs>
          <w:tab w:val="num" w:pos="4897"/>
        </w:tabs>
        <w:overflowPunct w:val="0"/>
        <w:autoSpaceDE w:val="0"/>
        <w:autoSpaceDN w:val="0"/>
        <w:adjustRightInd w:val="0"/>
        <w:spacing w:line="239" w:lineRule="auto"/>
        <w:ind w:left="4678" w:hanging="283"/>
        <w:rPr>
          <w:b/>
          <w:bCs/>
          <w:color w:val="auto"/>
          <w:sz w:val="22"/>
          <w:szCs w:val="22"/>
          <w:lang w:eastAsia="en-US"/>
        </w:rPr>
      </w:pPr>
      <w:r w:rsidRPr="00BB0B5B">
        <w:rPr>
          <w:b/>
          <w:bCs/>
          <w:color w:val="auto"/>
          <w:sz w:val="22"/>
          <w:szCs w:val="22"/>
          <w:lang w:eastAsia="en-US"/>
        </w:rPr>
        <w:t>§</w:t>
      </w:r>
      <w:r w:rsidRPr="00BB0B5B">
        <w:rPr>
          <w:bCs/>
          <w:color w:val="auto"/>
          <w:sz w:val="22"/>
          <w:szCs w:val="22"/>
          <w:lang w:eastAsia="en-US"/>
        </w:rPr>
        <w:t xml:space="preserve"> </w:t>
      </w:r>
      <w:r w:rsidRPr="00BB0B5B">
        <w:rPr>
          <w:b/>
          <w:bCs/>
          <w:color w:val="auto"/>
          <w:sz w:val="22"/>
          <w:szCs w:val="22"/>
          <w:lang w:eastAsia="en-US"/>
        </w:rPr>
        <w:t>4</w:t>
      </w:r>
    </w:p>
    <w:p w14:paraId="1C420888" w14:textId="77777777" w:rsidR="00442BF1" w:rsidRPr="00BB0B5B" w:rsidRDefault="00442BF1" w:rsidP="00442BF1">
      <w:pPr>
        <w:autoSpaceDE w:val="0"/>
        <w:autoSpaceDN w:val="0"/>
        <w:adjustRightInd w:val="0"/>
        <w:spacing w:line="61" w:lineRule="exact"/>
        <w:rPr>
          <w:b/>
          <w:bCs/>
          <w:color w:val="auto"/>
          <w:sz w:val="22"/>
          <w:szCs w:val="22"/>
          <w:lang w:eastAsia="en-US"/>
        </w:rPr>
      </w:pPr>
    </w:p>
    <w:p w14:paraId="2C4E0DBE" w14:textId="77777777" w:rsidR="00442BF1" w:rsidRPr="00BB0B5B" w:rsidRDefault="00442BF1" w:rsidP="00442BF1">
      <w:pPr>
        <w:autoSpaceDE w:val="0"/>
        <w:autoSpaceDN w:val="0"/>
        <w:adjustRightInd w:val="0"/>
        <w:spacing w:line="58" w:lineRule="exact"/>
        <w:ind w:left="426"/>
        <w:rPr>
          <w:color w:val="auto"/>
          <w:sz w:val="22"/>
          <w:szCs w:val="22"/>
          <w:lang w:eastAsia="en-US"/>
        </w:rPr>
      </w:pPr>
    </w:p>
    <w:p w14:paraId="4971FEAD" w14:textId="77777777" w:rsidR="00442BF1" w:rsidRPr="00E12B22" w:rsidRDefault="00442BF1" w:rsidP="00442BF1">
      <w:pPr>
        <w:widowControl/>
        <w:numPr>
          <w:ilvl w:val="0"/>
          <w:numId w:val="13"/>
        </w:numPr>
        <w:tabs>
          <w:tab w:val="clear" w:pos="1440"/>
          <w:tab w:val="num" w:pos="720"/>
        </w:tabs>
        <w:suppressAutoHyphens w:val="0"/>
        <w:ind w:left="720"/>
        <w:jc w:val="both"/>
        <w:rPr>
          <w:rFonts w:ascii="Times New Roman" w:hAnsi="Times New Roman"/>
          <w:sz w:val="22"/>
          <w:szCs w:val="22"/>
        </w:rPr>
      </w:pPr>
      <w:r w:rsidRPr="00E12B22">
        <w:rPr>
          <w:rFonts w:ascii="Times New Roman" w:hAnsi="Times New Roman"/>
          <w:sz w:val="22"/>
          <w:szCs w:val="22"/>
        </w:rPr>
        <w:t xml:space="preserve">Z tytułu należytego wykonania Umowy Wykonawcy przysługuje wynagrodzenie ryczałtowe w wysokości: ……. zł netto + …… zł VAT = </w:t>
      </w:r>
      <w:r w:rsidRPr="00E12B22">
        <w:rPr>
          <w:rFonts w:ascii="Times New Roman" w:hAnsi="Times New Roman"/>
          <w:b/>
          <w:sz w:val="22"/>
          <w:szCs w:val="22"/>
        </w:rPr>
        <w:t>……</w:t>
      </w:r>
      <w:r w:rsidRPr="00E12B22">
        <w:rPr>
          <w:rFonts w:ascii="Times New Roman" w:hAnsi="Times New Roman"/>
          <w:sz w:val="22"/>
          <w:szCs w:val="22"/>
        </w:rPr>
        <w:t>.zł brutto</w:t>
      </w:r>
      <w:r>
        <w:rPr>
          <w:rFonts w:ascii="Times New Roman" w:hAnsi="Times New Roman"/>
          <w:sz w:val="22"/>
          <w:szCs w:val="22"/>
        </w:rPr>
        <w:t xml:space="preserve"> </w:t>
      </w:r>
      <w:r w:rsidRPr="00E12B22">
        <w:rPr>
          <w:rFonts w:ascii="Times New Roman" w:hAnsi="Times New Roman"/>
          <w:sz w:val="22"/>
          <w:szCs w:val="22"/>
        </w:rPr>
        <w:t xml:space="preserve">zgodnie z formularzem ofertowym, stanowiącym załącznik do niniejszej umowy. </w:t>
      </w:r>
    </w:p>
    <w:p w14:paraId="354405B8" w14:textId="77777777" w:rsidR="00442BF1" w:rsidRPr="00E12B22" w:rsidRDefault="00442BF1" w:rsidP="00442BF1">
      <w:pPr>
        <w:widowControl/>
        <w:numPr>
          <w:ilvl w:val="0"/>
          <w:numId w:val="13"/>
        </w:numPr>
        <w:tabs>
          <w:tab w:val="clear" w:pos="1440"/>
          <w:tab w:val="num" w:pos="720"/>
        </w:tabs>
        <w:suppressAutoHyphens w:val="0"/>
        <w:ind w:left="720"/>
        <w:jc w:val="both"/>
        <w:rPr>
          <w:rFonts w:ascii="Times New Roman" w:hAnsi="Times New Roman"/>
          <w:b/>
          <w:color w:val="auto"/>
          <w:sz w:val="22"/>
          <w:szCs w:val="22"/>
        </w:rPr>
      </w:pPr>
      <w:r w:rsidRPr="00E12B22">
        <w:rPr>
          <w:rFonts w:ascii="Times New Roman" w:hAnsi="Times New Roman"/>
          <w:color w:val="auto"/>
          <w:sz w:val="22"/>
          <w:szCs w:val="22"/>
        </w:rPr>
        <w:t>Wynagrodzenie określone w ust. 1 obejmuje wszystkie koszty wykonania niniejszej umowy i jest niezmienne.</w:t>
      </w:r>
    </w:p>
    <w:p w14:paraId="0D9C39A4" w14:textId="77777777" w:rsidR="00442BF1" w:rsidRPr="00E12B22" w:rsidRDefault="00442BF1" w:rsidP="00442BF1">
      <w:pPr>
        <w:widowControl/>
        <w:numPr>
          <w:ilvl w:val="0"/>
          <w:numId w:val="13"/>
        </w:numPr>
        <w:tabs>
          <w:tab w:val="clear" w:pos="1440"/>
          <w:tab w:val="num" w:pos="720"/>
        </w:tabs>
        <w:suppressAutoHyphens w:val="0"/>
        <w:ind w:left="720"/>
        <w:jc w:val="both"/>
        <w:rPr>
          <w:rFonts w:ascii="Times New Roman" w:hAnsi="Times New Roman"/>
          <w:b/>
          <w:color w:val="auto"/>
          <w:sz w:val="22"/>
          <w:szCs w:val="22"/>
        </w:rPr>
      </w:pPr>
      <w:r w:rsidRPr="00E12B22">
        <w:rPr>
          <w:rFonts w:ascii="Times New Roman" w:hAnsi="Times New Roman"/>
          <w:color w:val="auto"/>
          <w:sz w:val="22"/>
          <w:szCs w:val="22"/>
        </w:rPr>
        <w:t>Wynagrodzenie określone w ust. 1 płatne będzie na podstawie prawidłowo wystawionej faktury.</w:t>
      </w:r>
    </w:p>
    <w:p w14:paraId="3D5BFB3B" w14:textId="641C9647" w:rsidR="00442BF1" w:rsidRPr="005F5D6A" w:rsidRDefault="00442BF1" w:rsidP="00442BF1">
      <w:pPr>
        <w:widowControl/>
        <w:numPr>
          <w:ilvl w:val="0"/>
          <w:numId w:val="13"/>
        </w:numPr>
        <w:tabs>
          <w:tab w:val="clear" w:pos="1440"/>
          <w:tab w:val="num" w:pos="720"/>
          <w:tab w:val="left" w:pos="900"/>
        </w:tabs>
        <w:suppressAutoHyphens w:val="0"/>
        <w:ind w:left="720"/>
        <w:jc w:val="both"/>
        <w:rPr>
          <w:rFonts w:ascii="Times New Roman" w:hAnsi="Times New Roman"/>
          <w:color w:val="auto"/>
          <w:sz w:val="22"/>
          <w:szCs w:val="22"/>
        </w:rPr>
      </w:pPr>
      <w:r w:rsidRPr="00E12B22">
        <w:rPr>
          <w:rFonts w:ascii="Times New Roman" w:hAnsi="Times New Roman"/>
          <w:color w:val="auto"/>
          <w:sz w:val="22"/>
          <w:szCs w:val="22"/>
        </w:rPr>
        <w:t>Podstawą do wystawienia faktury o której mowa w ust. 3, będzie podpisanie przez</w:t>
      </w:r>
      <w:r w:rsidRPr="005F5D6A">
        <w:rPr>
          <w:rFonts w:ascii="Times New Roman" w:hAnsi="Times New Roman"/>
          <w:color w:val="auto"/>
          <w:sz w:val="22"/>
          <w:szCs w:val="22"/>
        </w:rPr>
        <w:t xml:space="preserve"> strony  </w:t>
      </w:r>
      <w:r w:rsidRPr="005F5D6A">
        <w:rPr>
          <w:rFonts w:ascii="Times New Roman" w:hAnsi="Times New Roman"/>
          <w:color w:val="auto"/>
          <w:sz w:val="22"/>
          <w:szCs w:val="22"/>
        </w:rPr>
        <w:br/>
        <w:t>umowy na</w:t>
      </w:r>
      <w:r w:rsidR="00143AAF" w:rsidRPr="00BB0B5B">
        <w:rPr>
          <w:rFonts w:ascii="Times New Roman" w:hAnsi="Times New Roman"/>
        </w:rPr>
        <w:t xml:space="preserve"> roboty budowlane</w:t>
      </w:r>
      <w:r w:rsidR="00143AAF">
        <w:rPr>
          <w:rFonts w:ascii="Times New Roman" w:hAnsi="Times New Roman"/>
        </w:rPr>
        <w:t>, w ramach zadania wskazanego w ust. 1,</w:t>
      </w:r>
      <w:r w:rsidRPr="005F5D6A">
        <w:rPr>
          <w:rFonts w:ascii="Times New Roman" w:hAnsi="Times New Roman"/>
          <w:color w:val="auto"/>
          <w:sz w:val="22"/>
          <w:szCs w:val="22"/>
        </w:rPr>
        <w:t xml:space="preserve"> protokołu odbioru końcowego robót budowlanych</w:t>
      </w:r>
      <w:r w:rsidR="004B4C65">
        <w:rPr>
          <w:rFonts w:ascii="Times New Roman" w:hAnsi="Times New Roman"/>
          <w:color w:val="auto"/>
          <w:sz w:val="22"/>
          <w:szCs w:val="22"/>
        </w:rPr>
        <w:t xml:space="preserve"> bez zastrzeżeń</w:t>
      </w:r>
      <w:r w:rsidRPr="005F5D6A">
        <w:rPr>
          <w:rFonts w:ascii="Times New Roman" w:hAnsi="Times New Roman"/>
          <w:color w:val="auto"/>
          <w:sz w:val="22"/>
          <w:szCs w:val="22"/>
        </w:rPr>
        <w:t>.</w:t>
      </w:r>
    </w:p>
    <w:p w14:paraId="0CC1D82F" w14:textId="77777777" w:rsidR="00442BF1" w:rsidRPr="005F5D6A" w:rsidRDefault="00442BF1" w:rsidP="00442BF1">
      <w:pPr>
        <w:widowControl/>
        <w:numPr>
          <w:ilvl w:val="0"/>
          <w:numId w:val="13"/>
        </w:numPr>
        <w:tabs>
          <w:tab w:val="clear" w:pos="1440"/>
          <w:tab w:val="num" w:pos="720"/>
          <w:tab w:val="left" w:pos="900"/>
        </w:tabs>
        <w:suppressAutoHyphens w:val="0"/>
        <w:ind w:left="720"/>
        <w:jc w:val="both"/>
        <w:rPr>
          <w:rFonts w:ascii="Times New Roman" w:hAnsi="Times New Roman"/>
          <w:b/>
          <w:color w:val="auto"/>
          <w:sz w:val="22"/>
          <w:szCs w:val="22"/>
        </w:rPr>
      </w:pPr>
      <w:r w:rsidRPr="005F5D6A">
        <w:rPr>
          <w:rFonts w:ascii="Times New Roman" w:hAnsi="Times New Roman"/>
          <w:color w:val="auto"/>
          <w:sz w:val="22"/>
          <w:szCs w:val="22"/>
        </w:rPr>
        <w:t>Faktura płatna będzie w terminie do 30 dni od jej dostarczenia Zamawiającemu, przelewem na konto wskazane na fakturze.</w:t>
      </w:r>
    </w:p>
    <w:p w14:paraId="038F3D13" w14:textId="77777777" w:rsidR="00442BF1" w:rsidRPr="005F5D6A" w:rsidRDefault="00442BF1" w:rsidP="00442BF1">
      <w:pPr>
        <w:pStyle w:val="Tekstpodstawowy33"/>
        <w:numPr>
          <w:ilvl w:val="0"/>
          <w:numId w:val="13"/>
        </w:numPr>
        <w:tabs>
          <w:tab w:val="clear" w:pos="1440"/>
          <w:tab w:val="num" w:pos="720"/>
        </w:tabs>
        <w:overflowPunct w:val="0"/>
        <w:autoSpaceDE w:val="0"/>
        <w:ind w:left="720"/>
        <w:jc w:val="both"/>
        <w:textAlignment w:val="baseline"/>
        <w:rPr>
          <w:b w:val="0"/>
          <w:sz w:val="22"/>
          <w:szCs w:val="22"/>
        </w:rPr>
      </w:pPr>
      <w:r w:rsidRPr="005F5D6A">
        <w:rPr>
          <w:b w:val="0"/>
          <w:sz w:val="22"/>
          <w:szCs w:val="22"/>
        </w:rPr>
        <w:t>Wykonawca ma możliwość przesłania faktury w wersji elektronicznej na adres platformy:</w:t>
      </w:r>
      <w:r w:rsidRPr="005F5D6A">
        <w:rPr>
          <w:b w:val="0"/>
          <w:sz w:val="22"/>
          <w:szCs w:val="22"/>
          <w:u w:val="single"/>
        </w:rPr>
        <w:t xml:space="preserve"> </w:t>
      </w:r>
      <w:hyperlink r:id="rId7" w:history="1">
        <w:r w:rsidRPr="005F5D6A">
          <w:rPr>
            <w:rStyle w:val="Hipercze"/>
            <w:b w:val="0"/>
            <w:bCs/>
            <w:sz w:val="22"/>
            <w:szCs w:val="22"/>
          </w:rPr>
          <w:t>www.efaktura.gov.pl</w:t>
        </w:r>
      </w:hyperlink>
      <w:r w:rsidRPr="005F5D6A">
        <w:rPr>
          <w:b w:val="0"/>
          <w:sz w:val="22"/>
          <w:szCs w:val="22"/>
          <w:u w:val="single"/>
        </w:rPr>
        <w:t>.</w:t>
      </w:r>
    </w:p>
    <w:p w14:paraId="2926A5A5" w14:textId="7E2988EA" w:rsidR="00442BF1" w:rsidRPr="005F5D6A" w:rsidRDefault="00442BF1" w:rsidP="00442BF1">
      <w:pPr>
        <w:widowControl/>
        <w:numPr>
          <w:ilvl w:val="0"/>
          <w:numId w:val="13"/>
        </w:numPr>
        <w:tabs>
          <w:tab w:val="clear" w:pos="1440"/>
          <w:tab w:val="num" w:pos="720"/>
          <w:tab w:val="left" w:pos="900"/>
        </w:tabs>
        <w:suppressAutoHyphens w:val="0"/>
        <w:ind w:left="720"/>
        <w:jc w:val="both"/>
        <w:rPr>
          <w:rFonts w:ascii="Times New Roman" w:hAnsi="Times New Roman"/>
          <w:b/>
          <w:color w:val="auto"/>
          <w:sz w:val="22"/>
          <w:szCs w:val="22"/>
        </w:rPr>
      </w:pPr>
      <w:r w:rsidRPr="005F5D6A">
        <w:rPr>
          <w:rFonts w:ascii="Times New Roman" w:hAnsi="Times New Roman"/>
          <w:color w:val="auto"/>
          <w:sz w:val="22"/>
          <w:szCs w:val="22"/>
        </w:rPr>
        <w:t>Wynagrodzenie określone w ust. 1 obejmuje również wynagrodzenie za uczestnictwo w czynnościach związanych z ujawnieniem i kontrolą usunięcia przez projektanta lub wykonawcę robót budowlanych, wad stwierdzonych w okresie gwarancji i rękojmi.</w:t>
      </w:r>
    </w:p>
    <w:p w14:paraId="4AAD7711" w14:textId="77777777" w:rsidR="00442BF1" w:rsidRPr="005F5D6A" w:rsidRDefault="00442BF1" w:rsidP="00442BF1">
      <w:pPr>
        <w:widowControl/>
        <w:numPr>
          <w:ilvl w:val="0"/>
          <w:numId w:val="13"/>
        </w:numPr>
        <w:tabs>
          <w:tab w:val="clear" w:pos="1440"/>
          <w:tab w:val="num" w:pos="720"/>
          <w:tab w:val="left" w:pos="900"/>
        </w:tabs>
        <w:suppressAutoHyphens w:val="0"/>
        <w:ind w:left="720"/>
        <w:jc w:val="both"/>
        <w:rPr>
          <w:rFonts w:ascii="Times New Roman" w:hAnsi="Times New Roman"/>
          <w:b/>
          <w:color w:val="auto"/>
          <w:sz w:val="22"/>
          <w:szCs w:val="22"/>
        </w:rPr>
      </w:pPr>
      <w:r w:rsidRPr="005F5D6A">
        <w:rPr>
          <w:rFonts w:ascii="Times New Roman" w:hAnsi="Times New Roman"/>
          <w:color w:val="auto"/>
          <w:sz w:val="22"/>
          <w:szCs w:val="22"/>
        </w:rPr>
        <w:t xml:space="preserve">Wykonawca oświadcza, że dokonał zgłoszenia rejestrującego w urzędzie skarbowym z tytułu podatku od towarów i usług VAT i otrzymał numer identyfikacji podatkowej </w:t>
      </w:r>
      <w:r w:rsidRPr="005F5D6A">
        <w:rPr>
          <w:rFonts w:ascii="Times New Roman" w:hAnsi="Times New Roman"/>
          <w:b/>
          <w:color w:val="auto"/>
          <w:sz w:val="22"/>
          <w:szCs w:val="22"/>
        </w:rPr>
        <w:t>…………..</w:t>
      </w:r>
      <w:r w:rsidRPr="005F5D6A">
        <w:rPr>
          <w:rFonts w:ascii="Times New Roman" w:hAnsi="Times New Roman"/>
          <w:color w:val="auto"/>
          <w:sz w:val="22"/>
          <w:szCs w:val="22"/>
        </w:rPr>
        <w:t>, oraz że jest uprawniony do wystawiania faktury.</w:t>
      </w:r>
    </w:p>
    <w:p w14:paraId="7BBDB5FE" w14:textId="77777777" w:rsidR="00442BF1" w:rsidRPr="005F5D6A" w:rsidRDefault="00442BF1" w:rsidP="00442BF1">
      <w:pPr>
        <w:widowControl/>
        <w:numPr>
          <w:ilvl w:val="0"/>
          <w:numId w:val="13"/>
        </w:numPr>
        <w:tabs>
          <w:tab w:val="clear" w:pos="1440"/>
          <w:tab w:val="num" w:pos="720"/>
          <w:tab w:val="left" w:pos="900"/>
        </w:tabs>
        <w:suppressAutoHyphens w:val="0"/>
        <w:ind w:left="720"/>
        <w:jc w:val="both"/>
        <w:rPr>
          <w:rFonts w:ascii="Times New Roman" w:hAnsi="Times New Roman"/>
          <w:b/>
          <w:color w:val="auto"/>
          <w:sz w:val="22"/>
          <w:szCs w:val="22"/>
        </w:rPr>
      </w:pPr>
      <w:r w:rsidRPr="005F5D6A">
        <w:rPr>
          <w:rFonts w:ascii="Times New Roman" w:hAnsi="Times New Roman"/>
          <w:color w:val="auto"/>
          <w:sz w:val="22"/>
          <w:szCs w:val="22"/>
        </w:rPr>
        <w:t xml:space="preserve">Zamawiający oświadcza, że dokonał zgłoszenia rejestrującego w urzędzie skarbowym z tytułu podatku od towarów i usług VAT i otrzymał numer identyfikacji podatkowej </w:t>
      </w:r>
      <w:r w:rsidRPr="005F5D6A">
        <w:rPr>
          <w:rFonts w:ascii="Times New Roman" w:hAnsi="Times New Roman"/>
          <w:b/>
          <w:bCs/>
          <w:color w:val="auto"/>
          <w:sz w:val="22"/>
          <w:szCs w:val="22"/>
        </w:rPr>
        <w:t>665-104-26-75,</w:t>
      </w:r>
      <w:r w:rsidRPr="005F5D6A">
        <w:rPr>
          <w:rFonts w:ascii="Times New Roman" w:hAnsi="Times New Roman"/>
          <w:color w:val="auto"/>
          <w:sz w:val="22"/>
          <w:szCs w:val="22"/>
        </w:rPr>
        <w:t xml:space="preserve"> oraz że jest uprawniony do otrzymywania faktury.</w:t>
      </w:r>
    </w:p>
    <w:p w14:paraId="37FBC3EA" w14:textId="77777777" w:rsidR="00442BF1" w:rsidRPr="005F5D6A" w:rsidRDefault="00442BF1" w:rsidP="00442BF1">
      <w:pPr>
        <w:widowControl/>
        <w:numPr>
          <w:ilvl w:val="0"/>
          <w:numId w:val="13"/>
        </w:numPr>
        <w:tabs>
          <w:tab w:val="clear" w:pos="1440"/>
          <w:tab w:val="num" w:pos="720"/>
          <w:tab w:val="left" w:pos="900"/>
        </w:tabs>
        <w:suppressAutoHyphens w:val="0"/>
        <w:ind w:left="720"/>
        <w:jc w:val="both"/>
        <w:rPr>
          <w:rFonts w:ascii="Times New Roman" w:hAnsi="Times New Roman"/>
          <w:b/>
          <w:color w:val="auto"/>
          <w:sz w:val="22"/>
          <w:szCs w:val="22"/>
        </w:rPr>
      </w:pPr>
      <w:r w:rsidRPr="005F5D6A">
        <w:rPr>
          <w:rFonts w:ascii="Times New Roman" w:hAnsi="Times New Roman"/>
          <w:color w:val="auto"/>
          <w:sz w:val="22"/>
          <w:szCs w:val="22"/>
        </w:rPr>
        <w:t xml:space="preserve">W przypadku zakończenia realizacji umowy przed zakończeniem realizacji inwestycji budowlanej, Wykonawcy przysługuje wynagrodzenie umowne w części odpowiadającej procentowemu zaawansowaniu robót budowlanych na dzień zakończenia umowy. </w:t>
      </w:r>
    </w:p>
    <w:p w14:paraId="5097BE8D" w14:textId="77777777" w:rsidR="00442BF1" w:rsidRPr="005F5D6A" w:rsidRDefault="00442BF1" w:rsidP="00442BF1">
      <w:pPr>
        <w:widowControl/>
        <w:numPr>
          <w:ilvl w:val="0"/>
          <w:numId w:val="13"/>
        </w:numPr>
        <w:tabs>
          <w:tab w:val="clear" w:pos="1440"/>
          <w:tab w:val="num" w:pos="720"/>
          <w:tab w:val="left" w:pos="900"/>
        </w:tabs>
        <w:suppressAutoHyphens w:val="0"/>
        <w:ind w:left="720"/>
        <w:jc w:val="both"/>
        <w:rPr>
          <w:rFonts w:ascii="Times New Roman" w:hAnsi="Times New Roman"/>
          <w:b/>
          <w:color w:val="auto"/>
          <w:sz w:val="22"/>
          <w:szCs w:val="22"/>
        </w:rPr>
      </w:pPr>
      <w:r w:rsidRPr="005F5D6A">
        <w:rPr>
          <w:rFonts w:ascii="Times New Roman" w:hAnsi="Times New Roman"/>
          <w:color w:val="auto"/>
          <w:sz w:val="22"/>
          <w:szCs w:val="22"/>
        </w:rPr>
        <w:t>Dniem płatności jest dzień obciążenia rachunku bankowego Zamawiającego.</w:t>
      </w:r>
    </w:p>
    <w:p w14:paraId="6875F931" w14:textId="77777777" w:rsidR="00442BF1" w:rsidRPr="00BB0B5B" w:rsidRDefault="00442BF1" w:rsidP="00442BF1">
      <w:pPr>
        <w:autoSpaceDE w:val="0"/>
        <w:autoSpaceDN w:val="0"/>
        <w:adjustRightInd w:val="0"/>
        <w:spacing w:line="60" w:lineRule="exact"/>
        <w:rPr>
          <w:rFonts w:cs="Calibri"/>
          <w:color w:val="auto"/>
          <w:sz w:val="22"/>
          <w:szCs w:val="22"/>
        </w:rPr>
      </w:pPr>
    </w:p>
    <w:p w14:paraId="10E5C211" w14:textId="77777777" w:rsidR="00442BF1" w:rsidRPr="00BB0B5B" w:rsidRDefault="00442BF1" w:rsidP="00442BF1">
      <w:pPr>
        <w:autoSpaceDE w:val="0"/>
        <w:autoSpaceDN w:val="0"/>
        <w:adjustRightInd w:val="0"/>
        <w:spacing w:line="60" w:lineRule="exact"/>
        <w:rPr>
          <w:rFonts w:cs="Calibri"/>
          <w:color w:val="auto"/>
          <w:sz w:val="22"/>
          <w:szCs w:val="22"/>
        </w:rPr>
      </w:pPr>
    </w:p>
    <w:p w14:paraId="5952C3EA" w14:textId="77777777" w:rsidR="00442BF1" w:rsidRPr="00BB0B5B" w:rsidRDefault="00442BF1" w:rsidP="00442BF1">
      <w:pPr>
        <w:autoSpaceDE w:val="0"/>
        <w:autoSpaceDN w:val="0"/>
        <w:adjustRightInd w:val="0"/>
        <w:spacing w:line="60" w:lineRule="exact"/>
        <w:rPr>
          <w:rFonts w:cs="Calibri"/>
          <w:color w:val="auto"/>
          <w:sz w:val="22"/>
          <w:szCs w:val="22"/>
        </w:rPr>
      </w:pPr>
    </w:p>
    <w:p w14:paraId="5732DB9F" w14:textId="77777777" w:rsidR="00442BF1" w:rsidRPr="00BB0B5B" w:rsidRDefault="00442BF1" w:rsidP="00442BF1">
      <w:pPr>
        <w:tabs>
          <w:tab w:val="num" w:pos="4897"/>
        </w:tabs>
        <w:overflowPunct w:val="0"/>
        <w:autoSpaceDE w:val="0"/>
        <w:autoSpaceDN w:val="0"/>
        <w:adjustRightInd w:val="0"/>
        <w:spacing w:line="239" w:lineRule="auto"/>
        <w:ind w:left="4678" w:hanging="283"/>
        <w:rPr>
          <w:b/>
          <w:bCs/>
          <w:color w:val="auto"/>
          <w:sz w:val="22"/>
          <w:szCs w:val="22"/>
          <w:lang w:eastAsia="en-US"/>
        </w:rPr>
      </w:pPr>
      <w:r w:rsidRPr="00BB0B5B">
        <w:rPr>
          <w:b/>
          <w:bCs/>
          <w:color w:val="auto"/>
          <w:sz w:val="22"/>
          <w:szCs w:val="22"/>
          <w:lang w:eastAsia="en-US"/>
        </w:rPr>
        <w:t>§</w:t>
      </w:r>
      <w:r w:rsidRPr="00BB0B5B">
        <w:rPr>
          <w:bCs/>
          <w:color w:val="auto"/>
          <w:sz w:val="22"/>
          <w:szCs w:val="22"/>
          <w:lang w:eastAsia="en-US"/>
        </w:rPr>
        <w:t xml:space="preserve"> </w:t>
      </w:r>
      <w:r w:rsidRPr="00BB0B5B">
        <w:rPr>
          <w:b/>
          <w:bCs/>
          <w:color w:val="auto"/>
          <w:sz w:val="22"/>
          <w:szCs w:val="22"/>
          <w:lang w:eastAsia="en-US"/>
        </w:rPr>
        <w:t>5</w:t>
      </w:r>
    </w:p>
    <w:p w14:paraId="55204704" w14:textId="77777777" w:rsidR="00442BF1" w:rsidRPr="00BB0B5B" w:rsidRDefault="00442BF1" w:rsidP="00442BF1">
      <w:pPr>
        <w:autoSpaceDE w:val="0"/>
        <w:autoSpaceDN w:val="0"/>
        <w:adjustRightInd w:val="0"/>
        <w:spacing w:line="60" w:lineRule="exact"/>
        <w:rPr>
          <w:rFonts w:cs="Calibri"/>
          <w:color w:val="auto"/>
          <w:sz w:val="22"/>
          <w:szCs w:val="22"/>
        </w:rPr>
      </w:pPr>
    </w:p>
    <w:p w14:paraId="52513FA4" w14:textId="77777777" w:rsidR="00442BF1" w:rsidRPr="00BB0B5B" w:rsidRDefault="00442BF1" w:rsidP="00442BF1">
      <w:pPr>
        <w:autoSpaceDE w:val="0"/>
        <w:autoSpaceDN w:val="0"/>
        <w:adjustRightInd w:val="0"/>
        <w:spacing w:line="60" w:lineRule="exact"/>
        <w:rPr>
          <w:color w:val="auto"/>
          <w:sz w:val="22"/>
          <w:szCs w:val="22"/>
          <w:lang w:eastAsia="en-US"/>
        </w:rPr>
      </w:pPr>
    </w:p>
    <w:p w14:paraId="12035298" w14:textId="77777777" w:rsidR="00442BF1" w:rsidRPr="00BB0B5B" w:rsidRDefault="00442BF1" w:rsidP="00442BF1">
      <w:pPr>
        <w:pStyle w:val="Styl"/>
        <w:ind w:left="540" w:right="14" w:hanging="540"/>
        <w:jc w:val="both"/>
        <w:rPr>
          <w:sz w:val="22"/>
          <w:szCs w:val="22"/>
        </w:rPr>
      </w:pPr>
      <w:r w:rsidRPr="00BB0B5B">
        <w:rPr>
          <w:sz w:val="22"/>
          <w:szCs w:val="22"/>
        </w:rPr>
        <w:t xml:space="preserve">1. Wykonawca zapłaci Zamawiającemu kary umowne: </w:t>
      </w:r>
    </w:p>
    <w:p w14:paraId="248446CB" w14:textId="77777777" w:rsidR="00442BF1" w:rsidRPr="00BB0B5B" w:rsidRDefault="00442BF1" w:rsidP="00442BF1">
      <w:pPr>
        <w:pStyle w:val="Styl"/>
        <w:numPr>
          <w:ilvl w:val="0"/>
          <w:numId w:val="10"/>
        </w:numPr>
        <w:tabs>
          <w:tab w:val="left" w:pos="600"/>
        </w:tabs>
        <w:ind w:left="360" w:right="14"/>
        <w:jc w:val="both"/>
        <w:rPr>
          <w:sz w:val="22"/>
          <w:szCs w:val="22"/>
        </w:rPr>
      </w:pPr>
      <w:r w:rsidRPr="00BB0B5B">
        <w:rPr>
          <w:sz w:val="22"/>
          <w:szCs w:val="22"/>
        </w:rPr>
        <w:t xml:space="preserve"> w przypadku naruszenia </w:t>
      </w:r>
      <w:r>
        <w:rPr>
          <w:sz w:val="22"/>
          <w:szCs w:val="22"/>
        </w:rPr>
        <w:t xml:space="preserve">któregokolwiek z </w:t>
      </w:r>
      <w:r w:rsidRPr="00BB0B5B">
        <w:rPr>
          <w:sz w:val="22"/>
          <w:szCs w:val="22"/>
        </w:rPr>
        <w:t xml:space="preserve">obowiązków określonych w niniejszej umowie, lub w przepisach prawa - w wysokości 0,2 % wynagrodzenia brutto określonego w </w:t>
      </w:r>
      <w:r w:rsidRPr="00BB0B5B">
        <w:rPr>
          <w:w w:val="122"/>
          <w:sz w:val="22"/>
          <w:szCs w:val="22"/>
        </w:rPr>
        <w:t xml:space="preserve">§ </w:t>
      </w:r>
      <w:r w:rsidRPr="00BB0B5B">
        <w:rPr>
          <w:sz w:val="22"/>
          <w:szCs w:val="22"/>
        </w:rPr>
        <w:t xml:space="preserve">4 ust 1 umowy za każde zdarzenie; </w:t>
      </w:r>
    </w:p>
    <w:p w14:paraId="019CAEB8" w14:textId="77777777" w:rsidR="00442BF1" w:rsidRPr="00BB0B5B" w:rsidRDefault="00442BF1" w:rsidP="00442BF1">
      <w:pPr>
        <w:pStyle w:val="Styl"/>
        <w:numPr>
          <w:ilvl w:val="0"/>
          <w:numId w:val="10"/>
        </w:numPr>
        <w:ind w:left="360" w:right="14"/>
        <w:jc w:val="both"/>
        <w:rPr>
          <w:sz w:val="22"/>
          <w:szCs w:val="22"/>
        </w:rPr>
      </w:pPr>
      <w:r w:rsidRPr="00BB0B5B">
        <w:rPr>
          <w:sz w:val="22"/>
          <w:szCs w:val="22"/>
        </w:rPr>
        <w:t xml:space="preserve"> w przypadku odstąpienia od umowy lub rozwiązania umowy przez którąkolwiek ze stron                      </w:t>
      </w:r>
      <w:r w:rsidRPr="00BB0B5B">
        <w:rPr>
          <w:sz w:val="22"/>
          <w:szCs w:val="22"/>
        </w:rPr>
        <w:lastRenderedPageBreak/>
        <w:t xml:space="preserve">z przyczyn leżących po stronie Wykonawcy - w wysokości 20 % wynagrodzenia brutto określonego w </w:t>
      </w:r>
      <w:r w:rsidRPr="00BB0B5B">
        <w:rPr>
          <w:w w:val="122"/>
          <w:sz w:val="22"/>
          <w:szCs w:val="22"/>
        </w:rPr>
        <w:t xml:space="preserve">§ </w:t>
      </w:r>
      <w:r w:rsidRPr="00BB0B5B">
        <w:rPr>
          <w:sz w:val="22"/>
          <w:szCs w:val="22"/>
        </w:rPr>
        <w:t xml:space="preserve">4 ust 1 umowy; </w:t>
      </w:r>
    </w:p>
    <w:p w14:paraId="72E77B91" w14:textId="77777777" w:rsidR="00442BF1" w:rsidRPr="00862043" w:rsidRDefault="00442BF1" w:rsidP="00442BF1">
      <w:pPr>
        <w:pStyle w:val="Akapitzlist"/>
        <w:widowControl/>
        <w:numPr>
          <w:ilvl w:val="0"/>
          <w:numId w:val="14"/>
        </w:numPr>
        <w:suppressAutoHyphens w:val="0"/>
        <w:ind w:left="284" w:hanging="284"/>
        <w:contextualSpacing/>
        <w:jc w:val="both"/>
        <w:rPr>
          <w:rFonts w:ascii="Times New Roman" w:hAnsi="Times New Roman"/>
          <w:color w:val="auto"/>
          <w:sz w:val="22"/>
          <w:szCs w:val="22"/>
        </w:rPr>
      </w:pPr>
      <w:r w:rsidRPr="00862043">
        <w:rPr>
          <w:rFonts w:ascii="Times New Roman" w:hAnsi="Times New Roman"/>
          <w:color w:val="auto"/>
          <w:sz w:val="22"/>
          <w:szCs w:val="22"/>
        </w:rPr>
        <w:t>Wysokość naliczonych kar umownych nie może przekroczyć 30 % wartości umowy brutto.</w:t>
      </w:r>
    </w:p>
    <w:p w14:paraId="357C68C2" w14:textId="77777777" w:rsidR="00442BF1" w:rsidRPr="00BB0B5B" w:rsidRDefault="00442BF1" w:rsidP="00442BF1">
      <w:pPr>
        <w:pStyle w:val="Akapitzlist"/>
        <w:widowControl/>
        <w:numPr>
          <w:ilvl w:val="0"/>
          <w:numId w:val="14"/>
        </w:numPr>
        <w:suppressAutoHyphens w:val="0"/>
        <w:ind w:left="284" w:hanging="284"/>
        <w:contextualSpacing/>
        <w:jc w:val="both"/>
        <w:rPr>
          <w:rFonts w:ascii="Times New Roman" w:hAnsi="Times New Roman"/>
          <w:color w:val="auto"/>
          <w:sz w:val="22"/>
          <w:szCs w:val="22"/>
        </w:rPr>
      </w:pPr>
      <w:r w:rsidRPr="00BB0B5B">
        <w:rPr>
          <w:rFonts w:ascii="Times New Roman" w:hAnsi="Times New Roman"/>
          <w:color w:val="auto"/>
          <w:sz w:val="22"/>
          <w:szCs w:val="22"/>
        </w:rPr>
        <w:t>Wykonawca wyraża zgodę na potrącenie kar umownych z przysługującego mu wynagrodzenia.</w:t>
      </w:r>
    </w:p>
    <w:p w14:paraId="00CB9BE5" w14:textId="77777777" w:rsidR="00442BF1" w:rsidRPr="00BB0B5B" w:rsidRDefault="00442BF1" w:rsidP="00442BF1">
      <w:pPr>
        <w:pStyle w:val="Akapitzlist"/>
        <w:widowControl/>
        <w:numPr>
          <w:ilvl w:val="0"/>
          <w:numId w:val="14"/>
        </w:numPr>
        <w:suppressAutoHyphens w:val="0"/>
        <w:ind w:left="284" w:hanging="284"/>
        <w:contextualSpacing/>
        <w:jc w:val="both"/>
        <w:rPr>
          <w:rFonts w:ascii="Times New Roman" w:hAnsi="Times New Roman"/>
          <w:color w:val="auto"/>
          <w:sz w:val="22"/>
          <w:szCs w:val="22"/>
        </w:rPr>
      </w:pPr>
      <w:r w:rsidRPr="00BB0B5B">
        <w:rPr>
          <w:rFonts w:ascii="Times New Roman" w:hAnsi="Times New Roman"/>
          <w:color w:val="auto"/>
          <w:sz w:val="22"/>
          <w:szCs w:val="22"/>
        </w:rPr>
        <w:t>Zamawiający ma prawo dochodzić odszkodowania uzupełniającego na zasadach Kodeksu Cywilnego, jeżeli szkoda przewyższy wysokość kar umownych.</w:t>
      </w:r>
    </w:p>
    <w:p w14:paraId="1E284343" w14:textId="77777777" w:rsidR="00442BF1" w:rsidRPr="00BB0B5B" w:rsidRDefault="00442BF1" w:rsidP="00442BF1">
      <w:pPr>
        <w:pStyle w:val="Akapitzlist"/>
        <w:widowControl/>
        <w:numPr>
          <w:ilvl w:val="0"/>
          <w:numId w:val="14"/>
        </w:numPr>
        <w:suppressAutoHyphens w:val="0"/>
        <w:ind w:left="284" w:hanging="284"/>
        <w:contextualSpacing/>
        <w:jc w:val="both"/>
        <w:rPr>
          <w:rFonts w:ascii="Times New Roman" w:hAnsi="Times New Roman"/>
          <w:color w:val="auto"/>
          <w:sz w:val="22"/>
          <w:szCs w:val="22"/>
        </w:rPr>
      </w:pPr>
      <w:r w:rsidRPr="00BB0B5B">
        <w:rPr>
          <w:color w:val="auto"/>
          <w:sz w:val="22"/>
          <w:szCs w:val="22"/>
        </w:rPr>
        <w:t>Wykonawca oświadcza, że zastrzeżone w ust. 1 kary umowne nie są wygórowane.</w:t>
      </w:r>
    </w:p>
    <w:p w14:paraId="09A9151F" w14:textId="77777777" w:rsidR="00442BF1" w:rsidRPr="00BB0B5B" w:rsidRDefault="00442BF1" w:rsidP="00442BF1">
      <w:pPr>
        <w:pStyle w:val="Akapitzlist"/>
        <w:widowControl/>
        <w:suppressAutoHyphens w:val="0"/>
        <w:ind w:left="284"/>
        <w:contextualSpacing/>
        <w:jc w:val="both"/>
        <w:rPr>
          <w:rFonts w:ascii="Times New Roman" w:hAnsi="Times New Roman"/>
          <w:color w:val="auto"/>
          <w:sz w:val="22"/>
          <w:szCs w:val="22"/>
        </w:rPr>
      </w:pPr>
    </w:p>
    <w:p w14:paraId="369BF295" w14:textId="77777777" w:rsidR="00442BF1" w:rsidRPr="00BB0B5B" w:rsidRDefault="00442BF1" w:rsidP="00442BF1">
      <w:pPr>
        <w:numPr>
          <w:ilvl w:val="2"/>
          <w:numId w:val="1"/>
        </w:numPr>
        <w:tabs>
          <w:tab w:val="num" w:pos="4561"/>
        </w:tabs>
        <w:suppressAutoHyphens w:val="0"/>
        <w:overflowPunct w:val="0"/>
        <w:autoSpaceDE w:val="0"/>
        <w:autoSpaceDN w:val="0"/>
        <w:adjustRightInd w:val="0"/>
        <w:ind w:left="4558" w:hanging="181"/>
        <w:jc w:val="both"/>
        <w:rPr>
          <w:b/>
          <w:bCs/>
          <w:color w:val="auto"/>
          <w:sz w:val="22"/>
          <w:szCs w:val="22"/>
          <w:lang w:eastAsia="en-US"/>
        </w:rPr>
      </w:pPr>
      <w:r w:rsidRPr="00BB0B5B">
        <w:rPr>
          <w:b/>
          <w:bCs/>
          <w:color w:val="auto"/>
          <w:sz w:val="22"/>
          <w:szCs w:val="22"/>
          <w:lang w:eastAsia="en-US"/>
        </w:rPr>
        <w:t>6</w:t>
      </w:r>
    </w:p>
    <w:p w14:paraId="17B615AF" w14:textId="244C56A8" w:rsidR="00442BF1" w:rsidRPr="00BB0B5B" w:rsidRDefault="00442BF1" w:rsidP="00442BF1">
      <w:pPr>
        <w:widowControl/>
        <w:numPr>
          <w:ilvl w:val="0"/>
          <w:numId w:val="15"/>
        </w:numPr>
        <w:tabs>
          <w:tab w:val="clear" w:pos="-405"/>
        </w:tabs>
        <w:suppressAutoHyphens w:val="0"/>
        <w:ind w:left="240" w:hanging="240"/>
        <w:jc w:val="both"/>
        <w:rPr>
          <w:color w:val="auto"/>
          <w:sz w:val="22"/>
          <w:szCs w:val="22"/>
        </w:rPr>
      </w:pPr>
      <w:r w:rsidRPr="00BB0B5B">
        <w:rPr>
          <w:color w:val="auto"/>
          <w:sz w:val="22"/>
          <w:szCs w:val="22"/>
        </w:rPr>
        <w:t xml:space="preserve">Wykonawca zobowiązany jest do posiadania umowy ubezpieczenia z tytułu  ubezpieczenia odpowiedzialności cywilnej, która obejmować będzie odpowiedzialność cywilną Wykonawcy </w:t>
      </w:r>
      <w:r w:rsidR="00A34049">
        <w:rPr>
          <w:color w:val="auto"/>
          <w:sz w:val="22"/>
          <w:szCs w:val="22"/>
        </w:rPr>
        <w:br/>
      </w:r>
      <w:r w:rsidRPr="00BB0B5B">
        <w:rPr>
          <w:color w:val="auto"/>
          <w:sz w:val="22"/>
          <w:szCs w:val="22"/>
        </w:rPr>
        <w:t xml:space="preserve">z tytułu szkód wyrządzonych osobom trzecim (szkody majątkowe i na osobie) oraz z tytułu szkód, które mogą zaistnieć w związku ze zdarzeniami losowymi, </w:t>
      </w:r>
      <w:r w:rsidRPr="00BB0B5B">
        <w:rPr>
          <w:b/>
          <w:color w:val="auto"/>
          <w:sz w:val="22"/>
          <w:szCs w:val="22"/>
        </w:rPr>
        <w:t>na minimum wartość umowy brutto</w:t>
      </w:r>
      <w:r>
        <w:rPr>
          <w:b/>
          <w:color w:val="auto"/>
          <w:sz w:val="22"/>
          <w:szCs w:val="22"/>
        </w:rPr>
        <w:t>, wskazaną w par. 4 ust. 1 umowy</w:t>
      </w:r>
      <w:r w:rsidRPr="00BB0B5B">
        <w:rPr>
          <w:color w:val="auto"/>
          <w:sz w:val="22"/>
          <w:szCs w:val="22"/>
        </w:rPr>
        <w:t>,  która jest jednocześnie limitem na jedno i wszystkie zdarzenia</w:t>
      </w:r>
      <w:r w:rsidR="00A34049">
        <w:rPr>
          <w:color w:val="auto"/>
          <w:sz w:val="22"/>
          <w:szCs w:val="22"/>
        </w:rPr>
        <w:t xml:space="preserve"> w okresie ubezpieczenia przez cały okres realizacji zamówienia. </w:t>
      </w:r>
    </w:p>
    <w:p w14:paraId="3F6AAABF" w14:textId="77777777" w:rsidR="00442BF1" w:rsidRPr="00BB0B5B" w:rsidRDefault="00442BF1" w:rsidP="00442BF1">
      <w:pPr>
        <w:numPr>
          <w:ilvl w:val="0"/>
          <w:numId w:val="15"/>
        </w:numPr>
        <w:tabs>
          <w:tab w:val="num" w:pos="240"/>
        </w:tabs>
        <w:suppressAutoHyphens w:val="0"/>
        <w:autoSpaceDE w:val="0"/>
        <w:autoSpaceDN w:val="0"/>
        <w:adjustRightInd w:val="0"/>
        <w:ind w:left="240" w:hanging="240"/>
        <w:jc w:val="both"/>
        <w:rPr>
          <w:bCs/>
          <w:color w:val="auto"/>
          <w:sz w:val="22"/>
          <w:szCs w:val="22"/>
        </w:rPr>
      </w:pPr>
      <w:r w:rsidRPr="00BB0B5B">
        <w:rPr>
          <w:color w:val="auto"/>
          <w:sz w:val="22"/>
          <w:szCs w:val="22"/>
        </w:rPr>
        <w:t>W przypadku przedłużenia terminu wykonywania umowy (bez względu na to, czy został sporządzony aneks do umowy, czy nie) Wykonawca zobowiązany jest do przedłużenia okresu ubezpieczenia lub zawarcia nowej umowy ubezpieczenia – w przypadku nie wykonania tego obowiązku Zamawiający uprawniony jest do zawarcia umowy ubezpieczenia na koszt Wykonawcy.</w:t>
      </w:r>
    </w:p>
    <w:p w14:paraId="7A2548DC" w14:textId="77777777" w:rsidR="00442BF1" w:rsidRPr="00BB0B5B" w:rsidRDefault="00442BF1" w:rsidP="00442BF1">
      <w:pPr>
        <w:numPr>
          <w:ilvl w:val="0"/>
          <w:numId w:val="15"/>
        </w:numPr>
        <w:tabs>
          <w:tab w:val="num" w:pos="240"/>
        </w:tabs>
        <w:suppressAutoHyphens w:val="0"/>
        <w:autoSpaceDE w:val="0"/>
        <w:autoSpaceDN w:val="0"/>
        <w:adjustRightInd w:val="0"/>
        <w:ind w:left="240" w:hanging="240"/>
        <w:jc w:val="both"/>
        <w:rPr>
          <w:bCs/>
          <w:color w:val="auto"/>
          <w:sz w:val="22"/>
          <w:szCs w:val="22"/>
        </w:rPr>
      </w:pPr>
      <w:r w:rsidRPr="00BB0B5B">
        <w:rPr>
          <w:color w:val="auto"/>
          <w:sz w:val="22"/>
          <w:szCs w:val="22"/>
        </w:rPr>
        <w:t xml:space="preserve">Na każde żądanie Zamawiającego Wykonawca zobowiązany jest przedłożyć mu do wglądu oryginał polisy wraz z dowodem uiszczenia składek. </w:t>
      </w:r>
    </w:p>
    <w:p w14:paraId="03691A35" w14:textId="77777777" w:rsidR="00442BF1" w:rsidRPr="00BB0B5B" w:rsidRDefault="00442BF1" w:rsidP="00442BF1">
      <w:pPr>
        <w:autoSpaceDE w:val="0"/>
        <w:autoSpaceDN w:val="0"/>
        <w:adjustRightInd w:val="0"/>
        <w:ind w:left="4383"/>
        <w:rPr>
          <w:b/>
          <w:bCs/>
          <w:color w:val="auto"/>
          <w:sz w:val="22"/>
          <w:szCs w:val="22"/>
          <w:lang w:eastAsia="en-US"/>
        </w:rPr>
      </w:pPr>
      <w:r w:rsidRPr="00BB0B5B">
        <w:rPr>
          <w:b/>
          <w:bCs/>
          <w:color w:val="auto"/>
          <w:sz w:val="22"/>
          <w:szCs w:val="22"/>
          <w:lang w:eastAsia="en-US"/>
        </w:rPr>
        <w:t>§ 7</w:t>
      </w:r>
    </w:p>
    <w:p w14:paraId="721F2783" w14:textId="77777777" w:rsidR="00442BF1" w:rsidRPr="00BB0B5B" w:rsidRDefault="00442BF1" w:rsidP="00442BF1">
      <w:pPr>
        <w:pStyle w:val="Styl"/>
        <w:numPr>
          <w:ilvl w:val="0"/>
          <w:numId w:val="22"/>
        </w:numPr>
        <w:ind w:right="33"/>
        <w:jc w:val="both"/>
        <w:rPr>
          <w:sz w:val="22"/>
          <w:szCs w:val="22"/>
        </w:rPr>
      </w:pPr>
      <w:r w:rsidRPr="00BB0B5B">
        <w:rPr>
          <w:sz w:val="22"/>
          <w:szCs w:val="22"/>
        </w:rPr>
        <w:t xml:space="preserve">Wykonawca jest w granicach posiadanego umocowania niniejszą umową przedstawicielem Zamawiającego w ramach umowy zawartej z Firmą o wykonanie robót budowlanych wymienionych w  </w:t>
      </w:r>
      <w:r w:rsidRPr="00BB0B5B">
        <w:rPr>
          <w:w w:val="122"/>
          <w:sz w:val="22"/>
          <w:szCs w:val="22"/>
        </w:rPr>
        <w:t xml:space="preserve">§ </w:t>
      </w:r>
      <w:r w:rsidRPr="00BB0B5B">
        <w:rPr>
          <w:sz w:val="22"/>
          <w:szCs w:val="22"/>
        </w:rPr>
        <w:t>1 ust. 1 niniejszej umowy. Umocowanie nie upoważnia Wykonawcy do zawierania jakichkolwiek umów w interesie lub na rzecz Zamawiającego.</w:t>
      </w:r>
    </w:p>
    <w:p w14:paraId="303BB8A3" w14:textId="77777777" w:rsidR="00442BF1" w:rsidRPr="00BB0B5B" w:rsidRDefault="00442BF1" w:rsidP="00442BF1">
      <w:pPr>
        <w:pStyle w:val="Styl"/>
        <w:numPr>
          <w:ilvl w:val="0"/>
          <w:numId w:val="22"/>
        </w:numPr>
        <w:ind w:right="33"/>
        <w:jc w:val="both"/>
        <w:rPr>
          <w:sz w:val="22"/>
          <w:szCs w:val="22"/>
        </w:rPr>
      </w:pPr>
      <w:r w:rsidRPr="00BB0B5B">
        <w:rPr>
          <w:sz w:val="22"/>
          <w:szCs w:val="22"/>
        </w:rPr>
        <w:t>Za wynikłe z niewykonywania lub nienależytego wykonywania obowiązków wynikających z niniejszej umowy szkody Wykonawca odpowiada niezależnie od wykonawcy robót budowlanych.</w:t>
      </w:r>
    </w:p>
    <w:p w14:paraId="7E271C5A" w14:textId="28A6A2A0" w:rsidR="00442BF1" w:rsidRPr="00BB0B5B" w:rsidRDefault="00442BF1" w:rsidP="00442BF1">
      <w:pPr>
        <w:pStyle w:val="Styl"/>
        <w:numPr>
          <w:ilvl w:val="0"/>
          <w:numId w:val="22"/>
        </w:numPr>
        <w:ind w:right="33"/>
        <w:jc w:val="both"/>
        <w:rPr>
          <w:sz w:val="22"/>
          <w:szCs w:val="22"/>
        </w:rPr>
      </w:pPr>
      <w:r w:rsidRPr="00BB0B5B">
        <w:rPr>
          <w:sz w:val="22"/>
          <w:szCs w:val="22"/>
        </w:rPr>
        <w:t>Wykonawcę obciążają wszelkie kary i grzywny nałożone na Zamawiającego w związku z niewykonaniem lub nienależytym wykonaniem niniejszej umowy przez Wykonawcę. Wykonawca ponosi całkowitą odpowiedzialność wobec</w:t>
      </w:r>
      <w:r w:rsidRPr="00BB0B5B">
        <w:t xml:space="preserve"> </w:t>
      </w:r>
      <w:r w:rsidRPr="00BB0B5B">
        <w:rPr>
          <w:sz w:val="22"/>
          <w:szCs w:val="22"/>
        </w:rPr>
        <w:t xml:space="preserve">Zamawiającego lub osób trzecich i zobowiązany jest do naprawy wszelkich szkód powstałych w związku z niewykonaniem lub nienależytym wykonaniem niniejszej umowy przez Wykonawcę. W przypadku wyrządzenia szkody osobom trzecim Wykonawca zobowiązany jest niezwłocznie przystąpić do negocjacji z poszkodowanymi i przejąć na siebie pełną odpowiedzialność za wyrządzoną szkodę doprowadzając do zwolnienia Zamawiającego z wszelkiej odpowiedzialności za szkodę. W razie dochodzenia przez poszkodowanego roszczeń od </w:t>
      </w:r>
      <w:r w:rsidR="004B4C65">
        <w:rPr>
          <w:sz w:val="22"/>
          <w:szCs w:val="22"/>
        </w:rPr>
        <w:t>Zamawiającego</w:t>
      </w:r>
      <w:r w:rsidR="004B4C65" w:rsidRPr="00BB0B5B">
        <w:rPr>
          <w:sz w:val="22"/>
          <w:szCs w:val="22"/>
        </w:rPr>
        <w:t xml:space="preserve"> </w:t>
      </w:r>
      <w:r w:rsidRPr="00BB0B5B">
        <w:rPr>
          <w:sz w:val="22"/>
          <w:szCs w:val="22"/>
        </w:rPr>
        <w:t xml:space="preserve">Wykonawca zobowiązany jest wobec Zamawiającego do zwrotu wszelkich kosztów (w tym kosztów ekspertyz i opinii budowlanych, kosztów obsługi prawnej, kosztów dojazdów i innych) jakie </w:t>
      </w:r>
      <w:r w:rsidR="004B4C65">
        <w:rPr>
          <w:sz w:val="22"/>
          <w:szCs w:val="22"/>
        </w:rPr>
        <w:t xml:space="preserve">Zamawiający </w:t>
      </w:r>
      <w:r w:rsidRPr="00BB0B5B">
        <w:rPr>
          <w:sz w:val="22"/>
          <w:szCs w:val="22"/>
        </w:rPr>
        <w:t>poni</w:t>
      </w:r>
      <w:r w:rsidR="004B4C65">
        <w:rPr>
          <w:sz w:val="22"/>
          <w:szCs w:val="22"/>
        </w:rPr>
        <w:t>ósł</w:t>
      </w:r>
      <w:r w:rsidRPr="00BB0B5B">
        <w:rPr>
          <w:sz w:val="22"/>
          <w:szCs w:val="22"/>
        </w:rPr>
        <w:t xml:space="preserve"> w związku ze skierowanym do nich roszczeniem, jak również do zapłaty odszkodowania za poniesione szkody.</w:t>
      </w:r>
    </w:p>
    <w:p w14:paraId="3D77B26A" w14:textId="77777777" w:rsidR="00442BF1" w:rsidRPr="00BB0B5B" w:rsidRDefault="00442BF1" w:rsidP="00442BF1">
      <w:pPr>
        <w:pStyle w:val="Styl"/>
        <w:ind w:right="33"/>
        <w:jc w:val="both"/>
        <w:rPr>
          <w:sz w:val="22"/>
          <w:szCs w:val="22"/>
        </w:rPr>
      </w:pPr>
    </w:p>
    <w:p w14:paraId="340460F4" w14:textId="77777777" w:rsidR="00442BF1" w:rsidRPr="00BB0B5B" w:rsidRDefault="00442BF1" w:rsidP="00442BF1">
      <w:pPr>
        <w:numPr>
          <w:ilvl w:val="3"/>
          <w:numId w:val="2"/>
        </w:numPr>
        <w:tabs>
          <w:tab w:val="clear" w:pos="2880"/>
        </w:tabs>
        <w:suppressAutoHyphens w:val="0"/>
        <w:overflowPunct w:val="0"/>
        <w:autoSpaceDE w:val="0"/>
        <w:autoSpaceDN w:val="0"/>
        <w:adjustRightInd w:val="0"/>
        <w:ind w:left="4502" w:hanging="181"/>
        <w:jc w:val="both"/>
        <w:rPr>
          <w:b/>
          <w:bCs/>
          <w:color w:val="auto"/>
          <w:sz w:val="22"/>
          <w:szCs w:val="22"/>
          <w:lang w:eastAsia="en-US"/>
        </w:rPr>
      </w:pPr>
      <w:r w:rsidRPr="00BB0B5B">
        <w:rPr>
          <w:b/>
          <w:color w:val="auto"/>
          <w:sz w:val="22"/>
          <w:szCs w:val="22"/>
          <w:lang w:eastAsia="en-US"/>
        </w:rPr>
        <w:t>8</w:t>
      </w:r>
    </w:p>
    <w:p w14:paraId="27083F51" w14:textId="77777777" w:rsidR="00442BF1" w:rsidRPr="00BB0B5B" w:rsidRDefault="00442BF1" w:rsidP="00442BF1">
      <w:pPr>
        <w:pStyle w:val="Styl"/>
        <w:numPr>
          <w:ilvl w:val="0"/>
          <w:numId w:val="2"/>
        </w:numPr>
        <w:tabs>
          <w:tab w:val="clear" w:pos="720"/>
        </w:tabs>
        <w:ind w:left="360" w:right="33"/>
        <w:jc w:val="both"/>
        <w:rPr>
          <w:sz w:val="22"/>
          <w:szCs w:val="22"/>
        </w:rPr>
      </w:pPr>
      <w:r w:rsidRPr="00BB0B5B">
        <w:rPr>
          <w:sz w:val="22"/>
          <w:szCs w:val="22"/>
        </w:rPr>
        <w:t xml:space="preserve">Poza przypadkami określonymi w kodeksie cywilnym, Zamawiającemu przysługuje prawo rozwiązania niniejszej umowy ze skutkiem natychmiastowym w następującym (każdym) przypadku: </w:t>
      </w:r>
    </w:p>
    <w:p w14:paraId="0271D5A1" w14:textId="77777777" w:rsidR="00442BF1" w:rsidRPr="00BB0B5B" w:rsidRDefault="00442BF1" w:rsidP="00442BF1">
      <w:pPr>
        <w:pStyle w:val="Styl"/>
        <w:numPr>
          <w:ilvl w:val="1"/>
          <w:numId w:val="12"/>
        </w:numPr>
        <w:ind w:left="720"/>
        <w:jc w:val="both"/>
        <w:rPr>
          <w:sz w:val="22"/>
          <w:szCs w:val="22"/>
          <w:lang w:bidi="he-IL"/>
        </w:rPr>
      </w:pPr>
      <w:r w:rsidRPr="00BB0B5B">
        <w:rPr>
          <w:sz w:val="22"/>
          <w:szCs w:val="22"/>
          <w:lang w:bidi="he-IL"/>
        </w:rPr>
        <w:t xml:space="preserve">utraty przez Wykonawcę lub osoby realizujące umowę po stronie Wykonawcy uprawnień koniecznych do wykonania niniejszej umowy; </w:t>
      </w:r>
    </w:p>
    <w:p w14:paraId="641D34BD" w14:textId="77777777" w:rsidR="00442BF1" w:rsidRPr="00BB0B5B" w:rsidRDefault="00442BF1" w:rsidP="00442BF1">
      <w:pPr>
        <w:pStyle w:val="Styl"/>
        <w:numPr>
          <w:ilvl w:val="1"/>
          <w:numId w:val="12"/>
        </w:numPr>
        <w:ind w:left="720"/>
        <w:jc w:val="both"/>
        <w:rPr>
          <w:sz w:val="22"/>
          <w:szCs w:val="22"/>
          <w:lang w:bidi="he-IL"/>
        </w:rPr>
      </w:pPr>
      <w:r w:rsidRPr="00BB0B5B">
        <w:rPr>
          <w:sz w:val="22"/>
          <w:szCs w:val="22"/>
          <w:lang w:bidi="he-IL"/>
        </w:rPr>
        <w:t xml:space="preserve">rażącego naruszenia przez Wykonawcę obowiązków wynikających z niniejszej umowy lub przepisów prawa </w:t>
      </w:r>
    </w:p>
    <w:p w14:paraId="4F7D19CB" w14:textId="77777777" w:rsidR="00442BF1" w:rsidRPr="00BB0B5B" w:rsidRDefault="00442BF1" w:rsidP="00442BF1">
      <w:pPr>
        <w:pStyle w:val="Styl"/>
        <w:numPr>
          <w:ilvl w:val="1"/>
          <w:numId w:val="12"/>
        </w:numPr>
        <w:tabs>
          <w:tab w:val="left" w:pos="600"/>
        </w:tabs>
        <w:ind w:left="360" w:firstLine="0"/>
        <w:jc w:val="both"/>
        <w:rPr>
          <w:sz w:val="22"/>
          <w:szCs w:val="22"/>
          <w:lang w:bidi="he-IL"/>
        </w:rPr>
      </w:pPr>
      <w:r w:rsidRPr="00BB0B5B">
        <w:rPr>
          <w:sz w:val="22"/>
          <w:szCs w:val="22"/>
          <w:lang w:bidi="he-IL"/>
        </w:rPr>
        <w:t xml:space="preserve">  3-krotnego nałożenia kary umownej, o której mowa w §</w:t>
      </w:r>
      <w:r w:rsidRPr="00BB0B5B">
        <w:rPr>
          <w:i/>
          <w:sz w:val="22"/>
          <w:szCs w:val="22"/>
          <w:lang w:bidi="he-IL"/>
        </w:rPr>
        <w:t xml:space="preserve"> </w:t>
      </w:r>
      <w:r w:rsidRPr="00BB0B5B">
        <w:rPr>
          <w:sz w:val="22"/>
          <w:szCs w:val="22"/>
          <w:lang w:bidi="he-IL"/>
        </w:rPr>
        <w:t>5</w:t>
      </w:r>
      <w:r w:rsidRPr="00BB0B5B">
        <w:rPr>
          <w:b/>
          <w:sz w:val="22"/>
          <w:szCs w:val="22"/>
          <w:lang w:bidi="he-IL"/>
        </w:rPr>
        <w:t xml:space="preserve"> </w:t>
      </w:r>
      <w:r w:rsidRPr="00BB0B5B">
        <w:rPr>
          <w:sz w:val="22"/>
          <w:szCs w:val="22"/>
          <w:lang w:bidi="he-IL"/>
        </w:rPr>
        <w:t xml:space="preserve">ust. 1 pkt 1, </w:t>
      </w:r>
    </w:p>
    <w:p w14:paraId="0D535724" w14:textId="77777777" w:rsidR="00442BF1" w:rsidRPr="00BB0B5B" w:rsidRDefault="00442BF1" w:rsidP="00442BF1">
      <w:pPr>
        <w:pStyle w:val="Styl"/>
        <w:numPr>
          <w:ilvl w:val="1"/>
          <w:numId w:val="12"/>
        </w:numPr>
        <w:tabs>
          <w:tab w:val="left" w:pos="600"/>
        </w:tabs>
        <w:ind w:left="720"/>
        <w:jc w:val="both"/>
        <w:rPr>
          <w:sz w:val="22"/>
          <w:szCs w:val="22"/>
          <w:lang w:bidi="he-IL"/>
        </w:rPr>
      </w:pPr>
      <w:r w:rsidRPr="00BB0B5B">
        <w:rPr>
          <w:sz w:val="22"/>
          <w:szCs w:val="22"/>
        </w:rPr>
        <w:t xml:space="preserve">  gdy </w:t>
      </w:r>
      <w:r w:rsidRPr="00BB0B5B">
        <w:rPr>
          <w:sz w:val="22"/>
          <w:szCs w:val="22"/>
          <w:lang w:bidi="he-IL"/>
        </w:rPr>
        <w:t xml:space="preserve">Wykonawca nie rozpoczął w terminie wykonywania prac objętych niniejszą umową i stan ten trwa </w:t>
      </w:r>
      <w:r>
        <w:rPr>
          <w:sz w:val="22"/>
          <w:szCs w:val="22"/>
          <w:lang w:bidi="he-IL"/>
        </w:rPr>
        <w:t xml:space="preserve">ponad </w:t>
      </w:r>
      <w:r w:rsidRPr="00BB0B5B">
        <w:rPr>
          <w:sz w:val="22"/>
          <w:szCs w:val="22"/>
          <w:lang w:bidi="he-IL"/>
        </w:rPr>
        <w:t>3 dni,</w:t>
      </w:r>
      <w:r w:rsidRPr="00BB0B5B">
        <w:rPr>
          <w:sz w:val="22"/>
          <w:szCs w:val="22"/>
        </w:rPr>
        <w:t xml:space="preserve"> </w:t>
      </w:r>
    </w:p>
    <w:p w14:paraId="5142C41D" w14:textId="77777777" w:rsidR="00442BF1" w:rsidRPr="00BB0B5B" w:rsidRDefault="00442BF1" w:rsidP="00442BF1">
      <w:pPr>
        <w:pStyle w:val="Styl"/>
        <w:numPr>
          <w:ilvl w:val="1"/>
          <w:numId w:val="12"/>
        </w:numPr>
        <w:tabs>
          <w:tab w:val="left" w:pos="600"/>
        </w:tabs>
        <w:ind w:left="360" w:firstLine="0"/>
        <w:jc w:val="both"/>
        <w:rPr>
          <w:sz w:val="22"/>
          <w:szCs w:val="22"/>
        </w:rPr>
      </w:pPr>
      <w:r w:rsidRPr="00BB0B5B">
        <w:rPr>
          <w:sz w:val="22"/>
          <w:szCs w:val="22"/>
        </w:rPr>
        <w:t xml:space="preserve"> gdy Wykonawca przerwał wykonywanie umowy  i przerwa ta trwa ponad 3 dni.</w:t>
      </w:r>
    </w:p>
    <w:p w14:paraId="096A63AE" w14:textId="77777777" w:rsidR="00442BF1" w:rsidRPr="00BB0B5B" w:rsidRDefault="00442BF1" w:rsidP="00442BF1">
      <w:pPr>
        <w:pStyle w:val="Styl"/>
        <w:numPr>
          <w:ilvl w:val="0"/>
          <w:numId w:val="2"/>
        </w:numPr>
        <w:tabs>
          <w:tab w:val="clear" w:pos="720"/>
        </w:tabs>
        <w:ind w:left="360"/>
        <w:jc w:val="both"/>
        <w:rPr>
          <w:sz w:val="22"/>
          <w:szCs w:val="22"/>
          <w:lang w:bidi="he-IL"/>
        </w:rPr>
      </w:pPr>
      <w:r w:rsidRPr="00BB0B5B">
        <w:rPr>
          <w:sz w:val="22"/>
          <w:szCs w:val="22"/>
          <w:lang w:bidi="he-IL"/>
        </w:rPr>
        <w:t xml:space="preserve">Każdej ze stron przysługuje prawo rozwiązania niniejszej umowy w całości lub w odniesieniu do </w:t>
      </w:r>
      <w:r w:rsidRPr="00BB0B5B">
        <w:rPr>
          <w:sz w:val="22"/>
          <w:szCs w:val="22"/>
          <w:lang w:bidi="he-IL"/>
        </w:rPr>
        <w:lastRenderedPageBreak/>
        <w:t xml:space="preserve">jednego lub kilku zadań z zachowaniem miesięcznego okresu wypowiedzenia. </w:t>
      </w:r>
    </w:p>
    <w:p w14:paraId="517EC734" w14:textId="77777777" w:rsidR="00442BF1" w:rsidRPr="00BB0B5B" w:rsidRDefault="00442BF1" w:rsidP="00442BF1">
      <w:pPr>
        <w:pStyle w:val="Styl"/>
        <w:ind w:left="15"/>
        <w:jc w:val="both"/>
        <w:rPr>
          <w:sz w:val="22"/>
          <w:szCs w:val="22"/>
          <w:lang w:bidi="he-IL"/>
        </w:rPr>
      </w:pPr>
    </w:p>
    <w:p w14:paraId="07ACEA30" w14:textId="77777777" w:rsidR="00442BF1" w:rsidRPr="00BB0B5B" w:rsidRDefault="00442BF1" w:rsidP="00442BF1">
      <w:pPr>
        <w:autoSpaceDE w:val="0"/>
        <w:autoSpaceDN w:val="0"/>
        <w:adjustRightInd w:val="0"/>
        <w:ind w:left="4321"/>
        <w:rPr>
          <w:color w:val="auto"/>
          <w:sz w:val="22"/>
          <w:szCs w:val="22"/>
          <w:lang w:eastAsia="en-US"/>
        </w:rPr>
      </w:pPr>
      <w:r w:rsidRPr="00BB0B5B">
        <w:rPr>
          <w:b/>
          <w:bCs/>
          <w:color w:val="auto"/>
          <w:sz w:val="22"/>
          <w:szCs w:val="22"/>
          <w:lang w:eastAsia="en-US"/>
        </w:rPr>
        <w:t>§ 9</w:t>
      </w:r>
    </w:p>
    <w:p w14:paraId="0FA0F42E" w14:textId="77777777" w:rsidR="00442BF1" w:rsidRPr="00BB0B5B" w:rsidRDefault="00442BF1" w:rsidP="00442BF1">
      <w:pPr>
        <w:autoSpaceDE w:val="0"/>
        <w:autoSpaceDN w:val="0"/>
        <w:adjustRightInd w:val="0"/>
        <w:spacing w:line="58" w:lineRule="exact"/>
        <w:rPr>
          <w:i/>
          <w:strike/>
          <w:color w:val="auto"/>
          <w:sz w:val="22"/>
          <w:szCs w:val="22"/>
          <w:lang w:eastAsia="en-US"/>
        </w:rPr>
      </w:pPr>
    </w:p>
    <w:p w14:paraId="2CC439CA" w14:textId="77777777" w:rsidR="008148A5" w:rsidRDefault="00442BF1" w:rsidP="00442BF1">
      <w:pPr>
        <w:widowControl/>
        <w:numPr>
          <w:ilvl w:val="0"/>
          <w:numId w:val="19"/>
        </w:numPr>
        <w:tabs>
          <w:tab w:val="clear" w:pos="644"/>
          <w:tab w:val="num" w:pos="284"/>
        </w:tabs>
        <w:suppressAutoHyphens w:val="0"/>
        <w:ind w:left="284"/>
        <w:jc w:val="both"/>
        <w:rPr>
          <w:color w:val="auto"/>
          <w:sz w:val="22"/>
          <w:szCs w:val="22"/>
        </w:rPr>
      </w:pPr>
      <w:r w:rsidRPr="00BB0B5B">
        <w:rPr>
          <w:color w:val="auto"/>
          <w:sz w:val="22"/>
          <w:szCs w:val="22"/>
        </w:rPr>
        <w:t xml:space="preserve">Wykonawca oświadcza, iż zobowiązanie wynikające z niniejszej umowy wykona zgodnie                             z ofertą wykonawcy przez następujący zespół </w:t>
      </w:r>
      <w:r w:rsidR="008148A5">
        <w:rPr>
          <w:color w:val="auto"/>
          <w:sz w:val="22"/>
          <w:szCs w:val="22"/>
        </w:rPr>
        <w:t>:</w:t>
      </w:r>
    </w:p>
    <w:p w14:paraId="7EE9D33F" w14:textId="77777777" w:rsidR="008148A5" w:rsidRPr="008148A5" w:rsidRDefault="008148A5" w:rsidP="008148A5">
      <w:pPr>
        <w:widowControl/>
        <w:numPr>
          <w:ilvl w:val="2"/>
          <w:numId w:val="19"/>
        </w:numPr>
        <w:tabs>
          <w:tab w:val="clear" w:pos="2264"/>
        </w:tabs>
        <w:suppressAutoHyphens w:val="0"/>
        <w:ind w:hanging="1904"/>
        <w:jc w:val="both"/>
        <w:rPr>
          <w:color w:val="auto"/>
          <w:sz w:val="22"/>
          <w:szCs w:val="22"/>
        </w:rPr>
      </w:pPr>
      <w:r w:rsidRPr="008148A5">
        <w:rPr>
          <w:bCs/>
          <w:sz w:val="22"/>
          <w:szCs w:val="22"/>
          <w:lang w:eastAsia="en-US"/>
        </w:rPr>
        <w:t>Koordynator Zespołu Inspektorów</w:t>
      </w:r>
      <w:r w:rsidRPr="008148A5">
        <w:rPr>
          <w:color w:val="auto"/>
          <w:sz w:val="22"/>
          <w:szCs w:val="22"/>
        </w:rPr>
        <w:t xml:space="preserve">  -  ……………….</w:t>
      </w:r>
    </w:p>
    <w:p w14:paraId="6B5A020F" w14:textId="77777777" w:rsidR="008148A5" w:rsidRPr="008148A5" w:rsidRDefault="008148A5" w:rsidP="008148A5">
      <w:pPr>
        <w:widowControl/>
        <w:numPr>
          <w:ilvl w:val="2"/>
          <w:numId w:val="19"/>
        </w:numPr>
        <w:tabs>
          <w:tab w:val="clear" w:pos="2264"/>
        </w:tabs>
        <w:suppressAutoHyphens w:val="0"/>
        <w:ind w:hanging="1904"/>
        <w:jc w:val="both"/>
        <w:rPr>
          <w:color w:val="auto"/>
          <w:sz w:val="22"/>
          <w:szCs w:val="22"/>
        </w:rPr>
      </w:pPr>
      <w:r w:rsidRPr="008148A5">
        <w:rPr>
          <w:bCs/>
          <w:lang w:eastAsia="en-US"/>
        </w:rPr>
        <w:t>Inspektor nadzoru w branży sanitarnej</w:t>
      </w:r>
      <w:r w:rsidRPr="008148A5">
        <w:rPr>
          <w:color w:val="auto"/>
          <w:sz w:val="22"/>
          <w:szCs w:val="22"/>
        </w:rPr>
        <w:t xml:space="preserve">   -   …………………</w:t>
      </w:r>
    </w:p>
    <w:p w14:paraId="770DE21F" w14:textId="77777777" w:rsidR="008148A5" w:rsidRPr="008148A5" w:rsidRDefault="008148A5" w:rsidP="008148A5">
      <w:pPr>
        <w:widowControl/>
        <w:numPr>
          <w:ilvl w:val="2"/>
          <w:numId w:val="19"/>
        </w:numPr>
        <w:tabs>
          <w:tab w:val="clear" w:pos="2264"/>
        </w:tabs>
        <w:suppressAutoHyphens w:val="0"/>
        <w:ind w:hanging="1904"/>
        <w:jc w:val="both"/>
        <w:rPr>
          <w:color w:val="auto"/>
          <w:sz w:val="22"/>
          <w:szCs w:val="22"/>
        </w:rPr>
      </w:pPr>
      <w:r w:rsidRPr="008148A5">
        <w:rPr>
          <w:bCs/>
          <w:lang w:eastAsia="en-US"/>
        </w:rPr>
        <w:t>Inspektor nadzoru w branży elektrycznej -  …..........................</w:t>
      </w:r>
    </w:p>
    <w:p w14:paraId="6AA8B605" w14:textId="77777777" w:rsidR="00442BF1" w:rsidRPr="00BB0B5B" w:rsidRDefault="00442BF1" w:rsidP="00442BF1">
      <w:pPr>
        <w:widowControl/>
        <w:numPr>
          <w:ilvl w:val="0"/>
          <w:numId w:val="19"/>
        </w:numPr>
        <w:tabs>
          <w:tab w:val="clear" w:pos="644"/>
          <w:tab w:val="num" w:pos="284"/>
        </w:tabs>
        <w:suppressAutoHyphens w:val="0"/>
        <w:ind w:left="284"/>
        <w:jc w:val="both"/>
        <w:rPr>
          <w:color w:val="auto"/>
          <w:sz w:val="22"/>
          <w:szCs w:val="22"/>
        </w:rPr>
      </w:pPr>
      <w:r w:rsidRPr="00BB0B5B">
        <w:rPr>
          <w:color w:val="auto"/>
          <w:sz w:val="22"/>
          <w:szCs w:val="22"/>
          <w:lang w:bidi="he-IL"/>
        </w:rPr>
        <w:t>Zamawiający dopuszcza możliwość zmiany osób wskazanych w § 9 ust. 1 na inne, spełniające warunki określone w specyfikacji warunków zamówienia oraz posiadające co najmniej takie samo doświadczenie jak osoby zmieniane. Zmiana wymaga pisemnej zgody Zamawiającego pod rygorem nieważności.</w:t>
      </w:r>
    </w:p>
    <w:p w14:paraId="655BDA45" w14:textId="77777777" w:rsidR="00442BF1" w:rsidRPr="00BB0B5B" w:rsidRDefault="00442BF1" w:rsidP="00442BF1">
      <w:pPr>
        <w:widowControl/>
        <w:numPr>
          <w:ilvl w:val="0"/>
          <w:numId w:val="19"/>
        </w:numPr>
        <w:tabs>
          <w:tab w:val="clear" w:pos="644"/>
          <w:tab w:val="num" w:pos="284"/>
        </w:tabs>
        <w:suppressAutoHyphens w:val="0"/>
        <w:ind w:left="284"/>
        <w:jc w:val="both"/>
        <w:rPr>
          <w:color w:val="auto"/>
          <w:sz w:val="22"/>
          <w:szCs w:val="22"/>
        </w:rPr>
      </w:pPr>
      <w:r w:rsidRPr="00BB0B5B">
        <w:rPr>
          <w:color w:val="auto"/>
          <w:sz w:val="22"/>
          <w:szCs w:val="22"/>
        </w:rPr>
        <w:t>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usługi.</w:t>
      </w:r>
    </w:p>
    <w:p w14:paraId="0FD17DF5" w14:textId="77777777" w:rsidR="00442BF1" w:rsidRPr="00BB0B5B" w:rsidRDefault="00442BF1" w:rsidP="00442BF1">
      <w:pPr>
        <w:widowControl/>
        <w:numPr>
          <w:ilvl w:val="0"/>
          <w:numId w:val="19"/>
        </w:numPr>
        <w:tabs>
          <w:tab w:val="clear" w:pos="644"/>
          <w:tab w:val="num" w:pos="284"/>
        </w:tabs>
        <w:suppressAutoHyphens w:val="0"/>
        <w:ind w:left="284"/>
        <w:jc w:val="both"/>
        <w:rPr>
          <w:color w:val="auto"/>
          <w:sz w:val="22"/>
          <w:szCs w:val="22"/>
        </w:rPr>
      </w:pPr>
      <w:r w:rsidRPr="00BB0B5B">
        <w:rPr>
          <w:color w:val="auto"/>
          <w:sz w:val="22"/>
          <w:szCs w:val="22"/>
        </w:rPr>
        <w:t>Zamawiający żąda informacji, o których mowa w ust. 1 także dotyczących dalszych podwykonawców oraz dostawców uczestniczących w wykonaniu zamówienia.</w:t>
      </w:r>
    </w:p>
    <w:p w14:paraId="72D9E144" w14:textId="77777777" w:rsidR="00442BF1" w:rsidRPr="00BB0B5B" w:rsidRDefault="00442BF1" w:rsidP="00442BF1">
      <w:pPr>
        <w:widowControl/>
        <w:numPr>
          <w:ilvl w:val="0"/>
          <w:numId w:val="19"/>
        </w:numPr>
        <w:tabs>
          <w:tab w:val="clear" w:pos="644"/>
          <w:tab w:val="num" w:pos="284"/>
        </w:tabs>
        <w:suppressAutoHyphens w:val="0"/>
        <w:ind w:left="284"/>
        <w:jc w:val="both"/>
        <w:rPr>
          <w:color w:val="auto"/>
          <w:sz w:val="22"/>
          <w:szCs w:val="22"/>
        </w:rPr>
      </w:pPr>
      <w:r w:rsidRPr="00BB0B5B">
        <w:rPr>
          <w:color w:val="auto"/>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BA3CF90" w14:textId="77777777" w:rsidR="00442BF1" w:rsidRPr="00BB0B5B" w:rsidRDefault="00442BF1" w:rsidP="00442BF1">
      <w:pPr>
        <w:widowControl/>
        <w:numPr>
          <w:ilvl w:val="0"/>
          <w:numId w:val="19"/>
        </w:numPr>
        <w:tabs>
          <w:tab w:val="clear" w:pos="644"/>
          <w:tab w:val="num" w:pos="284"/>
        </w:tabs>
        <w:suppressAutoHyphens w:val="0"/>
        <w:ind w:left="284"/>
        <w:jc w:val="both"/>
        <w:rPr>
          <w:color w:val="auto"/>
          <w:sz w:val="22"/>
          <w:szCs w:val="22"/>
        </w:rPr>
      </w:pPr>
      <w:r w:rsidRPr="00BB0B5B">
        <w:rPr>
          <w:color w:val="auto"/>
          <w:sz w:val="22"/>
          <w:szCs w:val="22"/>
        </w:rPr>
        <w:t>Powierzenie wykonania części zamówienia podwykonawcom nie zwalnia wykonawcy z odpowiedzialności za należyte wykonanie tego zamówienia.</w:t>
      </w:r>
    </w:p>
    <w:p w14:paraId="465E837B" w14:textId="77777777" w:rsidR="00442BF1" w:rsidRPr="00BB0B5B" w:rsidRDefault="00442BF1" w:rsidP="00442BF1">
      <w:pPr>
        <w:suppressAutoHyphens w:val="0"/>
        <w:jc w:val="center"/>
        <w:rPr>
          <w:color w:val="auto"/>
          <w:sz w:val="22"/>
          <w:szCs w:val="22"/>
        </w:rPr>
      </w:pPr>
    </w:p>
    <w:p w14:paraId="32E6DA0E" w14:textId="77777777" w:rsidR="00442BF1" w:rsidRPr="00BB0B5B" w:rsidRDefault="00442BF1" w:rsidP="00442BF1">
      <w:pPr>
        <w:suppressAutoHyphens w:val="0"/>
        <w:jc w:val="center"/>
        <w:rPr>
          <w:b/>
          <w:color w:val="auto"/>
          <w:sz w:val="22"/>
          <w:szCs w:val="22"/>
        </w:rPr>
      </w:pPr>
      <w:r w:rsidRPr="00BB0B5B">
        <w:rPr>
          <w:b/>
          <w:color w:val="auto"/>
          <w:sz w:val="22"/>
          <w:szCs w:val="22"/>
        </w:rPr>
        <w:sym w:font="Times New Roman" w:char="00A7"/>
      </w:r>
      <w:r w:rsidRPr="00BB0B5B">
        <w:rPr>
          <w:b/>
          <w:color w:val="auto"/>
          <w:sz w:val="22"/>
          <w:szCs w:val="22"/>
        </w:rPr>
        <w:t xml:space="preserve"> 10</w:t>
      </w:r>
    </w:p>
    <w:p w14:paraId="5D4812CA" w14:textId="77777777" w:rsidR="00442BF1" w:rsidRPr="00BB0B5B" w:rsidRDefault="00442BF1" w:rsidP="00442BF1">
      <w:pPr>
        <w:numPr>
          <w:ilvl w:val="1"/>
          <w:numId w:val="19"/>
        </w:numPr>
        <w:tabs>
          <w:tab w:val="left" w:pos="284"/>
        </w:tabs>
        <w:suppressAutoHyphens w:val="0"/>
        <w:ind w:left="0" w:firstLine="0"/>
        <w:jc w:val="both"/>
        <w:rPr>
          <w:color w:val="auto"/>
          <w:sz w:val="22"/>
          <w:szCs w:val="22"/>
        </w:rPr>
      </w:pPr>
      <w:r w:rsidRPr="00BB0B5B">
        <w:rPr>
          <w:color w:val="auto"/>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3105C911" w14:textId="77777777" w:rsidR="00442BF1" w:rsidRPr="00BB0B5B" w:rsidRDefault="00442BF1" w:rsidP="00442BF1">
      <w:pPr>
        <w:numPr>
          <w:ilvl w:val="1"/>
          <w:numId w:val="19"/>
        </w:numPr>
        <w:tabs>
          <w:tab w:val="left" w:pos="284"/>
        </w:tabs>
        <w:suppressAutoHyphens w:val="0"/>
        <w:ind w:left="0" w:firstLine="0"/>
        <w:jc w:val="both"/>
        <w:rPr>
          <w:color w:val="auto"/>
          <w:sz w:val="22"/>
          <w:szCs w:val="22"/>
        </w:rPr>
      </w:pPr>
      <w:r w:rsidRPr="00BB0B5B">
        <w:rPr>
          <w:color w:val="auto"/>
          <w:sz w:val="22"/>
          <w:szCs w:val="22"/>
        </w:rPr>
        <w:t xml:space="preserve">Umowa o podwykonawstwo nie może zawierać postanowień: </w:t>
      </w:r>
    </w:p>
    <w:p w14:paraId="45FF6A6A" w14:textId="77777777"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1)</w:t>
      </w:r>
      <w:r w:rsidRPr="00BB0B5B">
        <w:rPr>
          <w:color w:val="auto"/>
          <w:sz w:val="22"/>
          <w:szCs w:val="22"/>
        </w:rPr>
        <w:tab/>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A24B28" w14:textId="77777777"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2)</w:t>
      </w:r>
      <w:r w:rsidRPr="00BB0B5B">
        <w:rPr>
          <w:color w:val="auto"/>
          <w:sz w:val="22"/>
          <w:szCs w:val="22"/>
        </w:rPr>
        <w:tab/>
        <w:t>uzależniających zapłatę wynagrodzenia podwykonawcy od zapłaty przez Zamawiającego wynagrodzenia Wykonawcy</w:t>
      </w:r>
    </w:p>
    <w:p w14:paraId="572A37E3" w14:textId="77777777"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3)</w:t>
      </w:r>
      <w:r w:rsidRPr="00BB0B5B">
        <w:rPr>
          <w:color w:val="auto"/>
          <w:sz w:val="22"/>
          <w:szCs w:val="22"/>
        </w:rPr>
        <w:tab/>
        <w:t>uzależniających zwrot kwot zabezpieczenia przez Wykonawcę podwykonawcy, od zwrotu zabezpieczenia należytego wykonania umowy Wykonawcy przez Zamawiającego</w:t>
      </w:r>
    </w:p>
    <w:p w14:paraId="09AEF122" w14:textId="77777777" w:rsidR="00442BF1" w:rsidRPr="00BB0B5B" w:rsidRDefault="00442BF1" w:rsidP="00442BF1">
      <w:pPr>
        <w:numPr>
          <w:ilvl w:val="0"/>
          <w:numId w:val="21"/>
        </w:numPr>
        <w:tabs>
          <w:tab w:val="left" w:pos="284"/>
        </w:tabs>
        <w:suppressAutoHyphens w:val="0"/>
        <w:ind w:left="0" w:firstLine="0"/>
        <w:jc w:val="both"/>
        <w:rPr>
          <w:color w:val="auto"/>
          <w:sz w:val="22"/>
          <w:szCs w:val="22"/>
        </w:rPr>
      </w:pPr>
      <w:r w:rsidRPr="00BB0B5B">
        <w:rPr>
          <w:color w:val="auto"/>
          <w:sz w:val="22"/>
          <w:szCs w:val="22"/>
        </w:rPr>
        <w:t xml:space="preserve">Umowa o podwykonawstwo musi: </w:t>
      </w:r>
    </w:p>
    <w:p w14:paraId="17656DE3" w14:textId="77777777"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1)</w:t>
      </w:r>
      <w:r w:rsidRPr="00BB0B5B">
        <w:rPr>
          <w:color w:val="auto"/>
          <w:sz w:val="22"/>
          <w:szCs w:val="22"/>
        </w:rPr>
        <w:tab/>
        <w:t>zawierać oznaczenie podwykonawcy oraz dokładne wyszczególnienie realizowanych przez niego czynności z przyporządkowaniem odpowiednich kwot lub podstaw do ustalenia kwot wynagrodzenia w ramach umowy o podwykonawstwo</w:t>
      </w:r>
    </w:p>
    <w:p w14:paraId="29354A59" w14:textId="72512838"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2)</w:t>
      </w:r>
      <w:r w:rsidRPr="00BB0B5B">
        <w:rPr>
          <w:color w:val="auto"/>
          <w:sz w:val="22"/>
          <w:szCs w:val="22"/>
        </w:rPr>
        <w:tab/>
        <w:t xml:space="preserve">przewidywać termin zapłaty wynagrodzenia podwykonawcy zgodny z ust. 2, który jednocześnie nie może być późniejszy, niż termin zapłaty Wykonawcy przez Zamawiającego za te </w:t>
      </w:r>
      <w:r w:rsidR="00143AAF">
        <w:rPr>
          <w:color w:val="auto"/>
          <w:sz w:val="22"/>
          <w:szCs w:val="22"/>
        </w:rPr>
        <w:t>czynności</w:t>
      </w:r>
      <w:r w:rsidR="00143AAF" w:rsidRPr="00BB0B5B">
        <w:rPr>
          <w:color w:val="auto"/>
          <w:sz w:val="22"/>
          <w:szCs w:val="22"/>
        </w:rPr>
        <w:t xml:space="preserve"> </w:t>
      </w:r>
      <w:r w:rsidRPr="00BB0B5B">
        <w:rPr>
          <w:color w:val="auto"/>
          <w:sz w:val="22"/>
          <w:szCs w:val="22"/>
        </w:rPr>
        <w:t>określony w umowie między Wykonawcą, a Zamawiającym</w:t>
      </w:r>
    </w:p>
    <w:p w14:paraId="7C720A9A" w14:textId="77777777"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3)</w:t>
      </w:r>
      <w:r w:rsidRPr="00BB0B5B">
        <w:rPr>
          <w:color w:val="auto"/>
          <w:sz w:val="22"/>
          <w:szCs w:val="22"/>
        </w:rPr>
        <w:tab/>
        <w:t>przewidywać, że podstawą do wystawienia przez podwykonawcą faktury lub rachunku będzie protokół odbioru prac wykonanych przez podwykonawcę</w:t>
      </w:r>
    </w:p>
    <w:p w14:paraId="3E0DA0B8" w14:textId="77777777"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4)</w:t>
      </w:r>
      <w:r w:rsidRPr="00BB0B5B">
        <w:rPr>
          <w:color w:val="auto"/>
          <w:sz w:val="22"/>
          <w:szCs w:val="22"/>
        </w:rPr>
        <w:tab/>
        <w:t>przewidywać okres odpowiedzialności podwykonawcy z tytułu rękojmi oraz gwarancji nie krótszy niż okres odpowiedzialności Wykonawcy wobec Zamawiającego z tytułu niniejszej umowy</w:t>
      </w:r>
    </w:p>
    <w:p w14:paraId="2BDB868A" w14:textId="77777777"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5)</w:t>
      </w:r>
      <w:r w:rsidRPr="00BB0B5B">
        <w:rPr>
          <w:color w:val="auto"/>
          <w:sz w:val="22"/>
          <w:szCs w:val="22"/>
        </w:rPr>
        <w:tab/>
        <w:t xml:space="preserve">zobowiązywać podwykonawcę, w przypadku dokonania przez Wykonawcę zapłaty wynagrodzenia za czynności zrealizowane przez podwykonawcę, do  złożenia w formie pisemnej </w:t>
      </w:r>
      <w:r w:rsidRPr="00BB0B5B">
        <w:rPr>
          <w:color w:val="auto"/>
          <w:sz w:val="22"/>
          <w:szCs w:val="22"/>
        </w:rPr>
        <w:lastRenderedPageBreak/>
        <w:t>oświadczenia o uregulowaniu jego należności</w:t>
      </w:r>
    </w:p>
    <w:p w14:paraId="1FC531DA" w14:textId="77777777" w:rsidR="00442BF1" w:rsidRPr="00BB0B5B" w:rsidRDefault="00442BF1" w:rsidP="00442BF1">
      <w:pPr>
        <w:tabs>
          <w:tab w:val="left" w:pos="600"/>
        </w:tabs>
        <w:suppressAutoHyphens w:val="0"/>
        <w:ind w:left="284"/>
        <w:jc w:val="both"/>
        <w:rPr>
          <w:color w:val="auto"/>
          <w:sz w:val="22"/>
          <w:szCs w:val="22"/>
        </w:rPr>
      </w:pPr>
      <w:r w:rsidRPr="00BB0B5B">
        <w:rPr>
          <w:color w:val="auto"/>
          <w:sz w:val="22"/>
          <w:szCs w:val="22"/>
        </w:rPr>
        <w:t>6)</w:t>
      </w:r>
      <w:r w:rsidRPr="00BB0B5B">
        <w:rPr>
          <w:color w:val="auto"/>
          <w:sz w:val="22"/>
          <w:szCs w:val="22"/>
        </w:rPr>
        <w:tab/>
        <w:t>zobowiązywać podwykonawcę do przedstawiania Zamawiającemu na jego żądanie dokumentów, oświadczeń i wyjaśnień dotyczących realizacji Umowy o podwykonawstwo</w:t>
      </w:r>
    </w:p>
    <w:p w14:paraId="6B164A3D" w14:textId="77777777" w:rsidR="00442BF1" w:rsidRPr="00BB0B5B" w:rsidRDefault="00442BF1" w:rsidP="00442BF1">
      <w:pPr>
        <w:numPr>
          <w:ilvl w:val="0"/>
          <w:numId w:val="21"/>
        </w:numPr>
        <w:tabs>
          <w:tab w:val="clear" w:pos="-76"/>
          <w:tab w:val="left" w:pos="284"/>
          <w:tab w:val="num" w:pos="360"/>
        </w:tabs>
        <w:suppressAutoHyphens w:val="0"/>
        <w:ind w:left="240" w:hanging="240"/>
        <w:jc w:val="both"/>
        <w:rPr>
          <w:color w:val="auto"/>
          <w:sz w:val="22"/>
          <w:szCs w:val="22"/>
        </w:rPr>
      </w:pPr>
      <w:r w:rsidRPr="00BB0B5B">
        <w:rPr>
          <w:color w:val="auto"/>
          <w:sz w:val="22"/>
          <w:szCs w:val="22"/>
        </w:rPr>
        <w:t>Postanowienia ust. 2 i 3 stosuje się odpowiednio do umów o podwykonawstwo zawieranych z dalszymi podwykonawcami.</w:t>
      </w:r>
    </w:p>
    <w:p w14:paraId="512B0264" w14:textId="77777777" w:rsidR="00442BF1" w:rsidRPr="00BB0B5B" w:rsidRDefault="00442BF1" w:rsidP="00442BF1">
      <w:pPr>
        <w:numPr>
          <w:ilvl w:val="0"/>
          <w:numId w:val="20"/>
        </w:numPr>
        <w:tabs>
          <w:tab w:val="left" w:pos="240"/>
          <w:tab w:val="left" w:pos="426"/>
        </w:tabs>
        <w:suppressAutoHyphens w:val="0"/>
        <w:ind w:left="240" w:hanging="240"/>
        <w:jc w:val="both"/>
        <w:rPr>
          <w:color w:val="auto"/>
          <w:sz w:val="22"/>
          <w:szCs w:val="22"/>
        </w:rPr>
      </w:pPr>
      <w:r w:rsidRPr="00BB0B5B">
        <w:rPr>
          <w:color w:val="auto"/>
          <w:sz w:val="22"/>
          <w:szCs w:val="22"/>
        </w:rPr>
        <w:t>Postanowienia niniejszego paragrafu stosuje się odpowiednio do zmian umowy o podwykonawstwo.</w:t>
      </w:r>
    </w:p>
    <w:p w14:paraId="7A079675" w14:textId="77777777" w:rsidR="00442BF1" w:rsidRPr="00BB0B5B" w:rsidRDefault="00442BF1" w:rsidP="00442BF1">
      <w:pPr>
        <w:autoSpaceDE w:val="0"/>
        <w:autoSpaceDN w:val="0"/>
        <w:adjustRightInd w:val="0"/>
        <w:ind w:left="4321"/>
        <w:rPr>
          <w:b/>
          <w:bCs/>
          <w:color w:val="auto"/>
          <w:sz w:val="22"/>
          <w:szCs w:val="22"/>
          <w:lang w:eastAsia="en-US"/>
        </w:rPr>
      </w:pPr>
      <w:r w:rsidRPr="00BB0B5B">
        <w:rPr>
          <w:b/>
          <w:bCs/>
          <w:color w:val="auto"/>
          <w:sz w:val="22"/>
          <w:szCs w:val="22"/>
          <w:lang w:eastAsia="en-US"/>
        </w:rPr>
        <w:t>§ 11</w:t>
      </w:r>
    </w:p>
    <w:p w14:paraId="1024086F" w14:textId="77777777" w:rsidR="00442BF1" w:rsidRPr="00BB0B5B" w:rsidRDefault="00442BF1" w:rsidP="00442BF1">
      <w:pPr>
        <w:autoSpaceDE w:val="0"/>
        <w:autoSpaceDN w:val="0"/>
        <w:adjustRightInd w:val="0"/>
        <w:jc w:val="center"/>
        <w:rPr>
          <w:b/>
          <w:bCs/>
          <w:color w:val="auto"/>
          <w:sz w:val="22"/>
          <w:szCs w:val="22"/>
          <w:lang w:eastAsia="en-US"/>
        </w:rPr>
      </w:pPr>
      <w:r w:rsidRPr="00BB0B5B">
        <w:rPr>
          <w:b/>
          <w:color w:val="auto"/>
          <w:sz w:val="22"/>
          <w:szCs w:val="22"/>
        </w:rPr>
        <w:t>POSTANOWIENIA KOŃCOWE</w:t>
      </w:r>
    </w:p>
    <w:p w14:paraId="51643C9A" w14:textId="77777777" w:rsidR="00442BF1" w:rsidRPr="00BB0B5B" w:rsidRDefault="00442BF1" w:rsidP="00442BF1">
      <w:pPr>
        <w:pStyle w:val="Tekstpodstawowy33"/>
        <w:numPr>
          <w:ilvl w:val="0"/>
          <w:numId w:val="18"/>
        </w:numPr>
        <w:tabs>
          <w:tab w:val="clear" w:pos="283"/>
          <w:tab w:val="num" w:pos="357"/>
        </w:tabs>
        <w:suppressAutoHyphens w:val="0"/>
        <w:ind w:left="357" w:hanging="357"/>
        <w:jc w:val="both"/>
        <w:rPr>
          <w:b w:val="0"/>
          <w:sz w:val="22"/>
          <w:szCs w:val="22"/>
        </w:rPr>
      </w:pPr>
      <w:r w:rsidRPr="00BB0B5B">
        <w:rPr>
          <w:b w:val="0"/>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0D75B538" w14:textId="77777777" w:rsidR="00442BF1" w:rsidRPr="00BB0B5B" w:rsidRDefault="00442BF1" w:rsidP="00442BF1">
      <w:pPr>
        <w:pStyle w:val="Tekstpodstawowy33"/>
        <w:numPr>
          <w:ilvl w:val="0"/>
          <w:numId w:val="18"/>
        </w:numPr>
        <w:tabs>
          <w:tab w:val="clear" w:pos="283"/>
          <w:tab w:val="num" w:pos="357"/>
        </w:tabs>
        <w:suppressAutoHyphens w:val="0"/>
        <w:ind w:left="357" w:hanging="357"/>
        <w:jc w:val="both"/>
        <w:rPr>
          <w:b w:val="0"/>
          <w:sz w:val="22"/>
          <w:szCs w:val="22"/>
        </w:rPr>
      </w:pPr>
      <w:r w:rsidRPr="00BB0B5B">
        <w:rPr>
          <w:b w:val="0"/>
          <w:sz w:val="22"/>
          <w:szCs w:val="22"/>
        </w:rPr>
        <w:t xml:space="preserve">Umowa zostaje sporządzona w dwóch równobrzmiących egzemplarzach, po jednym dla każdej ze stron. </w:t>
      </w:r>
    </w:p>
    <w:p w14:paraId="77B5CD94" w14:textId="77777777" w:rsidR="00442BF1" w:rsidRPr="00BB0B5B" w:rsidRDefault="00442BF1" w:rsidP="00442BF1">
      <w:pPr>
        <w:pStyle w:val="Tekstpodstawowy33"/>
        <w:numPr>
          <w:ilvl w:val="0"/>
          <w:numId w:val="18"/>
        </w:numPr>
        <w:tabs>
          <w:tab w:val="clear" w:pos="283"/>
          <w:tab w:val="num" w:pos="357"/>
        </w:tabs>
        <w:suppressAutoHyphens w:val="0"/>
        <w:ind w:left="357" w:hanging="357"/>
        <w:jc w:val="both"/>
        <w:rPr>
          <w:b w:val="0"/>
          <w:sz w:val="22"/>
          <w:szCs w:val="22"/>
        </w:rPr>
      </w:pPr>
      <w:r w:rsidRPr="00BB0B5B">
        <w:rPr>
          <w:b w:val="0"/>
          <w:sz w:val="22"/>
          <w:szCs w:val="22"/>
        </w:rPr>
        <w:t xml:space="preserve">Wszelkie zmiany i uzupełnienia dotyczące niniejszej Umowy wymagają formy pisemnej </w:t>
      </w:r>
      <w:r w:rsidRPr="00BB0B5B">
        <w:rPr>
          <w:b w:val="0"/>
          <w:sz w:val="22"/>
          <w:szCs w:val="22"/>
        </w:rPr>
        <w:br/>
        <w:t>pod rygorem nieważności.</w:t>
      </w:r>
    </w:p>
    <w:p w14:paraId="149C955D" w14:textId="77777777" w:rsidR="00442BF1" w:rsidRPr="00BB0B5B" w:rsidRDefault="00442BF1" w:rsidP="00442BF1">
      <w:pPr>
        <w:pStyle w:val="Tekstpodstawowy33"/>
        <w:numPr>
          <w:ilvl w:val="0"/>
          <w:numId w:val="18"/>
        </w:numPr>
        <w:tabs>
          <w:tab w:val="clear" w:pos="283"/>
          <w:tab w:val="num" w:pos="357"/>
        </w:tabs>
        <w:suppressAutoHyphens w:val="0"/>
        <w:ind w:left="357" w:hanging="357"/>
        <w:jc w:val="both"/>
        <w:rPr>
          <w:b w:val="0"/>
          <w:sz w:val="22"/>
          <w:szCs w:val="22"/>
        </w:rPr>
      </w:pPr>
      <w:r w:rsidRPr="00BB0B5B">
        <w:rPr>
          <w:b w:val="0"/>
          <w:sz w:val="22"/>
          <w:szCs w:val="22"/>
        </w:rPr>
        <w:t xml:space="preserve">W sprawach nieuregulowanych niniejszą Umową obowiązują przepisy kodeksu cywilnego </w:t>
      </w:r>
      <w:r w:rsidRPr="00BB0B5B">
        <w:rPr>
          <w:b w:val="0"/>
          <w:sz w:val="22"/>
          <w:szCs w:val="22"/>
        </w:rPr>
        <w:br/>
        <w:t xml:space="preserve">i ustawy z dnia 11 września 2019 r. – Prawo zamówień publicznych </w:t>
      </w:r>
      <w:r w:rsidRPr="00BB0B5B">
        <w:rPr>
          <w:rFonts w:eastAsia="Calibri"/>
          <w:b w:val="0"/>
          <w:bCs/>
          <w:sz w:val="22"/>
          <w:szCs w:val="22"/>
        </w:rPr>
        <w:t>(</w:t>
      </w:r>
      <w:proofErr w:type="spellStart"/>
      <w:r w:rsidRPr="00BB0B5B">
        <w:rPr>
          <w:b w:val="0"/>
          <w:sz w:val="22"/>
          <w:szCs w:val="22"/>
        </w:rPr>
        <w:t>t.j</w:t>
      </w:r>
      <w:proofErr w:type="spellEnd"/>
      <w:r w:rsidRPr="00BB0B5B">
        <w:rPr>
          <w:b w:val="0"/>
          <w:sz w:val="22"/>
          <w:szCs w:val="22"/>
        </w:rPr>
        <w:t>. Dz. U. z 202</w:t>
      </w:r>
      <w:r w:rsidR="00263F42">
        <w:rPr>
          <w:b w:val="0"/>
          <w:sz w:val="22"/>
          <w:szCs w:val="22"/>
        </w:rPr>
        <w:t>3</w:t>
      </w:r>
      <w:r w:rsidRPr="00BB0B5B">
        <w:rPr>
          <w:b w:val="0"/>
          <w:sz w:val="22"/>
          <w:szCs w:val="22"/>
        </w:rPr>
        <w:t xml:space="preserve"> r.                    poz. 1</w:t>
      </w:r>
      <w:r w:rsidR="00263F42">
        <w:rPr>
          <w:b w:val="0"/>
          <w:sz w:val="22"/>
          <w:szCs w:val="22"/>
        </w:rPr>
        <w:t>605</w:t>
      </w:r>
      <w:r w:rsidRPr="00BB0B5B">
        <w:rPr>
          <w:b w:val="0"/>
          <w:sz w:val="22"/>
          <w:szCs w:val="22"/>
        </w:rPr>
        <w:t xml:space="preserve"> ze zm. – zwanej dalej </w:t>
      </w:r>
      <w:r w:rsidRPr="00BB0B5B">
        <w:rPr>
          <w:b w:val="0"/>
          <w:i/>
          <w:sz w:val="22"/>
          <w:szCs w:val="22"/>
        </w:rPr>
        <w:t xml:space="preserve">„Ustawą </w:t>
      </w:r>
      <w:proofErr w:type="spellStart"/>
      <w:r w:rsidRPr="00BB0B5B">
        <w:rPr>
          <w:b w:val="0"/>
          <w:i/>
          <w:sz w:val="22"/>
          <w:szCs w:val="22"/>
        </w:rPr>
        <w:t>Pzp</w:t>
      </w:r>
      <w:proofErr w:type="spellEnd"/>
      <w:r w:rsidRPr="00BB0B5B">
        <w:rPr>
          <w:b w:val="0"/>
          <w:i/>
          <w:sz w:val="22"/>
          <w:szCs w:val="22"/>
        </w:rPr>
        <w:t>.”</w:t>
      </w:r>
      <w:r w:rsidRPr="00BB0B5B">
        <w:rPr>
          <w:b w:val="0"/>
          <w:sz w:val="22"/>
          <w:szCs w:val="22"/>
        </w:rPr>
        <w:t xml:space="preserve">) </w:t>
      </w:r>
      <w:r w:rsidRPr="00BB0B5B">
        <w:rPr>
          <w:b w:val="0"/>
          <w:sz w:val="22"/>
          <w:szCs w:val="22"/>
          <w:lang w:bidi="he-IL"/>
        </w:rPr>
        <w:t xml:space="preserve">oraz przepisy ustawy z dnia 7 lipca 1994 r. Prawo budowlane </w:t>
      </w:r>
      <w:r>
        <w:rPr>
          <w:b w:val="0"/>
          <w:sz w:val="22"/>
          <w:szCs w:val="22"/>
        </w:rPr>
        <w:t>(</w:t>
      </w:r>
      <w:proofErr w:type="spellStart"/>
      <w:r>
        <w:rPr>
          <w:b w:val="0"/>
          <w:sz w:val="22"/>
          <w:szCs w:val="22"/>
        </w:rPr>
        <w:t>t.j</w:t>
      </w:r>
      <w:proofErr w:type="spellEnd"/>
      <w:r>
        <w:rPr>
          <w:b w:val="0"/>
          <w:sz w:val="22"/>
          <w:szCs w:val="22"/>
        </w:rPr>
        <w:t>. Dz. U. z 202</w:t>
      </w:r>
      <w:r w:rsidR="00263F42">
        <w:rPr>
          <w:b w:val="0"/>
          <w:sz w:val="22"/>
          <w:szCs w:val="22"/>
        </w:rPr>
        <w:t>3</w:t>
      </w:r>
      <w:r>
        <w:rPr>
          <w:b w:val="0"/>
          <w:sz w:val="22"/>
          <w:szCs w:val="22"/>
        </w:rPr>
        <w:t xml:space="preserve"> r. poz. </w:t>
      </w:r>
      <w:r w:rsidR="00263F42">
        <w:rPr>
          <w:b w:val="0"/>
          <w:sz w:val="22"/>
          <w:szCs w:val="22"/>
        </w:rPr>
        <w:t>682</w:t>
      </w:r>
      <w:r w:rsidRPr="00BB0B5B">
        <w:rPr>
          <w:b w:val="0"/>
          <w:sz w:val="22"/>
          <w:szCs w:val="22"/>
        </w:rPr>
        <w:t xml:space="preserve"> ze zm.).</w:t>
      </w:r>
    </w:p>
    <w:p w14:paraId="561AC828" w14:textId="77777777" w:rsidR="00442BF1" w:rsidRPr="00BB0B5B" w:rsidRDefault="00442BF1" w:rsidP="00442BF1">
      <w:pPr>
        <w:pStyle w:val="Tekstpodstawowy33"/>
        <w:numPr>
          <w:ilvl w:val="0"/>
          <w:numId w:val="18"/>
        </w:numPr>
        <w:tabs>
          <w:tab w:val="clear" w:pos="283"/>
          <w:tab w:val="num" w:pos="357"/>
        </w:tabs>
        <w:suppressAutoHyphens w:val="0"/>
        <w:ind w:left="357" w:hanging="357"/>
        <w:jc w:val="both"/>
        <w:rPr>
          <w:b w:val="0"/>
          <w:sz w:val="22"/>
          <w:szCs w:val="22"/>
        </w:rPr>
      </w:pPr>
      <w:bookmarkStart w:id="5" w:name="_Hlk82172997"/>
      <w:r w:rsidRPr="00BB0B5B">
        <w:rPr>
          <w:b w:val="0"/>
          <w:sz w:val="22"/>
          <w:szCs w:val="22"/>
        </w:rPr>
        <w:t>Spory wynikłe w związku z Umową będą rozstrzygane przez sąd właściwy dla siedziby Zamawiającego.</w:t>
      </w:r>
      <w:bookmarkEnd w:id="5"/>
    </w:p>
    <w:p w14:paraId="5C7D8949" w14:textId="77777777" w:rsidR="00442BF1" w:rsidRPr="00BB0B5B" w:rsidRDefault="00442BF1" w:rsidP="00442BF1">
      <w:pPr>
        <w:pStyle w:val="Tekstpodstawowy33"/>
        <w:numPr>
          <w:ilvl w:val="0"/>
          <w:numId w:val="18"/>
        </w:numPr>
        <w:tabs>
          <w:tab w:val="clear" w:pos="283"/>
          <w:tab w:val="num" w:pos="357"/>
        </w:tabs>
        <w:suppressAutoHyphens w:val="0"/>
        <w:ind w:left="357" w:hanging="357"/>
        <w:jc w:val="both"/>
        <w:rPr>
          <w:b w:val="0"/>
          <w:sz w:val="22"/>
          <w:szCs w:val="22"/>
        </w:rPr>
      </w:pPr>
      <w:r w:rsidRPr="00BB0B5B">
        <w:rPr>
          <w:b w:val="0"/>
          <w:sz w:val="22"/>
          <w:szCs w:val="22"/>
        </w:rPr>
        <w:t>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7089ECB" w14:textId="77777777" w:rsidR="00442BF1" w:rsidRPr="00862043" w:rsidRDefault="00442BF1" w:rsidP="00442BF1">
      <w:pPr>
        <w:pStyle w:val="Tekstpodstawowy33"/>
        <w:numPr>
          <w:ilvl w:val="0"/>
          <w:numId w:val="18"/>
        </w:numPr>
        <w:tabs>
          <w:tab w:val="clear" w:pos="283"/>
          <w:tab w:val="num" w:pos="357"/>
        </w:tabs>
        <w:suppressAutoHyphens w:val="0"/>
        <w:ind w:left="357" w:hanging="357"/>
        <w:jc w:val="both"/>
        <w:rPr>
          <w:b w:val="0"/>
          <w:sz w:val="22"/>
          <w:szCs w:val="22"/>
        </w:rPr>
      </w:pPr>
      <w:r w:rsidRPr="00862043">
        <w:rPr>
          <w:b w:val="0"/>
          <w:sz w:val="22"/>
          <w:szCs w:val="22"/>
        </w:rPr>
        <w:t>W związku z realizacją Umowy Strony podają następujące adresy dla korespondencji:</w:t>
      </w:r>
    </w:p>
    <w:p w14:paraId="00C0B375" w14:textId="77777777" w:rsidR="00442BF1" w:rsidRPr="00BB0B5B" w:rsidRDefault="00442BF1" w:rsidP="00442BF1">
      <w:pPr>
        <w:widowControl/>
        <w:numPr>
          <w:ilvl w:val="1"/>
          <w:numId w:val="16"/>
        </w:numPr>
        <w:tabs>
          <w:tab w:val="clear" w:pos="1440"/>
          <w:tab w:val="left" w:pos="360"/>
          <w:tab w:val="left" w:pos="600"/>
          <w:tab w:val="left" w:pos="720"/>
          <w:tab w:val="num" w:pos="1680"/>
        </w:tabs>
        <w:suppressAutoHyphens w:val="0"/>
        <w:spacing w:line="276" w:lineRule="auto"/>
        <w:ind w:left="480" w:firstLine="0"/>
        <w:jc w:val="both"/>
        <w:rPr>
          <w:color w:val="auto"/>
        </w:rPr>
      </w:pPr>
      <w:r w:rsidRPr="00BB0B5B">
        <w:rPr>
          <w:color w:val="auto"/>
          <w:sz w:val="22"/>
          <w:szCs w:val="22"/>
        </w:rPr>
        <w:t>Zamawiający: adres wskazany w petitum Umowy,</w:t>
      </w:r>
    </w:p>
    <w:p w14:paraId="7BB13D95" w14:textId="77777777" w:rsidR="00442BF1" w:rsidRPr="00BB0B5B" w:rsidRDefault="00442BF1" w:rsidP="00442BF1">
      <w:pPr>
        <w:widowControl/>
        <w:numPr>
          <w:ilvl w:val="1"/>
          <w:numId w:val="16"/>
        </w:numPr>
        <w:tabs>
          <w:tab w:val="clear" w:pos="1440"/>
          <w:tab w:val="left" w:pos="360"/>
          <w:tab w:val="left" w:pos="600"/>
          <w:tab w:val="left" w:pos="720"/>
          <w:tab w:val="num" w:pos="1680"/>
        </w:tabs>
        <w:suppressAutoHyphens w:val="0"/>
        <w:spacing w:line="276" w:lineRule="auto"/>
        <w:ind w:left="480" w:firstLine="0"/>
        <w:jc w:val="both"/>
        <w:rPr>
          <w:color w:val="auto"/>
        </w:rPr>
      </w:pPr>
      <w:r w:rsidRPr="00BB0B5B">
        <w:rPr>
          <w:color w:val="auto"/>
          <w:sz w:val="22"/>
          <w:szCs w:val="22"/>
        </w:rPr>
        <w:t>Wykonawca: adres wskazany w petitum Umowy.</w:t>
      </w:r>
    </w:p>
    <w:p w14:paraId="5994722B" w14:textId="77777777" w:rsidR="00442BF1" w:rsidRPr="00067CB7" w:rsidRDefault="00442BF1" w:rsidP="00442BF1">
      <w:pPr>
        <w:pStyle w:val="Tekstpodstawowy32"/>
        <w:numPr>
          <w:ilvl w:val="0"/>
          <w:numId w:val="18"/>
        </w:numPr>
        <w:jc w:val="both"/>
        <w:rPr>
          <w:b w:val="0"/>
        </w:rPr>
      </w:pPr>
      <w:r w:rsidRPr="00067CB7">
        <w:rPr>
          <w:b w:val="0"/>
          <w:sz w:val="22"/>
          <w:szCs w:val="22"/>
        </w:rPr>
        <w:t xml:space="preserve"> Strony zobowiązują się do informowania siebie nawzajem o każdorazowej zmianie adresu wskazanego w ust. 7 powyżej. W razie zaniedbania tego obowiązku korespondencję wysłaną listem poleconym za potwierdzeniem odbioru na adres podany uprzednio uważa się za doręczoną z upływem okresu awizowania.</w:t>
      </w:r>
    </w:p>
    <w:p w14:paraId="2EECB65C" w14:textId="77777777" w:rsidR="00442BF1" w:rsidRPr="00067CB7" w:rsidRDefault="00442BF1" w:rsidP="00442BF1">
      <w:pPr>
        <w:pStyle w:val="Tekstpodstawowy32"/>
        <w:numPr>
          <w:ilvl w:val="0"/>
          <w:numId w:val="18"/>
        </w:numPr>
        <w:tabs>
          <w:tab w:val="num" w:pos="523"/>
        </w:tabs>
        <w:ind w:left="357" w:hanging="357"/>
        <w:jc w:val="both"/>
        <w:rPr>
          <w:b w:val="0"/>
        </w:rPr>
      </w:pPr>
      <w:r w:rsidRPr="00067CB7">
        <w:rPr>
          <w:b w:val="0"/>
          <w:sz w:val="22"/>
          <w:szCs w:val="22"/>
        </w:rPr>
        <w:t xml:space="preserve"> Wszelka korespondencja dla której przepisy prawa nie przewidują szczególnej formy,                            w szczególności korespondencja oraz dokumentacja związana z realizacją niniejszej umowy sporządzona będzie w języku polskim, i o ile  z postanowień Umowy nie wynika inaczej może  się odbywać również za pomocą poczty elektronicznej na następujące adresy e-mail Stron:</w:t>
      </w:r>
    </w:p>
    <w:p w14:paraId="4A1CBFFD" w14:textId="77777777" w:rsidR="00442BF1" w:rsidRPr="00BB0B5B" w:rsidRDefault="00442BF1" w:rsidP="00442BF1">
      <w:pPr>
        <w:widowControl/>
        <w:numPr>
          <w:ilvl w:val="1"/>
          <w:numId w:val="17"/>
        </w:numPr>
        <w:tabs>
          <w:tab w:val="clear" w:pos="567"/>
          <w:tab w:val="left" w:pos="600"/>
          <w:tab w:val="num" w:pos="960"/>
          <w:tab w:val="left" w:pos="1920"/>
        </w:tabs>
        <w:suppressAutoHyphens w:val="0"/>
        <w:spacing w:line="276" w:lineRule="auto"/>
        <w:ind w:left="600" w:firstLine="0"/>
        <w:jc w:val="both"/>
        <w:rPr>
          <w:color w:val="auto"/>
        </w:rPr>
      </w:pPr>
      <w:r w:rsidRPr="00BB0B5B">
        <w:rPr>
          <w:color w:val="auto"/>
          <w:sz w:val="22"/>
          <w:szCs w:val="22"/>
          <w:lang w:val="en-US"/>
        </w:rPr>
        <w:t xml:space="preserve">Adres e-mail </w:t>
      </w:r>
      <w:r w:rsidRPr="00BB0B5B">
        <w:rPr>
          <w:color w:val="auto"/>
          <w:sz w:val="22"/>
          <w:szCs w:val="22"/>
        </w:rPr>
        <w:t>Zamawiającego</w:t>
      </w:r>
      <w:r w:rsidRPr="00BB0B5B">
        <w:rPr>
          <w:color w:val="auto"/>
          <w:sz w:val="22"/>
          <w:szCs w:val="22"/>
          <w:lang w:val="en-US"/>
        </w:rPr>
        <w:t>: ………………….</w:t>
      </w:r>
    </w:p>
    <w:p w14:paraId="4BFE1B36" w14:textId="77777777" w:rsidR="00442BF1" w:rsidRPr="00BB0B5B" w:rsidRDefault="00442BF1" w:rsidP="00442BF1">
      <w:pPr>
        <w:widowControl/>
        <w:numPr>
          <w:ilvl w:val="1"/>
          <w:numId w:val="17"/>
        </w:numPr>
        <w:tabs>
          <w:tab w:val="clear" w:pos="567"/>
          <w:tab w:val="left" w:pos="600"/>
          <w:tab w:val="num" w:pos="960"/>
          <w:tab w:val="left" w:pos="1920"/>
        </w:tabs>
        <w:suppressAutoHyphens w:val="0"/>
        <w:spacing w:line="276" w:lineRule="auto"/>
        <w:ind w:left="600" w:firstLine="0"/>
        <w:jc w:val="both"/>
        <w:rPr>
          <w:color w:val="auto"/>
        </w:rPr>
      </w:pPr>
      <w:r w:rsidRPr="00BB0B5B">
        <w:rPr>
          <w:color w:val="auto"/>
          <w:sz w:val="22"/>
          <w:szCs w:val="22"/>
        </w:rPr>
        <w:t>Adres e-mail Wykonawcy: wskazany w ofercie.</w:t>
      </w:r>
    </w:p>
    <w:p w14:paraId="6E66B956" w14:textId="77777777" w:rsidR="00442BF1" w:rsidRPr="00BB0B5B" w:rsidRDefault="00442BF1" w:rsidP="00442BF1">
      <w:pPr>
        <w:pStyle w:val="Akapitzlist"/>
        <w:widowControl/>
        <w:numPr>
          <w:ilvl w:val="0"/>
          <w:numId w:val="18"/>
        </w:numPr>
        <w:tabs>
          <w:tab w:val="num" w:pos="523"/>
        </w:tabs>
        <w:suppressAutoHyphens w:val="0"/>
        <w:ind w:left="357" w:hanging="357"/>
        <w:contextualSpacing/>
        <w:jc w:val="both"/>
        <w:rPr>
          <w:rFonts w:ascii="Times New Roman" w:hAnsi="Times New Roman"/>
          <w:color w:val="auto"/>
          <w:sz w:val="22"/>
          <w:szCs w:val="22"/>
        </w:rPr>
      </w:pPr>
      <w:r w:rsidRPr="00BB0B5B">
        <w:rPr>
          <w:rFonts w:ascii="Times New Roman" w:hAnsi="Times New Roman"/>
          <w:color w:val="auto"/>
          <w:sz w:val="22"/>
          <w:szCs w:val="22"/>
        </w:rPr>
        <w:t xml:space="preserve"> 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75E10675" w14:textId="77777777" w:rsidR="00442BF1" w:rsidRPr="00BB0B5B" w:rsidRDefault="00442BF1" w:rsidP="00442BF1">
      <w:pPr>
        <w:pStyle w:val="Akapitzlist"/>
        <w:widowControl/>
        <w:numPr>
          <w:ilvl w:val="0"/>
          <w:numId w:val="18"/>
        </w:numPr>
        <w:tabs>
          <w:tab w:val="num" w:pos="523"/>
        </w:tabs>
        <w:suppressAutoHyphens w:val="0"/>
        <w:ind w:left="357" w:hanging="357"/>
        <w:contextualSpacing/>
        <w:jc w:val="both"/>
        <w:rPr>
          <w:rFonts w:ascii="Times New Roman" w:hAnsi="Times New Roman"/>
          <w:color w:val="auto"/>
          <w:sz w:val="22"/>
          <w:szCs w:val="22"/>
        </w:rPr>
      </w:pPr>
      <w:r w:rsidRPr="00BB0B5B">
        <w:rPr>
          <w:rFonts w:ascii="Times New Roman" w:hAnsi="Times New Roman"/>
          <w:color w:val="auto"/>
          <w:sz w:val="22"/>
          <w:szCs w:val="22"/>
        </w:rPr>
        <w:t xml:space="preserve"> Podział tekstu Umowy na paragrafy, ustępy oraz punkty ma jedynie charakter porządkowy i nie może mieć wpływu na interpretację treści Umowy.</w:t>
      </w:r>
    </w:p>
    <w:p w14:paraId="54C1BE33" w14:textId="77777777" w:rsidR="00442BF1" w:rsidRPr="00BB0B5B" w:rsidRDefault="00442BF1" w:rsidP="00442BF1">
      <w:pPr>
        <w:pStyle w:val="Tekstpodstawowy3"/>
        <w:tabs>
          <w:tab w:val="left" w:pos="240"/>
        </w:tabs>
        <w:spacing w:after="0"/>
        <w:jc w:val="both"/>
        <w:rPr>
          <w:rFonts w:ascii="Times New Roman" w:hAnsi="Times New Roman"/>
          <w:b/>
          <w:color w:val="auto"/>
          <w:sz w:val="22"/>
          <w:szCs w:val="22"/>
        </w:rPr>
      </w:pPr>
    </w:p>
    <w:p w14:paraId="27AA8292" w14:textId="77777777" w:rsidR="00442BF1" w:rsidRPr="00BB0B5B" w:rsidRDefault="00442BF1" w:rsidP="00442BF1">
      <w:pPr>
        <w:pStyle w:val="Tekstpodstawowy3"/>
        <w:tabs>
          <w:tab w:val="left" w:pos="240"/>
        </w:tabs>
        <w:spacing w:after="0"/>
        <w:jc w:val="both"/>
        <w:rPr>
          <w:rFonts w:ascii="Times New Roman" w:hAnsi="Times New Roman"/>
          <w:b/>
          <w:color w:val="auto"/>
          <w:sz w:val="22"/>
          <w:szCs w:val="22"/>
        </w:rPr>
      </w:pPr>
    </w:p>
    <w:tbl>
      <w:tblPr>
        <w:tblW w:w="0" w:type="auto"/>
        <w:tblLook w:val="01E0" w:firstRow="1" w:lastRow="1" w:firstColumn="1" w:lastColumn="1" w:noHBand="0" w:noVBand="0"/>
      </w:tblPr>
      <w:tblGrid>
        <w:gridCol w:w="4606"/>
        <w:gridCol w:w="4606"/>
      </w:tblGrid>
      <w:tr w:rsidR="00442BF1" w:rsidRPr="00BB0B5B" w14:paraId="5BBB4246" w14:textId="77777777" w:rsidTr="00442BF1">
        <w:tc>
          <w:tcPr>
            <w:tcW w:w="4606" w:type="dxa"/>
            <w:shd w:val="clear" w:color="auto" w:fill="auto"/>
          </w:tcPr>
          <w:p w14:paraId="535FDEEC" w14:textId="77777777" w:rsidR="00442BF1" w:rsidRPr="00BB0B5B" w:rsidRDefault="00442BF1" w:rsidP="00442BF1">
            <w:pPr>
              <w:pStyle w:val="Tekstpodstawowy3"/>
              <w:spacing w:after="0"/>
              <w:jc w:val="both"/>
              <w:rPr>
                <w:rFonts w:ascii="Times New Roman" w:hAnsi="Times New Roman"/>
                <w:color w:val="auto"/>
                <w:sz w:val="22"/>
                <w:szCs w:val="22"/>
              </w:rPr>
            </w:pPr>
            <w:r w:rsidRPr="00BB0B5B">
              <w:rPr>
                <w:rFonts w:ascii="Times New Roman" w:hAnsi="Times New Roman"/>
                <w:color w:val="auto"/>
                <w:sz w:val="22"/>
                <w:szCs w:val="22"/>
              </w:rPr>
              <w:t>………………………………</w:t>
            </w:r>
          </w:p>
          <w:p w14:paraId="1FF7F34E" w14:textId="77777777" w:rsidR="00442BF1" w:rsidRPr="00BB0B5B" w:rsidRDefault="00442BF1" w:rsidP="00442BF1">
            <w:pPr>
              <w:pStyle w:val="Tekstpodstawowy3"/>
              <w:spacing w:after="0"/>
              <w:jc w:val="both"/>
              <w:rPr>
                <w:rFonts w:ascii="Times New Roman" w:hAnsi="Times New Roman"/>
                <w:color w:val="auto"/>
                <w:sz w:val="22"/>
                <w:szCs w:val="22"/>
              </w:rPr>
            </w:pPr>
            <w:r w:rsidRPr="00BB0B5B">
              <w:rPr>
                <w:rFonts w:ascii="Times New Roman" w:hAnsi="Times New Roman"/>
                <w:color w:val="auto"/>
                <w:sz w:val="22"/>
                <w:szCs w:val="22"/>
              </w:rPr>
              <w:t xml:space="preserve">WYKONAWCA </w:t>
            </w:r>
          </w:p>
        </w:tc>
        <w:tc>
          <w:tcPr>
            <w:tcW w:w="4606" w:type="dxa"/>
            <w:shd w:val="clear" w:color="auto" w:fill="auto"/>
          </w:tcPr>
          <w:p w14:paraId="063DBC93" w14:textId="77777777" w:rsidR="00442BF1" w:rsidRPr="00BB0B5B" w:rsidRDefault="00442BF1" w:rsidP="00442BF1">
            <w:pPr>
              <w:pStyle w:val="Tekstpodstawowy3"/>
              <w:spacing w:after="0"/>
              <w:jc w:val="right"/>
              <w:rPr>
                <w:rFonts w:ascii="Times New Roman" w:hAnsi="Times New Roman"/>
                <w:color w:val="auto"/>
                <w:sz w:val="22"/>
                <w:szCs w:val="22"/>
              </w:rPr>
            </w:pPr>
            <w:r w:rsidRPr="00BB0B5B">
              <w:rPr>
                <w:rFonts w:ascii="Times New Roman" w:hAnsi="Times New Roman"/>
                <w:color w:val="auto"/>
                <w:sz w:val="22"/>
                <w:szCs w:val="22"/>
              </w:rPr>
              <w:t>…………………………..</w:t>
            </w:r>
          </w:p>
          <w:p w14:paraId="09780096" w14:textId="77777777" w:rsidR="00442BF1" w:rsidRPr="00BB0B5B" w:rsidRDefault="00442BF1" w:rsidP="00442BF1">
            <w:pPr>
              <w:pStyle w:val="Tekstpodstawowy3"/>
              <w:spacing w:after="0"/>
              <w:jc w:val="right"/>
              <w:rPr>
                <w:rFonts w:ascii="Times New Roman" w:hAnsi="Times New Roman"/>
                <w:color w:val="auto"/>
                <w:sz w:val="22"/>
                <w:szCs w:val="22"/>
              </w:rPr>
            </w:pPr>
            <w:r w:rsidRPr="00BB0B5B">
              <w:rPr>
                <w:rFonts w:ascii="Times New Roman" w:hAnsi="Times New Roman"/>
                <w:color w:val="auto"/>
                <w:sz w:val="22"/>
                <w:szCs w:val="22"/>
              </w:rPr>
              <w:t>ZAMAWIAJĄCY</w:t>
            </w:r>
          </w:p>
        </w:tc>
      </w:tr>
    </w:tbl>
    <w:p w14:paraId="39EA51B8" w14:textId="77777777" w:rsidR="00F369A9" w:rsidRDefault="00F369A9"/>
    <w:p w14:paraId="6D4DD4F6" w14:textId="77777777" w:rsidR="005353B9" w:rsidRDefault="005353B9"/>
    <w:p w14:paraId="5DEFC864" w14:textId="77777777" w:rsidR="005353B9" w:rsidRDefault="005353B9"/>
    <w:p w14:paraId="52E79B3D" w14:textId="77777777" w:rsidR="005353B9" w:rsidRDefault="005353B9"/>
    <w:p w14:paraId="1A3B571E" w14:textId="77777777" w:rsidR="005353B9" w:rsidRDefault="005353B9"/>
    <w:p w14:paraId="7189D936" w14:textId="77777777" w:rsidR="005353B9" w:rsidRDefault="005353B9"/>
    <w:p w14:paraId="505ED91D" w14:textId="77777777" w:rsidR="005353B9" w:rsidRDefault="005353B9"/>
    <w:p w14:paraId="61BC07F9" w14:textId="77777777" w:rsidR="005353B9" w:rsidRDefault="005353B9"/>
    <w:p w14:paraId="058ABE84" w14:textId="77777777" w:rsidR="005353B9" w:rsidRDefault="005353B9"/>
    <w:p w14:paraId="36BB8660" w14:textId="77777777" w:rsidR="005353B9" w:rsidRDefault="005353B9"/>
    <w:p w14:paraId="531EE219" w14:textId="77777777" w:rsidR="005353B9" w:rsidRDefault="005353B9"/>
    <w:p w14:paraId="62D4AF06" w14:textId="77777777" w:rsidR="005353B9" w:rsidRDefault="005353B9"/>
    <w:p w14:paraId="144B6022" w14:textId="77777777" w:rsidR="005353B9" w:rsidRDefault="005353B9"/>
    <w:p w14:paraId="2AB3C1DC" w14:textId="77777777" w:rsidR="005353B9" w:rsidRDefault="005353B9"/>
    <w:p w14:paraId="4D20CFAA" w14:textId="77777777" w:rsidR="005353B9" w:rsidRDefault="005353B9"/>
    <w:p w14:paraId="7ECB962E" w14:textId="77777777" w:rsidR="005353B9" w:rsidRDefault="005353B9"/>
    <w:p w14:paraId="634D525A" w14:textId="77777777" w:rsidR="005353B9" w:rsidRDefault="005353B9"/>
    <w:p w14:paraId="285D396A" w14:textId="77777777" w:rsidR="005353B9" w:rsidRDefault="005353B9"/>
    <w:p w14:paraId="1B704E82" w14:textId="77777777" w:rsidR="005353B9" w:rsidRDefault="005353B9"/>
    <w:p w14:paraId="3E809124" w14:textId="77777777" w:rsidR="005353B9" w:rsidRDefault="005353B9"/>
    <w:p w14:paraId="654CE998" w14:textId="77777777" w:rsidR="005353B9" w:rsidRDefault="005353B9"/>
    <w:p w14:paraId="52AA4C0D" w14:textId="77777777" w:rsidR="005353B9" w:rsidRDefault="005353B9"/>
    <w:p w14:paraId="6A3474C6" w14:textId="77777777" w:rsidR="005353B9" w:rsidRDefault="005353B9"/>
    <w:p w14:paraId="2D591E10" w14:textId="77777777" w:rsidR="005353B9" w:rsidRDefault="005353B9"/>
    <w:p w14:paraId="4EE3214E" w14:textId="77777777" w:rsidR="005353B9" w:rsidRPr="005353B9" w:rsidRDefault="005353B9" w:rsidP="005353B9">
      <w:pPr>
        <w:widowControl/>
        <w:suppressAutoHyphens w:val="0"/>
        <w:jc w:val="right"/>
        <w:rPr>
          <w:rFonts w:ascii="Times New Roman" w:eastAsia="Times New Roman" w:hAnsi="Times New Roman"/>
          <w:b/>
          <w:color w:val="auto"/>
          <w:sz w:val="22"/>
          <w:szCs w:val="22"/>
        </w:rPr>
      </w:pPr>
      <w:r w:rsidRPr="005353B9">
        <w:rPr>
          <w:rFonts w:ascii="Times New Roman" w:eastAsia="Times New Roman" w:hAnsi="Times New Roman"/>
          <w:b/>
          <w:color w:val="auto"/>
          <w:sz w:val="22"/>
          <w:szCs w:val="22"/>
        </w:rPr>
        <w:t>Załącznik nr 1 do umowy nr 3</w:t>
      </w:r>
      <w:r>
        <w:rPr>
          <w:rFonts w:ascii="Times New Roman" w:eastAsia="Times New Roman" w:hAnsi="Times New Roman"/>
          <w:b/>
          <w:color w:val="auto"/>
          <w:sz w:val="22"/>
          <w:szCs w:val="22"/>
        </w:rPr>
        <w:t>5</w:t>
      </w:r>
      <w:r w:rsidRPr="005353B9">
        <w:rPr>
          <w:rFonts w:ascii="Times New Roman" w:eastAsia="Times New Roman" w:hAnsi="Times New Roman"/>
          <w:b/>
          <w:color w:val="auto"/>
          <w:sz w:val="22"/>
          <w:szCs w:val="22"/>
        </w:rPr>
        <w:t>/2023</w:t>
      </w:r>
    </w:p>
    <w:p w14:paraId="7A8190D6" w14:textId="77777777" w:rsidR="005353B9" w:rsidRPr="005353B9" w:rsidRDefault="005353B9" w:rsidP="005353B9">
      <w:pPr>
        <w:keepNext/>
        <w:jc w:val="center"/>
        <w:outlineLvl w:val="0"/>
        <w:rPr>
          <w:rFonts w:ascii="Times New Roman" w:hAnsi="Times New Roman" w:cs="Arial"/>
          <w:b/>
          <w:bCs/>
          <w:kern w:val="32"/>
          <w:sz w:val="22"/>
          <w:szCs w:val="22"/>
        </w:rPr>
      </w:pPr>
    </w:p>
    <w:p w14:paraId="579E6A56" w14:textId="77777777" w:rsidR="005353B9" w:rsidRPr="005353B9" w:rsidRDefault="005353B9" w:rsidP="005353B9">
      <w:pPr>
        <w:keepNext/>
        <w:jc w:val="center"/>
        <w:outlineLvl w:val="0"/>
        <w:rPr>
          <w:rFonts w:ascii="Times New Roman" w:hAnsi="Times New Roman" w:cs="Arial"/>
          <w:b/>
          <w:bCs/>
          <w:kern w:val="32"/>
          <w:sz w:val="22"/>
          <w:szCs w:val="22"/>
        </w:rPr>
      </w:pPr>
      <w:r w:rsidRPr="005353B9">
        <w:rPr>
          <w:rFonts w:ascii="Times New Roman" w:hAnsi="Times New Roman" w:cs="Arial"/>
          <w:b/>
          <w:bCs/>
          <w:kern w:val="32"/>
          <w:sz w:val="22"/>
          <w:szCs w:val="22"/>
        </w:rPr>
        <w:t>POROZUMIENIE</w:t>
      </w:r>
    </w:p>
    <w:p w14:paraId="7362442C" w14:textId="77777777" w:rsidR="005353B9" w:rsidRPr="005353B9" w:rsidRDefault="005353B9" w:rsidP="005353B9">
      <w:pPr>
        <w:widowControl/>
        <w:suppressAutoHyphens w:val="0"/>
        <w:rPr>
          <w:rFonts w:ascii="Times New Roman" w:eastAsia="Times New Roman" w:hAnsi="Times New Roman"/>
          <w:color w:val="auto"/>
          <w:sz w:val="22"/>
          <w:szCs w:val="22"/>
        </w:rPr>
      </w:pPr>
    </w:p>
    <w:p w14:paraId="1BDE5182" w14:textId="77777777" w:rsidR="005353B9" w:rsidRPr="005353B9" w:rsidRDefault="005353B9" w:rsidP="005353B9">
      <w:pPr>
        <w:widowControl/>
        <w:suppressAutoHyphens w:val="0"/>
        <w:jc w:val="center"/>
        <w:rPr>
          <w:rFonts w:ascii="Times New Roman" w:eastAsia="Times New Roman" w:hAnsi="Times New Roman"/>
          <w:b/>
          <w:bCs/>
          <w:color w:val="auto"/>
          <w:sz w:val="22"/>
          <w:szCs w:val="22"/>
        </w:rPr>
      </w:pPr>
      <w:r w:rsidRPr="005353B9">
        <w:rPr>
          <w:rFonts w:ascii="Times New Roman" w:eastAsia="Times New Roman" w:hAnsi="Times New Roman"/>
          <w:b/>
          <w:bCs/>
          <w:color w:val="auto"/>
          <w:sz w:val="22"/>
          <w:szCs w:val="22"/>
        </w:rPr>
        <w:t>o ustanowieniu koordynatora ds. BHP</w:t>
      </w:r>
    </w:p>
    <w:p w14:paraId="3AE9B614" w14:textId="77777777" w:rsidR="005353B9" w:rsidRPr="005353B9" w:rsidRDefault="005353B9" w:rsidP="005353B9">
      <w:pPr>
        <w:widowControl/>
        <w:suppressAutoHyphens w:val="0"/>
        <w:jc w:val="center"/>
        <w:rPr>
          <w:rFonts w:ascii="Times New Roman" w:eastAsia="Times New Roman" w:hAnsi="Times New Roman"/>
          <w:b/>
          <w:bCs/>
          <w:color w:val="auto"/>
          <w:sz w:val="22"/>
          <w:szCs w:val="22"/>
        </w:rPr>
      </w:pPr>
    </w:p>
    <w:p w14:paraId="32FAEC8A" w14:textId="77777777" w:rsidR="005353B9" w:rsidRPr="005353B9" w:rsidRDefault="005353B9" w:rsidP="005353B9">
      <w:pPr>
        <w:widowControl/>
        <w:suppressAutoHyphens w:val="0"/>
        <w:jc w:val="center"/>
        <w:rPr>
          <w:rFonts w:ascii="Times New Roman" w:eastAsia="Times New Roman" w:hAnsi="Times New Roman"/>
          <w:b/>
          <w:bCs/>
          <w:color w:val="auto"/>
          <w:sz w:val="22"/>
          <w:szCs w:val="22"/>
        </w:rPr>
      </w:pPr>
      <w:r w:rsidRPr="005353B9">
        <w:rPr>
          <w:rFonts w:ascii="Times New Roman" w:eastAsia="Times New Roman" w:hAnsi="Times New Roman"/>
          <w:b/>
          <w:bCs/>
          <w:color w:val="auto"/>
          <w:sz w:val="22"/>
          <w:szCs w:val="22"/>
        </w:rPr>
        <w:t>z dnia ........................................................</w:t>
      </w:r>
    </w:p>
    <w:p w14:paraId="5F514AB7" w14:textId="77777777" w:rsidR="005353B9" w:rsidRPr="005353B9" w:rsidRDefault="005353B9" w:rsidP="005353B9">
      <w:pPr>
        <w:widowControl/>
        <w:suppressAutoHyphens w:val="0"/>
        <w:rPr>
          <w:rFonts w:ascii="Times New Roman" w:eastAsia="Times New Roman" w:hAnsi="Times New Roman"/>
          <w:color w:val="auto"/>
          <w:sz w:val="22"/>
          <w:szCs w:val="22"/>
        </w:rPr>
      </w:pPr>
    </w:p>
    <w:p w14:paraId="4CAC2D7D" w14:textId="77777777" w:rsidR="005353B9" w:rsidRPr="005353B9" w:rsidRDefault="005353B9" w:rsidP="005353B9">
      <w:pPr>
        <w:spacing w:after="120"/>
        <w:jc w:val="both"/>
        <w:rPr>
          <w:rFonts w:ascii="Times New Roman" w:eastAsia="Lucida Sans Unicode" w:hAnsi="Times New Roman"/>
          <w:color w:val="auto"/>
          <w:sz w:val="22"/>
          <w:szCs w:val="22"/>
          <w:lang w:val="x-none"/>
        </w:rPr>
      </w:pPr>
      <w:r w:rsidRPr="005353B9">
        <w:rPr>
          <w:rFonts w:ascii="Times New Roman" w:eastAsia="Lucida Sans Unicode" w:hAnsi="Times New Roman"/>
          <w:color w:val="auto"/>
          <w:sz w:val="22"/>
          <w:szCs w:val="22"/>
          <w:lang w:val="x-none"/>
        </w:rPr>
        <w:t>Na podstawie przepisów art. 208 Kodeksu Pracy zawiera się porozumienie o współpracy pomiędzy następującymi pracodawcami:</w:t>
      </w:r>
    </w:p>
    <w:p w14:paraId="0459FA8B" w14:textId="77777777" w:rsidR="005353B9" w:rsidRPr="005353B9" w:rsidRDefault="005353B9" w:rsidP="005353B9">
      <w:pPr>
        <w:widowControl/>
        <w:suppressAutoHyphens w:val="0"/>
        <w:rPr>
          <w:rFonts w:ascii="Times New Roman" w:eastAsia="Times New Roman" w:hAnsi="Times New Roman"/>
          <w:i/>
          <w:iCs/>
          <w:color w:val="auto"/>
          <w:sz w:val="22"/>
          <w:szCs w:val="22"/>
        </w:rPr>
      </w:pPr>
    </w:p>
    <w:p w14:paraId="0AED49B7" w14:textId="77777777" w:rsidR="005353B9" w:rsidRPr="005353B9" w:rsidRDefault="005353B9" w:rsidP="005353B9">
      <w:pPr>
        <w:widowControl/>
        <w:numPr>
          <w:ilvl w:val="0"/>
          <w:numId w:val="30"/>
        </w:numPr>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Wojewódzkim Szpitalem Zespolonym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 </w:t>
      </w:r>
      <w:r w:rsidRPr="005353B9">
        <w:rPr>
          <w:rFonts w:ascii="Times New Roman" w:eastAsia="Times New Roman" w:hAnsi="Times New Roman"/>
          <w:i/>
          <w:iCs/>
          <w:color w:val="auto"/>
          <w:sz w:val="22"/>
          <w:szCs w:val="22"/>
        </w:rPr>
        <w:t xml:space="preserve"> </w:t>
      </w:r>
      <w:r w:rsidRPr="005353B9">
        <w:rPr>
          <w:rFonts w:ascii="Times New Roman" w:eastAsia="Times New Roman" w:hAnsi="Times New Roman"/>
          <w:color w:val="auto"/>
          <w:sz w:val="22"/>
          <w:szCs w:val="22"/>
        </w:rPr>
        <w:t>ul. Szpitalna 45, 62-504 Konin</w:t>
      </w:r>
    </w:p>
    <w:p w14:paraId="4C31B331" w14:textId="77777777" w:rsidR="005353B9" w:rsidRPr="005353B9" w:rsidRDefault="005353B9" w:rsidP="005353B9">
      <w:pPr>
        <w:widowControl/>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                                      </w:t>
      </w:r>
    </w:p>
    <w:p w14:paraId="29B4441B" w14:textId="77777777" w:rsidR="005353B9" w:rsidRPr="005353B9" w:rsidRDefault="005353B9" w:rsidP="005353B9">
      <w:pPr>
        <w:widowControl/>
        <w:numPr>
          <w:ilvl w:val="0"/>
          <w:numId w:val="30"/>
        </w:numPr>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w:t>
      </w:r>
    </w:p>
    <w:p w14:paraId="03A58978" w14:textId="77777777" w:rsidR="005353B9" w:rsidRPr="005353B9" w:rsidRDefault="005353B9" w:rsidP="005353B9">
      <w:pPr>
        <w:widowControl/>
        <w:suppressAutoHyphens w:val="0"/>
        <w:rPr>
          <w:rFonts w:ascii="Times New Roman" w:eastAsia="Times New Roman" w:hAnsi="Times New Roman"/>
          <w:iCs/>
          <w:color w:val="auto"/>
          <w:sz w:val="22"/>
          <w:szCs w:val="22"/>
        </w:rPr>
      </w:pPr>
      <w:r w:rsidRPr="005353B9">
        <w:rPr>
          <w:rFonts w:ascii="Times New Roman" w:eastAsia="Times New Roman" w:hAnsi="Times New Roman"/>
          <w:iCs/>
          <w:color w:val="auto"/>
          <w:sz w:val="22"/>
          <w:szCs w:val="22"/>
        </w:rPr>
        <w:t xml:space="preserve">                                                                   (nazwa i adres zakładu pracy)</w:t>
      </w:r>
    </w:p>
    <w:p w14:paraId="009762EA" w14:textId="77777777" w:rsidR="005353B9" w:rsidRPr="005353B9" w:rsidRDefault="005353B9" w:rsidP="005353B9">
      <w:pPr>
        <w:widowControl/>
        <w:suppressAutoHyphens w:val="0"/>
        <w:rPr>
          <w:rFonts w:ascii="Times New Roman" w:eastAsia="Times New Roman" w:hAnsi="Times New Roman"/>
          <w:iCs/>
          <w:color w:val="auto"/>
          <w:sz w:val="22"/>
          <w:szCs w:val="22"/>
        </w:rPr>
      </w:pPr>
      <w:r w:rsidRPr="005353B9">
        <w:rPr>
          <w:rFonts w:ascii="Times New Roman" w:eastAsia="Times New Roman" w:hAnsi="Times New Roman"/>
          <w:i/>
          <w:iCs/>
          <w:color w:val="auto"/>
          <w:sz w:val="22"/>
          <w:szCs w:val="22"/>
        </w:rPr>
        <w:t xml:space="preserve">      </w:t>
      </w:r>
      <w:r w:rsidRPr="005353B9">
        <w:rPr>
          <w:rFonts w:ascii="Times New Roman" w:eastAsia="Times New Roman" w:hAnsi="Times New Roman"/>
          <w:color w:val="auto"/>
          <w:sz w:val="22"/>
          <w:szCs w:val="22"/>
        </w:rPr>
        <w:t>....................................................................................................................................................................</w:t>
      </w:r>
    </w:p>
    <w:p w14:paraId="4ABA65D4" w14:textId="77777777" w:rsidR="005353B9" w:rsidRPr="005353B9" w:rsidRDefault="005353B9" w:rsidP="005353B9">
      <w:pPr>
        <w:widowControl/>
        <w:suppressAutoHyphens w:val="0"/>
        <w:rPr>
          <w:rFonts w:ascii="Times New Roman" w:eastAsia="Times New Roman" w:hAnsi="Times New Roman"/>
          <w:iCs/>
          <w:color w:val="auto"/>
          <w:sz w:val="22"/>
          <w:szCs w:val="22"/>
        </w:rPr>
      </w:pPr>
    </w:p>
    <w:p w14:paraId="6BE1400B" w14:textId="77777777" w:rsidR="005353B9" w:rsidRPr="005353B9" w:rsidRDefault="005353B9" w:rsidP="005353B9">
      <w:pPr>
        <w:widowControl/>
        <w:suppressAutoHyphens w:val="0"/>
        <w:jc w:val="center"/>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1</w:t>
      </w:r>
    </w:p>
    <w:p w14:paraId="3B62DCFC" w14:textId="77777777" w:rsidR="005353B9" w:rsidRPr="005353B9" w:rsidRDefault="005353B9" w:rsidP="005353B9">
      <w:pPr>
        <w:widowControl/>
        <w:suppressAutoHyphens w:val="0"/>
        <w:jc w:val="both"/>
        <w:rPr>
          <w:rFonts w:ascii="Times New Roman" w:eastAsia="Times New Roman" w:hAnsi="Times New Roman"/>
          <w:b/>
          <w:color w:val="auto"/>
          <w:sz w:val="22"/>
          <w:szCs w:val="22"/>
        </w:rPr>
      </w:pPr>
      <w:r w:rsidRPr="005353B9">
        <w:rPr>
          <w:rFonts w:ascii="Times New Roman" w:eastAsia="Times New Roman" w:hAnsi="Times New Roman"/>
          <w:color w:val="auto"/>
          <w:sz w:val="22"/>
          <w:szCs w:val="22"/>
        </w:rPr>
        <w:t xml:space="preserve">W związku z zawartą między Stronami Umową nr </w:t>
      </w:r>
      <w:r>
        <w:rPr>
          <w:rFonts w:ascii="Times New Roman" w:eastAsia="Times New Roman" w:hAnsi="Times New Roman"/>
          <w:color w:val="auto"/>
          <w:sz w:val="22"/>
          <w:szCs w:val="22"/>
        </w:rPr>
        <w:t>35</w:t>
      </w:r>
      <w:r w:rsidRPr="005353B9">
        <w:rPr>
          <w:rFonts w:ascii="Times New Roman" w:eastAsia="Times New Roman" w:hAnsi="Times New Roman"/>
          <w:color w:val="auto"/>
          <w:sz w:val="22"/>
          <w:szCs w:val="22"/>
        </w:rPr>
        <w:t xml:space="preserve">/2023 z dnia ………….., w rezultacie dokonania przez Wojewódzki Szpital Zespolony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 (dalej „Zamawiający”) wyboru oferty ………………… (dalej „Wykonawca”) w postępowaniu o udzielenie zamówienia na zadanie pod nazwą </w:t>
      </w:r>
      <w:r w:rsidRPr="002B2385">
        <w:rPr>
          <w:rFonts w:ascii="Times New Roman" w:hAnsi="Times New Roman"/>
          <w:b/>
          <w:bCs/>
          <w:sz w:val="22"/>
          <w:szCs w:val="22"/>
        </w:rPr>
        <w:t>Pe</w:t>
      </w:r>
      <w:r w:rsidRPr="002B2385">
        <w:rPr>
          <w:rFonts w:ascii="Times New Roman" w:hAnsi="Times New Roman" w:hint="cs"/>
          <w:b/>
          <w:bCs/>
          <w:sz w:val="22"/>
          <w:szCs w:val="22"/>
        </w:rPr>
        <w:t>ł</w:t>
      </w:r>
      <w:r w:rsidRPr="002B2385">
        <w:rPr>
          <w:rFonts w:ascii="Times New Roman" w:hAnsi="Times New Roman"/>
          <w:b/>
          <w:bCs/>
          <w:sz w:val="22"/>
          <w:szCs w:val="22"/>
        </w:rPr>
        <w:t>nienie nadzoru inwestorskiego nad realizacj</w:t>
      </w:r>
      <w:r w:rsidRPr="002B2385">
        <w:rPr>
          <w:rFonts w:ascii="Times New Roman" w:hAnsi="Times New Roman" w:hint="cs"/>
          <w:b/>
          <w:bCs/>
          <w:sz w:val="22"/>
          <w:szCs w:val="22"/>
        </w:rPr>
        <w:t>ą</w:t>
      </w:r>
      <w:r w:rsidRPr="002B2385">
        <w:rPr>
          <w:rFonts w:ascii="Times New Roman" w:hAnsi="Times New Roman"/>
          <w:b/>
          <w:bCs/>
          <w:sz w:val="22"/>
          <w:szCs w:val="22"/>
        </w:rPr>
        <w:t xml:space="preserve"> zadania: </w:t>
      </w:r>
      <w:r w:rsidRPr="002B2385">
        <w:rPr>
          <w:rFonts w:ascii="Times New Roman" w:hAnsi="Times New Roman" w:hint="cs"/>
          <w:b/>
          <w:bCs/>
          <w:sz w:val="22"/>
          <w:szCs w:val="22"/>
        </w:rPr>
        <w:t>„</w:t>
      </w:r>
      <w:r w:rsidRPr="002B2385">
        <w:rPr>
          <w:rFonts w:ascii="Times New Roman" w:hAnsi="Times New Roman"/>
          <w:b/>
          <w:bCs/>
          <w:sz w:val="22"/>
          <w:szCs w:val="22"/>
        </w:rPr>
        <w:t>Remont Oddzia</w:t>
      </w:r>
      <w:r w:rsidRPr="002B2385">
        <w:rPr>
          <w:rFonts w:ascii="Times New Roman" w:hAnsi="Times New Roman" w:hint="cs"/>
          <w:b/>
          <w:bCs/>
          <w:sz w:val="22"/>
          <w:szCs w:val="22"/>
        </w:rPr>
        <w:t>ł</w:t>
      </w:r>
      <w:r w:rsidRPr="002B2385">
        <w:rPr>
          <w:rFonts w:ascii="Times New Roman" w:hAnsi="Times New Roman"/>
          <w:b/>
          <w:bCs/>
          <w:sz w:val="22"/>
          <w:szCs w:val="22"/>
        </w:rPr>
        <w:t>u Obserwacyjno-Zaka</w:t>
      </w:r>
      <w:r w:rsidRPr="002B2385">
        <w:rPr>
          <w:rFonts w:ascii="Times New Roman" w:hAnsi="Times New Roman" w:hint="cs"/>
          <w:b/>
          <w:bCs/>
          <w:sz w:val="22"/>
          <w:szCs w:val="22"/>
        </w:rPr>
        <w:t>ź</w:t>
      </w:r>
      <w:r w:rsidRPr="002B2385">
        <w:rPr>
          <w:rFonts w:ascii="Times New Roman" w:hAnsi="Times New Roman"/>
          <w:b/>
          <w:bCs/>
          <w:sz w:val="22"/>
          <w:szCs w:val="22"/>
        </w:rPr>
        <w:t>nego z Pododdzia</w:t>
      </w:r>
      <w:r w:rsidRPr="002B2385">
        <w:rPr>
          <w:rFonts w:ascii="Times New Roman" w:hAnsi="Times New Roman" w:hint="cs"/>
          <w:b/>
          <w:bCs/>
          <w:sz w:val="22"/>
          <w:szCs w:val="22"/>
        </w:rPr>
        <w:t>ł</w:t>
      </w:r>
      <w:r w:rsidRPr="002B2385">
        <w:rPr>
          <w:rFonts w:ascii="Times New Roman" w:hAnsi="Times New Roman"/>
          <w:b/>
          <w:bCs/>
          <w:sz w:val="22"/>
          <w:szCs w:val="22"/>
        </w:rPr>
        <w:t>em Zaka</w:t>
      </w:r>
      <w:r w:rsidRPr="002B2385">
        <w:rPr>
          <w:rFonts w:ascii="Times New Roman" w:hAnsi="Times New Roman" w:hint="cs"/>
          <w:b/>
          <w:bCs/>
          <w:sz w:val="22"/>
          <w:szCs w:val="22"/>
        </w:rPr>
        <w:t>ź</w:t>
      </w:r>
      <w:r w:rsidRPr="002B2385">
        <w:rPr>
          <w:rFonts w:ascii="Times New Roman" w:hAnsi="Times New Roman"/>
          <w:b/>
          <w:bCs/>
          <w:sz w:val="22"/>
          <w:szCs w:val="22"/>
        </w:rPr>
        <w:t>nym Dzieci</w:t>
      </w:r>
      <w:r w:rsidRPr="002B2385">
        <w:rPr>
          <w:rFonts w:ascii="Times New Roman" w:hAnsi="Times New Roman" w:hint="cs"/>
          <w:b/>
          <w:bCs/>
          <w:sz w:val="22"/>
          <w:szCs w:val="22"/>
        </w:rPr>
        <w:t>ę</w:t>
      </w:r>
      <w:r w:rsidRPr="002B2385">
        <w:rPr>
          <w:rFonts w:ascii="Times New Roman" w:hAnsi="Times New Roman"/>
          <w:b/>
          <w:bCs/>
          <w:sz w:val="22"/>
          <w:szCs w:val="22"/>
        </w:rPr>
        <w:t xml:space="preserve">cym wraz </w:t>
      </w:r>
      <w:r>
        <w:rPr>
          <w:rFonts w:ascii="Times New Roman" w:hAnsi="Times New Roman"/>
          <w:b/>
          <w:bCs/>
          <w:sz w:val="22"/>
          <w:szCs w:val="22"/>
        </w:rPr>
        <w:br/>
      </w:r>
      <w:r w:rsidRPr="002B2385">
        <w:rPr>
          <w:rFonts w:ascii="Times New Roman" w:hAnsi="Times New Roman"/>
          <w:b/>
          <w:bCs/>
          <w:sz w:val="22"/>
          <w:szCs w:val="22"/>
        </w:rPr>
        <w:t>z doposa</w:t>
      </w:r>
      <w:r w:rsidRPr="002B2385">
        <w:rPr>
          <w:rFonts w:ascii="Times New Roman" w:hAnsi="Times New Roman" w:hint="cs"/>
          <w:b/>
          <w:bCs/>
          <w:sz w:val="22"/>
          <w:szCs w:val="22"/>
        </w:rPr>
        <w:t>ż</w:t>
      </w:r>
      <w:r w:rsidRPr="002B2385">
        <w:rPr>
          <w:rFonts w:ascii="Times New Roman" w:hAnsi="Times New Roman"/>
          <w:b/>
          <w:bCs/>
          <w:sz w:val="22"/>
          <w:szCs w:val="22"/>
        </w:rPr>
        <w:t>eniem oddzia</w:t>
      </w:r>
      <w:r w:rsidRPr="002B2385">
        <w:rPr>
          <w:rFonts w:ascii="Times New Roman" w:hAnsi="Times New Roman" w:hint="cs"/>
          <w:b/>
          <w:bCs/>
          <w:sz w:val="22"/>
          <w:szCs w:val="22"/>
        </w:rPr>
        <w:t>ł</w:t>
      </w:r>
      <w:r w:rsidRPr="002B2385">
        <w:rPr>
          <w:rFonts w:ascii="Times New Roman" w:hAnsi="Times New Roman"/>
          <w:b/>
          <w:bCs/>
          <w:sz w:val="22"/>
          <w:szCs w:val="22"/>
        </w:rPr>
        <w:t>u i jednostek wspó</w:t>
      </w:r>
      <w:r w:rsidRPr="002B2385">
        <w:rPr>
          <w:rFonts w:ascii="Times New Roman" w:hAnsi="Times New Roman" w:hint="cs"/>
          <w:b/>
          <w:bCs/>
          <w:sz w:val="22"/>
          <w:szCs w:val="22"/>
        </w:rPr>
        <w:t>ł</w:t>
      </w:r>
      <w:r w:rsidRPr="002B2385">
        <w:rPr>
          <w:rFonts w:ascii="Times New Roman" w:hAnsi="Times New Roman"/>
          <w:b/>
          <w:bCs/>
          <w:sz w:val="22"/>
          <w:szCs w:val="22"/>
        </w:rPr>
        <w:t>pracuj</w:t>
      </w:r>
      <w:r w:rsidRPr="002B2385">
        <w:rPr>
          <w:rFonts w:ascii="Times New Roman" w:hAnsi="Times New Roman" w:hint="cs"/>
          <w:b/>
          <w:bCs/>
          <w:sz w:val="22"/>
          <w:szCs w:val="22"/>
        </w:rPr>
        <w:t>ą</w:t>
      </w:r>
      <w:r w:rsidRPr="002B2385">
        <w:rPr>
          <w:rFonts w:ascii="Times New Roman" w:hAnsi="Times New Roman"/>
          <w:b/>
          <w:bCs/>
          <w:sz w:val="22"/>
          <w:szCs w:val="22"/>
        </w:rPr>
        <w:t>cych”</w:t>
      </w:r>
      <w:r w:rsidRPr="005353B9">
        <w:rPr>
          <w:rFonts w:ascii="Times New Roman" w:eastAsia="Times New Roman" w:hAnsi="Times New Roman"/>
          <w:b/>
          <w:color w:val="auto"/>
          <w:sz w:val="22"/>
          <w:szCs w:val="22"/>
        </w:rPr>
        <w:t xml:space="preserve"> (w zależności od wybranej oferty)</w:t>
      </w:r>
    </w:p>
    <w:p w14:paraId="5AC4741B" w14:textId="77777777" w:rsidR="005353B9" w:rsidRPr="005353B9" w:rsidRDefault="005353B9" w:rsidP="005353B9">
      <w:pPr>
        <w:widowControl/>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 </w:t>
      </w:r>
    </w:p>
    <w:p w14:paraId="3DA7115E" w14:textId="77777777" w:rsidR="005353B9" w:rsidRPr="005353B9" w:rsidRDefault="005353B9" w:rsidP="005353B9">
      <w:pPr>
        <w:widowControl/>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(dalej „umowa”),  Pracodawcy stwierdzają zgodnie, że ich pracownicy wykonują jednocześnie pracę w tym samym miejscu - Wojewódzkim Szpitalu Zespolonym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 zwanym dalej miejscem pracy.</w:t>
      </w:r>
    </w:p>
    <w:p w14:paraId="4D5209A8" w14:textId="77777777" w:rsidR="005353B9" w:rsidRPr="005353B9" w:rsidRDefault="005353B9" w:rsidP="005353B9">
      <w:pPr>
        <w:widowControl/>
        <w:suppressAutoHyphens w:val="0"/>
        <w:jc w:val="center"/>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2</w:t>
      </w:r>
    </w:p>
    <w:p w14:paraId="5F4948F2" w14:textId="77777777" w:rsidR="005353B9" w:rsidRPr="005353B9" w:rsidRDefault="005353B9" w:rsidP="005353B9">
      <w:pPr>
        <w:widowControl/>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Pracodawcy zobowiązują się współpracować ze sobą w zakresie i w celu zapewnienia pracownikom pracującym w tym samym miejscu bezpiecznej i higienicznej pracy, a także bezpieczeństwa pacjentom przebywającym w Wojewódzkim Szpitalu Zespolonym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w:t>
      </w:r>
    </w:p>
    <w:p w14:paraId="198060BB" w14:textId="77777777" w:rsidR="005353B9" w:rsidRPr="005353B9" w:rsidRDefault="005353B9" w:rsidP="005353B9">
      <w:pPr>
        <w:widowControl/>
        <w:suppressAutoHyphens w:val="0"/>
        <w:jc w:val="center"/>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3</w:t>
      </w:r>
    </w:p>
    <w:p w14:paraId="6D0BA03A" w14:textId="77777777" w:rsidR="005353B9" w:rsidRPr="005353B9" w:rsidRDefault="005353B9" w:rsidP="005353B9">
      <w:pPr>
        <w:widowControl/>
        <w:numPr>
          <w:ilvl w:val="0"/>
          <w:numId w:val="34"/>
        </w:numPr>
        <w:suppressAutoHyphens w:val="0"/>
        <w:ind w:left="36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Pracodawcy ustalają koordynatora ds. BHP  w osobie Pani Katarzyny Pacanowskiej – Starszego Specjalisty ds. BHP Wojewódzkiego Szpitala Zespolonego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 ul. Szpitalna 45 oraz Pani Agnieszki Glapy – Specjalisty ds. BHP Wojewódzkiego Szpitala Zespolonego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 ul. Kardynała S. Wyszyńskiego 1, który sprawować będzie osobiście nadzór nad przestrzeganiem przepisów i zasad BHP przez wszystkich zatrudnionych przez strony umowy wykonujących pracę na terenie Wojewódzkiego Szpitala Zespolonego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w:t>
      </w:r>
    </w:p>
    <w:p w14:paraId="720EB70C" w14:textId="77777777" w:rsidR="005353B9" w:rsidRPr="005353B9" w:rsidRDefault="005353B9" w:rsidP="005353B9">
      <w:pPr>
        <w:widowControl/>
        <w:numPr>
          <w:ilvl w:val="0"/>
          <w:numId w:val="34"/>
        </w:numPr>
        <w:suppressAutoHyphens w:val="0"/>
        <w:ind w:left="36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W przypadku nieobecności w pracy osoby wymienionej w ust. 1 funkcję koordynatora przejmuje osoba pełniąca jego obowiązki w zastępstwie.</w:t>
      </w:r>
      <w:r w:rsidRPr="005353B9">
        <w:rPr>
          <w:rFonts w:ascii="Times New Roman" w:eastAsia="Times New Roman" w:hAnsi="Times New Roman"/>
          <w:color w:val="auto"/>
          <w:sz w:val="22"/>
          <w:szCs w:val="22"/>
        </w:rPr>
        <w:tab/>
      </w:r>
      <w:r w:rsidRPr="005353B9">
        <w:rPr>
          <w:rFonts w:ascii="Times New Roman" w:eastAsia="Times New Roman" w:hAnsi="Times New Roman"/>
          <w:color w:val="auto"/>
          <w:sz w:val="22"/>
          <w:szCs w:val="22"/>
        </w:rPr>
        <w:tab/>
      </w:r>
    </w:p>
    <w:p w14:paraId="39912971" w14:textId="77777777" w:rsidR="005353B9" w:rsidRPr="005353B9" w:rsidRDefault="005353B9" w:rsidP="005353B9">
      <w:pPr>
        <w:widowControl/>
        <w:suppressAutoHyphens w:val="0"/>
        <w:jc w:val="center"/>
        <w:rPr>
          <w:rFonts w:ascii="Times New Roman" w:eastAsia="Times New Roman" w:hAnsi="Times New Roman"/>
          <w:color w:val="auto"/>
          <w:sz w:val="22"/>
          <w:szCs w:val="22"/>
        </w:rPr>
      </w:pPr>
    </w:p>
    <w:p w14:paraId="10EFA50D" w14:textId="77777777" w:rsidR="005353B9" w:rsidRPr="005353B9" w:rsidRDefault="005353B9" w:rsidP="005353B9">
      <w:pPr>
        <w:widowControl/>
        <w:suppressAutoHyphens w:val="0"/>
        <w:jc w:val="center"/>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4</w:t>
      </w:r>
    </w:p>
    <w:p w14:paraId="549BA4C2" w14:textId="77777777" w:rsidR="005353B9" w:rsidRPr="005353B9" w:rsidRDefault="005353B9" w:rsidP="005353B9">
      <w:pPr>
        <w:widowControl/>
        <w:numPr>
          <w:ilvl w:val="0"/>
          <w:numId w:val="32"/>
        </w:numPr>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Do obowiązków koordynatora ds. BHP należy:</w:t>
      </w:r>
    </w:p>
    <w:p w14:paraId="720C99CA" w14:textId="77777777" w:rsidR="005353B9" w:rsidRPr="005353B9" w:rsidRDefault="005353B9" w:rsidP="005353B9">
      <w:pPr>
        <w:widowControl/>
        <w:numPr>
          <w:ilvl w:val="1"/>
          <w:numId w:val="32"/>
        </w:numPr>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koordynowanie realizacji zadań zapobiegających zagrożeniom,</w:t>
      </w:r>
    </w:p>
    <w:p w14:paraId="6874C920" w14:textId="77777777" w:rsidR="005353B9" w:rsidRPr="005353B9" w:rsidRDefault="005353B9" w:rsidP="005353B9">
      <w:pPr>
        <w:widowControl/>
        <w:numPr>
          <w:ilvl w:val="1"/>
          <w:numId w:val="32"/>
        </w:numPr>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koordynowanie działań zapewniających przestrzeganie przepisów i zasad BHP,</w:t>
      </w:r>
    </w:p>
    <w:p w14:paraId="6354BC72" w14:textId="77777777" w:rsidR="005353B9" w:rsidRPr="005353B9" w:rsidRDefault="005353B9" w:rsidP="005353B9">
      <w:pPr>
        <w:widowControl/>
        <w:numPr>
          <w:ilvl w:val="1"/>
          <w:numId w:val="32"/>
        </w:numPr>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współpraca ze służbami BHP Wykonawcy.</w:t>
      </w:r>
    </w:p>
    <w:p w14:paraId="44CE49DD" w14:textId="77777777" w:rsidR="005353B9" w:rsidRPr="005353B9" w:rsidRDefault="005353B9" w:rsidP="005353B9">
      <w:pPr>
        <w:widowControl/>
        <w:numPr>
          <w:ilvl w:val="0"/>
          <w:numId w:val="32"/>
        </w:numPr>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Koordynator ma prawo do:</w:t>
      </w:r>
    </w:p>
    <w:p w14:paraId="38F48511" w14:textId="77777777" w:rsidR="005353B9" w:rsidRPr="005353B9" w:rsidRDefault="005353B9" w:rsidP="005353B9">
      <w:pPr>
        <w:widowControl/>
        <w:numPr>
          <w:ilvl w:val="0"/>
          <w:numId w:val="31"/>
        </w:numPr>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kontroli pracowników  Wykonawcy w miejscu ich pracy w zakresie objętym porozumieniem,</w:t>
      </w:r>
    </w:p>
    <w:p w14:paraId="17A1B897" w14:textId="77777777" w:rsidR="005353B9" w:rsidRPr="005353B9" w:rsidRDefault="005353B9" w:rsidP="005353B9">
      <w:pPr>
        <w:widowControl/>
        <w:numPr>
          <w:ilvl w:val="0"/>
          <w:numId w:val="31"/>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lastRenderedPageBreak/>
        <w:t>wydawania poleceń w zakresie poprawy warunków pracy i przestrzegania przepisów i zasad BHP,</w:t>
      </w:r>
    </w:p>
    <w:p w14:paraId="32334369" w14:textId="77777777" w:rsidR="005353B9" w:rsidRPr="005353B9" w:rsidRDefault="005353B9" w:rsidP="005353B9">
      <w:pPr>
        <w:widowControl/>
        <w:numPr>
          <w:ilvl w:val="0"/>
          <w:numId w:val="31"/>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uczestniczenia w kontroli stanu bezpieczeństwa i higieny pracy,</w:t>
      </w:r>
    </w:p>
    <w:p w14:paraId="73ADE2B7" w14:textId="77777777" w:rsidR="005353B9" w:rsidRPr="005353B9" w:rsidRDefault="005353B9" w:rsidP="005353B9">
      <w:pPr>
        <w:widowControl/>
        <w:numPr>
          <w:ilvl w:val="0"/>
          <w:numId w:val="31"/>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występowania do Wykonawcy z zaleceniem usunięcia stwierdzonych zagrożeń wypadkowych oraz uchybień w zakresie BHP,</w:t>
      </w:r>
    </w:p>
    <w:p w14:paraId="70DF82EF" w14:textId="77777777" w:rsidR="005353B9" w:rsidRPr="005353B9" w:rsidRDefault="005353B9" w:rsidP="005353B9">
      <w:pPr>
        <w:widowControl/>
        <w:numPr>
          <w:ilvl w:val="0"/>
          <w:numId w:val="31"/>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niezwłocznego wstrzymania pracy w razie wystąpienia bezpośredniego zagrożenia życia lub zdrowia pracownika Wykonawcy lub innej osoby,</w:t>
      </w:r>
    </w:p>
    <w:p w14:paraId="49AEFFC9" w14:textId="77777777" w:rsidR="005353B9" w:rsidRPr="005353B9" w:rsidRDefault="005353B9" w:rsidP="005353B9">
      <w:pPr>
        <w:widowControl/>
        <w:numPr>
          <w:ilvl w:val="0"/>
          <w:numId w:val="31"/>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niezwłocznego odsunięcia od pracy pracownika Wykonawcy zatrudnionego przy pracach wzbronionych,</w:t>
      </w:r>
    </w:p>
    <w:p w14:paraId="5997B0B0" w14:textId="77777777" w:rsidR="005353B9" w:rsidRPr="005353B9" w:rsidRDefault="005353B9" w:rsidP="005353B9">
      <w:pPr>
        <w:widowControl/>
        <w:numPr>
          <w:ilvl w:val="0"/>
          <w:numId w:val="31"/>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niezwłocznego odsunięcia od pracy pracownika Wykonawcy, który swoim zachowaniem lub sposobem wykonywania pracy stwarza bezpośrednie zagrożenie dla życia lub zdrowia własnego lub innych osób.</w:t>
      </w:r>
    </w:p>
    <w:p w14:paraId="2B6234A5" w14:textId="77777777" w:rsidR="005353B9" w:rsidRPr="005353B9" w:rsidRDefault="005353B9" w:rsidP="005353B9">
      <w:pPr>
        <w:widowControl/>
        <w:suppressAutoHyphens w:val="0"/>
        <w:ind w:left="4248"/>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5</w:t>
      </w:r>
    </w:p>
    <w:p w14:paraId="718A5636" w14:textId="77777777" w:rsidR="005353B9" w:rsidRPr="005353B9" w:rsidRDefault="005353B9" w:rsidP="005353B9">
      <w:pPr>
        <w:widowControl/>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Pracodawcy ustalają następujące zasady współdziałania i sposoby postępowania, w tym również </w:t>
      </w:r>
      <w:r w:rsidRPr="005353B9">
        <w:rPr>
          <w:rFonts w:ascii="Times New Roman" w:eastAsia="Times New Roman" w:hAnsi="Times New Roman"/>
          <w:color w:val="auto"/>
          <w:sz w:val="22"/>
          <w:szCs w:val="22"/>
        </w:rPr>
        <w:br/>
        <w:t>w przypadku zagrożeń dla zdrowia lub życia pracowników:</w:t>
      </w:r>
    </w:p>
    <w:p w14:paraId="631A3F44" w14:textId="77777777" w:rsidR="005353B9" w:rsidRPr="005353B9" w:rsidRDefault="005353B9" w:rsidP="005353B9">
      <w:pPr>
        <w:widowControl/>
        <w:numPr>
          <w:ilvl w:val="0"/>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okresowo, według ustaleń stron, organizowane będą spotkania upoważnionych przedstawicieli wymienionych pracodawców, w celu omówienia zagadnień dotyczących  zagrożeń wypadkowych oraz bezpieczeństwa pracy,</w:t>
      </w:r>
    </w:p>
    <w:p w14:paraId="00F9F20B" w14:textId="77777777" w:rsidR="005353B9" w:rsidRPr="005353B9" w:rsidRDefault="005353B9" w:rsidP="005353B9">
      <w:pPr>
        <w:widowControl/>
        <w:numPr>
          <w:ilvl w:val="0"/>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podstawą dopuszczenia do prac Wykonawcy na terenie Wojewódzkiego Szpitala Zespolonego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 jest:</w:t>
      </w:r>
    </w:p>
    <w:p w14:paraId="0FC73769" w14:textId="77777777" w:rsidR="005353B9" w:rsidRPr="005353B9" w:rsidRDefault="005353B9" w:rsidP="005353B9">
      <w:pPr>
        <w:widowControl/>
        <w:numPr>
          <w:ilvl w:val="1"/>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posiadanie i udostępnienie Zamawiającemu obowiązujących profilaktycznych badań lekarskich,</w:t>
      </w:r>
    </w:p>
    <w:p w14:paraId="68A57F73" w14:textId="77777777" w:rsidR="005353B9" w:rsidRPr="005353B9" w:rsidRDefault="005353B9" w:rsidP="005353B9">
      <w:pPr>
        <w:widowControl/>
        <w:numPr>
          <w:ilvl w:val="1"/>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posiadanie i udostępnienie Zamawiającemu zaświadczenia o odbyciu szkolenia w zakresie bhp,</w:t>
      </w:r>
    </w:p>
    <w:p w14:paraId="30174EFC" w14:textId="77777777" w:rsidR="005353B9" w:rsidRPr="005353B9" w:rsidRDefault="005353B9" w:rsidP="005353B9">
      <w:pPr>
        <w:widowControl/>
        <w:numPr>
          <w:ilvl w:val="1"/>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posiadanie przez pracowników środków indywidualnej ochrony, odzieży i obuwia roboczego,</w:t>
      </w:r>
    </w:p>
    <w:p w14:paraId="093DE06F" w14:textId="77777777" w:rsidR="005353B9" w:rsidRPr="005353B9" w:rsidRDefault="005353B9" w:rsidP="005353B9">
      <w:pPr>
        <w:widowControl/>
        <w:numPr>
          <w:ilvl w:val="1"/>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zapoznanie z instrukcjami bhp i p.poż, obowiązującymi w Wojewódzkim Szpitalu Zespolonym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w:t>
      </w:r>
    </w:p>
    <w:p w14:paraId="25D7AF5C" w14:textId="77777777" w:rsidR="005353B9" w:rsidRPr="005353B9" w:rsidRDefault="005353B9" w:rsidP="005353B9">
      <w:pPr>
        <w:widowControl/>
        <w:numPr>
          <w:ilvl w:val="1"/>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posiadanie przez pracowników identyfikatorów z nazwą firmy Wykonawcy,</w:t>
      </w:r>
    </w:p>
    <w:p w14:paraId="5E6F1644" w14:textId="77777777" w:rsidR="005353B9" w:rsidRPr="005353B9" w:rsidRDefault="005353B9" w:rsidP="005353B9">
      <w:pPr>
        <w:widowControl/>
        <w:numPr>
          <w:ilvl w:val="1"/>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posiadanie zaświadczenia o zapoznaniu się z zagrożeniami wypadkowymi występującymi </w:t>
      </w:r>
      <w:r w:rsidRPr="005353B9">
        <w:rPr>
          <w:rFonts w:ascii="Times New Roman" w:eastAsia="Times New Roman" w:hAnsi="Times New Roman"/>
          <w:color w:val="auto"/>
          <w:sz w:val="22"/>
          <w:szCs w:val="22"/>
        </w:rPr>
        <w:br/>
        <w:t xml:space="preserve">w Wojewódzkim Szpitalu Zespolonym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w:t>
      </w:r>
    </w:p>
    <w:p w14:paraId="66B6113B" w14:textId="77777777" w:rsidR="005353B9" w:rsidRPr="005353B9" w:rsidRDefault="005353B9" w:rsidP="005353B9">
      <w:pPr>
        <w:widowControl/>
        <w:numPr>
          <w:ilvl w:val="0"/>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...............................................................................................................................................................(nazwa firmy zewnętrznego pracodawcy) będzie kierowała do prac na terenie Wojewódzkiego Szpitala Zespolonego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 wyłącznie pracowników spełniających wymagania określone w pkt 2,</w:t>
      </w:r>
    </w:p>
    <w:p w14:paraId="71BFFF2A" w14:textId="77777777" w:rsidR="005353B9" w:rsidRPr="005353B9" w:rsidRDefault="005353B9" w:rsidP="005353B9">
      <w:pPr>
        <w:widowControl/>
        <w:numPr>
          <w:ilvl w:val="0"/>
          <w:numId w:val="33"/>
        </w:numPr>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w razie zaistnienia wypadku przy pracy pracownika ........................................................................, </w:t>
      </w:r>
    </w:p>
    <w:p w14:paraId="6DACDC53" w14:textId="77777777" w:rsidR="005353B9" w:rsidRPr="005353B9" w:rsidRDefault="005353B9" w:rsidP="005353B9">
      <w:pPr>
        <w:widowControl/>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                                                                                                (nazwa firmy zewnętrznego pracodawcy)</w:t>
      </w:r>
    </w:p>
    <w:p w14:paraId="1B8D55EA" w14:textId="77777777" w:rsidR="005353B9" w:rsidRPr="005353B9" w:rsidRDefault="005353B9" w:rsidP="005353B9">
      <w:pPr>
        <w:widowControl/>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     ustalenia okoliczności i przyczyn wypadku dokonuje zespół powypadkowy powołany przez </w:t>
      </w:r>
    </w:p>
    <w:p w14:paraId="1825ABEE" w14:textId="77777777" w:rsidR="005353B9" w:rsidRPr="005353B9" w:rsidRDefault="005353B9" w:rsidP="005353B9">
      <w:pPr>
        <w:widowControl/>
        <w:suppressAutoHyphens w:val="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     zakład pracy poszkodowanego pracownika. Ustalenie przyczyn i okoliczności wypadku odbywa </w:t>
      </w:r>
    </w:p>
    <w:p w14:paraId="78418C98" w14:textId="77777777" w:rsidR="005353B9" w:rsidRPr="005353B9" w:rsidRDefault="005353B9" w:rsidP="005353B9">
      <w:pPr>
        <w:widowControl/>
        <w:suppressAutoHyphens w:val="0"/>
        <w:ind w:left="240" w:hanging="240"/>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     się w obecności przedstawiciela Wojewódzkiego Szpitala Zespolonego im. dr. Romana </w:t>
      </w:r>
      <w:proofErr w:type="spellStart"/>
      <w:r w:rsidRPr="005353B9">
        <w:rPr>
          <w:rFonts w:ascii="Times New Roman" w:eastAsia="Times New Roman" w:hAnsi="Times New Roman"/>
          <w:color w:val="auto"/>
          <w:sz w:val="22"/>
          <w:szCs w:val="22"/>
        </w:rPr>
        <w:t>Ostrzyckiego</w:t>
      </w:r>
      <w:proofErr w:type="spellEnd"/>
      <w:r w:rsidRPr="005353B9">
        <w:rPr>
          <w:rFonts w:ascii="Times New Roman" w:eastAsia="Times New Roman" w:hAnsi="Times New Roman"/>
          <w:color w:val="auto"/>
          <w:sz w:val="22"/>
          <w:szCs w:val="22"/>
        </w:rPr>
        <w:t xml:space="preserve"> w Koninie, </w:t>
      </w:r>
    </w:p>
    <w:p w14:paraId="05BB99D6" w14:textId="77777777" w:rsidR="005353B9" w:rsidRPr="005353B9" w:rsidRDefault="005353B9" w:rsidP="005353B9">
      <w:pPr>
        <w:widowControl/>
        <w:numPr>
          <w:ilvl w:val="0"/>
          <w:numId w:val="33"/>
        </w:numPr>
        <w:suppressAutoHyphens w:val="0"/>
        <w:ind w:right="-51"/>
        <w:jc w:val="both"/>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pracownicy ........................................................................................ w miejscu pracy zobowiązani  </w:t>
      </w:r>
    </w:p>
    <w:p w14:paraId="0909488A" w14:textId="77777777" w:rsidR="005353B9" w:rsidRPr="005353B9" w:rsidRDefault="005353B9" w:rsidP="005353B9">
      <w:pPr>
        <w:widowControl/>
        <w:suppressAutoHyphens w:val="0"/>
        <w:ind w:left="284"/>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                                     (nazwa firmy zewnętrznego pracodawcy)</w:t>
      </w:r>
    </w:p>
    <w:p w14:paraId="44308689" w14:textId="77777777" w:rsidR="005353B9" w:rsidRPr="005353B9" w:rsidRDefault="005353B9" w:rsidP="005353B9">
      <w:pPr>
        <w:widowControl/>
        <w:suppressAutoHyphens w:val="0"/>
        <w:rPr>
          <w:rFonts w:ascii="Times New Roman" w:eastAsia="Times New Roman" w:hAnsi="Times New Roman"/>
          <w:color w:val="auto"/>
          <w:sz w:val="22"/>
          <w:szCs w:val="22"/>
        </w:rPr>
      </w:pPr>
      <w:r w:rsidRPr="005353B9">
        <w:rPr>
          <w:rFonts w:ascii="Times New Roman" w:eastAsia="Times New Roman" w:hAnsi="Times New Roman"/>
          <w:color w:val="auto"/>
          <w:sz w:val="22"/>
          <w:szCs w:val="22"/>
        </w:rPr>
        <w:t xml:space="preserve">     są do przestrzegania obowiązujących przepisów i zasad bhp i p-</w:t>
      </w:r>
      <w:proofErr w:type="spellStart"/>
      <w:r w:rsidRPr="005353B9">
        <w:rPr>
          <w:rFonts w:ascii="Times New Roman" w:eastAsia="Times New Roman" w:hAnsi="Times New Roman"/>
          <w:color w:val="auto"/>
          <w:sz w:val="22"/>
          <w:szCs w:val="22"/>
        </w:rPr>
        <w:t>poż</w:t>
      </w:r>
      <w:proofErr w:type="spellEnd"/>
      <w:r w:rsidRPr="005353B9">
        <w:rPr>
          <w:rFonts w:ascii="Times New Roman" w:eastAsia="Times New Roman" w:hAnsi="Times New Roman"/>
          <w:color w:val="auto"/>
          <w:sz w:val="22"/>
          <w:szCs w:val="22"/>
        </w:rPr>
        <w:t>.</w:t>
      </w:r>
    </w:p>
    <w:p w14:paraId="14A61CA6" w14:textId="77777777" w:rsidR="005353B9" w:rsidRPr="005353B9" w:rsidRDefault="005353B9" w:rsidP="005353B9">
      <w:pPr>
        <w:ind w:left="283"/>
        <w:rPr>
          <w:rFonts w:ascii="Times New Roman" w:hAnsi="Times New Roman"/>
          <w:sz w:val="22"/>
          <w:szCs w:val="22"/>
          <w:lang w:val="x-none"/>
        </w:rPr>
      </w:pPr>
    </w:p>
    <w:p w14:paraId="43A5CED7" w14:textId="77777777" w:rsidR="005353B9" w:rsidRPr="005353B9" w:rsidRDefault="005353B9" w:rsidP="005353B9">
      <w:pPr>
        <w:ind w:left="4248"/>
        <w:rPr>
          <w:rFonts w:ascii="Times New Roman" w:hAnsi="Times New Roman"/>
          <w:sz w:val="22"/>
          <w:szCs w:val="22"/>
          <w:lang w:val="x-none"/>
        </w:rPr>
      </w:pPr>
      <w:r w:rsidRPr="005353B9">
        <w:rPr>
          <w:rFonts w:ascii="Times New Roman" w:hAnsi="Times New Roman"/>
          <w:sz w:val="22"/>
          <w:szCs w:val="22"/>
          <w:lang w:val="x-none"/>
        </w:rPr>
        <w:t>§ 6</w:t>
      </w:r>
    </w:p>
    <w:p w14:paraId="4AFCF355" w14:textId="77777777" w:rsidR="005353B9" w:rsidRPr="005353B9" w:rsidRDefault="005353B9" w:rsidP="005353B9">
      <w:pPr>
        <w:rPr>
          <w:rFonts w:ascii="Times New Roman" w:hAnsi="Times New Roman"/>
          <w:sz w:val="22"/>
          <w:szCs w:val="22"/>
          <w:lang w:val="x-none"/>
        </w:rPr>
      </w:pPr>
      <w:r w:rsidRPr="005353B9">
        <w:rPr>
          <w:rFonts w:ascii="Times New Roman" w:hAnsi="Times New Roman"/>
          <w:sz w:val="22"/>
          <w:szCs w:val="22"/>
          <w:lang w:val="x-none"/>
        </w:rPr>
        <w:t>Wszystkie zmiany lub uzupełnienia do treści porozumienia mogą być dokonane w drodze aneksu do niniejszego porozumienia</w:t>
      </w:r>
    </w:p>
    <w:p w14:paraId="650FECED" w14:textId="77777777" w:rsidR="005353B9" w:rsidRPr="005353B9" w:rsidRDefault="005353B9" w:rsidP="005353B9">
      <w:pPr>
        <w:rPr>
          <w:rFonts w:ascii="Times New Roman" w:hAnsi="Times New Roman"/>
          <w:sz w:val="22"/>
          <w:szCs w:val="22"/>
          <w:lang w:val="x-none"/>
        </w:rPr>
      </w:pPr>
      <w:r w:rsidRPr="005353B9">
        <w:rPr>
          <w:rFonts w:ascii="Times New Roman" w:hAnsi="Times New Roman"/>
          <w:sz w:val="22"/>
          <w:szCs w:val="22"/>
          <w:lang w:val="x-none"/>
        </w:rPr>
        <w:t xml:space="preserve">                                                                             § 7</w:t>
      </w:r>
    </w:p>
    <w:p w14:paraId="2F013344" w14:textId="77777777" w:rsidR="005353B9" w:rsidRPr="005353B9" w:rsidRDefault="005353B9" w:rsidP="005353B9">
      <w:pPr>
        <w:jc w:val="both"/>
        <w:rPr>
          <w:rFonts w:ascii="Times New Roman" w:hAnsi="Times New Roman"/>
          <w:sz w:val="22"/>
          <w:szCs w:val="22"/>
          <w:lang w:val="x-none"/>
        </w:rPr>
      </w:pPr>
      <w:r w:rsidRPr="005353B9">
        <w:rPr>
          <w:rFonts w:ascii="Times New Roman" w:hAnsi="Times New Roman"/>
          <w:sz w:val="22"/>
          <w:szCs w:val="22"/>
          <w:lang w:val="x-none"/>
        </w:rPr>
        <w:t>Porozumienie sporządzono w trzech jednobrzmiących egzemplarzach, po jednym dla Wykonawcy, Zamawiającego i Koordynatora ds. BHP.</w:t>
      </w:r>
    </w:p>
    <w:p w14:paraId="5C187225" w14:textId="77777777" w:rsidR="005353B9" w:rsidRPr="005353B9" w:rsidRDefault="005353B9" w:rsidP="005353B9">
      <w:pPr>
        <w:ind w:left="360"/>
        <w:rPr>
          <w:rFonts w:ascii="Times New Roman" w:hAnsi="Times New Roman"/>
          <w:sz w:val="22"/>
          <w:szCs w:val="22"/>
          <w:lang w:val="x-none"/>
        </w:rPr>
      </w:pPr>
    </w:p>
    <w:tbl>
      <w:tblPr>
        <w:tblW w:w="0" w:type="auto"/>
        <w:tblLook w:val="01E0" w:firstRow="1" w:lastRow="1" w:firstColumn="1" w:lastColumn="1" w:noHBand="0" w:noVBand="0"/>
      </w:tblPr>
      <w:tblGrid>
        <w:gridCol w:w="4606"/>
        <w:gridCol w:w="4606"/>
      </w:tblGrid>
      <w:tr w:rsidR="005353B9" w:rsidRPr="005353B9" w14:paraId="631744E3" w14:textId="77777777" w:rsidTr="009B0D66">
        <w:tc>
          <w:tcPr>
            <w:tcW w:w="4606" w:type="dxa"/>
            <w:shd w:val="clear" w:color="auto" w:fill="auto"/>
          </w:tcPr>
          <w:p w14:paraId="30DFE95B" w14:textId="77777777" w:rsidR="005353B9" w:rsidRPr="005353B9" w:rsidRDefault="005353B9" w:rsidP="005353B9">
            <w:pPr>
              <w:widowControl/>
              <w:suppressAutoHyphens w:val="0"/>
              <w:jc w:val="both"/>
              <w:rPr>
                <w:rFonts w:ascii="Times New Roman" w:eastAsia="Times New Roman" w:hAnsi="Times New Roman"/>
                <w:b/>
                <w:color w:val="auto"/>
                <w:sz w:val="22"/>
                <w:szCs w:val="22"/>
              </w:rPr>
            </w:pPr>
            <w:r w:rsidRPr="005353B9">
              <w:rPr>
                <w:rFonts w:ascii="Times New Roman" w:eastAsia="Times New Roman" w:hAnsi="Times New Roman"/>
                <w:b/>
                <w:color w:val="auto"/>
                <w:sz w:val="22"/>
                <w:szCs w:val="22"/>
              </w:rPr>
              <w:t>………………………………</w:t>
            </w:r>
          </w:p>
          <w:p w14:paraId="190821D3" w14:textId="77777777" w:rsidR="005353B9" w:rsidRPr="005353B9" w:rsidRDefault="005353B9" w:rsidP="005353B9">
            <w:pPr>
              <w:widowControl/>
              <w:suppressAutoHyphens w:val="0"/>
              <w:jc w:val="both"/>
              <w:rPr>
                <w:rFonts w:ascii="Times New Roman" w:eastAsia="Times New Roman" w:hAnsi="Times New Roman"/>
                <w:b/>
                <w:color w:val="auto"/>
                <w:sz w:val="22"/>
                <w:szCs w:val="22"/>
              </w:rPr>
            </w:pPr>
            <w:r w:rsidRPr="005353B9">
              <w:rPr>
                <w:rFonts w:ascii="Times New Roman" w:eastAsia="Times New Roman" w:hAnsi="Times New Roman"/>
                <w:b/>
                <w:color w:val="auto"/>
                <w:sz w:val="22"/>
                <w:szCs w:val="22"/>
              </w:rPr>
              <w:t xml:space="preserve">WYKONAWCA </w:t>
            </w:r>
          </w:p>
        </w:tc>
        <w:tc>
          <w:tcPr>
            <w:tcW w:w="4606" w:type="dxa"/>
            <w:shd w:val="clear" w:color="auto" w:fill="auto"/>
          </w:tcPr>
          <w:p w14:paraId="6806665B" w14:textId="77777777" w:rsidR="005353B9" w:rsidRPr="005353B9" w:rsidRDefault="005353B9" w:rsidP="005353B9">
            <w:pPr>
              <w:widowControl/>
              <w:suppressAutoHyphens w:val="0"/>
              <w:jc w:val="right"/>
              <w:rPr>
                <w:rFonts w:ascii="Times New Roman" w:eastAsia="Times New Roman" w:hAnsi="Times New Roman"/>
                <w:b/>
                <w:color w:val="auto"/>
                <w:sz w:val="22"/>
                <w:szCs w:val="22"/>
              </w:rPr>
            </w:pPr>
            <w:r w:rsidRPr="005353B9">
              <w:rPr>
                <w:rFonts w:ascii="Times New Roman" w:eastAsia="Times New Roman" w:hAnsi="Times New Roman"/>
                <w:b/>
                <w:color w:val="auto"/>
                <w:sz w:val="22"/>
                <w:szCs w:val="22"/>
              </w:rPr>
              <w:t>…………………………..</w:t>
            </w:r>
          </w:p>
          <w:p w14:paraId="58918E91" w14:textId="77777777" w:rsidR="005353B9" w:rsidRPr="005353B9" w:rsidRDefault="005353B9" w:rsidP="005353B9">
            <w:pPr>
              <w:widowControl/>
              <w:suppressAutoHyphens w:val="0"/>
              <w:jc w:val="right"/>
              <w:rPr>
                <w:rFonts w:ascii="Times New Roman" w:eastAsia="Times New Roman" w:hAnsi="Times New Roman"/>
                <w:b/>
                <w:color w:val="auto"/>
                <w:sz w:val="22"/>
                <w:szCs w:val="22"/>
              </w:rPr>
            </w:pPr>
            <w:r w:rsidRPr="005353B9">
              <w:rPr>
                <w:rFonts w:ascii="Times New Roman" w:eastAsia="Times New Roman" w:hAnsi="Times New Roman"/>
                <w:b/>
                <w:color w:val="auto"/>
                <w:sz w:val="22"/>
                <w:szCs w:val="22"/>
              </w:rPr>
              <w:t>ZAMAWIAJĄCY</w:t>
            </w:r>
          </w:p>
        </w:tc>
      </w:tr>
    </w:tbl>
    <w:p w14:paraId="0EBAAE1B" w14:textId="77777777" w:rsidR="005353B9" w:rsidRPr="005353B9" w:rsidRDefault="005353B9" w:rsidP="005353B9">
      <w:pPr>
        <w:spacing w:after="120"/>
        <w:rPr>
          <w:rFonts w:ascii="Times New Roman" w:eastAsia="Lucida Sans Unicode" w:hAnsi="Times New Roman"/>
          <w:color w:val="auto"/>
        </w:rPr>
      </w:pPr>
    </w:p>
    <w:p w14:paraId="2AB5FC08" w14:textId="77777777" w:rsidR="005353B9" w:rsidRDefault="005353B9"/>
    <w:p w14:paraId="2292778E" w14:textId="77777777" w:rsidR="005353B9" w:rsidRDefault="005353B9"/>
    <w:p w14:paraId="68014259" w14:textId="77777777" w:rsidR="005353B9" w:rsidRDefault="005353B9"/>
    <w:p w14:paraId="135B4047" w14:textId="77777777" w:rsidR="005353B9" w:rsidRDefault="005353B9"/>
    <w:p w14:paraId="2EBDA582" w14:textId="77777777" w:rsidR="005353B9" w:rsidRDefault="005353B9"/>
    <w:sectPr w:rsidR="005353B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2BEF" w14:textId="77777777" w:rsidR="00F3277E" w:rsidRDefault="00F3277E" w:rsidP="00F3277E">
      <w:r>
        <w:separator/>
      </w:r>
    </w:p>
  </w:endnote>
  <w:endnote w:type="continuationSeparator" w:id="0">
    <w:p w14:paraId="45C5D23A" w14:textId="77777777" w:rsidR="00F3277E" w:rsidRDefault="00F3277E" w:rsidP="00F3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auto"/>
    <w:pitch w:val="default"/>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2FAE" w14:textId="77777777" w:rsidR="00F3277E" w:rsidRDefault="00F3277E" w:rsidP="00F3277E">
      <w:r>
        <w:separator/>
      </w:r>
    </w:p>
  </w:footnote>
  <w:footnote w:type="continuationSeparator" w:id="0">
    <w:p w14:paraId="4C672A5C" w14:textId="77777777" w:rsidR="00F3277E" w:rsidRDefault="00F3277E" w:rsidP="00F3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9EB4" w14:textId="7AF69052" w:rsidR="00F3277E" w:rsidRDefault="00F3277E">
    <w:pPr>
      <w:pStyle w:val="Nagwek"/>
    </w:pPr>
  </w:p>
  <w:p w14:paraId="55931A5D" w14:textId="7BAE595A" w:rsidR="00F3277E" w:rsidRDefault="00F3277E">
    <w:pPr>
      <w:pStyle w:val="Nagwek"/>
    </w:pPr>
    <w:r w:rsidRPr="00FE52D1">
      <w:rPr>
        <w:noProof/>
      </w:rPr>
      <w:pict w14:anchorId="45463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35.75pt;height:5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5C0CBBA"/>
    <w:name w:val="WW8Num6"/>
    <w:lvl w:ilvl="0">
      <w:start w:val="1"/>
      <w:numFmt w:val="decimal"/>
      <w:lvlText w:val="%1."/>
      <w:lvlJc w:val="left"/>
      <w:pPr>
        <w:tabs>
          <w:tab w:val="num" w:pos="283"/>
        </w:tabs>
        <w:ind w:left="283" w:hanging="283"/>
      </w:pPr>
      <w:rPr>
        <w:b/>
        <w:sz w:val="20"/>
        <w:szCs w:val="20"/>
      </w:rPr>
    </w:lvl>
    <w:lvl w:ilvl="1">
      <w:start w:val="1"/>
      <w:numFmt w:val="lowerLetter"/>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13"/>
    <w:multiLevelType w:val="multilevel"/>
    <w:tmpl w:val="ECF61FF8"/>
    <w:name w:val="WW8Num6222225222222"/>
    <w:lvl w:ilvl="0">
      <w:start w:val="1"/>
      <w:numFmt w:val="decimal"/>
      <w:lvlText w:val="%1."/>
      <w:lvlJc w:val="left"/>
      <w:pPr>
        <w:tabs>
          <w:tab w:val="num" w:pos="283"/>
        </w:tabs>
        <w:ind w:left="283" w:hanging="283"/>
      </w:pPr>
      <w:rPr>
        <w:b/>
        <w:bCs/>
        <w:i w:val="0"/>
        <w:color w:val="00000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4D06"/>
    <w:multiLevelType w:val="hybridMultilevel"/>
    <w:tmpl w:val="85827118"/>
    <w:lvl w:ilvl="0" w:tplc="00001547">
      <w:start w:val="1"/>
      <w:numFmt w:val="decimal"/>
      <w:lvlText w:val="%1"/>
      <w:lvlJc w:val="left"/>
      <w:pPr>
        <w:tabs>
          <w:tab w:val="num" w:pos="720"/>
        </w:tabs>
        <w:ind w:left="720" w:hanging="360"/>
      </w:pPr>
    </w:lvl>
    <w:lvl w:ilvl="1" w:tplc="000054DE">
      <w:start w:val="4"/>
      <w:numFmt w:val="decimal"/>
      <w:lvlText w:val="%2)"/>
      <w:lvlJc w:val="left"/>
      <w:pPr>
        <w:tabs>
          <w:tab w:val="num" w:pos="1440"/>
        </w:tabs>
        <w:ind w:left="1440" w:hanging="360"/>
      </w:pPr>
    </w:lvl>
    <w:lvl w:ilvl="2" w:tplc="2FEA9834">
      <w:start w:val="1"/>
      <w:numFmt w:val="bullet"/>
      <w:lvlText w:val="§"/>
      <w:lvlJc w:val="left"/>
      <w:pPr>
        <w:tabs>
          <w:tab w:val="num" w:pos="5040"/>
        </w:tabs>
        <w:ind w:left="5040" w:hanging="360"/>
      </w:pPr>
      <w:rPr>
        <w:b/>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6AE"/>
    <w:multiLevelType w:val="hybridMultilevel"/>
    <w:tmpl w:val="8C9E00E6"/>
    <w:lvl w:ilvl="0" w:tplc="00000120">
      <w:numFmt w:val="decimal"/>
      <w:lvlText w:val="%1."/>
      <w:lvlJc w:val="left"/>
      <w:pPr>
        <w:tabs>
          <w:tab w:val="num" w:pos="720"/>
        </w:tabs>
        <w:ind w:left="720" w:hanging="360"/>
      </w:pPr>
    </w:lvl>
    <w:lvl w:ilvl="1" w:tplc="0000759A">
      <w:start w:val="1"/>
      <w:numFmt w:val="decimal"/>
      <w:lvlText w:val="%2)"/>
      <w:lvlJc w:val="left"/>
      <w:pPr>
        <w:tabs>
          <w:tab w:val="num" w:pos="1440"/>
        </w:tabs>
        <w:ind w:left="1440" w:hanging="360"/>
      </w:pPr>
    </w:lvl>
    <w:lvl w:ilvl="2" w:tplc="00002350">
      <w:start w:val="1"/>
      <w:numFmt w:val="bullet"/>
      <w:lvlText w:val="\endash "/>
      <w:lvlJc w:val="left"/>
      <w:pPr>
        <w:tabs>
          <w:tab w:val="num" w:pos="2160"/>
        </w:tabs>
        <w:ind w:left="2160" w:hanging="360"/>
      </w:pPr>
    </w:lvl>
    <w:lvl w:ilvl="3" w:tplc="C6BCAFAA">
      <w:start w:val="1"/>
      <w:numFmt w:val="bullet"/>
      <w:lvlText w:val="§"/>
      <w:lvlJc w:val="left"/>
      <w:pPr>
        <w:tabs>
          <w:tab w:val="num" w:pos="2880"/>
        </w:tabs>
        <w:ind w:left="2880" w:hanging="360"/>
      </w:pPr>
      <w:rPr>
        <w:b/>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B02CF3"/>
    <w:multiLevelType w:val="hybridMultilevel"/>
    <w:tmpl w:val="C8D2AC22"/>
    <w:lvl w:ilvl="0" w:tplc="2B98CC92">
      <w:start w:val="1"/>
      <w:numFmt w:val="lowerLetter"/>
      <w:lvlText w:val="%1)"/>
      <w:lvlJc w:val="left"/>
      <w:pPr>
        <w:ind w:left="720" w:hanging="360"/>
      </w:pPr>
      <w:rPr>
        <w:rFonts w:ascii="Times New Roman" w:eastAsia="Times New Roman" w:hAnsi="Times New Roman" w:cs="Times New Roman" w:hint="default"/>
        <w:color w:val="auto"/>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2309E3"/>
    <w:multiLevelType w:val="hybridMultilevel"/>
    <w:tmpl w:val="7AFC7FBA"/>
    <w:lvl w:ilvl="0" w:tplc="8BFE32F0">
      <w:start w:val="1"/>
      <w:numFmt w:val="lowerLetter"/>
      <w:lvlText w:val="%1)"/>
      <w:lvlJc w:val="left"/>
      <w:pPr>
        <w:tabs>
          <w:tab w:val="num" w:pos="0"/>
        </w:tabs>
        <w:ind w:left="720" w:hanging="360"/>
      </w:pPr>
      <w:rPr>
        <w:rFonts w:ascii="Times New Roman" w:eastAsia="Times New Roman" w:hAnsi="Times New Roman" w:cs="Times New Roman" w:hint="default"/>
        <w:b w:val="0"/>
        <w:color w:val="auto"/>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27A90"/>
    <w:multiLevelType w:val="hybridMultilevel"/>
    <w:tmpl w:val="8056FDAE"/>
    <w:lvl w:ilvl="0" w:tplc="14CAD182">
      <w:start w:val="5"/>
      <w:numFmt w:val="decimal"/>
      <w:lvlText w:val="%1."/>
      <w:lvlJc w:val="left"/>
      <w:pPr>
        <w:tabs>
          <w:tab w:val="num" w:pos="644"/>
        </w:tabs>
        <w:ind w:left="1364" w:hanging="360"/>
      </w:pPr>
      <w:rPr>
        <w:rFonts w:cs="Times-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686F8E"/>
    <w:multiLevelType w:val="hybridMultilevel"/>
    <w:tmpl w:val="0E0C2E92"/>
    <w:lvl w:ilvl="0" w:tplc="E5603D1E">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952B18"/>
    <w:multiLevelType w:val="hybridMultilevel"/>
    <w:tmpl w:val="1BE8E200"/>
    <w:lvl w:ilvl="0" w:tplc="0415000F">
      <w:start w:val="1"/>
      <w:numFmt w:val="decimal"/>
      <w:lvlText w:val="%1."/>
      <w:lvlJc w:val="left"/>
      <w:pPr>
        <w:tabs>
          <w:tab w:val="num" w:pos="644"/>
        </w:tabs>
        <w:ind w:left="644" w:hanging="360"/>
      </w:pPr>
    </w:lvl>
    <w:lvl w:ilvl="1" w:tplc="50BCA50A">
      <w:start w:val="1"/>
      <w:numFmt w:val="decimal"/>
      <w:lvlText w:val="%2."/>
      <w:lvlJc w:val="left"/>
      <w:pPr>
        <w:tabs>
          <w:tab w:val="num" w:pos="644"/>
        </w:tabs>
        <w:ind w:left="1364" w:hanging="360"/>
      </w:pPr>
      <w:rPr>
        <w:rFonts w:cs="Times-Roman" w:hint="default"/>
      </w:rPr>
    </w:lvl>
    <w:lvl w:ilvl="2" w:tplc="94BECFC0">
      <w:start w:val="1"/>
      <w:numFmt w:val="lowerLetter"/>
      <w:lvlText w:val="%3)"/>
      <w:lvlJc w:val="left"/>
      <w:pPr>
        <w:tabs>
          <w:tab w:val="num" w:pos="2264"/>
        </w:tabs>
        <w:ind w:left="2264" w:hanging="36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17B810C9"/>
    <w:multiLevelType w:val="hybridMultilevel"/>
    <w:tmpl w:val="D38EA0D2"/>
    <w:lvl w:ilvl="0" w:tplc="04150011">
      <w:start w:val="1"/>
      <w:numFmt w:val="decimal"/>
      <w:lvlText w:val="%1)"/>
      <w:lvlJc w:val="left"/>
      <w:pPr>
        <w:ind w:left="729" w:hanging="360"/>
      </w:pPr>
      <w:rPr>
        <w:rFonts w:cs="Times New Roman"/>
      </w:rPr>
    </w:lvl>
    <w:lvl w:ilvl="1" w:tplc="388E1996">
      <w:start w:val="1"/>
      <w:numFmt w:val="decimal"/>
      <w:lvlText w:val="%2."/>
      <w:lvlJc w:val="left"/>
      <w:pPr>
        <w:tabs>
          <w:tab w:val="num" w:pos="1449"/>
        </w:tabs>
        <w:ind w:left="1449" w:hanging="360"/>
      </w:pPr>
      <w:rPr>
        <w:rFonts w:hint="default"/>
        <w:b w:val="0"/>
      </w:rPr>
    </w:lvl>
    <w:lvl w:ilvl="2" w:tplc="0415001B" w:tentative="1">
      <w:start w:val="1"/>
      <w:numFmt w:val="lowerRoman"/>
      <w:lvlText w:val="%3."/>
      <w:lvlJc w:val="right"/>
      <w:pPr>
        <w:ind w:left="2169" w:hanging="180"/>
      </w:pPr>
      <w:rPr>
        <w:rFonts w:cs="Times New Roman"/>
      </w:rPr>
    </w:lvl>
    <w:lvl w:ilvl="3" w:tplc="0415000F" w:tentative="1">
      <w:start w:val="1"/>
      <w:numFmt w:val="decimal"/>
      <w:lvlText w:val="%4."/>
      <w:lvlJc w:val="left"/>
      <w:pPr>
        <w:ind w:left="2889" w:hanging="360"/>
      </w:pPr>
      <w:rPr>
        <w:rFonts w:cs="Times New Roman"/>
      </w:rPr>
    </w:lvl>
    <w:lvl w:ilvl="4" w:tplc="04150019" w:tentative="1">
      <w:start w:val="1"/>
      <w:numFmt w:val="lowerLetter"/>
      <w:lvlText w:val="%5."/>
      <w:lvlJc w:val="left"/>
      <w:pPr>
        <w:ind w:left="3609" w:hanging="360"/>
      </w:pPr>
      <w:rPr>
        <w:rFonts w:cs="Times New Roman"/>
      </w:rPr>
    </w:lvl>
    <w:lvl w:ilvl="5" w:tplc="0415001B" w:tentative="1">
      <w:start w:val="1"/>
      <w:numFmt w:val="lowerRoman"/>
      <w:lvlText w:val="%6."/>
      <w:lvlJc w:val="right"/>
      <w:pPr>
        <w:ind w:left="4329" w:hanging="180"/>
      </w:pPr>
      <w:rPr>
        <w:rFonts w:cs="Times New Roman"/>
      </w:rPr>
    </w:lvl>
    <w:lvl w:ilvl="6" w:tplc="0415000F" w:tentative="1">
      <w:start w:val="1"/>
      <w:numFmt w:val="decimal"/>
      <w:lvlText w:val="%7."/>
      <w:lvlJc w:val="left"/>
      <w:pPr>
        <w:ind w:left="5049" w:hanging="360"/>
      </w:pPr>
      <w:rPr>
        <w:rFonts w:cs="Times New Roman"/>
      </w:rPr>
    </w:lvl>
    <w:lvl w:ilvl="7" w:tplc="04150019" w:tentative="1">
      <w:start w:val="1"/>
      <w:numFmt w:val="lowerLetter"/>
      <w:lvlText w:val="%8."/>
      <w:lvlJc w:val="left"/>
      <w:pPr>
        <w:ind w:left="5769" w:hanging="360"/>
      </w:pPr>
      <w:rPr>
        <w:rFonts w:cs="Times New Roman"/>
      </w:rPr>
    </w:lvl>
    <w:lvl w:ilvl="8" w:tplc="0415001B" w:tentative="1">
      <w:start w:val="1"/>
      <w:numFmt w:val="lowerRoman"/>
      <w:lvlText w:val="%9."/>
      <w:lvlJc w:val="right"/>
      <w:pPr>
        <w:ind w:left="6489" w:hanging="180"/>
      </w:pPr>
      <w:rPr>
        <w:rFonts w:cs="Times New Roman"/>
      </w:rPr>
    </w:lvl>
  </w:abstractNum>
  <w:abstractNum w:abstractNumId="10" w15:restartNumberingAfterBreak="0">
    <w:nsid w:val="20F21E7E"/>
    <w:multiLevelType w:val="hybridMultilevel"/>
    <w:tmpl w:val="0E6E12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965AC6"/>
    <w:multiLevelType w:val="hybridMultilevel"/>
    <w:tmpl w:val="53F2F750"/>
    <w:lvl w:ilvl="0" w:tplc="425AF4DA">
      <w:start w:val="1"/>
      <w:numFmt w:val="decimal"/>
      <w:lvlText w:val="%1."/>
      <w:lvlJc w:val="left"/>
      <w:pPr>
        <w:tabs>
          <w:tab w:val="num" w:pos="0"/>
        </w:tabs>
        <w:ind w:left="567" w:hanging="567"/>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6C93264"/>
    <w:multiLevelType w:val="singleLevel"/>
    <w:tmpl w:val="7E96DB6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3" w15:restartNumberingAfterBreak="0">
    <w:nsid w:val="2BCE3518"/>
    <w:multiLevelType w:val="hybridMultilevel"/>
    <w:tmpl w:val="8A9AD0AA"/>
    <w:lvl w:ilvl="0" w:tplc="41E8D39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8622F3"/>
    <w:multiLevelType w:val="hybridMultilevel"/>
    <w:tmpl w:val="D6A2A00C"/>
    <w:lvl w:ilvl="0" w:tplc="0415000F">
      <w:start w:val="1"/>
      <w:numFmt w:val="decimal"/>
      <w:lvlText w:val="%1."/>
      <w:lvlJc w:val="left"/>
      <w:pPr>
        <w:tabs>
          <w:tab w:val="num" w:pos="-405"/>
        </w:tabs>
        <w:ind w:left="-405" w:hanging="360"/>
      </w:pPr>
      <w:rPr>
        <w:b w:val="0"/>
        <w:bCs w:val="0"/>
        <w:color w:val="auto"/>
      </w:rPr>
    </w:lvl>
    <w:lvl w:ilvl="1" w:tplc="04150019">
      <w:start w:val="1"/>
      <w:numFmt w:val="decimal"/>
      <w:lvlText w:val="%2."/>
      <w:lvlJc w:val="left"/>
      <w:pPr>
        <w:tabs>
          <w:tab w:val="num" w:pos="315"/>
        </w:tabs>
        <w:ind w:left="315" w:hanging="360"/>
      </w:pPr>
    </w:lvl>
    <w:lvl w:ilvl="2" w:tplc="0415001B">
      <w:start w:val="1"/>
      <w:numFmt w:val="lowerRoman"/>
      <w:lvlText w:val="%3."/>
      <w:lvlJc w:val="right"/>
      <w:pPr>
        <w:tabs>
          <w:tab w:val="num" w:pos="1035"/>
        </w:tabs>
        <w:ind w:left="1035" w:hanging="180"/>
      </w:pPr>
    </w:lvl>
    <w:lvl w:ilvl="3" w:tplc="0415000F">
      <w:start w:val="1"/>
      <w:numFmt w:val="decimal"/>
      <w:lvlText w:val="%4."/>
      <w:lvlJc w:val="left"/>
      <w:pPr>
        <w:tabs>
          <w:tab w:val="num" w:pos="1755"/>
        </w:tabs>
        <w:ind w:left="1755" w:hanging="360"/>
      </w:pPr>
    </w:lvl>
    <w:lvl w:ilvl="4" w:tplc="04150019">
      <w:start w:val="1"/>
      <w:numFmt w:val="decimal"/>
      <w:lvlText w:val="%5."/>
      <w:lvlJc w:val="left"/>
      <w:pPr>
        <w:tabs>
          <w:tab w:val="num" w:pos="2475"/>
        </w:tabs>
        <w:ind w:left="2475" w:hanging="360"/>
      </w:pPr>
    </w:lvl>
    <w:lvl w:ilvl="5" w:tplc="0415001B">
      <w:start w:val="1"/>
      <w:numFmt w:val="decimal"/>
      <w:lvlText w:val="%6."/>
      <w:lvlJc w:val="left"/>
      <w:pPr>
        <w:tabs>
          <w:tab w:val="num" w:pos="3195"/>
        </w:tabs>
        <w:ind w:left="3195" w:hanging="360"/>
      </w:pPr>
    </w:lvl>
    <w:lvl w:ilvl="6" w:tplc="0415000F">
      <w:start w:val="1"/>
      <w:numFmt w:val="decimal"/>
      <w:lvlText w:val="%7."/>
      <w:lvlJc w:val="left"/>
      <w:pPr>
        <w:tabs>
          <w:tab w:val="num" w:pos="3915"/>
        </w:tabs>
        <w:ind w:left="3915" w:hanging="360"/>
      </w:pPr>
    </w:lvl>
    <w:lvl w:ilvl="7" w:tplc="04150019">
      <w:start w:val="1"/>
      <w:numFmt w:val="decimal"/>
      <w:lvlText w:val="%8."/>
      <w:lvlJc w:val="left"/>
      <w:pPr>
        <w:tabs>
          <w:tab w:val="num" w:pos="4635"/>
        </w:tabs>
        <w:ind w:left="4635" w:hanging="360"/>
      </w:pPr>
    </w:lvl>
    <w:lvl w:ilvl="8" w:tplc="0415001B">
      <w:start w:val="1"/>
      <w:numFmt w:val="decimal"/>
      <w:lvlText w:val="%9."/>
      <w:lvlJc w:val="left"/>
      <w:pPr>
        <w:tabs>
          <w:tab w:val="num" w:pos="5355"/>
        </w:tabs>
        <w:ind w:left="5355" w:hanging="360"/>
      </w:pPr>
    </w:lvl>
  </w:abstractNum>
  <w:abstractNum w:abstractNumId="15" w15:restartNumberingAfterBreak="0">
    <w:nsid w:val="2FB62042"/>
    <w:multiLevelType w:val="hybridMultilevel"/>
    <w:tmpl w:val="9F32DA0E"/>
    <w:lvl w:ilvl="0" w:tplc="C4A484A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7F629FC"/>
    <w:multiLevelType w:val="hybridMultilevel"/>
    <w:tmpl w:val="CAF0F924"/>
    <w:lvl w:ilvl="0" w:tplc="04150011">
      <w:start w:val="1"/>
      <w:numFmt w:val="decimal"/>
      <w:lvlText w:val="%1)"/>
      <w:lvlJc w:val="left"/>
      <w:pPr>
        <w:ind w:left="739" w:hanging="360"/>
      </w:pPr>
    </w:lvl>
    <w:lvl w:ilvl="1" w:tplc="04150011">
      <w:start w:val="1"/>
      <w:numFmt w:val="decimal"/>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7" w15:restartNumberingAfterBreak="0">
    <w:nsid w:val="3DB15EFA"/>
    <w:multiLevelType w:val="hybridMultilevel"/>
    <w:tmpl w:val="47002E7C"/>
    <w:lvl w:ilvl="0" w:tplc="96C69EE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B1527D"/>
    <w:multiLevelType w:val="hybridMultilevel"/>
    <w:tmpl w:val="A7A275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5F51BC"/>
    <w:multiLevelType w:val="hybridMultilevel"/>
    <w:tmpl w:val="5AEA5C06"/>
    <w:lvl w:ilvl="0" w:tplc="D20E15F8">
      <w:start w:val="1"/>
      <w:numFmt w:val="decimal"/>
      <w:lvlText w:val="%1."/>
      <w:lvlJc w:val="left"/>
      <w:pPr>
        <w:ind w:left="720" w:hanging="360"/>
      </w:pPr>
      <w:rPr>
        <w:rFonts w:cs="Times New Roman"/>
        <w:i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01B1DBB"/>
    <w:multiLevelType w:val="multilevel"/>
    <w:tmpl w:val="E79CC820"/>
    <w:lvl w:ilvl="0">
      <w:start w:val="1"/>
      <w:numFmt w:val="decimal"/>
      <w:lvlText w:val="%1."/>
      <w:lvlJc w:val="left"/>
      <w:pPr>
        <w:tabs>
          <w:tab w:val="num" w:pos="720"/>
        </w:tabs>
        <w:ind w:left="720" w:hanging="360"/>
      </w:pPr>
      <w:rPr>
        <w:rFonts w:hint="default"/>
        <w:b w:val="0"/>
        <w:color w:val="auto"/>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3B35A7"/>
    <w:multiLevelType w:val="multilevel"/>
    <w:tmpl w:val="62DCFD16"/>
    <w:lvl w:ilvl="0">
      <w:start w:val="1"/>
      <w:numFmt w:val="lowerLetter"/>
      <w:lvlText w:val="%1)"/>
      <w:lvlJc w:val="left"/>
      <w:pPr>
        <w:ind w:left="720" w:hanging="360"/>
      </w:pPr>
      <w:rPr>
        <w:rFonts w:ascii="Times New Roman" w:eastAsia="Times New Roman" w:hAnsi="Times New Roman" w:cs="Times New Roman" w:hint="default"/>
        <w:b w:val="0"/>
        <w:color w:val="auto"/>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BB2798"/>
    <w:multiLevelType w:val="hybridMultilevel"/>
    <w:tmpl w:val="2BD4EA44"/>
    <w:lvl w:ilvl="0" w:tplc="DE48181E">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8A11419"/>
    <w:multiLevelType w:val="hybridMultilevel"/>
    <w:tmpl w:val="89D41EB8"/>
    <w:lvl w:ilvl="0" w:tplc="3C54B94C">
      <w:start w:val="1"/>
      <w:numFmt w:val="decimal"/>
      <w:lvlText w:val="%1)"/>
      <w:lvlJc w:val="left"/>
      <w:pPr>
        <w:tabs>
          <w:tab w:val="num" w:pos="284"/>
        </w:tabs>
        <w:ind w:left="567" w:hanging="283"/>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BD20A3A"/>
    <w:multiLevelType w:val="multilevel"/>
    <w:tmpl w:val="62DCFD16"/>
    <w:lvl w:ilvl="0">
      <w:start w:val="1"/>
      <w:numFmt w:val="lowerLetter"/>
      <w:lvlText w:val="%1)"/>
      <w:lvlJc w:val="left"/>
      <w:pPr>
        <w:ind w:left="720" w:hanging="360"/>
      </w:pPr>
      <w:rPr>
        <w:rFonts w:ascii="Times New Roman" w:eastAsia="Times New Roman" w:hAnsi="Times New Roman" w:cs="Times New Roman" w:hint="default"/>
        <w:b w:val="0"/>
        <w:color w:val="auto"/>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E48E6"/>
    <w:multiLevelType w:val="hybridMultilevel"/>
    <w:tmpl w:val="C9D204C4"/>
    <w:lvl w:ilvl="0" w:tplc="5ABE7D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80F12"/>
    <w:multiLevelType w:val="hybridMultilevel"/>
    <w:tmpl w:val="175A4EF2"/>
    <w:lvl w:ilvl="0" w:tplc="50BCA50A">
      <w:start w:val="1"/>
      <w:numFmt w:val="decimal"/>
      <w:lvlText w:val="%1."/>
      <w:lvlJc w:val="left"/>
      <w:pPr>
        <w:tabs>
          <w:tab w:val="num" w:pos="0"/>
        </w:tabs>
        <w:ind w:left="720" w:hanging="360"/>
      </w:pPr>
      <w:rPr>
        <w:rFonts w:cs="Times-Roman" w:hint="default"/>
      </w:rPr>
    </w:lvl>
    <w:lvl w:ilvl="1" w:tplc="142E68BE">
      <w:start w:val="1"/>
      <w:numFmt w:val="lowerLetter"/>
      <w:lvlText w:val="%2)"/>
      <w:lvlJc w:val="left"/>
      <w:pPr>
        <w:tabs>
          <w:tab w:val="num" w:pos="1440"/>
        </w:tabs>
        <w:ind w:left="1440" w:hanging="360"/>
      </w:pPr>
      <w:rPr>
        <w:rFonts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3C91621"/>
    <w:multiLevelType w:val="hybridMultilevel"/>
    <w:tmpl w:val="6A3E5144"/>
    <w:lvl w:ilvl="0" w:tplc="8BFE32F0">
      <w:start w:val="1"/>
      <w:numFmt w:val="lowerLetter"/>
      <w:lvlText w:val="%1)"/>
      <w:lvlJc w:val="left"/>
      <w:pPr>
        <w:tabs>
          <w:tab w:val="num" w:pos="0"/>
        </w:tabs>
        <w:ind w:left="720" w:hanging="360"/>
      </w:pPr>
      <w:rPr>
        <w:rFonts w:ascii="Times New Roman" w:eastAsia="Times New Roman" w:hAnsi="Times New Roman" w:cs="Times New Roman"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376962"/>
    <w:multiLevelType w:val="hybridMultilevel"/>
    <w:tmpl w:val="133681EA"/>
    <w:lvl w:ilvl="0" w:tplc="369416F8">
      <w:start w:val="1"/>
      <w:numFmt w:val="decimal"/>
      <w:lvlText w:val="%1."/>
      <w:lvlJc w:val="left"/>
      <w:pPr>
        <w:tabs>
          <w:tab w:val="num" w:pos="0"/>
        </w:tabs>
        <w:ind w:left="284" w:hanging="284"/>
      </w:pPr>
      <w:rPr>
        <w:rFonts w:hint="default"/>
      </w:rPr>
    </w:lvl>
    <w:lvl w:ilvl="1" w:tplc="5240B2A0">
      <w:start w:val="1"/>
      <w:numFmt w:val="decimal"/>
      <w:lvlText w:val="%2)"/>
      <w:lvlJc w:val="left"/>
      <w:pPr>
        <w:tabs>
          <w:tab w:val="num" w:pos="284"/>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A2D3B84"/>
    <w:multiLevelType w:val="hybridMultilevel"/>
    <w:tmpl w:val="0F28EC12"/>
    <w:lvl w:ilvl="0" w:tplc="20FA7C8A">
      <w:start w:val="3"/>
      <w:numFmt w:val="decimal"/>
      <w:lvlText w:val="%1."/>
      <w:lvlJc w:val="left"/>
      <w:pPr>
        <w:tabs>
          <w:tab w:val="num" w:pos="-76"/>
        </w:tabs>
        <w:ind w:left="644" w:hanging="360"/>
      </w:pPr>
      <w:rPr>
        <w:rFonts w:cs="Times-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0294B1F"/>
    <w:multiLevelType w:val="hybridMultilevel"/>
    <w:tmpl w:val="62FCF7E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3865595"/>
    <w:multiLevelType w:val="hybridMultilevel"/>
    <w:tmpl w:val="286AC0D2"/>
    <w:lvl w:ilvl="0" w:tplc="C3A65AE0">
      <w:start w:val="1"/>
      <w:numFmt w:val="decimal"/>
      <w:lvlText w:val="%1)"/>
      <w:lvlJc w:val="left"/>
      <w:pPr>
        <w:tabs>
          <w:tab w:val="num" w:pos="0"/>
        </w:tabs>
        <w:ind w:left="284" w:hanging="284"/>
      </w:pPr>
      <w:rPr>
        <w:rFonts w:hint="default"/>
      </w:rPr>
    </w:lvl>
    <w:lvl w:ilvl="1" w:tplc="869C9A26">
      <w:start w:val="1"/>
      <w:numFmt w:val="lowerLetter"/>
      <w:lvlText w:val="%2)"/>
      <w:lvlJc w:val="left"/>
      <w:pPr>
        <w:tabs>
          <w:tab w:val="num" w:pos="284"/>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59C5392"/>
    <w:multiLevelType w:val="hybridMultilevel"/>
    <w:tmpl w:val="B70E015C"/>
    <w:lvl w:ilvl="0" w:tplc="926A5FB8">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79E7589E"/>
    <w:multiLevelType w:val="hybridMultilevel"/>
    <w:tmpl w:val="17EC2E1E"/>
    <w:lvl w:ilvl="0" w:tplc="FFFFFFFF">
      <w:start w:val="1"/>
      <w:numFmt w:val="decimal"/>
      <w:lvlText w:val="%1)"/>
      <w:lvlJc w:val="left"/>
      <w:pPr>
        <w:ind w:left="720" w:hanging="360"/>
      </w:pPr>
      <w:rPr>
        <w:rFonts w:cs="Times New Roman" w:hint="default"/>
        <w:b/>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365834536">
    <w:abstractNumId w:val="2"/>
  </w:num>
  <w:num w:numId="2" w16cid:durableId="121927692">
    <w:abstractNumId w:val="3"/>
  </w:num>
  <w:num w:numId="3" w16cid:durableId="931010243">
    <w:abstractNumId w:val="7"/>
  </w:num>
  <w:num w:numId="4" w16cid:durableId="1764110958">
    <w:abstractNumId w:val="15"/>
  </w:num>
  <w:num w:numId="5" w16cid:durableId="1577477558">
    <w:abstractNumId w:val="33"/>
  </w:num>
  <w:num w:numId="6" w16cid:durableId="1083181921">
    <w:abstractNumId w:val="32"/>
  </w:num>
  <w:num w:numId="7" w16cid:durableId="1126847475">
    <w:abstractNumId w:val="9"/>
  </w:num>
  <w:num w:numId="8" w16cid:durableId="1610776114">
    <w:abstractNumId w:val="17"/>
  </w:num>
  <w:num w:numId="9" w16cid:durableId="654266692">
    <w:abstractNumId w:val="19"/>
  </w:num>
  <w:num w:numId="10" w16cid:durableId="1510293018">
    <w:abstractNumId w:val="12"/>
  </w:num>
  <w:num w:numId="11" w16cid:durableId="718166520">
    <w:abstractNumId w:val="30"/>
  </w:num>
  <w:num w:numId="12" w16cid:durableId="1087266716">
    <w:abstractNumId w:val="16"/>
  </w:num>
  <w:num w:numId="13" w16cid:durableId="856967777">
    <w:abstractNumId w:val="22"/>
  </w:num>
  <w:num w:numId="14" w16cid:durableId="507864666">
    <w:abstractNumId w:val="25"/>
  </w:num>
  <w:num w:numId="15" w16cid:durableId="1413313262">
    <w:abstractNumId w:val="14"/>
  </w:num>
  <w:num w:numId="16" w16cid:durableId="1791122717">
    <w:abstractNumId w:val="26"/>
  </w:num>
  <w:num w:numId="17" w16cid:durableId="1670594446">
    <w:abstractNumId w:val="0"/>
  </w:num>
  <w:num w:numId="18" w16cid:durableId="1724519754">
    <w:abstractNumId w:val="1"/>
  </w:num>
  <w:num w:numId="19" w16cid:durableId="1531331767">
    <w:abstractNumId w:val="8"/>
  </w:num>
  <w:num w:numId="20" w16cid:durableId="1592395930">
    <w:abstractNumId w:val="6"/>
  </w:num>
  <w:num w:numId="21" w16cid:durableId="687147345">
    <w:abstractNumId w:val="29"/>
  </w:num>
  <w:num w:numId="22" w16cid:durableId="370493100">
    <w:abstractNumId w:val="10"/>
  </w:num>
  <w:num w:numId="23" w16cid:durableId="2114663051">
    <w:abstractNumId w:val="5"/>
  </w:num>
  <w:num w:numId="24" w16cid:durableId="802305486">
    <w:abstractNumId w:val="4"/>
  </w:num>
  <w:num w:numId="25" w16cid:durableId="1336572700">
    <w:abstractNumId w:val="13"/>
  </w:num>
  <w:num w:numId="26" w16cid:durableId="1053577159">
    <w:abstractNumId w:val="21"/>
  </w:num>
  <w:num w:numId="27" w16cid:durableId="1145925674">
    <w:abstractNumId w:val="24"/>
  </w:num>
  <w:num w:numId="28" w16cid:durableId="1442410760">
    <w:abstractNumId w:val="20"/>
  </w:num>
  <w:num w:numId="29" w16cid:durableId="230238949">
    <w:abstractNumId w:val="27"/>
  </w:num>
  <w:num w:numId="30" w16cid:durableId="1013842826">
    <w:abstractNumId w:val="11"/>
  </w:num>
  <w:num w:numId="31" w16cid:durableId="83648460">
    <w:abstractNumId w:val="23"/>
  </w:num>
  <w:num w:numId="32" w16cid:durableId="1317690587">
    <w:abstractNumId w:val="28"/>
  </w:num>
  <w:num w:numId="33" w16cid:durableId="2064209198">
    <w:abstractNumId w:val="31"/>
  </w:num>
  <w:num w:numId="34" w16cid:durableId="150290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BF1"/>
    <w:rsid w:val="00070A60"/>
    <w:rsid w:val="000A7768"/>
    <w:rsid w:val="000B637C"/>
    <w:rsid w:val="00143AAF"/>
    <w:rsid w:val="00263F42"/>
    <w:rsid w:val="00267061"/>
    <w:rsid w:val="002A6F4B"/>
    <w:rsid w:val="00321DF5"/>
    <w:rsid w:val="00372AF5"/>
    <w:rsid w:val="00383E21"/>
    <w:rsid w:val="00392C6E"/>
    <w:rsid w:val="003A594A"/>
    <w:rsid w:val="00442BF1"/>
    <w:rsid w:val="00477CE3"/>
    <w:rsid w:val="004B4C65"/>
    <w:rsid w:val="005353B9"/>
    <w:rsid w:val="005A7867"/>
    <w:rsid w:val="00647270"/>
    <w:rsid w:val="006C502C"/>
    <w:rsid w:val="006C603E"/>
    <w:rsid w:val="00762FB5"/>
    <w:rsid w:val="007D0081"/>
    <w:rsid w:val="00805A4C"/>
    <w:rsid w:val="008148A5"/>
    <w:rsid w:val="008301B1"/>
    <w:rsid w:val="008619E2"/>
    <w:rsid w:val="00864AFE"/>
    <w:rsid w:val="0091279F"/>
    <w:rsid w:val="009B0D66"/>
    <w:rsid w:val="009D5ACB"/>
    <w:rsid w:val="00A34049"/>
    <w:rsid w:val="00A511B9"/>
    <w:rsid w:val="00B24DD9"/>
    <w:rsid w:val="00B2707F"/>
    <w:rsid w:val="00B73BAF"/>
    <w:rsid w:val="00C72E73"/>
    <w:rsid w:val="00C92EAD"/>
    <w:rsid w:val="00CA77DD"/>
    <w:rsid w:val="00CE5A40"/>
    <w:rsid w:val="00CE70D1"/>
    <w:rsid w:val="00CF5555"/>
    <w:rsid w:val="00D111FC"/>
    <w:rsid w:val="00E76771"/>
    <w:rsid w:val="00F005BC"/>
    <w:rsid w:val="00F3277E"/>
    <w:rsid w:val="00F369A9"/>
    <w:rsid w:val="00F53E83"/>
    <w:rsid w:val="00FF2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A78A6"/>
  <w15:chartTrackingRefBased/>
  <w15:docId w15:val="{6AF5ED95-0BE0-4632-B299-C3E5995F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2BF1"/>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442BF1"/>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42BF1"/>
    <w:rPr>
      <w:color w:val="000080"/>
      <w:u w:val="single"/>
    </w:rPr>
  </w:style>
  <w:style w:type="paragraph" w:styleId="Tekstpodstawowy">
    <w:name w:val="Body Text"/>
    <w:basedOn w:val="Normalny"/>
    <w:link w:val="TekstpodstawowyZnak"/>
    <w:rsid w:val="00442BF1"/>
    <w:pPr>
      <w:spacing w:after="120"/>
    </w:pPr>
    <w:rPr>
      <w:lang w:val="x-none"/>
    </w:rPr>
  </w:style>
  <w:style w:type="paragraph" w:styleId="Tekstpodstawowy3">
    <w:name w:val="Body Text 3"/>
    <w:basedOn w:val="Normalny"/>
    <w:rsid w:val="00442BF1"/>
    <w:pPr>
      <w:spacing w:after="120"/>
    </w:pPr>
    <w:rPr>
      <w:sz w:val="16"/>
      <w:szCs w:val="16"/>
    </w:rPr>
  </w:style>
  <w:style w:type="paragraph" w:styleId="Akapitzlist">
    <w:name w:val="List Paragraph"/>
    <w:basedOn w:val="Normalny"/>
    <w:qFormat/>
    <w:rsid w:val="00442BF1"/>
    <w:pPr>
      <w:ind w:left="708"/>
    </w:pPr>
  </w:style>
  <w:style w:type="character" w:customStyle="1" w:styleId="TekstpodstawowyZnak">
    <w:name w:val="Tekst podstawowy Znak"/>
    <w:link w:val="Tekstpodstawowy"/>
    <w:rsid w:val="00442BF1"/>
    <w:rPr>
      <w:rFonts w:ascii="Thorndale" w:eastAsia="HG Mincho Light J" w:hAnsi="Thorndale"/>
      <w:color w:val="000000"/>
      <w:sz w:val="24"/>
      <w:szCs w:val="24"/>
      <w:lang w:val="x-none" w:bidi="ar-SA"/>
    </w:rPr>
  </w:style>
  <w:style w:type="character" w:customStyle="1" w:styleId="Nagwek1Znak">
    <w:name w:val="Nagłówek 1 Znak"/>
    <w:link w:val="Nagwek1"/>
    <w:rsid w:val="00442BF1"/>
    <w:rPr>
      <w:rFonts w:ascii="Arial" w:eastAsia="HG Mincho Light J" w:hAnsi="Arial" w:cs="Arial"/>
      <w:b/>
      <w:bCs/>
      <w:color w:val="000000"/>
      <w:kern w:val="32"/>
      <w:sz w:val="32"/>
      <w:szCs w:val="32"/>
      <w:lang w:val="pl-PL" w:bidi="ar-SA"/>
    </w:rPr>
  </w:style>
  <w:style w:type="paragraph" w:customStyle="1" w:styleId="Tekstpodstawowy32">
    <w:name w:val="Tekst podstawowy 32"/>
    <w:basedOn w:val="Normalny"/>
    <w:rsid w:val="00442BF1"/>
    <w:pPr>
      <w:widowControl/>
    </w:pPr>
    <w:rPr>
      <w:rFonts w:ascii="Times New Roman" w:eastAsia="Times New Roman" w:hAnsi="Times New Roman"/>
      <w:b/>
      <w:color w:val="auto"/>
      <w:szCs w:val="20"/>
      <w:lang w:eastAsia="zh-CN"/>
    </w:rPr>
  </w:style>
  <w:style w:type="paragraph" w:customStyle="1" w:styleId="Akapitzlist1">
    <w:name w:val="Akapit z listą1"/>
    <w:basedOn w:val="Normalny"/>
    <w:link w:val="ListParagraphChar"/>
    <w:rsid w:val="00442BF1"/>
    <w:pPr>
      <w:keepNext/>
      <w:widowControl/>
      <w:suppressAutoHyphens w:val="0"/>
      <w:ind w:left="720"/>
      <w:contextualSpacing/>
    </w:pPr>
    <w:rPr>
      <w:rFonts w:ascii="Arial" w:eastAsia="Times New Roman" w:hAnsi="Arial"/>
      <w:color w:val="auto"/>
      <w:sz w:val="22"/>
      <w:szCs w:val="22"/>
      <w:lang w:val="sv-SE" w:eastAsia="en-US"/>
    </w:rPr>
  </w:style>
  <w:style w:type="character" w:customStyle="1" w:styleId="ListParagraphChar">
    <w:name w:val="List Paragraph Char"/>
    <w:link w:val="Akapitzlist1"/>
    <w:locked/>
    <w:rsid w:val="00442BF1"/>
    <w:rPr>
      <w:rFonts w:ascii="Arial" w:hAnsi="Arial"/>
      <w:sz w:val="22"/>
      <w:szCs w:val="22"/>
      <w:lang w:val="sv-SE" w:eastAsia="en-US" w:bidi="ar-SA"/>
    </w:rPr>
  </w:style>
  <w:style w:type="paragraph" w:customStyle="1" w:styleId="Styl">
    <w:name w:val="Styl"/>
    <w:rsid w:val="00442BF1"/>
    <w:pPr>
      <w:widowControl w:val="0"/>
      <w:autoSpaceDE w:val="0"/>
      <w:autoSpaceDN w:val="0"/>
      <w:adjustRightInd w:val="0"/>
    </w:pPr>
    <w:rPr>
      <w:sz w:val="24"/>
      <w:szCs w:val="24"/>
    </w:rPr>
  </w:style>
  <w:style w:type="character" w:customStyle="1" w:styleId="st">
    <w:name w:val="st"/>
    <w:rsid w:val="00442BF1"/>
    <w:rPr>
      <w:rFonts w:cs="Times New Roman"/>
    </w:rPr>
  </w:style>
  <w:style w:type="paragraph" w:customStyle="1" w:styleId="Tekstpodstawowy33">
    <w:name w:val="Tekst podstawowy 33"/>
    <w:basedOn w:val="Normalny"/>
    <w:rsid w:val="00442BF1"/>
    <w:pPr>
      <w:widowControl/>
    </w:pPr>
    <w:rPr>
      <w:rFonts w:ascii="Times New Roman" w:eastAsia="Times New Roman" w:hAnsi="Times New Roman"/>
      <w:b/>
      <w:color w:val="auto"/>
      <w:kern w:val="2"/>
      <w:szCs w:val="20"/>
      <w:lang w:eastAsia="zh-CN"/>
    </w:rPr>
  </w:style>
  <w:style w:type="paragraph" w:customStyle="1" w:styleId="Bezodstpw1">
    <w:name w:val="Bez odstępów1"/>
    <w:rsid w:val="00442BF1"/>
    <w:rPr>
      <w:rFonts w:ascii="Calibri" w:hAnsi="Calibri"/>
      <w:sz w:val="22"/>
      <w:szCs w:val="22"/>
      <w:lang w:eastAsia="en-US"/>
    </w:rPr>
  </w:style>
  <w:style w:type="character" w:styleId="Odwoaniedokomentarza">
    <w:name w:val="annotation reference"/>
    <w:rsid w:val="00B2707F"/>
    <w:rPr>
      <w:sz w:val="16"/>
      <w:szCs w:val="16"/>
    </w:rPr>
  </w:style>
  <w:style w:type="paragraph" w:styleId="Tekstkomentarza">
    <w:name w:val="annotation text"/>
    <w:basedOn w:val="Normalny"/>
    <w:link w:val="TekstkomentarzaZnak"/>
    <w:rsid w:val="00B2707F"/>
    <w:rPr>
      <w:sz w:val="20"/>
      <w:szCs w:val="20"/>
    </w:rPr>
  </w:style>
  <w:style w:type="character" w:customStyle="1" w:styleId="TekstkomentarzaZnak">
    <w:name w:val="Tekst komentarza Znak"/>
    <w:link w:val="Tekstkomentarza"/>
    <w:rsid w:val="00B2707F"/>
    <w:rPr>
      <w:rFonts w:ascii="Thorndale" w:eastAsia="HG Mincho Light J" w:hAnsi="Thorndale"/>
      <w:color w:val="000000"/>
    </w:rPr>
  </w:style>
  <w:style w:type="paragraph" w:styleId="Tematkomentarza">
    <w:name w:val="annotation subject"/>
    <w:basedOn w:val="Tekstkomentarza"/>
    <w:next w:val="Tekstkomentarza"/>
    <w:link w:val="TematkomentarzaZnak"/>
    <w:rsid w:val="00B2707F"/>
    <w:rPr>
      <w:b/>
      <w:bCs/>
    </w:rPr>
  </w:style>
  <w:style w:type="character" w:customStyle="1" w:styleId="TematkomentarzaZnak">
    <w:name w:val="Temat komentarza Znak"/>
    <w:link w:val="Tematkomentarza"/>
    <w:rsid w:val="00B2707F"/>
    <w:rPr>
      <w:rFonts w:ascii="Thorndale" w:eastAsia="HG Mincho Light J" w:hAnsi="Thorndale"/>
      <w:b/>
      <w:bCs/>
      <w:color w:val="000000"/>
    </w:rPr>
  </w:style>
  <w:style w:type="paragraph" w:styleId="Tekstpodstawowywcity2">
    <w:name w:val="Body Text Indent 2"/>
    <w:basedOn w:val="Normalny"/>
    <w:link w:val="Tekstpodstawowywcity2Znak"/>
    <w:rsid w:val="005353B9"/>
    <w:pPr>
      <w:spacing w:after="120" w:line="480" w:lineRule="auto"/>
      <w:ind w:left="283"/>
    </w:pPr>
  </w:style>
  <w:style w:type="character" w:customStyle="1" w:styleId="Tekstpodstawowywcity2Znak">
    <w:name w:val="Tekst podstawowy wcięty 2 Znak"/>
    <w:link w:val="Tekstpodstawowywcity2"/>
    <w:rsid w:val="005353B9"/>
    <w:rPr>
      <w:rFonts w:ascii="Thorndale" w:eastAsia="HG Mincho Light J" w:hAnsi="Thorndale"/>
      <w:color w:val="000000"/>
      <w:sz w:val="24"/>
      <w:szCs w:val="24"/>
    </w:rPr>
  </w:style>
  <w:style w:type="paragraph" w:styleId="Poprawka">
    <w:name w:val="Revision"/>
    <w:hidden/>
    <w:uiPriority w:val="99"/>
    <w:semiHidden/>
    <w:rsid w:val="00647270"/>
    <w:rPr>
      <w:rFonts w:ascii="Thorndale" w:eastAsia="HG Mincho Light J" w:hAnsi="Thorndale"/>
      <w:color w:val="000000"/>
      <w:sz w:val="24"/>
      <w:szCs w:val="24"/>
    </w:rPr>
  </w:style>
  <w:style w:type="paragraph" w:styleId="Tekstdymka">
    <w:name w:val="Balloon Text"/>
    <w:basedOn w:val="Normalny"/>
    <w:semiHidden/>
    <w:rsid w:val="007D0081"/>
    <w:rPr>
      <w:rFonts w:ascii="Tahoma" w:hAnsi="Tahoma" w:cs="Tahoma"/>
      <w:sz w:val="16"/>
      <w:szCs w:val="16"/>
    </w:rPr>
  </w:style>
  <w:style w:type="paragraph" w:styleId="Nagwek">
    <w:name w:val="header"/>
    <w:basedOn w:val="Normalny"/>
    <w:link w:val="NagwekZnak"/>
    <w:uiPriority w:val="99"/>
    <w:rsid w:val="00F3277E"/>
    <w:pPr>
      <w:tabs>
        <w:tab w:val="center" w:pos="4536"/>
        <w:tab w:val="right" w:pos="9072"/>
      </w:tabs>
    </w:pPr>
  </w:style>
  <w:style w:type="character" w:customStyle="1" w:styleId="NagwekZnak">
    <w:name w:val="Nagłówek Znak"/>
    <w:link w:val="Nagwek"/>
    <w:uiPriority w:val="99"/>
    <w:rsid w:val="00F3277E"/>
    <w:rPr>
      <w:rFonts w:ascii="Thorndale" w:eastAsia="HG Mincho Light J" w:hAnsi="Thorndale"/>
      <w:color w:val="000000"/>
      <w:sz w:val="24"/>
      <w:szCs w:val="24"/>
    </w:rPr>
  </w:style>
  <w:style w:type="paragraph" w:styleId="Stopka">
    <w:name w:val="footer"/>
    <w:basedOn w:val="Normalny"/>
    <w:link w:val="StopkaZnak"/>
    <w:rsid w:val="00F3277E"/>
    <w:pPr>
      <w:tabs>
        <w:tab w:val="center" w:pos="4536"/>
        <w:tab w:val="right" w:pos="9072"/>
      </w:tabs>
    </w:pPr>
  </w:style>
  <w:style w:type="character" w:customStyle="1" w:styleId="StopkaZnak">
    <w:name w:val="Stopka Znak"/>
    <w:link w:val="Stopka"/>
    <w:rsid w:val="00F3277E"/>
    <w:rPr>
      <w:rFonts w:ascii="Thorndale" w:eastAsia="HG Mincho Light J" w:hAnsi="Thornda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5294</Words>
  <Characters>31770</Characters>
  <Application>Microsoft Office Word</Application>
  <DocSecurity>0</DocSecurity>
  <Lines>264</Lines>
  <Paragraphs>73</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PROJEKTOWANE POSTANOWIENIA UMOWY (Umowa) nr……</vt:lpstr>
      <vt:lpstr>Projektowane postanowienia umowy (Umowa) nr……../2023</vt:lpstr>
      <vt:lpstr/>
      <vt:lpstr>POROZUMIENIE</vt:lpstr>
    </vt:vector>
  </TitlesOfParts>
  <Company>WSZ Konin</Company>
  <LinksUpToDate>false</LinksUpToDate>
  <CharactersWithSpaces>36991</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 (Umowa) nr……</dc:title>
  <dc:subject/>
  <dc:creator>amatecki</dc:creator>
  <cp:keywords/>
  <dc:description/>
  <cp:lastModifiedBy>Sylwia Skrycka</cp:lastModifiedBy>
  <cp:revision>4</cp:revision>
  <cp:lastPrinted>2023-08-24T10:49:00Z</cp:lastPrinted>
  <dcterms:created xsi:type="dcterms:W3CDTF">2023-08-24T10:51:00Z</dcterms:created>
  <dcterms:modified xsi:type="dcterms:W3CDTF">2023-08-25T06:32:00Z</dcterms:modified>
</cp:coreProperties>
</file>