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04747592" w:rsidR="00052EC4" w:rsidRPr="00A73BB8" w:rsidRDefault="0085033A" w:rsidP="00A2423E">
      <w:pPr>
        <w:spacing w:line="276" w:lineRule="auto"/>
        <w:ind w:left="2835" w:hanging="2835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14628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6E24B484" w:rsidR="0014628D" w:rsidRPr="0014628D" w:rsidRDefault="003D2804" w:rsidP="0014628D">
      <w:pPr>
        <w:pStyle w:val="Akapitzlis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02253">
        <w:rPr>
          <w:rFonts w:ascii="Arial" w:hAnsi="Arial" w:cs="Arial"/>
          <w:b/>
          <w:i/>
          <w:sz w:val="22"/>
          <w:szCs w:val="22"/>
        </w:rPr>
        <w:t xml:space="preserve">Usługi przeglądów eksploatacyjnych pojazdów i maszyn należących do Związku Komunalnego Gmin „Czyste Miasto, Czysta Gmina” z podziałem </w:t>
      </w:r>
      <w:r w:rsidR="00805494" w:rsidRPr="00C02253">
        <w:rPr>
          <w:rFonts w:ascii="Arial" w:hAnsi="Arial" w:cs="Arial"/>
          <w:b/>
          <w:i/>
          <w:sz w:val="22"/>
          <w:szCs w:val="22"/>
        </w:rPr>
        <w:br/>
      </w:r>
      <w:r w:rsidRPr="00C02253">
        <w:rPr>
          <w:rFonts w:ascii="Arial" w:hAnsi="Arial" w:cs="Arial"/>
          <w:b/>
          <w:i/>
          <w:sz w:val="22"/>
          <w:szCs w:val="22"/>
        </w:rPr>
        <w:t>na części</w:t>
      </w:r>
      <w:r w:rsidR="0014628D" w:rsidRPr="00C02253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7EF8A00A" w:rsidR="00120CEC" w:rsidRPr="00B04CE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C02253">
        <w:rPr>
          <w:rFonts w:ascii="Arial" w:hAnsi="Arial" w:cs="Arial"/>
          <w:sz w:val="22"/>
          <w:szCs w:val="22"/>
        </w:rPr>
        <w:t>publicznych</w:t>
      </w:r>
      <w:r w:rsidR="0034359A" w:rsidRPr="00C02253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6B0F7A" w:rsidRPr="00C02253">
        <w:rPr>
          <w:rFonts w:ascii="Arial" w:hAnsi="Arial" w:cs="Arial"/>
          <w:sz w:val="22"/>
          <w:szCs w:val="22"/>
        </w:rPr>
        <w:t>t.j</w:t>
      </w:r>
      <w:proofErr w:type="spellEnd"/>
      <w:r w:rsidR="006B0F7A" w:rsidRPr="00C02253">
        <w:rPr>
          <w:rFonts w:ascii="Arial" w:hAnsi="Arial" w:cs="Arial"/>
          <w:sz w:val="22"/>
          <w:szCs w:val="22"/>
        </w:rPr>
        <w:t xml:space="preserve">. </w:t>
      </w:r>
      <w:r w:rsidR="000D3225" w:rsidRPr="00C02253">
        <w:rPr>
          <w:rFonts w:ascii="Arial" w:hAnsi="Arial" w:cs="Arial"/>
          <w:sz w:val="22"/>
          <w:szCs w:val="22"/>
        </w:rPr>
        <w:t>Dz.U. z 20</w:t>
      </w:r>
      <w:r w:rsidR="00A2423E" w:rsidRPr="00C02253">
        <w:rPr>
          <w:rFonts w:ascii="Arial" w:hAnsi="Arial" w:cs="Arial"/>
          <w:sz w:val="22"/>
          <w:szCs w:val="22"/>
        </w:rPr>
        <w:t>23</w:t>
      </w:r>
      <w:r w:rsidR="000D3225" w:rsidRPr="00C02253">
        <w:rPr>
          <w:rFonts w:ascii="Arial" w:hAnsi="Arial" w:cs="Arial"/>
          <w:sz w:val="22"/>
          <w:szCs w:val="22"/>
        </w:rPr>
        <w:t xml:space="preserve"> r. poz. </w:t>
      </w:r>
      <w:r w:rsidR="00A2423E" w:rsidRPr="00C02253">
        <w:rPr>
          <w:rFonts w:ascii="Arial" w:hAnsi="Arial" w:cs="Arial"/>
          <w:sz w:val="22"/>
          <w:szCs w:val="22"/>
        </w:rPr>
        <w:t>1605</w:t>
      </w:r>
      <w:r w:rsidR="006B0F7A" w:rsidRPr="00C02253">
        <w:rPr>
          <w:rFonts w:ascii="Arial" w:hAnsi="Arial" w:cs="Arial"/>
          <w:sz w:val="22"/>
          <w:szCs w:val="22"/>
        </w:rPr>
        <w:t xml:space="preserve"> </w:t>
      </w:r>
      <w:r w:rsidR="000D3225" w:rsidRPr="00C02253">
        <w:rPr>
          <w:rFonts w:ascii="Arial" w:hAnsi="Arial" w:cs="Arial"/>
          <w:sz w:val="22"/>
          <w:szCs w:val="22"/>
        </w:rPr>
        <w:t xml:space="preserve">ze zm.) </w:t>
      </w:r>
      <w:r w:rsidR="0034359A" w:rsidRPr="00C02253">
        <w:rPr>
          <w:rFonts w:ascii="Arial" w:hAnsi="Arial" w:cs="Arial"/>
          <w:sz w:val="22"/>
          <w:szCs w:val="22"/>
        </w:rPr>
        <w:t>dalej</w:t>
      </w:r>
      <w:r w:rsidR="0034359A" w:rsidRPr="00B04CE6">
        <w:rPr>
          <w:rFonts w:ascii="Arial" w:hAnsi="Arial" w:cs="Arial"/>
          <w:sz w:val="22"/>
          <w:szCs w:val="22"/>
        </w:rPr>
        <w:t xml:space="preserve">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Pani/Pana dane osobowe będą przechowywane, zgodnie</w:t>
      </w:r>
      <w:bookmarkStart w:id="0" w:name="_GoBack"/>
      <w:bookmarkEnd w:id="0"/>
      <w:r w:rsidRPr="00B04CE6">
        <w:rPr>
          <w:rFonts w:ascii="Arial" w:hAnsi="Arial" w:cs="Arial"/>
          <w:sz w:val="22"/>
          <w:szCs w:val="22"/>
        </w:rPr>
        <w:t xml:space="preserve">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172BCE">
      <w:pPr>
        <w:pStyle w:val="Akapitzlist"/>
        <w:numPr>
          <w:ilvl w:val="1"/>
          <w:numId w:val="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A9E6" w14:textId="77777777" w:rsidR="00C96143" w:rsidRDefault="00C96143" w:rsidP="00012E36">
      <w:r>
        <w:separator/>
      </w:r>
    </w:p>
  </w:endnote>
  <w:endnote w:type="continuationSeparator" w:id="0">
    <w:p w14:paraId="16868332" w14:textId="77777777" w:rsidR="00C96143" w:rsidRDefault="00C9614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BDFD" w14:textId="77777777" w:rsidR="00C96143" w:rsidRDefault="00C96143" w:rsidP="00012E36">
      <w:r>
        <w:separator/>
      </w:r>
    </w:p>
  </w:footnote>
  <w:footnote w:type="continuationSeparator" w:id="0">
    <w:p w14:paraId="133088C3" w14:textId="77777777" w:rsidR="00C96143" w:rsidRDefault="00C96143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28004B25" w:rsidR="000527E7" w:rsidRPr="00400A25" w:rsidRDefault="00A73BB8">
    <w:pPr>
      <w:pStyle w:val="Nagwek"/>
      <w:rPr>
        <w:rFonts w:ascii="Arial" w:hAnsi="Arial" w:cs="Arial"/>
        <w:sz w:val="22"/>
        <w:szCs w:val="22"/>
      </w:rPr>
    </w:pPr>
    <w:r w:rsidRPr="00400A25">
      <w:rPr>
        <w:rFonts w:ascii="Arial" w:hAnsi="Arial" w:cs="Arial"/>
        <w:sz w:val="22"/>
        <w:szCs w:val="22"/>
      </w:rPr>
      <w:t xml:space="preserve">Nr referencyjny postępowania: </w:t>
    </w:r>
    <w:r w:rsidR="00400A25" w:rsidRPr="00400A25">
      <w:rPr>
        <w:rFonts w:ascii="Arial" w:hAnsi="Arial" w:cs="Arial"/>
        <w:sz w:val="22"/>
        <w:szCs w:val="22"/>
      </w:rPr>
      <w:t>UA.271.1.3</w:t>
    </w:r>
    <w:r w:rsidR="00BF45DD" w:rsidRPr="00400A25">
      <w:rPr>
        <w:rFonts w:ascii="Arial" w:hAnsi="Arial" w:cs="Arial"/>
        <w:sz w:val="22"/>
        <w:szCs w:val="22"/>
      </w:rPr>
      <w:t>.</w:t>
    </w:r>
    <w:r w:rsidR="00A2423E" w:rsidRPr="00400A25">
      <w:rPr>
        <w:rFonts w:ascii="Arial" w:hAnsi="Arial" w:cs="Arial"/>
        <w:sz w:val="22"/>
        <w:szCs w:val="22"/>
      </w:rPr>
      <w:t>2024</w:t>
    </w:r>
    <w:r w:rsidRPr="00400A25">
      <w:rPr>
        <w:rFonts w:ascii="Arial" w:hAnsi="Arial" w:cs="Arial"/>
        <w:sz w:val="22"/>
        <w:szCs w:val="22"/>
      </w:rPr>
      <w:tab/>
    </w:r>
    <w:r w:rsidR="00B04CE6" w:rsidRPr="00400A25">
      <w:rPr>
        <w:rFonts w:ascii="Arial" w:hAnsi="Arial" w:cs="Arial"/>
        <w:sz w:val="22"/>
        <w:szCs w:val="22"/>
      </w:rPr>
      <w:tab/>
    </w:r>
    <w:r w:rsidR="00B04CE6" w:rsidRPr="00400A25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95346482"/>
    <w:lvl w:ilvl="0" w:tplc="5A422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45E37"/>
    <w:rsid w:val="0014628D"/>
    <w:rsid w:val="00172BCE"/>
    <w:rsid w:val="001D49CF"/>
    <w:rsid w:val="001E4568"/>
    <w:rsid w:val="001F1298"/>
    <w:rsid w:val="0024173C"/>
    <w:rsid w:val="002430C6"/>
    <w:rsid w:val="002442DF"/>
    <w:rsid w:val="00266E2D"/>
    <w:rsid w:val="0034359A"/>
    <w:rsid w:val="003D14C1"/>
    <w:rsid w:val="003D2804"/>
    <w:rsid w:val="003D7BFC"/>
    <w:rsid w:val="00400A25"/>
    <w:rsid w:val="00426D0E"/>
    <w:rsid w:val="00441D87"/>
    <w:rsid w:val="00467605"/>
    <w:rsid w:val="004B759D"/>
    <w:rsid w:val="004C7E2E"/>
    <w:rsid w:val="004E1565"/>
    <w:rsid w:val="005D0041"/>
    <w:rsid w:val="005E4D40"/>
    <w:rsid w:val="005F13D0"/>
    <w:rsid w:val="00625A78"/>
    <w:rsid w:val="00651C45"/>
    <w:rsid w:val="00687A25"/>
    <w:rsid w:val="006971EA"/>
    <w:rsid w:val="006A52E1"/>
    <w:rsid w:val="006B0F7A"/>
    <w:rsid w:val="006F19F7"/>
    <w:rsid w:val="007275E2"/>
    <w:rsid w:val="00734D92"/>
    <w:rsid w:val="007A06C8"/>
    <w:rsid w:val="007E2FC0"/>
    <w:rsid w:val="00805494"/>
    <w:rsid w:val="00830BDC"/>
    <w:rsid w:val="0084193E"/>
    <w:rsid w:val="0085033A"/>
    <w:rsid w:val="0087613F"/>
    <w:rsid w:val="00876C1D"/>
    <w:rsid w:val="008C08DC"/>
    <w:rsid w:val="008F6105"/>
    <w:rsid w:val="00921239"/>
    <w:rsid w:val="009C3E88"/>
    <w:rsid w:val="009E2011"/>
    <w:rsid w:val="00A049EE"/>
    <w:rsid w:val="00A16177"/>
    <w:rsid w:val="00A2423E"/>
    <w:rsid w:val="00A73BB8"/>
    <w:rsid w:val="00A7642C"/>
    <w:rsid w:val="00A80E40"/>
    <w:rsid w:val="00A81A15"/>
    <w:rsid w:val="00AE2F84"/>
    <w:rsid w:val="00B04CE6"/>
    <w:rsid w:val="00B10651"/>
    <w:rsid w:val="00B63F42"/>
    <w:rsid w:val="00B775D6"/>
    <w:rsid w:val="00B950F2"/>
    <w:rsid w:val="00BB3755"/>
    <w:rsid w:val="00BD776C"/>
    <w:rsid w:val="00BE4BD6"/>
    <w:rsid w:val="00BF45DD"/>
    <w:rsid w:val="00C02253"/>
    <w:rsid w:val="00C4185F"/>
    <w:rsid w:val="00C77EDE"/>
    <w:rsid w:val="00C96143"/>
    <w:rsid w:val="00CA39A5"/>
    <w:rsid w:val="00CA6471"/>
    <w:rsid w:val="00CC3942"/>
    <w:rsid w:val="00CD57BF"/>
    <w:rsid w:val="00D32663"/>
    <w:rsid w:val="00D629C2"/>
    <w:rsid w:val="00DB5657"/>
    <w:rsid w:val="00DC1EF2"/>
    <w:rsid w:val="00E42799"/>
    <w:rsid w:val="00E530C3"/>
    <w:rsid w:val="00E7191C"/>
    <w:rsid w:val="00F52AF8"/>
    <w:rsid w:val="00F55820"/>
    <w:rsid w:val="00F70AF0"/>
    <w:rsid w:val="00F902A5"/>
    <w:rsid w:val="00FA31F4"/>
    <w:rsid w:val="00FC4EB7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B908A"/>
  <w15:docId w15:val="{22E85589-37A5-461C-8B7D-000187A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CBED-BF7D-4AB0-AF7F-05002AC9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16</cp:revision>
  <cp:lastPrinted>2022-04-01T09:05:00Z</cp:lastPrinted>
  <dcterms:created xsi:type="dcterms:W3CDTF">2022-12-14T12:30:00Z</dcterms:created>
  <dcterms:modified xsi:type="dcterms:W3CDTF">2024-03-01T10:58:00Z</dcterms:modified>
</cp:coreProperties>
</file>