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F91C2" w14:textId="0324A15A" w:rsidR="00E57C73" w:rsidRPr="00814EF6" w:rsidRDefault="001408D2" w:rsidP="00E57C73">
      <w:pPr>
        <w:jc w:val="right"/>
        <w:rPr>
          <w:rFonts w:ascii="Arial Nova Cond" w:hAnsi="Arial Nova Cond"/>
        </w:rPr>
      </w:pPr>
      <w:r w:rsidRPr="00814EF6">
        <w:rPr>
          <w:rFonts w:ascii="Arial Nova Cond" w:hAnsi="Arial Nova Cond" w:cs="Arial"/>
          <w:b/>
          <w:sz w:val="20"/>
          <w:szCs w:val="20"/>
        </w:rPr>
        <w:t xml:space="preserve">                            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t xml:space="preserve"> ZAŁĄCZNIK NR 2A DO SWZ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br/>
        <w:t>Postępowanie Nr GPA.272.</w:t>
      </w:r>
      <w:r w:rsidR="00DE2BD1">
        <w:rPr>
          <w:rFonts w:ascii="Arial Nova Cond" w:hAnsi="Arial Nova Cond"/>
          <w:b/>
          <w:bCs/>
          <w:sz w:val="28"/>
          <w:szCs w:val="28"/>
        </w:rPr>
        <w:t>1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t>.202</w:t>
      </w:r>
      <w:r w:rsidR="00DE2BD1">
        <w:rPr>
          <w:rFonts w:ascii="Arial Nova Cond" w:hAnsi="Arial Nova Cond"/>
          <w:b/>
          <w:bCs/>
          <w:sz w:val="28"/>
          <w:szCs w:val="28"/>
        </w:rPr>
        <w:t>4</w:t>
      </w:r>
    </w:p>
    <w:p w14:paraId="6D6463F6" w14:textId="44F780AA" w:rsidR="001408D2" w:rsidRPr="00814EF6" w:rsidRDefault="001408D2" w:rsidP="00EF45B6">
      <w:pPr>
        <w:spacing w:before="480" w:after="0" w:line="257" w:lineRule="auto"/>
        <w:ind w:left="5245" w:firstLine="709"/>
        <w:rPr>
          <w:rFonts w:ascii="Arial Nova Cond" w:hAnsi="Arial Nova Cond" w:cs="Arial"/>
          <w:b/>
          <w:sz w:val="20"/>
          <w:szCs w:val="20"/>
        </w:rPr>
      </w:pPr>
    </w:p>
    <w:p w14:paraId="61121873" w14:textId="77777777" w:rsidR="00E57C73" w:rsidRPr="00814EF6" w:rsidRDefault="00E57C73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1841DAD5" w14:textId="40BE56BB" w:rsidR="00EF45B6" w:rsidRPr="00814EF6" w:rsidRDefault="00EF45B6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  <w:r w:rsidRPr="00814EF6">
        <w:rPr>
          <w:rFonts w:ascii="Arial Nova Cond" w:hAnsi="Arial Nova Cond" w:cs="Arial"/>
          <w:b/>
          <w:sz w:val="20"/>
          <w:szCs w:val="20"/>
        </w:rPr>
        <w:t>Wykonawca:</w:t>
      </w:r>
    </w:p>
    <w:p w14:paraId="3174CB29" w14:textId="77777777" w:rsidR="00EF45B6" w:rsidRPr="00814EF6" w:rsidRDefault="00EF45B6" w:rsidP="00EF45B6">
      <w:pPr>
        <w:spacing w:after="0" w:line="480" w:lineRule="auto"/>
        <w:ind w:right="5954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14EF6" w:rsidRDefault="00EF45B6" w:rsidP="00EF45B6">
      <w:pPr>
        <w:ind w:right="5953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</w:p>
    <w:p w14:paraId="463BC822" w14:textId="77777777" w:rsidR="00EF45B6" w:rsidRPr="00814EF6" w:rsidRDefault="00EF45B6" w:rsidP="00EF45B6">
      <w:pPr>
        <w:spacing w:after="0"/>
        <w:rPr>
          <w:rFonts w:ascii="Arial Nova Cond" w:hAnsi="Arial Nova Cond" w:cs="Arial"/>
          <w:sz w:val="20"/>
          <w:szCs w:val="20"/>
          <w:u w:val="single"/>
        </w:rPr>
      </w:pPr>
      <w:r w:rsidRPr="00814EF6">
        <w:rPr>
          <w:rFonts w:ascii="Arial Nova Cond" w:hAnsi="Arial Nova Cond" w:cs="Arial"/>
          <w:sz w:val="20"/>
          <w:szCs w:val="20"/>
          <w:u w:val="single"/>
        </w:rPr>
        <w:t>reprezentowany przez:</w:t>
      </w:r>
    </w:p>
    <w:p w14:paraId="7E799877" w14:textId="77777777" w:rsidR="00EF45B6" w:rsidRPr="00814EF6" w:rsidRDefault="00EF45B6" w:rsidP="00EF45B6">
      <w:pPr>
        <w:spacing w:after="0" w:line="480" w:lineRule="auto"/>
        <w:ind w:right="5954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14EF6" w:rsidRDefault="00EF45B6" w:rsidP="00EF45B6">
      <w:pPr>
        <w:spacing w:after="0"/>
        <w:ind w:right="5953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14EF6" w:rsidRDefault="00EF45B6" w:rsidP="00EF45B6">
      <w:pPr>
        <w:rPr>
          <w:rFonts w:ascii="Arial Nova Cond" w:hAnsi="Arial Nova Cond" w:cs="Arial"/>
        </w:rPr>
      </w:pPr>
    </w:p>
    <w:p w14:paraId="658E31C3" w14:textId="77777777" w:rsidR="00EF45B6" w:rsidRPr="00814EF6" w:rsidRDefault="00EF45B6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1B17F81C" w14:textId="77777777" w:rsidR="00EF45B6" w:rsidRPr="00814EF6" w:rsidRDefault="00EF45B6" w:rsidP="00EF45B6">
      <w:pPr>
        <w:spacing w:after="120" w:line="360" w:lineRule="auto"/>
        <w:jc w:val="center"/>
        <w:rPr>
          <w:rFonts w:ascii="Arial Nova Cond" w:hAnsi="Arial Nova Cond" w:cs="Arial"/>
          <w:b/>
          <w:u w:val="single"/>
        </w:rPr>
      </w:pPr>
      <w:r w:rsidRPr="00814EF6">
        <w:rPr>
          <w:rFonts w:ascii="Arial Nova Cond" w:hAnsi="Arial Nova Cond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14EF6" w:rsidRDefault="00EF45B6" w:rsidP="00EF45B6">
      <w:pPr>
        <w:spacing w:before="120" w:after="0" w:line="360" w:lineRule="auto"/>
        <w:jc w:val="center"/>
        <w:rPr>
          <w:rFonts w:ascii="Arial Nova Cond" w:hAnsi="Arial Nova Cond" w:cs="Arial"/>
          <w:b/>
          <w:caps/>
          <w:sz w:val="20"/>
          <w:szCs w:val="20"/>
          <w:u w:val="single"/>
        </w:rPr>
      </w:pPr>
      <w:r w:rsidRPr="00814EF6">
        <w:rPr>
          <w:rFonts w:ascii="Arial Nova Cond" w:hAnsi="Arial Nova Cond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 </w:t>
      </w:r>
      <w:r w:rsidR="00C81BC3" w:rsidRPr="00814EF6">
        <w:rPr>
          <w:rFonts w:ascii="Arial Nova Cond" w:hAnsi="Arial Nova Cond" w:cs="Arial"/>
          <w:b/>
          <w:sz w:val="20"/>
          <w:szCs w:val="20"/>
          <w:u w:val="single"/>
        </w:rPr>
        <w:t>ORAZ</w:t>
      </w:r>
      <w:r w:rsidR="001A0D70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 ART. </w:t>
      </w:r>
      <w:r w:rsidR="00C81BC3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7 UST. 1 USTAWY </w:t>
      </w:r>
      <w:r w:rsidR="00C81BC3" w:rsidRPr="00814EF6">
        <w:rPr>
          <w:rFonts w:ascii="Arial Nova Cond" w:hAnsi="Arial Nova C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14EF6" w:rsidRDefault="00EF45B6" w:rsidP="00EF45B6">
      <w:pPr>
        <w:spacing w:before="120" w:after="0" w:line="360" w:lineRule="auto"/>
        <w:jc w:val="center"/>
        <w:rPr>
          <w:rFonts w:ascii="Arial Nova Cond" w:hAnsi="Arial Nova Cond" w:cs="Arial"/>
          <w:b/>
          <w:u w:val="single"/>
        </w:rPr>
      </w:pPr>
      <w:r w:rsidRPr="00814EF6">
        <w:rPr>
          <w:rFonts w:ascii="Arial Nova Cond" w:hAnsi="Arial Nova Cond" w:cs="Arial"/>
          <w:b/>
          <w:sz w:val="21"/>
          <w:szCs w:val="21"/>
        </w:rPr>
        <w:t>składane na podstawie art. 125 ust. 1 ustawy Pzp</w:t>
      </w:r>
    </w:p>
    <w:p w14:paraId="51392FB5" w14:textId="77777777" w:rsidR="00DE2BD1" w:rsidRPr="00F25A0F" w:rsidRDefault="00EF45B6" w:rsidP="00DE2BD1">
      <w:pPr>
        <w:jc w:val="center"/>
        <w:rPr>
          <w:rFonts w:ascii="Arial Nova Cond" w:hAnsi="Arial Nova Cond"/>
          <w:b/>
          <w:bCs/>
          <w:sz w:val="28"/>
          <w:szCs w:val="28"/>
        </w:rPr>
      </w:pPr>
      <w:r w:rsidRPr="00814EF6">
        <w:rPr>
          <w:rFonts w:ascii="Arial Nova Cond" w:hAnsi="Arial Nova Cond" w:cs="Arial"/>
          <w:sz w:val="20"/>
          <w:szCs w:val="20"/>
        </w:rPr>
        <w:t xml:space="preserve">Na potrzeby postępowania o udzielenie zamówienia publicznego </w:t>
      </w:r>
      <w:r w:rsidRPr="00814EF6">
        <w:rPr>
          <w:rFonts w:ascii="Arial Nova Cond" w:hAnsi="Arial Nova Cond" w:cs="Arial"/>
          <w:sz w:val="20"/>
          <w:szCs w:val="20"/>
        </w:rPr>
        <w:br/>
      </w:r>
      <w:r w:rsidR="00DE2BD1" w:rsidRPr="0089057D">
        <w:rPr>
          <w:rFonts w:ascii="Arial Nova Cond" w:hAnsi="Arial Nova Cond"/>
          <w:b/>
          <w:bCs/>
        </w:rPr>
        <w:t xml:space="preserve">„Zakup autobusów elektrycznych </w:t>
      </w:r>
      <w:r w:rsidR="00DE2BD1" w:rsidRPr="0089057D">
        <w:rPr>
          <w:rFonts w:ascii="Arial Nova Cond" w:hAnsi="Arial Nova Cond"/>
          <w:b/>
          <w:bCs/>
        </w:rPr>
        <w:br/>
        <w:t>na potrzeby obsługi linii powiatowo-gminnych”</w:t>
      </w:r>
    </w:p>
    <w:p w14:paraId="3BB802AB" w14:textId="5EDC7029" w:rsidR="00A00655" w:rsidRPr="000C612D" w:rsidRDefault="00A00655" w:rsidP="00A00655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  <w:r w:rsidRPr="000C612D">
        <w:rPr>
          <w:rFonts w:ascii="Arial Nova Cond" w:hAnsi="Arial Nova Cond" w:cs="Arial"/>
          <w:b/>
        </w:rPr>
        <w:t>znak sprawy: GPA.272.</w:t>
      </w:r>
      <w:r w:rsidR="00DE2BD1">
        <w:rPr>
          <w:rFonts w:ascii="Arial Nova Cond" w:hAnsi="Arial Nova Cond" w:cs="Arial"/>
          <w:b/>
        </w:rPr>
        <w:t>1</w:t>
      </w:r>
      <w:r w:rsidRPr="000C612D">
        <w:rPr>
          <w:rFonts w:ascii="Arial Nova Cond" w:hAnsi="Arial Nova Cond" w:cs="Arial"/>
          <w:b/>
        </w:rPr>
        <w:t>.202</w:t>
      </w:r>
      <w:r w:rsidR="00DE2BD1">
        <w:rPr>
          <w:rFonts w:ascii="Arial Nova Cond" w:hAnsi="Arial Nova Cond" w:cs="Arial"/>
          <w:b/>
        </w:rPr>
        <w:t>4</w:t>
      </w:r>
    </w:p>
    <w:p w14:paraId="1D4B1C83" w14:textId="77777777" w:rsidR="00A00655" w:rsidRPr="000C612D" w:rsidRDefault="00A00655" w:rsidP="00A00655">
      <w:pPr>
        <w:spacing w:after="0" w:line="240" w:lineRule="auto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 xml:space="preserve">Inwestycja dofinansowana jest ze środków </w:t>
      </w:r>
      <w:r>
        <w:rPr>
          <w:rFonts w:ascii="Arial Nova Cond" w:hAnsi="Arial Nova Cond" w:cs="Arial"/>
        </w:rPr>
        <w:br/>
      </w:r>
      <w:r w:rsidRPr="000C612D">
        <w:rPr>
          <w:rFonts w:ascii="Arial Nova Cond" w:hAnsi="Arial Nova Cond" w:cs="Arial"/>
        </w:rPr>
        <w:t>Rządowego Funduszu Polski Ład: Program Inwestycji Strategicznych</w:t>
      </w:r>
    </w:p>
    <w:p w14:paraId="2411F560" w14:textId="7B46A396" w:rsidR="00EF45B6" w:rsidRPr="00814EF6" w:rsidRDefault="00EF45B6" w:rsidP="00E57C73">
      <w:pPr>
        <w:spacing w:after="0" w:line="240" w:lineRule="auto"/>
        <w:jc w:val="center"/>
        <w:rPr>
          <w:rFonts w:ascii="Arial Nova Cond" w:hAnsi="Arial Nova Cond" w:cs="Arial"/>
        </w:rPr>
      </w:pPr>
      <w:r w:rsidRPr="00814EF6">
        <w:rPr>
          <w:rFonts w:ascii="Arial Nova Cond" w:hAnsi="Arial Nova Cond" w:cs="Arial"/>
          <w:i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sz w:val="20"/>
          <w:szCs w:val="20"/>
        </w:rPr>
        <w:t>oświadczam, co następuje:</w:t>
      </w:r>
    </w:p>
    <w:p w14:paraId="5FFF2AAE" w14:textId="77777777" w:rsidR="00EF45B6" w:rsidRPr="00814EF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OŚWIADCZENIA DOTYCZĄCE WYKONAWCY:</w:t>
      </w:r>
    </w:p>
    <w:p w14:paraId="5B154800" w14:textId="118CEA67" w:rsidR="00EF45B6" w:rsidRPr="00814EF6" w:rsidRDefault="00EF45B6" w:rsidP="0089057D">
      <w:pPr>
        <w:pStyle w:val="Akapitzlist"/>
        <w:numPr>
          <w:ilvl w:val="0"/>
          <w:numId w:val="2"/>
        </w:numPr>
        <w:spacing w:before="360" w:after="0" w:line="360" w:lineRule="auto"/>
        <w:ind w:left="0" w:firstLine="0"/>
        <w:jc w:val="both"/>
        <w:rPr>
          <w:rFonts w:ascii="Arial Nova Cond" w:hAnsi="Arial Nova Cond" w:cs="Arial"/>
          <w:b/>
          <w:bCs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 xml:space="preserve">Oświadczam, że nie podlegam wykluczeniu z postępowania na podstawie </w:t>
      </w:r>
      <w:r w:rsidRPr="00814EF6">
        <w:rPr>
          <w:rFonts w:ascii="Arial Nova Cond" w:hAnsi="Arial Nova Cond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EF6">
        <w:rPr>
          <w:rFonts w:ascii="Arial Nova Cond" w:hAnsi="Arial Nova Cond" w:cs="Arial"/>
          <w:sz w:val="21"/>
          <w:szCs w:val="21"/>
        </w:rPr>
        <w:t> </w:t>
      </w:r>
      <w:r w:rsidRPr="00814EF6">
        <w:rPr>
          <w:rFonts w:ascii="Arial Nova Cond" w:hAnsi="Arial Nova Cond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14EF6">
        <w:rPr>
          <w:rStyle w:val="Odwoanieprzypisudolnego"/>
          <w:rFonts w:ascii="Arial Nova Cond" w:hAnsi="Arial Nova Cond" w:cs="Arial"/>
          <w:sz w:val="21"/>
          <w:szCs w:val="21"/>
        </w:rPr>
        <w:footnoteReference w:id="1"/>
      </w:r>
    </w:p>
    <w:p w14:paraId="71C7AFD9" w14:textId="226EB84D" w:rsidR="0084509A" w:rsidRPr="00814EF6" w:rsidRDefault="007F3CFE" w:rsidP="0089057D">
      <w:pPr>
        <w:pStyle w:val="NormalnyWe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Nova Cond" w:hAnsi="Arial Nova Cond" w:cs="Arial"/>
          <w:b/>
          <w:bCs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14EF6">
        <w:rPr>
          <w:rFonts w:ascii="Arial Nova Cond" w:eastAsia="Times New Roman" w:hAnsi="Arial Nova Cond" w:cs="Arial"/>
          <w:color w:val="222222"/>
          <w:sz w:val="21"/>
          <w:szCs w:val="21"/>
          <w:lang w:eastAsia="pl-PL"/>
        </w:rPr>
        <w:t xml:space="preserve">7 ust. 1 ustawy </w:t>
      </w:r>
      <w:r w:rsidRPr="00814EF6">
        <w:rPr>
          <w:rFonts w:ascii="Arial Nova Cond" w:hAnsi="Arial Nova Cond" w:cs="Arial"/>
          <w:color w:val="222222"/>
          <w:sz w:val="21"/>
          <w:szCs w:val="21"/>
        </w:rPr>
        <w:t>z dnia 13 kwietnia 2022 r.</w:t>
      </w:r>
      <w:r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 xml:space="preserve"> </w:t>
      </w:r>
      <w:r w:rsidR="00520931" w:rsidRPr="00814EF6">
        <w:rPr>
          <w:rFonts w:ascii="Arial Nova Cond" w:hAnsi="Arial Nova Cond" w:cs="Arial"/>
          <w:color w:val="222222"/>
          <w:sz w:val="21"/>
          <w:szCs w:val="21"/>
        </w:rPr>
        <w:t>(Dz. U. poz. 835)</w:t>
      </w:r>
      <w:r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>.</w:t>
      </w:r>
      <w:r w:rsidR="00DD39BE" w:rsidRPr="00814EF6">
        <w:rPr>
          <w:rStyle w:val="Odwoanieprzypisudolnego"/>
          <w:rFonts w:ascii="Arial Nova Cond" w:hAnsi="Arial Nova Cond" w:cs="Arial"/>
          <w:color w:val="222222"/>
          <w:sz w:val="21"/>
          <w:szCs w:val="21"/>
        </w:rPr>
        <w:footnoteReference w:id="2"/>
      </w:r>
    </w:p>
    <w:p w14:paraId="4FFDE87E" w14:textId="7158CAD1" w:rsidR="0070071F" w:rsidRPr="00814EF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 xml:space="preserve">INFORMACJA </w:t>
      </w:r>
      <w:r w:rsidR="005B775F" w:rsidRPr="00814EF6">
        <w:rPr>
          <w:rFonts w:ascii="Arial Nova Cond" w:hAnsi="Arial Nova Cond" w:cs="Arial"/>
          <w:b/>
          <w:sz w:val="21"/>
          <w:szCs w:val="21"/>
        </w:rPr>
        <w:t>DOTYCZĄCA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POLEGANI</w:t>
      </w:r>
      <w:r w:rsidR="005B775F" w:rsidRPr="00814EF6">
        <w:rPr>
          <w:rFonts w:ascii="Arial Nova Cond" w:hAnsi="Arial Nova Cond" w:cs="Arial"/>
          <w:b/>
          <w:sz w:val="21"/>
          <w:szCs w:val="21"/>
        </w:rPr>
        <w:t>A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NA ZDOLNOŚCIACH LUB SYTUACJI PODMIOT</w:t>
      </w:r>
      <w:r w:rsidR="0053177A" w:rsidRPr="00814EF6">
        <w:rPr>
          <w:rFonts w:ascii="Arial Nova Cond" w:hAnsi="Arial Nova Cond" w:cs="Arial"/>
          <w:b/>
          <w:sz w:val="21"/>
          <w:szCs w:val="21"/>
        </w:rPr>
        <w:t>U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UDOST</w:t>
      </w:r>
      <w:r w:rsidR="008F60AE" w:rsidRPr="00814EF6">
        <w:rPr>
          <w:rFonts w:ascii="Arial Nova Cond" w:hAnsi="Arial Nova Cond" w:cs="Arial"/>
          <w:b/>
          <w:sz w:val="21"/>
          <w:szCs w:val="21"/>
        </w:rPr>
        <w:t>Ę</w:t>
      </w:r>
      <w:r w:rsidRPr="00814EF6">
        <w:rPr>
          <w:rFonts w:ascii="Arial Nova Cond" w:hAnsi="Arial Nova Cond" w:cs="Arial"/>
          <w:b/>
          <w:sz w:val="21"/>
          <w:szCs w:val="21"/>
        </w:rPr>
        <w:t>PNIAJĄC</w:t>
      </w:r>
      <w:r w:rsidR="0053177A" w:rsidRPr="00814EF6">
        <w:rPr>
          <w:rFonts w:ascii="Arial Nova Cond" w:hAnsi="Arial Nova Cond" w:cs="Arial"/>
          <w:b/>
          <w:sz w:val="21"/>
          <w:szCs w:val="21"/>
        </w:rPr>
        <w:t>EGO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ZASOBY</w:t>
      </w:r>
      <w:r w:rsidR="00EF7F7F" w:rsidRPr="00814EF6">
        <w:rPr>
          <w:rFonts w:ascii="Arial Nova Cond" w:hAnsi="Arial Nova Cond" w:cs="Arial"/>
          <w:b/>
          <w:sz w:val="21"/>
          <w:szCs w:val="21"/>
        </w:rPr>
        <w:t xml:space="preserve"> W ZAKRESIE ODPOWIADAJĄCYM PONAD 10% WARTOŚCI ZAMÓWIENIA</w:t>
      </w:r>
      <w:r w:rsidRPr="00814EF6">
        <w:rPr>
          <w:rFonts w:ascii="Arial Nova Cond" w:hAnsi="Arial Nova Cond" w:cs="Arial"/>
          <w:b/>
          <w:bCs/>
          <w:sz w:val="21"/>
          <w:szCs w:val="21"/>
        </w:rPr>
        <w:t>:</w:t>
      </w:r>
    </w:p>
    <w:p w14:paraId="16467302" w14:textId="6F3BC4DD" w:rsidR="00CD2FC0" w:rsidRPr="00814EF6" w:rsidRDefault="00CD2FC0" w:rsidP="00EC5C90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bookmarkStart w:id="1" w:name="_Hlk99016800"/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: </w:t>
      </w:r>
      <w:r w:rsidR="00DF4767" w:rsidRPr="00814EF6">
        <w:rPr>
          <w:rFonts w:ascii="Arial Nova Cond" w:hAnsi="Arial Nova Cond" w:cs="Arial"/>
          <w:i/>
          <w:color w:val="0070C0"/>
          <w:sz w:val="16"/>
          <w:szCs w:val="16"/>
        </w:rPr>
        <w:t>wypełnić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tylko </w:t>
      </w:r>
      <w:r w:rsidR="009A0A1A" w:rsidRPr="00814EF6">
        <w:rPr>
          <w:rFonts w:ascii="Arial Nova Cond" w:hAnsi="Arial Nova Cond" w:cs="Arial"/>
          <w:i/>
          <w:color w:val="0070C0"/>
          <w:sz w:val="16"/>
          <w:szCs w:val="16"/>
        </w:rPr>
        <w:t>w przypadku</w:t>
      </w:r>
      <w:r w:rsidR="005773E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podmiotu udostępniającego zasoby, na którego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5773E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polega </w:t>
      </w:r>
      <w:r w:rsidR="00E10B15" w:rsidRPr="00814EF6">
        <w:rPr>
          <w:rFonts w:ascii="Arial Nova Cond" w:hAnsi="Arial Nova Cond" w:cs="Arial"/>
          <w:i/>
          <w:color w:val="0070C0"/>
          <w:sz w:val="16"/>
          <w:szCs w:val="16"/>
        </w:rPr>
        <w:t>w</w:t>
      </w:r>
      <w:r w:rsidR="00830BFB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E10B15" w:rsidRPr="00814EF6">
        <w:rPr>
          <w:rFonts w:ascii="Arial Nova Cond" w:hAnsi="Arial Nova Cond" w:cs="Arial"/>
          <w:i/>
          <w:color w:val="0070C0"/>
          <w:sz w:val="16"/>
          <w:szCs w:val="16"/>
        </w:rPr>
        <w:t>zakresie odpowiadającym ponad 10% wartości zamówienia</w:t>
      </w:r>
      <w:r w:rsidR="00B076D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. 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W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przypadku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więcej niż jednego podmiotu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udostępniającego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zasoby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, </w:t>
      </w:r>
      <w:r w:rsidR="00F14423" w:rsidRPr="00814EF6">
        <w:rPr>
          <w:rFonts w:ascii="Arial Nova Cond" w:hAnsi="Arial Nova Cond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F14423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n</w:t>
      </w:r>
      <w:r w:rsidR="00B076D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ależy zastosować tyle razy, 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ile jest to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ko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>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14EF6" w:rsidRDefault="0070071F" w:rsidP="004511DC">
      <w:pPr>
        <w:spacing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………………………………………………………...……</w:t>
      </w:r>
      <w:r w:rsidR="000B07BD" w:rsidRPr="00814EF6">
        <w:rPr>
          <w:rFonts w:ascii="Arial Nova Cond" w:hAnsi="Arial Nova Cond" w:cs="Arial"/>
          <w:sz w:val="21"/>
          <w:szCs w:val="21"/>
        </w:rPr>
        <w:t>…………</w:t>
      </w:r>
      <w:r w:rsidRPr="00814EF6">
        <w:rPr>
          <w:rFonts w:ascii="Arial Nova Cond" w:hAnsi="Arial Nova Cond" w:cs="Arial"/>
          <w:sz w:val="21"/>
          <w:szCs w:val="21"/>
        </w:rPr>
        <w:t xml:space="preserve">….. </w:t>
      </w:r>
      <w:bookmarkStart w:id="2" w:name="_Hlk99005462"/>
      <w:r w:rsidRPr="00814EF6">
        <w:rPr>
          <w:rFonts w:ascii="Arial Nova Cond" w:hAnsi="Arial Nova Cond" w:cs="Arial"/>
          <w:i/>
          <w:sz w:val="16"/>
          <w:szCs w:val="16"/>
        </w:rPr>
        <w:t xml:space="preserve">(wskazać </w:t>
      </w:r>
      <w:bookmarkEnd w:id="2"/>
      <w:r w:rsidRPr="00814EF6">
        <w:rPr>
          <w:rFonts w:ascii="Arial Nova Cond" w:hAnsi="Arial Nova Cond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14EF6">
        <w:rPr>
          <w:rFonts w:ascii="Arial Nova Cond" w:hAnsi="Arial Nova Cond" w:cs="Arial"/>
          <w:sz w:val="21"/>
          <w:szCs w:val="21"/>
        </w:rPr>
        <w:t xml:space="preserve"> polegam na zdolnościach lub sytuacji następującego</w:t>
      </w:r>
      <w:r w:rsidR="0007479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podmiotu</w:t>
      </w:r>
      <w:r w:rsidR="0007479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udostępniając</w:t>
      </w:r>
      <w:r w:rsidR="00074793" w:rsidRPr="00814EF6">
        <w:rPr>
          <w:rFonts w:ascii="Arial Nova Cond" w:hAnsi="Arial Nova Cond" w:cs="Arial"/>
          <w:sz w:val="21"/>
          <w:szCs w:val="21"/>
        </w:rPr>
        <w:t>ego</w:t>
      </w:r>
      <w:r w:rsidRPr="00814EF6">
        <w:rPr>
          <w:rFonts w:ascii="Arial Nova Cond" w:hAnsi="Arial Nova Cond" w:cs="Arial"/>
          <w:sz w:val="21"/>
          <w:szCs w:val="21"/>
        </w:rPr>
        <w:t xml:space="preserve"> zasoby: </w:t>
      </w:r>
      <w:bookmarkStart w:id="3" w:name="_Hlk99014455"/>
      <w:r w:rsidR="000B07BD" w:rsidRPr="00814EF6">
        <w:rPr>
          <w:rFonts w:ascii="Arial Nova Cond" w:hAnsi="Arial Nova Cond" w:cs="Arial"/>
          <w:sz w:val="21"/>
          <w:szCs w:val="21"/>
        </w:rPr>
        <w:t>………………………………………………………………………...………………</w:t>
      </w:r>
      <w:r w:rsidR="004337E3" w:rsidRPr="00814EF6">
        <w:rPr>
          <w:rFonts w:ascii="Arial Nova Cond" w:hAnsi="Arial Nova Cond" w:cs="Arial"/>
          <w:sz w:val="21"/>
          <w:szCs w:val="21"/>
        </w:rPr>
        <w:t>……</w:t>
      </w:r>
      <w:r w:rsidR="000B07BD" w:rsidRPr="00814EF6">
        <w:rPr>
          <w:rFonts w:ascii="Arial Nova Cond" w:hAnsi="Arial Nova Cond" w:cs="Arial"/>
          <w:sz w:val="21"/>
          <w:szCs w:val="21"/>
        </w:rPr>
        <w:t>……………….…</w:t>
      </w:r>
      <w:r w:rsidR="000B07BD" w:rsidRPr="00814EF6">
        <w:rPr>
          <w:rFonts w:ascii="Arial Nova Cond" w:hAnsi="Arial Nova Cond" w:cs="Arial"/>
          <w:i/>
          <w:sz w:val="16"/>
          <w:szCs w:val="16"/>
        </w:rPr>
        <w:t xml:space="preserve"> </w:t>
      </w:r>
      <w:bookmarkEnd w:id="3"/>
      <w:r w:rsidR="008D0E7E"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="008D0E7E" w:rsidRPr="00814EF6">
        <w:rPr>
          <w:rFonts w:ascii="Arial Nova Cond" w:hAnsi="Arial Nova Cond" w:cs="Arial"/>
          <w:i/>
          <w:sz w:val="16"/>
          <w:szCs w:val="16"/>
        </w:rPr>
        <w:t>)</w:t>
      </w:r>
      <w:r w:rsidR="008D0E7E" w:rsidRPr="00814EF6">
        <w:rPr>
          <w:rFonts w:ascii="Arial Nova Cond" w:hAnsi="Arial Nova Cond" w:cs="Arial"/>
          <w:sz w:val="16"/>
          <w:szCs w:val="16"/>
        </w:rPr>
        <w:t>,</w:t>
      </w:r>
      <w:r w:rsidR="008D0E7E" w:rsidRPr="00814EF6">
        <w:rPr>
          <w:rFonts w:ascii="Arial Nova Cond" w:hAnsi="Arial Nova Cond" w:cs="Arial"/>
          <w:sz w:val="21"/>
          <w:szCs w:val="21"/>
        </w:rPr>
        <w:br/>
      </w:r>
      <w:r w:rsidRPr="00814EF6">
        <w:rPr>
          <w:rFonts w:ascii="Arial Nova Cond" w:hAnsi="Arial Nova Cond" w:cs="Arial"/>
          <w:sz w:val="21"/>
          <w:szCs w:val="21"/>
        </w:rPr>
        <w:t>w następującym zakresie: ……………………………………………………………………</w:t>
      </w:r>
      <w:r w:rsidR="004511DC" w:rsidRPr="00814EF6">
        <w:rPr>
          <w:rFonts w:ascii="Arial Nova Cond" w:hAnsi="Arial Nova Cond" w:cs="Arial"/>
          <w:sz w:val="21"/>
          <w:szCs w:val="21"/>
        </w:rPr>
        <w:t xml:space="preserve">……… </w:t>
      </w:r>
      <w:r w:rsidRPr="00814EF6">
        <w:rPr>
          <w:rFonts w:ascii="Arial Nova Cond" w:hAnsi="Arial Nova Cond" w:cs="Arial"/>
          <w:i/>
          <w:sz w:val="16"/>
          <w:szCs w:val="16"/>
        </w:rPr>
        <w:t>(określić odpowiedni zakres udostępnianych zasobów dla wskazanego podmiotu)</w:t>
      </w:r>
      <w:r w:rsidR="004511DC" w:rsidRPr="00814EF6">
        <w:rPr>
          <w:rFonts w:ascii="Arial Nova Cond" w:hAnsi="Arial Nova Cond" w:cs="Arial"/>
          <w:iCs/>
          <w:sz w:val="16"/>
          <w:szCs w:val="16"/>
        </w:rPr>
        <w:t>,</w:t>
      </w:r>
      <w:r w:rsidR="004511DC" w:rsidRPr="00814EF6">
        <w:rPr>
          <w:rFonts w:ascii="Arial Nova Cond" w:hAnsi="Arial Nova Cond" w:cs="Arial"/>
          <w:i/>
          <w:sz w:val="16"/>
          <w:szCs w:val="16"/>
        </w:rPr>
        <w:br/>
      </w:r>
      <w:r w:rsidR="004511DC" w:rsidRPr="00814EF6">
        <w:rPr>
          <w:rFonts w:ascii="Arial Nova Cond" w:hAnsi="Arial Nova Cond" w:cs="Arial"/>
          <w:sz w:val="21"/>
          <w:szCs w:val="21"/>
        </w:rPr>
        <w:t>co odpowiada ponad 10% wartości przedmiotowego zamówienia</w:t>
      </w:r>
      <w:r w:rsidRPr="00814EF6">
        <w:rPr>
          <w:rFonts w:ascii="Arial Nova Cond" w:hAnsi="Arial Nova Cond" w:cs="Arial"/>
          <w:sz w:val="21"/>
          <w:szCs w:val="21"/>
        </w:rPr>
        <w:t xml:space="preserve">. </w:t>
      </w:r>
    </w:p>
    <w:p w14:paraId="26D8CA1A" w14:textId="77777777" w:rsidR="00EF45B6" w:rsidRPr="00814EF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14EF6" w:rsidRDefault="00830BFB" w:rsidP="00830BFB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: wypełnić tylko w przypadku </w:t>
      </w:r>
      <w:r w:rsidR="009A138B" w:rsidRPr="00814EF6">
        <w:rPr>
          <w:rFonts w:ascii="Arial Nova Cond" w:hAnsi="Arial Nova Cond" w:cs="Arial"/>
          <w:i/>
          <w:color w:val="0070C0"/>
          <w:sz w:val="16"/>
          <w:szCs w:val="16"/>
        </w:rPr>
        <w:t>podwykonawcy</w:t>
      </w:r>
      <w:r w:rsidR="00C7597C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14EF6">
        <w:rPr>
          <w:rFonts w:ascii="Arial Nova Cond" w:hAnsi="Arial Nova Cond" w:cs="Arial"/>
          <w:i/>
          <w:color w:val="0070C0"/>
          <w:sz w:val="16"/>
          <w:szCs w:val="16"/>
        </w:rPr>
        <w:t>, na którego przypada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>podwykonawcy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>, na którego zdolnościach lub sytuacji wykonawca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nie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polega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>, a na którego przypada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</w:p>
    <w:p w14:paraId="65CDFC45" w14:textId="7366715F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stosunku do następującego podmiotu, będącego podwykonawcą</w:t>
      </w:r>
      <w:r w:rsidR="004E4476" w:rsidRPr="00814EF6">
        <w:rPr>
          <w:rFonts w:ascii="Arial Nova Cond" w:hAnsi="Arial Nova Cond" w:cs="Arial"/>
          <w:sz w:val="21"/>
          <w:szCs w:val="21"/>
        </w:rPr>
        <w:t>,</w:t>
      </w:r>
      <w:r w:rsidRPr="00814EF6">
        <w:rPr>
          <w:rFonts w:ascii="Arial Nova Cond" w:hAnsi="Arial Nova Cond" w:cs="Arial"/>
          <w:sz w:val="21"/>
          <w:szCs w:val="21"/>
        </w:rPr>
        <w:t xml:space="preserve"> na którego</w:t>
      </w:r>
      <w:r w:rsidR="00FC230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 xml:space="preserve">przypada ponad 10% wartości zamówienia: </w:t>
      </w:r>
      <w:r w:rsidRPr="00814EF6">
        <w:rPr>
          <w:rFonts w:ascii="Arial Nova Cond" w:hAnsi="Arial Nova Cond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814EF6">
        <w:rPr>
          <w:rFonts w:ascii="Arial Nova Cond" w:hAnsi="Arial Nova Cond" w:cs="Arial"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  <w:r w:rsidRPr="00814EF6">
        <w:rPr>
          <w:rFonts w:ascii="Arial Nova Cond" w:hAnsi="Arial Nova Cond" w:cs="Arial"/>
          <w:sz w:val="16"/>
          <w:szCs w:val="16"/>
        </w:rPr>
        <w:t>,</w:t>
      </w:r>
      <w:r w:rsidRPr="00814EF6">
        <w:rPr>
          <w:rFonts w:ascii="Arial Nova Cond" w:hAnsi="Arial Nova Cond" w:cs="Arial"/>
          <w:sz w:val="16"/>
          <w:szCs w:val="16"/>
        </w:rPr>
        <w:br/>
      </w:r>
      <w:r w:rsidRPr="00814EF6">
        <w:rPr>
          <w:rFonts w:ascii="Arial Nova Cond" w:hAnsi="Arial Nova Cond" w:cs="Arial"/>
          <w:sz w:val="21"/>
          <w:szCs w:val="21"/>
        </w:rPr>
        <w:t>nie</w:t>
      </w:r>
      <w:r w:rsidRPr="00814EF6">
        <w:rPr>
          <w:rFonts w:ascii="Arial Nova Cond" w:hAnsi="Arial Nova Cond" w:cs="Arial"/>
          <w:sz w:val="16"/>
          <w:szCs w:val="16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14EF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14EF6" w:rsidRDefault="003F554E" w:rsidP="003F554E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</w:p>
    <w:p w14:paraId="4D5EBF75" w14:textId="1828CF29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stosunku do następującego podmiotu, będącego</w:t>
      </w:r>
      <w:r w:rsidR="00101E8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14EF6">
        <w:rPr>
          <w:rFonts w:ascii="Arial Nova Cond" w:hAnsi="Arial Nova Cond" w:cs="Arial"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  <w:r w:rsidRPr="00814EF6">
        <w:rPr>
          <w:rFonts w:ascii="Arial Nova Cond" w:hAnsi="Arial Nova Cond" w:cs="Arial"/>
          <w:sz w:val="16"/>
          <w:szCs w:val="16"/>
        </w:rPr>
        <w:t>,</w:t>
      </w:r>
      <w:r w:rsidRPr="00814EF6">
        <w:rPr>
          <w:rFonts w:ascii="Arial Nova Cond" w:hAnsi="Arial Nova Cond" w:cs="Arial"/>
          <w:sz w:val="16"/>
          <w:szCs w:val="16"/>
        </w:rPr>
        <w:br/>
      </w:r>
      <w:r w:rsidRPr="00814EF6">
        <w:rPr>
          <w:rFonts w:ascii="Arial Nova Cond" w:hAnsi="Arial Nova Cond" w:cs="Arial"/>
          <w:sz w:val="21"/>
          <w:szCs w:val="21"/>
        </w:rPr>
        <w:t>nie</w:t>
      </w:r>
      <w:r w:rsidRPr="00814EF6">
        <w:rPr>
          <w:rFonts w:ascii="Arial Nova Cond" w:hAnsi="Arial Nova Cond" w:cs="Arial"/>
          <w:sz w:val="16"/>
          <w:szCs w:val="16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14EF6" w:rsidRDefault="00EF45B6" w:rsidP="00EF45B6">
      <w:pPr>
        <w:spacing w:after="0" w:line="360" w:lineRule="auto"/>
        <w:ind w:left="5664" w:firstLine="708"/>
        <w:jc w:val="both"/>
        <w:rPr>
          <w:rFonts w:ascii="Arial Nova Cond" w:hAnsi="Arial Nova Cond" w:cs="Arial"/>
          <w:i/>
          <w:sz w:val="16"/>
          <w:szCs w:val="16"/>
        </w:rPr>
      </w:pPr>
    </w:p>
    <w:p w14:paraId="7105F8AD" w14:textId="77777777" w:rsidR="00EF45B6" w:rsidRPr="00814EF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b/>
        </w:rPr>
      </w:pPr>
    </w:p>
    <w:p w14:paraId="6BAD268A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 xml:space="preserve">Oświadczam, że wszystkie informacje podane w powyższych oświadczeniach są aktualne </w:t>
      </w:r>
      <w:r w:rsidRPr="00814EF6">
        <w:rPr>
          <w:rFonts w:ascii="Arial Nova Cond" w:hAnsi="Arial Nova Cond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0"/>
          <w:szCs w:val="20"/>
        </w:rPr>
      </w:pPr>
    </w:p>
    <w:p w14:paraId="0D86429C" w14:textId="77777777" w:rsidR="00EF45B6" w:rsidRPr="00814EF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14EF6" w:rsidRDefault="00EF45B6" w:rsidP="001878D7">
      <w:pPr>
        <w:spacing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14EF6">
        <w:rPr>
          <w:rFonts w:ascii="Arial Nova Cond" w:hAnsi="Arial Nova Cond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dane umożliwiające dostęp do tych środków:</w:t>
      </w:r>
      <w:r w:rsidR="005E5605" w:rsidRPr="00814EF6">
        <w:rPr>
          <w:rFonts w:ascii="Arial Nova Cond" w:hAnsi="Arial Nova Cond" w:cs="Arial"/>
          <w:sz w:val="21"/>
          <w:szCs w:val="21"/>
        </w:rPr>
        <w:br/>
      </w:r>
      <w:r w:rsidRPr="00814EF6">
        <w:rPr>
          <w:rFonts w:ascii="Arial Nova Cond" w:hAnsi="Arial Nova Cond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5E75769" w14:textId="64A5ED0F" w:rsidR="009067DC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814EF6" w:rsidRDefault="00462D74" w:rsidP="00462D74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</w:p>
    <w:p w14:paraId="46C6ADB2" w14:textId="492268E7" w:rsidR="0072465F" w:rsidRPr="00814EF6" w:rsidRDefault="0072465F" w:rsidP="0072465F">
      <w:pPr>
        <w:spacing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  <w:t>……………………………………</w:t>
      </w:r>
      <w:r w:rsidR="00FC2303" w:rsidRPr="00814EF6">
        <w:rPr>
          <w:rFonts w:ascii="Arial Nova Cond" w:hAnsi="Arial Nova Cond" w:cs="Arial"/>
          <w:sz w:val="21"/>
          <w:szCs w:val="21"/>
        </w:rPr>
        <w:t>.</w:t>
      </w:r>
    </w:p>
    <w:p w14:paraId="4F02718F" w14:textId="0FA31E05" w:rsidR="0072465F" w:rsidRPr="00814EF6" w:rsidRDefault="0072465F" w:rsidP="0072465F">
      <w:pPr>
        <w:spacing w:line="360" w:lineRule="auto"/>
        <w:jc w:val="both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i/>
          <w:sz w:val="21"/>
          <w:szCs w:val="21"/>
        </w:rPr>
        <w:tab/>
      </w:r>
      <w:r w:rsidRPr="00814EF6">
        <w:rPr>
          <w:rFonts w:ascii="Arial Nova Cond" w:hAnsi="Arial Nova Cond" w:cs="Arial"/>
          <w:i/>
          <w:sz w:val="16"/>
          <w:szCs w:val="16"/>
        </w:rPr>
        <w:t xml:space="preserve">Data; </w:t>
      </w:r>
      <w:bookmarkStart w:id="4" w:name="_Hlk102639179"/>
      <w:r w:rsidR="005C4A49" w:rsidRPr="00814EF6">
        <w:rPr>
          <w:rFonts w:ascii="Arial Nova Cond" w:hAnsi="Arial Nova Cond" w:cs="Arial"/>
          <w:i/>
          <w:sz w:val="16"/>
          <w:szCs w:val="16"/>
        </w:rPr>
        <w:t>k</w:t>
      </w:r>
      <w:r w:rsidRPr="00814EF6">
        <w:rPr>
          <w:rFonts w:ascii="Arial Nova Cond" w:hAnsi="Arial Nova Cond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814EF6" w:rsidRDefault="0072465F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</w:p>
    <w:sectPr w:rsidR="0072465F" w:rsidRPr="00814EF6" w:rsidSect="00661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ED640" w14:textId="77777777" w:rsidR="00184BA4" w:rsidRDefault="00184BA4" w:rsidP="00EF45B6">
      <w:pPr>
        <w:spacing w:after="0" w:line="240" w:lineRule="auto"/>
      </w:pPr>
      <w:r>
        <w:separator/>
      </w:r>
    </w:p>
  </w:endnote>
  <w:endnote w:type="continuationSeparator" w:id="0">
    <w:p w14:paraId="30174CAF" w14:textId="77777777" w:rsidR="00184BA4" w:rsidRDefault="00184BA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623F8" w14:textId="77777777" w:rsidR="00184BA4" w:rsidRDefault="00184BA4" w:rsidP="00EF45B6">
      <w:pPr>
        <w:spacing w:after="0" w:line="240" w:lineRule="auto"/>
      </w:pPr>
      <w:r>
        <w:separator/>
      </w:r>
    </w:p>
  </w:footnote>
  <w:footnote w:type="continuationSeparator" w:id="0">
    <w:p w14:paraId="76568B83" w14:textId="77777777" w:rsidR="00184BA4" w:rsidRDefault="00184BA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1167">
    <w:abstractNumId w:val="2"/>
  </w:num>
  <w:num w:numId="2" w16cid:durableId="1981423092">
    <w:abstractNumId w:val="1"/>
  </w:num>
  <w:num w:numId="3" w16cid:durableId="84070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4BE9"/>
    <w:rsid w:val="00074793"/>
    <w:rsid w:val="0008372E"/>
    <w:rsid w:val="000B07BD"/>
    <w:rsid w:val="000B1DB3"/>
    <w:rsid w:val="000F1021"/>
    <w:rsid w:val="001012C3"/>
    <w:rsid w:val="00101E83"/>
    <w:rsid w:val="001408D2"/>
    <w:rsid w:val="00142330"/>
    <w:rsid w:val="00163825"/>
    <w:rsid w:val="00164500"/>
    <w:rsid w:val="00184BA4"/>
    <w:rsid w:val="001878D7"/>
    <w:rsid w:val="001A0D70"/>
    <w:rsid w:val="001C5F6B"/>
    <w:rsid w:val="001C7622"/>
    <w:rsid w:val="001D4BE2"/>
    <w:rsid w:val="00201B0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7332"/>
    <w:rsid w:val="00363404"/>
    <w:rsid w:val="003964F0"/>
    <w:rsid w:val="003A0825"/>
    <w:rsid w:val="003A1B2A"/>
    <w:rsid w:val="003B20E0"/>
    <w:rsid w:val="003B41EA"/>
    <w:rsid w:val="003F554E"/>
    <w:rsid w:val="00401083"/>
    <w:rsid w:val="00412450"/>
    <w:rsid w:val="004337E3"/>
    <w:rsid w:val="0044633B"/>
    <w:rsid w:val="0045071B"/>
    <w:rsid w:val="004511DC"/>
    <w:rsid w:val="00462D74"/>
    <w:rsid w:val="004709E7"/>
    <w:rsid w:val="00473DE0"/>
    <w:rsid w:val="004A26B4"/>
    <w:rsid w:val="004B2E7C"/>
    <w:rsid w:val="004E30CE"/>
    <w:rsid w:val="004E4476"/>
    <w:rsid w:val="0050105A"/>
    <w:rsid w:val="00515797"/>
    <w:rsid w:val="00520931"/>
    <w:rsid w:val="0053177A"/>
    <w:rsid w:val="00575189"/>
    <w:rsid w:val="005773E6"/>
    <w:rsid w:val="0058563A"/>
    <w:rsid w:val="005904AD"/>
    <w:rsid w:val="00595A93"/>
    <w:rsid w:val="005A088B"/>
    <w:rsid w:val="005A67EF"/>
    <w:rsid w:val="005B775F"/>
    <w:rsid w:val="005C4A49"/>
    <w:rsid w:val="005D53C6"/>
    <w:rsid w:val="005D6FD6"/>
    <w:rsid w:val="005E5605"/>
    <w:rsid w:val="005F269B"/>
    <w:rsid w:val="00661308"/>
    <w:rsid w:val="00661F7E"/>
    <w:rsid w:val="00671064"/>
    <w:rsid w:val="00675CEE"/>
    <w:rsid w:val="006D435C"/>
    <w:rsid w:val="006D7E50"/>
    <w:rsid w:val="006F2BF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B4A"/>
    <w:rsid w:val="007A3CD9"/>
    <w:rsid w:val="007B483A"/>
    <w:rsid w:val="007C686D"/>
    <w:rsid w:val="007F3CFE"/>
    <w:rsid w:val="007F4003"/>
    <w:rsid w:val="00814EF6"/>
    <w:rsid w:val="00830142"/>
    <w:rsid w:val="00830BFB"/>
    <w:rsid w:val="00834047"/>
    <w:rsid w:val="00835AA4"/>
    <w:rsid w:val="00843676"/>
    <w:rsid w:val="0084509A"/>
    <w:rsid w:val="00865841"/>
    <w:rsid w:val="0087106E"/>
    <w:rsid w:val="0089057D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0655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4DBA"/>
    <w:rsid w:val="00B406D1"/>
    <w:rsid w:val="00B60D5C"/>
    <w:rsid w:val="00B81D52"/>
    <w:rsid w:val="00BA798A"/>
    <w:rsid w:val="00C1318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2BD1"/>
    <w:rsid w:val="00DF4767"/>
    <w:rsid w:val="00E10B15"/>
    <w:rsid w:val="00E22985"/>
    <w:rsid w:val="00E34D47"/>
    <w:rsid w:val="00E57C73"/>
    <w:rsid w:val="00EC5C90"/>
    <w:rsid w:val="00EF45B6"/>
    <w:rsid w:val="00EF7F7F"/>
    <w:rsid w:val="00F14423"/>
    <w:rsid w:val="00F3511F"/>
    <w:rsid w:val="00F6589D"/>
    <w:rsid w:val="00F771C7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50"/>
  </w:style>
  <w:style w:type="paragraph" w:styleId="Stopka">
    <w:name w:val="footer"/>
    <w:basedOn w:val="Normalny"/>
    <w:link w:val="StopkaZnak"/>
    <w:uiPriority w:val="99"/>
    <w:unhideWhenUsed/>
    <w:rsid w:val="004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 Hajduk</cp:lastModifiedBy>
  <cp:revision>5</cp:revision>
  <dcterms:created xsi:type="dcterms:W3CDTF">2023-03-06T13:56:00Z</dcterms:created>
  <dcterms:modified xsi:type="dcterms:W3CDTF">2024-05-20T06:49:00Z</dcterms:modified>
</cp:coreProperties>
</file>