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E657D" w14:textId="77777777" w:rsidR="00B332E5" w:rsidRDefault="00B332E5" w:rsidP="0040535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D83A42" w14:textId="2D7F1D11" w:rsidR="00ED1A97" w:rsidRPr="00542E6F" w:rsidRDefault="00ED1A97" w:rsidP="0040535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E6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Szczecin, dn</w:t>
      </w:r>
      <w:r w:rsidR="008D33D4" w:rsidRPr="0054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 </w:t>
      </w:r>
      <w:r w:rsidR="00343B43">
        <w:rPr>
          <w:rFonts w:ascii="Times New Roman" w:eastAsia="Times New Roman" w:hAnsi="Times New Roman" w:cs="Times New Roman"/>
          <w:sz w:val="24"/>
          <w:szCs w:val="24"/>
          <w:lang w:eastAsia="pl-PL"/>
        </w:rPr>
        <w:t>06 lipca</w:t>
      </w:r>
      <w:r w:rsidR="00501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2E6F">
        <w:rPr>
          <w:rFonts w:ascii="Times New Roman" w:eastAsia="Times New Roman" w:hAnsi="Times New Roman" w:cs="Times New Roman"/>
          <w:sz w:val="24"/>
          <w:szCs w:val="24"/>
          <w:lang w:eastAsia="pl-PL"/>
        </w:rPr>
        <w:t>2021 r.</w:t>
      </w:r>
    </w:p>
    <w:p w14:paraId="0F3FEDA4" w14:textId="77777777" w:rsidR="00ED1A97" w:rsidRPr="00542E6F" w:rsidRDefault="00ED1A97" w:rsidP="0040535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C68553" w14:textId="7BB3C604" w:rsidR="00ED1A97" w:rsidRPr="00542E6F" w:rsidRDefault="005010FE" w:rsidP="0040535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WYJAŚNIENIA I </w:t>
      </w:r>
      <w:r w:rsidR="00B227D8">
        <w:rPr>
          <w:rFonts w:ascii="Times New Roman" w:eastAsia="Calibri" w:hAnsi="Times New Roman" w:cs="Times New Roman"/>
          <w:b/>
          <w:sz w:val="24"/>
          <w:szCs w:val="24"/>
        </w:rPr>
        <w:t>ZMIANA</w:t>
      </w:r>
      <w:r w:rsidR="00ED1A97" w:rsidRPr="00542E6F">
        <w:rPr>
          <w:rFonts w:ascii="Times New Roman" w:eastAsia="Calibri" w:hAnsi="Times New Roman" w:cs="Times New Roman"/>
          <w:b/>
          <w:sz w:val="24"/>
          <w:szCs w:val="24"/>
        </w:rPr>
        <w:br/>
        <w:t>SPECYFIKACJI WARUNKÓW ZAMÓWIENIA</w:t>
      </w:r>
    </w:p>
    <w:p w14:paraId="20F5AD47" w14:textId="77777777" w:rsidR="00ED1A97" w:rsidRPr="00542E6F" w:rsidRDefault="00ED1A97" w:rsidP="0040535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053478" w14:textId="77777777" w:rsidR="00ED1A97" w:rsidRPr="00542E6F" w:rsidRDefault="00ED1A97" w:rsidP="004053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A7AAB82" w14:textId="2F67B46B" w:rsidR="005010FE" w:rsidRPr="005010FE" w:rsidRDefault="00ED1A97" w:rsidP="005010FE">
      <w:pPr>
        <w:tabs>
          <w:tab w:val="left" w:pos="426"/>
        </w:tabs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542E6F">
        <w:rPr>
          <w:rFonts w:ascii="Times New Roman" w:hAnsi="Times New Roman" w:cs="Times New Roman"/>
          <w:sz w:val="24"/>
          <w:szCs w:val="24"/>
        </w:rPr>
        <w:t xml:space="preserve">dot.  </w:t>
      </w:r>
      <w:r w:rsidRPr="00542E6F">
        <w:rPr>
          <w:rFonts w:ascii="Times New Roman" w:hAnsi="Times New Roman" w:cs="Times New Roman"/>
          <w:sz w:val="24"/>
          <w:szCs w:val="24"/>
        </w:rPr>
        <w:tab/>
        <w:t>postępowania o udzielenie zamówienia publicznego w trybie podstawowym</w:t>
      </w:r>
      <w:r w:rsidRPr="00542E6F">
        <w:rPr>
          <w:rFonts w:ascii="Times New Roman" w:hAnsi="Times New Roman" w:cs="Times New Roman"/>
          <w:sz w:val="24"/>
          <w:szCs w:val="24"/>
        </w:rPr>
        <w:br/>
        <w:t xml:space="preserve">pn. </w:t>
      </w:r>
      <w:bookmarkStart w:id="0" w:name="_Hlk68866431"/>
      <w:r w:rsidR="005010FE" w:rsidRPr="005010FE">
        <w:rPr>
          <w:rFonts w:ascii="Times New Roman" w:hAnsi="Times New Roman" w:cs="Times New Roman"/>
          <w:sz w:val="24"/>
          <w:szCs w:val="24"/>
        </w:rPr>
        <w:t xml:space="preserve">„Zagospodarowanie terenu i remont schodów terenowych przy ul. Dubois </w:t>
      </w:r>
      <w:r w:rsidR="005010FE">
        <w:rPr>
          <w:rFonts w:ascii="Times New Roman" w:hAnsi="Times New Roman" w:cs="Times New Roman"/>
          <w:sz w:val="24"/>
          <w:szCs w:val="24"/>
        </w:rPr>
        <w:br/>
      </w:r>
      <w:r w:rsidR="005010FE" w:rsidRPr="005010FE">
        <w:rPr>
          <w:rFonts w:ascii="Times New Roman" w:hAnsi="Times New Roman" w:cs="Times New Roman"/>
          <w:sz w:val="24"/>
          <w:szCs w:val="24"/>
        </w:rPr>
        <w:t>w Szczecinie”</w:t>
      </w:r>
    </w:p>
    <w:p w14:paraId="4CD60B41" w14:textId="77777777" w:rsidR="005010FE" w:rsidRDefault="005010FE" w:rsidP="00405352">
      <w:pPr>
        <w:tabs>
          <w:tab w:val="left" w:pos="426"/>
        </w:tabs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5D8DA04D" w14:textId="77777777" w:rsidR="00ED1A97" w:rsidRPr="00542E6F" w:rsidRDefault="00ED1A97" w:rsidP="0040535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A5E8F0" w14:textId="79FA3475" w:rsidR="00ED1A97" w:rsidRDefault="00ED1A97" w:rsidP="0040535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E6F">
        <w:rPr>
          <w:rFonts w:ascii="Times New Roman" w:eastAsia="Calibri" w:hAnsi="Times New Roman" w:cs="Times New Roman"/>
          <w:sz w:val="24"/>
          <w:szCs w:val="24"/>
        </w:rPr>
        <w:t>Zamawiający</w:t>
      </w:r>
      <w:r w:rsidR="005010FE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542E6F">
        <w:rPr>
          <w:rFonts w:ascii="Times New Roman" w:eastAsia="Calibri" w:hAnsi="Times New Roman" w:cs="Times New Roman"/>
          <w:sz w:val="24"/>
          <w:szCs w:val="24"/>
        </w:rPr>
        <w:t xml:space="preserve">Gmina Miasto Szczecin - Zakład Usług Komunalnych, zgodnie </w:t>
      </w:r>
      <w:r w:rsidR="005010FE">
        <w:rPr>
          <w:rFonts w:ascii="Times New Roman" w:eastAsia="Calibri" w:hAnsi="Times New Roman" w:cs="Times New Roman"/>
          <w:sz w:val="24"/>
          <w:szCs w:val="24"/>
        </w:rPr>
        <w:br/>
      </w:r>
      <w:r w:rsidRPr="00542E6F">
        <w:rPr>
          <w:rFonts w:ascii="Times New Roman" w:eastAsia="Calibri" w:hAnsi="Times New Roman" w:cs="Times New Roman"/>
          <w:sz w:val="24"/>
          <w:szCs w:val="24"/>
        </w:rPr>
        <w:t>z art. 284 ustawy z dnia 11 września 2019 r. Prawo zamówień publicznych</w:t>
      </w:r>
      <w:r w:rsidRPr="00542E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42E6F">
        <w:rPr>
          <w:rFonts w:ascii="Times New Roman" w:eastAsia="Calibri" w:hAnsi="Times New Roman" w:cs="Times New Roman"/>
          <w:color w:val="000000"/>
          <w:sz w:val="24"/>
          <w:szCs w:val="24"/>
        </w:rPr>
        <w:t>t.j</w:t>
      </w:r>
      <w:proofErr w:type="spellEnd"/>
      <w:r w:rsidRPr="00542E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Dz. U. </w:t>
      </w:r>
      <w:r w:rsidR="005010FE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542E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 2019 r. poz. 2019 ze </w:t>
      </w:r>
      <w:r w:rsidRPr="00343B43">
        <w:rPr>
          <w:rFonts w:ascii="Times New Roman" w:eastAsia="Calibri" w:hAnsi="Times New Roman" w:cs="Times New Roman"/>
          <w:sz w:val="24"/>
          <w:szCs w:val="24"/>
        </w:rPr>
        <w:t>zmianami</w:t>
      </w:r>
      <w:r w:rsidR="003667AF">
        <w:rPr>
          <w:rFonts w:ascii="Times New Roman" w:eastAsia="Calibri" w:hAnsi="Times New Roman" w:cs="Times New Roman"/>
          <w:sz w:val="24"/>
          <w:szCs w:val="24"/>
        </w:rPr>
        <w:t>; ustawa</w:t>
      </w:r>
      <w:r w:rsidRPr="00343B4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343B43" w:rsidRPr="00343B43">
        <w:rPr>
          <w:rFonts w:ascii="Times New Roman" w:eastAsia="Calibri" w:hAnsi="Times New Roman" w:cs="Times New Roman"/>
          <w:sz w:val="24"/>
          <w:szCs w:val="24"/>
        </w:rPr>
        <w:t xml:space="preserve">wyjaśnia i </w:t>
      </w:r>
      <w:r w:rsidR="008D33D4" w:rsidRPr="00343B43">
        <w:rPr>
          <w:rFonts w:ascii="Times New Roman" w:eastAsia="Calibri" w:hAnsi="Times New Roman" w:cs="Times New Roman"/>
          <w:sz w:val="24"/>
          <w:szCs w:val="24"/>
        </w:rPr>
        <w:t xml:space="preserve">zmienia </w:t>
      </w:r>
      <w:r w:rsidR="008D33D4" w:rsidRPr="00542E6F">
        <w:rPr>
          <w:rFonts w:ascii="Times New Roman" w:eastAsia="Calibri" w:hAnsi="Times New Roman" w:cs="Times New Roman"/>
          <w:sz w:val="24"/>
          <w:szCs w:val="24"/>
        </w:rPr>
        <w:t>treść SWZ</w:t>
      </w:r>
      <w:r w:rsidRPr="00542E6F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EBB6A76" w14:textId="77777777" w:rsidR="005010FE" w:rsidRDefault="005010FE" w:rsidP="0040535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3D7334" w14:textId="041AB8D9" w:rsidR="00343B43" w:rsidRPr="00B332E5" w:rsidRDefault="00343B43" w:rsidP="0068178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wyjaśnienia</w:t>
      </w:r>
      <w:r w:rsidR="0074707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4471633" w14:textId="15A72D55" w:rsidR="00ED1A97" w:rsidRPr="00343B43" w:rsidRDefault="00ED1A97" w:rsidP="00343B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B43">
        <w:rPr>
          <w:rFonts w:ascii="Times New Roman" w:hAnsi="Times New Roman" w:cs="Times New Roman"/>
          <w:sz w:val="24"/>
          <w:szCs w:val="24"/>
        </w:rPr>
        <w:t>Wniosek Wykonawcy:</w:t>
      </w:r>
    </w:p>
    <w:p w14:paraId="0C0391B6" w14:textId="77777777" w:rsidR="00343B43" w:rsidRPr="00343B43" w:rsidRDefault="00343B43" w:rsidP="0034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B43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podanie przykładowych producentów projektowanego urządzenia na plac zabaw: RAMA DO WSPINACZKI Z SIECIĄ ,,PIŁKA''</w:t>
      </w:r>
    </w:p>
    <w:p w14:paraId="60140351" w14:textId="4939623F" w:rsidR="002469DC" w:rsidRPr="00343B43" w:rsidRDefault="00405352" w:rsidP="00343B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B43">
        <w:rPr>
          <w:rFonts w:ascii="Times New Roman" w:hAnsi="Times New Roman" w:cs="Times New Roman"/>
          <w:sz w:val="24"/>
          <w:szCs w:val="24"/>
        </w:rPr>
        <w:t>Odpowiedź</w:t>
      </w:r>
      <w:r w:rsidR="002469DC" w:rsidRPr="00343B43">
        <w:rPr>
          <w:rFonts w:ascii="Times New Roman" w:hAnsi="Times New Roman" w:cs="Times New Roman"/>
          <w:sz w:val="24"/>
          <w:szCs w:val="24"/>
        </w:rPr>
        <w:t xml:space="preserve"> Zamawiającego:</w:t>
      </w:r>
    </w:p>
    <w:p w14:paraId="18C7D59C" w14:textId="0252BB32" w:rsidR="003667AF" w:rsidRPr="00747077" w:rsidRDefault="008D33D4" w:rsidP="00343B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077">
        <w:rPr>
          <w:rFonts w:ascii="Times New Roman" w:hAnsi="Times New Roman" w:cs="Times New Roman"/>
          <w:sz w:val="24"/>
          <w:szCs w:val="24"/>
        </w:rPr>
        <w:t>Zamawiający informuje, że</w:t>
      </w:r>
      <w:r w:rsidR="00343B43" w:rsidRPr="00747077">
        <w:rPr>
          <w:rFonts w:ascii="Times New Roman" w:hAnsi="Times New Roman" w:cs="Times New Roman"/>
          <w:sz w:val="24"/>
          <w:szCs w:val="24"/>
        </w:rPr>
        <w:t xml:space="preserve"> </w:t>
      </w:r>
      <w:r w:rsidR="003667AF" w:rsidRPr="00747077">
        <w:rPr>
          <w:rFonts w:ascii="Times New Roman" w:hAnsi="Times New Roman" w:cs="Times New Roman"/>
          <w:sz w:val="24"/>
          <w:szCs w:val="24"/>
        </w:rPr>
        <w:t>zgodnie z art. 99 ust. 4 ustawy</w:t>
      </w:r>
      <w:r w:rsidR="0068178E" w:rsidRPr="00747077">
        <w:rPr>
          <w:rFonts w:ascii="Times New Roman" w:hAnsi="Times New Roman" w:cs="Times New Roman"/>
          <w:sz w:val="24"/>
          <w:szCs w:val="24"/>
        </w:rPr>
        <w:t xml:space="preserve"> - przedmiotu zamówienia nie można opisywać w sposób, który mógłby utrudniać uczciwą konkurencję, w szczególności przez wskazanie m. in. źródła pochodzenia, jeżeli mogłoby to doprowadzić do uprzywilejowania lub wyeliminowania niektórych wykonawców. </w:t>
      </w:r>
      <w:r w:rsidR="003667AF" w:rsidRPr="007470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069E7D" w14:textId="7157A4A8" w:rsidR="00622F08" w:rsidRPr="00747077" w:rsidRDefault="00622F08" w:rsidP="00343B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077">
        <w:rPr>
          <w:rFonts w:ascii="Times New Roman" w:hAnsi="Times New Roman" w:cs="Times New Roman"/>
          <w:sz w:val="24"/>
          <w:szCs w:val="24"/>
        </w:rPr>
        <w:t xml:space="preserve">Zgodnie z zapisami SWZ, Zamawiający dopuszcza składanie ofert równoważnych, przy czym za </w:t>
      </w:r>
      <w:r w:rsidRPr="00747077">
        <w:rPr>
          <w:rFonts w:ascii="Times New Roman" w:eastAsia="Calibri" w:hAnsi="Times New Roman" w:cs="Times New Roman"/>
          <w:sz w:val="24"/>
          <w:szCs w:val="24"/>
        </w:rPr>
        <w:t xml:space="preserve">równoważne zostaną uznane produkty o parametrach nie gorszych niż opisane </w:t>
      </w:r>
      <w:r w:rsidR="00747077" w:rsidRPr="00747077">
        <w:rPr>
          <w:rFonts w:ascii="Times New Roman" w:eastAsia="Calibri" w:hAnsi="Times New Roman" w:cs="Times New Roman"/>
          <w:sz w:val="24"/>
          <w:szCs w:val="24"/>
        </w:rPr>
        <w:br/>
      </w:r>
      <w:r w:rsidRPr="00747077">
        <w:rPr>
          <w:rFonts w:ascii="Times New Roman" w:eastAsia="Calibri" w:hAnsi="Times New Roman" w:cs="Times New Roman"/>
          <w:sz w:val="24"/>
          <w:szCs w:val="24"/>
        </w:rPr>
        <w:t>w załącznikach nr 5 - 6 do SWZ.</w:t>
      </w:r>
    </w:p>
    <w:p w14:paraId="39670ED3" w14:textId="46EFF161" w:rsidR="003667AF" w:rsidRDefault="00747077" w:rsidP="00343B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077">
        <w:rPr>
          <w:rFonts w:ascii="Times New Roman" w:hAnsi="Times New Roman" w:cs="Times New Roman"/>
          <w:sz w:val="24"/>
          <w:szCs w:val="24"/>
        </w:rPr>
        <w:t xml:space="preserve">Zamawiający informuje, że podobne urządzenie </w:t>
      </w:r>
      <w:r w:rsidR="006D5E8B">
        <w:rPr>
          <w:rFonts w:ascii="Times New Roman" w:hAnsi="Times New Roman" w:cs="Times New Roman"/>
          <w:sz w:val="24"/>
          <w:szCs w:val="24"/>
        </w:rPr>
        <w:t xml:space="preserve">zamontowane jest </w:t>
      </w:r>
      <w:r w:rsidRPr="00747077">
        <w:rPr>
          <w:rFonts w:ascii="Times New Roman" w:hAnsi="Times New Roman" w:cs="Times New Roman"/>
          <w:sz w:val="24"/>
          <w:szCs w:val="24"/>
        </w:rPr>
        <w:t xml:space="preserve">w </w:t>
      </w:r>
      <w:r w:rsidR="00622F08" w:rsidRPr="00747077">
        <w:rPr>
          <w:rFonts w:ascii="Times New Roman" w:hAnsi="Times New Roman" w:cs="Times New Roman"/>
          <w:sz w:val="24"/>
          <w:szCs w:val="24"/>
        </w:rPr>
        <w:t xml:space="preserve">Warszawie </w:t>
      </w:r>
      <w:r w:rsidRPr="00747077">
        <w:rPr>
          <w:rFonts w:ascii="Times New Roman" w:hAnsi="Times New Roman" w:cs="Times New Roman"/>
          <w:sz w:val="24"/>
          <w:szCs w:val="24"/>
        </w:rPr>
        <w:t xml:space="preserve">- </w:t>
      </w:r>
      <w:r w:rsidR="00622F08" w:rsidRPr="00747077">
        <w:rPr>
          <w:rFonts w:ascii="Times New Roman" w:hAnsi="Times New Roman" w:cs="Times New Roman"/>
          <w:sz w:val="24"/>
          <w:szCs w:val="24"/>
        </w:rPr>
        <w:t>Central Park Ursynów ul. Kłobucka</w:t>
      </w:r>
      <w:r w:rsidRPr="00747077">
        <w:rPr>
          <w:rFonts w:ascii="Times New Roman" w:hAnsi="Times New Roman" w:cs="Times New Roman"/>
          <w:sz w:val="24"/>
          <w:szCs w:val="24"/>
        </w:rPr>
        <w:t>.</w:t>
      </w:r>
    </w:p>
    <w:p w14:paraId="7E0BFF22" w14:textId="77777777" w:rsidR="005010FE" w:rsidRPr="00747077" w:rsidRDefault="005010FE" w:rsidP="00343B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067EE" w14:textId="52CA628E" w:rsidR="00A065CA" w:rsidRPr="00747077" w:rsidRDefault="00747077" w:rsidP="007470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077">
        <w:rPr>
          <w:rFonts w:ascii="Times New Roman" w:hAnsi="Times New Roman" w:cs="Times New Roman"/>
          <w:sz w:val="24"/>
          <w:szCs w:val="24"/>
        </w:rPr>
        <w:t>- zmian</w:t>
      </w:r>
      <w:r w:rsidR="00017E5A">
        <w:rPr>
          <w:rFonts w:ascii="Times New Roman" w:hAnsi="Times New Roman" w:cs="Times New Roman"/>
          <w:sz w:val="24"/>
          <w:szCs w:val="24"/>
        </w:rPr>
        <w:t>a</w:t>
      </w:r>
      <w:r w:rsidRPr="00747077">
        <w:rPr>
          <w:rFonts w:ascii="Times New Roman" w:hAnsi="Times New Roman" w:cs="Times New Roman"/>
          <w:sz w:val="24"/>
          <w:szCs w:val="24"/>
        </w:rPr>
        <w:t>:</w:t>
      </w:r>
    </w:p>
    <w:p w14:paraId="23C3809A" w14:textId="23392432" w:rsidR="00405352" w:rsidRPr="00405352" w:rsidRDefault="00405352" w:rsidP="00405352">
      <w:pPr>
        <w:pStyle w:val="Tekstpodstawowy"/>
        <w:tabs>
          <w:tab w:val="left" w:pos="-5812"/>
        </w:tabs>
        <w:spacing w:before="0" w:line="276" w:lineRule="auto"/>
        <w:rPr>
          <w:rFonts w:ascii="Times New Roman" w:hAnsi="Times New Roman" w:cs="Times New Roman"/>
          <w:b/>
          <w:bCs/>
        </w:rPr>
      </w:pPr>
      <w:r w:rsidRPr="00405352">
        <w:rPr>
          <w:rFonts w:ascii="Times New Roman" w:hAnsi="Times New Roman" w:cs="Times New Roman"/>
        </w:rPr>
        <w:t>Zamawiający zmienia treść SWZ w zakresie:</w:t>
      </w:r>
    </w:p>
    <w:p w14:paraId="1E296180" w14:textId="53119E7B" w:rsidR="00405352" w:rsidRPr="00405352" w:rsidRDefault="00405352" w:rsidP="00405352">
      <w:pPr>
        <w:pStyle w:val="Tekstpodstawowy"/>
        <w:spacing w:before="0" w:line="276" w:lineRule="auto"/>
        <w:rPr>
          <w:rFonts w:ascii="Times New Roman" w:hAnsi="Times New Roman" w:cs="Times New Roman"/>
          <w:b/>
          <w:bCs/>
        </w:rPr>
      </w:pPr>
      <w:r w:rsidRPr="00405352">
        <w:rPr>
          <w:rFonts w:ascii="Times New Roman" w:hAnsi="Times New Roman" w:cs="Times New Roman"/>
        </w:rPr>
        <w:t xml:space="preserve">1) </w:t>
      </w:r>
      <w:r w:rsidR="00A065CA">
        <w:rPr>
          <w:rFonts w:ascii="Times New Roman" w:hAnsi="Times New Roman" w:cs="Times New Roman"/>
        </w:rPr>
        <w:t xml:space="preserve">   </w:t>
      </w:r>
      <w:r w:rsidRPr="00405352">
        <w:rPr>
          <w:rFonts w:ascii="Times New Roman" w:hAnsi="Times New Roman" w:cs="Times New Roman"/>
        </w:rPr>
        <w:t xml:space="preserve">terminów składania i otwarcia ofert, a także wnoszenia wadium - ilekroć </w:t>
      </w:r>
      <w:r w:rsidRPr="00405352">
        <w:rPr>
          <w:rFonts w:ascii="Times New Roman" w:hAnsi="Times New Roman" w:cs="Times New Roman"/>
        </w:rPr>
        <w:br/>
        <w:t xml:space="preserve">       w SWZ pojawia się informacja o w/w terminach należy przyjąć, że jest</w:t>
      </w:r>
      <w:r w:rsidRPr="00405352">
        <w:rPr>
          <w:rFonts w:ascii="Times New Roman" w:hAnsi="Times New Roman" w:cs="Times New Roman"/>
        </w:rPr>
        <w:br/>
        <w:t xml:space="preserve">       to odpowiednio:</w:t>
      </w:r>
    </w:p>
    <w:p w14:paraId="7EB0FE32" w14:textId="07BFB3B4" w:rsidR="00405352" w:rsidRPr="00405352" w:rsidRDefault="00405352" w:rsidP="00A065CA">
      <w:pPr>
        <w:pStyle w:val="Tekstpodstawowywcity3"/>
        <w:numPr>
          <w:ilvl w:val="0"/>
          <w:numId w:val="11"/>
        </w:numPr>
        <w:tabs>
          <w:tab w:val="left" w:pos="284"/>
          <w:tab w:val="left" w:pos="993"/>
        </w:tabs>
        <w:spacing w:after="0"/>
        <w:ind w:hanging="153"/>
        <w:jc w:val="both"/>
        <w:rPr>
          <w:rFonts w:ascii="Times New Roman" w:hAnsi="Times New Roman"/>
          <w:b/>
          <w:sz w:val="24"/>
          <w:szCs w:val="24"/>
        </w:rPr>
      </w:pPr>
      <w:r w:rsidRPr="00405352">
        <w:rPr>
          <w:rFonts w:ascii="Times New Roman" w:hAnsi="Times New Roman"/>
          <w:sz w:val="24"/>
          <w:szCs w:val="24"/>
        </w:rPr>
        <w:t xml:space="preserve">termin składania ofert - </w:t>
      </w:r>
      <w:r w:rsidRPr="00405352">
        <w:rPr>
          <w:rFonts w:ascii="Times New Roman" w:hAnsi="Times New Roman"/>
          <w:b/>
          <w:sz w:val="24"/>
          <w:szCs w:val="24"/>
        </w:rPr>
        <w:t>do dnia 0</w:t>
      </w:r>
      <w:r w:rsidR="00747077">
        <w:rPr>
          <w:rFonts w:ascii="Times New Roman" w:hAnsi="Times New Roman"/>
          <w:b/>
          <w:sz w:val="24"/>
          <w:szCs w:val="24"/>
        </w:rPr>
        <w:t>9</w:t>
      </w:r>
      <w:r w:rsidRPr="00405352">
        <w:rPr>
          <w:rFonts w:ascii="Times New Roman" w:hAnsi="Times New Roman"/>
          <w:b/>
          <w:sz w:val="24"/>
          <w:szCs w:val="24"/>
        </w:rPr>
        <w:t>.07.2021 r. do godz. 9.00,</w:t>
      </w:r>
    </w:p>
    <w:p w14:paraId="6714D0CD" w14:textId="084280DF" w:rsidR="00405352" w:rsidRPr="00405352" w:rsidRDefault="00405352" w:rsidP="00A065CA">
      <w:pPr>
        <w:pStyle w:val="Tekstpodstawowywcity3"/>
        <w:numPr>
          <w:ilvl w:val="0"/>
          <w:numId w:val="11"/>
        </w:numPr>
        <w:tabs>
          <w:tab w:val="left" w:pos="284"/>
          <w:tab w:val="left" w:pos="993"/>
        </w:tabs>
        <w:spacing w:after="0"/>
        <w:ind w:hanging="153"/>
        <w:jc w:val="both"/>
        <w:rPr>
          <w:rFonts w:ascii="Times New Roman" w:hAnsi="Times New Roman"/>
          <w:b/>
          <w:sz w:val="24"/>
          <w:szCs w:val="24"/>
        </w:rPr>
      </w:pPr>
      <w:r w:rsidRPr="00405352">
        <w:rPr>
          <w:rFonts w:ascii="Times New Roman" w:hAnsi="Times New Roman"/>
          <w:sz w:val="24"/>
          <w:szCs w:val="24"/>
        </w:rPr>
        <w:t xml:space="preserve">termin otwarcia ofert – </w:t>
      </w:r>
      <w:r w:rsidRPr="00405352">
        <w:rPr>
          <w:rFonts w:ascii="Times New Roman" w:hAnsi="Times New Roman"/>
          <w:b/>
          <w:sz w:val="24"/>
          <w:szCs w:val="24"/>
        </w:rPr>
        <w:t>dnia 0</w:t>
      </w:r>
      <w:r w:rsidR="00747077">
        <w:rPr>
          <w:rFonts w:ascii="Times New Roman" w:hAnsi="Times New Roman"/>
          <w:b/>
          <w:sz w:val="24"/>
          <w:szCs w:val="24"/>
        </w:rPr>
        <w:t>9</w:t>
      </w:r>
      <w:r w:rsidRPr="00405352">
        <w:rPr>
          <w:rFonts w:ascii="Times New Roman" w:hAnsi="Times New Roman"/>
          <w:b/>
          <w:sz w:val="24"/>
          <w:szCs w:val="24"/>
        </w:rPr>
        <w:t>.07.2021 r., godz. 10.00,</w:t>
      </w:r>
    </w:p>
    <w:p w14:paraId="249B466E" w14:textId="43803A39" w:rsidR="00405352" w:rsidRPr="00405352" w:rsidRDefault="00405352" w:rsidP="00A065CA">
      <w:pPr>
        <w:pStyle w:val="Tekstpodstawowywcity3"/>
        <w:numPr>
          <w:ilvl w:val="0"/>
          <w:numId w:val="11"/>
        </w:numPr>
        <w:tabs>
          <w:tab w:val="left" w:pos="284"/>
          <w:tab w:val="left" w:pos="993"/>
        </w:tabs>
        <w:spacing w:after="0"/>
        <w:ind w:hanging="153"/>
        <w:jc w:val="both"/>
        <w:rPr>
          <w:rFonts w:ascii="Times New Roman" w:hAnsi="Times New Roman"/>
          <w:b/>
          <w:sz w:val="24"/>
          <w:szCs w:val="24"/>
        </w:rPr>
      </w:pPr>
      <w:r w:rsidRPr="00405352">
        <w:rPr>
          <w:rFonts w:ascii="Times New Roman" w:hAnsi="Times New Roman"/>
          <w:sz w:val="24"/>
          <w:szCs w:val="24"/>
        </w:rPr>
        <w:t xml:space="preserve">termin wniesienia wadium - </w:t>
      </w:r>
      <w:r w:rsidRPr="00405352">
        <w:rPr>
          <w:rFonts w:ascii="Times New Roman" w:hAnsi="Times New Roman"/>
          <w:b/>
          <w:sz w:val="24"/>
          <w:szCs w:val="24"/>
        </w:rPr>
        <w:t>do dnia 0</w:t>
      </w:r>
      <w:r w:rsidR="006D5E8B">
        <w:rPr>
          <w:rFonts w:ascii="Times New Roman" w:hAnsi="Times New Roman"/>
          <w:b/>
          <w:sz w:val="24"/>
          <w:szCs w:val="24"/>
        </w:rPr>
        <w:t>9</w:t>
      </w:r>
      <w:r w:rsidRPr="00405352">
        <w:rPr>
          <w:rFonts w:ascii="Times New Roman" w:hAnsi="Times New Roman"/>
          <w:b/>
          <w:sz w:val="24"/>
          <w:szCs w:val="24"/>
        </w:rPr>
        <w:t>.07.2021 r. do godz. 9.00.</w:t>
      </w:r>
    </w:p>
    <w:p w14:paraId="21E8D648" w14:textId="334516F8" w:rsidR="00405352" w:rsidRPr="00405352" w:rsidRDefault="00A065CA" w:rsidP="004053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05352" w:rsidRPr="00405352">
        <w:rPr>
          <w:rFonts w:ascii="Times New Roman" w:hAnsi="Times New Roman" w:cs="Times New Roman"/>
          <w:sz w:val="24"/>
          <w:szCs w:val="24"/>
        </w:rPr>
        <w:t>2)   związania ofertą - rozdział XV SWZ pkt 5 otrzymuje brzmienie:</w:t>
      </w:r>
    </w:p>
    <w:p w14:paraId="7C71576D" w14:textId="2D27A374" w:rsidR="00405352" w:rsidRPr="00405352" w:rsidRDefault="00405352" w:rsidP="00405352">
      <w:pPr>
        <w:pStyle w:val="BodyText21"/>
        <w:tabs>
          <w:tab w:val="clear" w:pos="0"/>
          <w:tab w:val="num" w:pos="426"/>
        </w:tabs>
        <w:spacing w:line="276" w:lineRule="auto"/>
        <w:ind w:left="360" w:hanging="360"/>
      </w:pPr>
      <w:r w:rsidRPr="00405352">
        <w:t xml:space="preserve">      </w:t>
      </w:r>
      <w:r w:rsidR="00A065CA">
        <w:t xml:space="preserve">   </w:t>
      </w:r>
      <w:r w:rsidRPr="00405352">
        <w:t xml:space="preserve">„Wykonawca jest związany ofertą do dnia </w:t>
      </w:r>
      <w:r w:rsidR="006D5E8B">
        <w:t>06.08</w:t>
      </w:r>
      <w:r w:rsidRPr="00405352">
        <w:t xml:space="preserve">.2021 r.” </w:t>
      </w:r>
    </w:p>
    <w:p w14:paraId="2D67C012" w14:textId="57EDE291" w:rsidR="00B33F71" w:rsidRDefault="00B33F71" w:rsidP="00405352">
      <w:p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9B568" w14:textId="615143BA" w:rsidR="00405352" w:rsidRDefault="00405352" w:rsidP="00405352">
      <w:p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01476" w14:textId="693D96D5" w:rsidR="00405352" w:rsidRDefault="00405352" w:rsidP="00405352">
      <w:p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04A68" w14:textId="77777777" w:rsidR="00405352" w:rsidRPr="00B33F71" w:rsidRDefault="00405352" w:rsidP="00405352">
      <w:p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F3D4F" w14:textId="77777777" w:rsidR="00B33F71" w:rsidRPr="00B33F71" w:rsidRDefault="00B33F71" w:rsidP="00405352">
      <w:pPr>
        <w:tabs>
          <w:tab w:val="left" w:pos="284"/>
        </w:tabs>
        <w:spacing w:after="0" w:line="276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5ACD03C6" w14:textId="77777777" w:rsidR="00B33F71" w:rsidRPr="00B33F71" w:rsidRDefault="00B33F71" w:rsidP="004053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3F71" w:rsidRPr="00B33F71" w:rsidSect="00A065CA">
      <w:footerReference w:type="default" r:id="rId7"/>
      <w:pgSz w:w="11906" w:h="16838"/>
      <w:pgMar w:top="709" w:right="1417" w:bottom="851" w:left="1417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B8AF2" w14:textId="77777777" w:rsidR="00A065CA" w:rsidRDefault="00A065CA" w:rsidP="00A065CA">
      <w:pPr>
        <w:spacing w:after="0" w:line="240" w:lineRule="auto"/>
      </w:pPr>
      <w:r>
        <w:separator/>
      </w:r>
    </w:p>
  </w:endnote>
  <w:endnote w:type="continuationSeparator" w:id="0">
    <w:p w14:paraId="38F45EE7" w14:textId="77777777" w:rsidR="00A065CA" w:rsidRDefault="00A065CA" w:rsidP="00A06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76242190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CEE2613" w14:textId="145ECCB6" w:rsidR="00A065CA" w:rsidRPr="00A065CA" w:rsidRDefault="00A065CA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CA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A065C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A065CA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A065C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065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065C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065CA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A065C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A065CA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A065C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065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065C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10E3E5EA" w14:textId="77777777" w:rsidR="00A065CA" w:rsidRDefault="00A065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09E23" w14:textId="77777777" w:rsidR="00A065CA" w:rsidRDefault="00A065CA" w:rsidP="00A065CA">
      <w:pPr>
        <w:spacing w:after="0" w:line="240" w:lineRule="auto"/>
      </w:pPr>
      <w:r>
        <w:separator/>
      </w:r>
    </w:p>
  </w:footnote>
  <w:footnote w:type="continuationSeparator" w:id="0">
    <w:p w14:paraId="70530F49" w14:textId="77777777" w:rsidR="00A065CA" w:rsidRDefault="00A065CA" w:rsidP="00A06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E59AF"/>
    <w:multiLevelType w:val="hybridMultilevel"/>
    <w:tmpl w:val="3B72F6AE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4D56383"/>
    <w:multiLevelType w:val="hybridMultilevel"/>
    <w:tmpl w:val="6C407140"/>
    <w:lvl w:ilvl="0" w:tplc="FE549C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50815"/>
    <w:multiLevelType w:val="hybridMultilevel"/>
    <w:tmpl w:val="5A889F6E"/>
    <w:lvl w:ilvl="0" w:tplc="09F0A9DE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A2D6606"/>
    <w:multiLevelType w:val="hybridMultilevel"/>
    <w:tmpl w:val="F078C89C"/>
    <w:lvl w:ilvl="0" w:tplc="A4D288E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D571186"/>
    <w:multiLevelType w:val="hybridMultilevel"/>
    <w:tmpl w:val="9EA83D0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2DC47872"/>
    <w:multiLevelType w:val="hybridMultilevel"/>
    <w:tmpl w:val="77904E0C"/>
    <w:lvl w:ilvl="0" w:tplc="4CD637A0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5B231D4"/>
    <w:multiLevelType w:val="hybridMultilevel"/>
    <w:tmpl w:val="E8627A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139A4"/>
    <w:multiLevelType w:val="hybridMultilevel"/>
    <w:tmpl w:val="5F20D8FC"/>
    <w:lvl w:ilvl="0" w:tplc="3A263B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F7D43AF"/>
    <w:multiLevelType w:val="hybridMultilevel"/>
    <w:tmpl w:val="3B72F6AE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5A6D6276"/>
    <w:multiLevelType w:val="hybridMultilevel"/>
    <w:tmpl w:val="1EBA3D9A"/>
    <w:lvl w:ilvl="0" w:tplc="D1E2488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64FEC"/>
    <w:multiLevelType w:val="hybridMultilevel"/>
    <w:tmpl w:val="5F20D8FC"/>
    <w:lvl w:ilvl="0" w:tplc="3A263B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77E65FF"/>
    <w:multiLevelType w:val="hybridMultilevel"/>
    <w:tmpl w:val="C85E659E"/>
    <w:lvl w:ilvl="0" w:tplc="45FE7F0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1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97"/>
    <w:rsid w:val="00017E5A"/>
    <w:rsid w:val="000E008D"/>
    <w:rsid w:val="0011796C"/>
    <w:rsid w:val="00226EAD"/>
    <w:rsid w:val="00236BF8"/>
    <w:rsid w:val="002469DC"/>
    <w:rsid w:val="00343B43"/>
    <w:rsid w:val="003667AF"/>
    <w:rsid w:val="003B5549"/>
    <w:rsid w:val="003E3349"/>
    <w:rsid w:val="003E43A8"/>
    <w:rsid w:val="00405352"/>
    <w:rsid w:val="004C76E4"/>
    <w:rsid w:val="004D7E57"/>
    <w:rsid w:val="004E24CF"/>
    <w:rsid w:val="005010FE"/>
    <w:rsid w:val="00542E6F"/>
    <w:rsid w:val="00622F08"/>
    <w:rsid w:val="0068178E"/>
    <w:rsid w:val="006D5E8B"/>
    <w:rsid w:val="006F0C1E"/>
    <w:rsid w:val="00747077"/>
    <w:rsid w:val="00896D23"/>
    <w:rsid w:val="008D33D4"/>
    <w:rsid w:val="00967AB0"/>
    <w:rsid w:val="00985B7F"/>
    <w:rsid w:val="00A065CA"/>
    <w:rsid w:val="00A271F7"/>
    <w:rsid w:val="00A8217F"/>
    <w:rsid w:val="00AF002F"/>
    <w:rsid w:val="00B227D8"/>
    <w:rsid w:val="00B332E5"/>
    <w:rsid w:val="00B33F71"/>
    <w:rsid w:val="00BF5BEF"/>
    <w:rsid w:val="00C37DE5"/>
    <w:rsid w:val="00CA54F0"/>
    <w:rsid w:val="00DA4C7A"/>
    <w:rsid w:val="00DC6300"/>
    <w:rsid w:val="00E40D38"/>
    <w:rsid w:val="00ED1A97"/>
    <w:rsid w:val="00ED3158"/>
    <w:rsid w:val="00EF3A62"/>
    <w:rsid w:val="00F2674D"/>
    <w:rsid w:val="00F47C44"/>
    <w:rsid w:val="00F544B6"/>
    <w:rsid w:val="00FC565F"/>
    <w:rsid w:val="00FD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4AB319"/>
  <w15:chartTrackingRefBased/>
  <w15:docId w15:val="{D5F07607-D8B4-4276-ADE6-D4758718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A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Preambuła"/>
    <w:basedOn w:val="Normalny"/>
    <w:link w:val="AkapitzlistZnak"/>
    <w:uiPriority w:val="99"/>
    <w:qFormat/>
    <w:rsid w:val="00F544B6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99"/>
    <w:locked/>
    <w:rsid w:val="00FC565F"/>
  </w:style>
  <w:style w:type="paragraph" w:styleId="Tekstpodstawowy">
    <w:name w:val="Body Text"/>
    <w:basedOn w:val="Normalny"/>
    <w:link w:val="TekstpodstawowyZnak"/>
    <w:uiPriority w:val="1"/>
    <w:qFormat/>
    <w:rsid w:val="00896D23"/>
    <w:pPr>
      <w:widowControl w:val="0"/>
      <w:autoSpaceDE w:val="0"/>
      <w:autoSpaceDN w:val="0"/>
      <w:spacing w:before="141" w:after="0" w:line="240" w:lineRule="auto"/>
      <w:ind w:left="116"/>
    </w:pPr>
    <w:rPr>
      <w:rFonts w:ascii="Cambria" w:eastAsia="Cambria" w:hAnsi="Cambria" w:cs="Cambri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6D23"/>
    <w:rPr>
      <w:rFonts w:ascii="Cambria" w:eastAsia="Cambria" w:hAnsi="Cambria" w:cs="Cambria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896D23"/>
    <w:pPr>
      <w:widowControl w:val="0"/>
      <w:autoSpaceDE w:val="0"/>
      <w:autoSpaceDN w:val="0"/>
      <w:spacing w:after="0" w:line="240" w:lineRule="auto"/>
      <w:ind w:left="836" w:hanging="360"/>
    </w:pPr>
    <w:rPr>
      <w:rFonts w:ascii="Cambria" w:eastAsia="Cambria" w:hAnsi="Cambria" w:cs="Cambria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896D23"/>
    <w:rPr>
      <w:rFonts w:ascii="Cambria" w:eastAsia="Cambria" w:hAnsi="Cambria" w:cs="Cambria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3F7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3F7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05352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05352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BodyText21">
    <w:name w:val="Body Text 21"/>
    <w:basedOn w:val="Normalny"/>
    <w:rsid w:val="00405352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06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5CA"/>
  </w:style>
  <w:style w:type="paragraph" w:styleId="Stopka">
    <w:name w:val="footer"/>
    <w:basedOn w:val="Normalny"/>
    <w:link w:val="StopkaZnak"/>
    <w:uiPriority w:val="99"/>
    <w:unhideWhenUsed/>
    <w:rsid w:val="00A06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3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Zadernowska</dc:creator>
  <cp:keywords/>
  <dc:description/>
  <cp:lastModifiedBy>Joanna Kordecka</cp:lastModifiedBy>
  <cp:revision>15</cp:revision>
  <cp:lastPrinted>2021-07-06T13:05:00Z</cp:lastPrinted>
  <dcterms:created xsi:type="dcterms:W3CDTF">2021-06-16T08:47:00Z</dcterms:created>
  <dcterms:modified xsi:type="dcterms:W3CDTF">2021-07-06T13:06:00Z</dcterms:modified>
</cp:coreProperties>
</file>