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6A0AF" w14:textId="7D2812D7" w:rsidR="00CB64DF" w:rsidRDefault="00CB64DF" w:rsidP="009D7F48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drawing>
          <wp:inline distT="0" distB="0" distL="0" distR="0" wp14:anchorId="35DFE5E7" wp14:editId="00DEC494">
            <wp:extent cx="5876290" cy="63817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29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222FD2" w14:textId="566F75DB" w:rsidR="002D08E4" w:rsidRPr="001A101C" w:rsidRDefault="001A101C" w:rsidP="009D7F48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1A101C">
        <w:rPr>
          <w:rFonts w:ascii="Times New Roman" w:hAnsi="Times New Roman" w:cs="Times New Roman"/>
          <w:b/>
          <w:sz w:val="20"/>
          <w:szCs w:val="20"/>
        </w:rPr>
        <w:t>Nr sprawy 271</w:t>
      </w:r>
      <w:r w:rsidR="00201E77">
        <w:rPr>
          <w:rFonts w:ascii="Times New Roman" w:hAnsi="Times New Roman" w:cs="Times New Roman"/>
          <w:b/>
          <w:sz w:val="20"/>
          <w:szCs w:val="20"/>
        </w:rPr>
        <w:t>.1</w:t>
      </w:r>
      <w:r w:rsidR="002801A8">
        <w:rPr>
          <w:rFonts w:ascii="Times New Roman" w:hAnsi="Times New Roman" w:cs="Times New Roman"/>
          <w:b/>
          <w:sz w:val="20"/>
          <w:szCs w:val="20"/>
        </w:rPr>
        <w:t>2</w:t>
      </w:r>
      <w:r w:rsidR="00201E77">
        <w:rPr>
          <w:rFonts w:ascii="Times New Roman" w:hAnsi="Times New Roman" w:cs="Times New Roman"/>
          <w:b/>
          <w:sz w:val="20"/>
          <w:szCs w:val="20"/>
        </w:rPr>
        <w:t>.</w:t>
      </w:r>
      <w:r w:rsidRPr="001A101C">
        <w:rPr>
          <w:rFonts w:ascii="Times New Roman" w:hAnsi="Times New Roman" w:cs="Times New Roman"/>
          <w:b/>
          <w:sz w:val="20"/>
          <w:szCs w:val="20"/>
        </w:rPr>
        <w:t>202</w:t>
      </w:r>
      <w:r w:rsidR="005643CE">
        <w:rPr>
          <w:rFonts w:ascii="Times New Roman" w:hAnsi="Times New Roman" w:cs="Times New Roman"/>
          <w:b/>
          <w:sz w:val="20"/>
          <w:szCs w:val="20"/>
        </w:rPr>
        <w:t>3</w:t>
      </w:r>
      <w:r w:rsidRPr="001A101C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1A101C">
        <w:rPr>
          <w:rFonts w:ascii="Times New Roman" w:hAnsi="Times New Roman" w:cs="Times New Roman"/>
          <w:b/>
          <w:sz w:val="20"/>
          <w:szCs w:val="20"/>
        </w:rPr>
        <w:tab/>
      </w:r>
      <w:r w:rsidRPr="001A101C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1A101C">
        <w:rPr>
          <w:rFonts w:ascii="Times New Roman" w:hAnsi="Times New Roman" w:cs="Times New Roman"/>
          <w:b/>
          <w:sz w:val="20"/>
          <w:szCs w:val="20"/>
        </w:rPr>
        <w:tab/>
      </w:r>
      <w:r w:rsidRPr="001A101C">
        <w:rPr>
          <w:rFonts w:ascii="Times New Roman" w:hAnsi="Times New Roman" w:cs="Times New Roman"/>
          <w:b/>
          <w:sz w:val="20"/>
          <w:szCs w:val="20"/>
        </w:rPr>
        <w:tab/>
      </w:r>
      <w:r w:rsidRPr="001A101C">
        <w:rPr>
          <w:rFonts w:ascii="Times New Roman" w:hAnsi="Times New Roman" w:cs="Times New Roman"/>
          <w:b/>
          <w:sz w:val="20"/>
          <w:szCs w:val="20"/>
        </w:rPr>
        <w:tab/>
        <w:t xml:space="preserve"> Załącznik nr 7 do SWZ</w:t>
      </w:r>
    </w:p>
    <w:p w14:paraId="440939CF" w14:textId="77777777" w:rsidR="003904A3" w:rsidRDefault="003904A3" w:rsidP="001A101C">
      <w:pPr>
        <w:spacing w:after="0" w:line="240" w:lineRule="auto"/>
        <w:ind w:left="6372" w:firstLine="708"/>
        <w:rPr>
          <w:rFonts w:ascii="Times New Roman" w:hAnsi="Times New Roman" w:cs="Times New Roman"/>
          <w:b/>
          <w:sz w:val="21"/>
          <w:szCs w:val="21"/>
        </w:rPr>
      </w:pPr>
    </w:p>
    <w:p w14:paraId="358C1B35" w14:textId="17160D4E" w:rsidR="00C4103F" w:rsidRPr="009D7F48" w:rsidRDefault="007118F0" w:rsidP="001A101C">
      <w:pPr>
        <w:spacing w:after="0" w:line="240" w:lineRule="auto"/>
        <w:ind w:left="6372" w:firstLine="708"/>
        <w:rPr>
          <w:rFonts w:ascii="Times New Roman" w:hAnsi="Times New Roman" w:cs="Times New Roman"/>
          <w:b/>
          <w:sz w:val="21"/>
          <w:szCs w:val="21"/>
        </w:rPr>
      </w:pPr>
      <w:r w:rsidRPr="009D7F48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9D7F48">
        <w:rPr>
          <w:rFonts w:ascii="Times New Roman" w:hAnsi="Times New Roman" w:cs="Times New Roman"/>
          <w:b/>
          <w:sz w:val="21"/>
          <w:szCs w:val="21"/>
        </w:rPr>
        <w:t>:</w:t>
      </w:r>
    </w:p>
    <w:p w14:paraId="5AFC7F31" w14:textId="084BFBC4" w:rsidR="005641F0" w:rsidRDefault="001A101C" w:rsidP="001A101C">
      <w:pPr>
        <w:spacing w:after="0" w:line="240" w:lineRule="auto"/>
        <w:ind w:left="6662" w:firstLine="418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Gmina Jastarnia</w:t>
      </w:r>
    </w:p>
    <w:p w14:paraId="66064DAA" w14:textId="24C0ECBE" w:rsidR="001A101C" w:rsidRDefault="001A101C" w:rsidP="001A101C">
      <w:pPr>
        <w:spacing w:after="0" w:line="240" w:lineRule="auto"/>
        <w:ind w:left="6662" w:firstLine="418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Ul. Portowa 24</w:t>
      </w:r>
    </w:p>
    <w:p w14:paraId="1846FCF5" w14:textId="10AA6D18" w:rsidR="001A101C" w:rsidRPr="009D7F48" w:rsidRDefault="001A101C" w:rsidP="001A101C">
      <w:pPr>
        <w:spacing w:after="0" w:line="240" w:lineRule="auto"/>
        <w:ind w:left="6662" w:firstLine="418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84-140 Jastarnia</w:t>
      </w:r>
    </w:p>
    <w:p w14:paraId="0F16C2F9" w14:textId="21C7798B" w:rsidR="00C4103F" w:rsidRPr="009D7F48" w:rsidRDefault="00F70CBC" w:rsidP="001A101C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9D7F48">
        <w:rPr>
          <w:rFonts w:ascii="Times New Roman" w:hAnsi="Times New Roman" w:cs="Times New Roman"/>
          <w:b/>
          <w:sz w:val="21"/>
          <w:szCs w:val="21"/>
        </w:rPr>
        <w:t>Podmiot</w:t>
      </w:r>
      <w:r w:rsidR="007936D6" w:rsidRPr="009D7F48">
        <w:rPr>
          <w:rFonts w:ascii="Times New Roman" w:hAnsi="Times New Roman" w:cs="Times New Roman"/>
          <w:b/>
          <w:sz w:val="21"/>
          <w:szCs w:val="21"/>
        </w:rPr>
        <w:t>:</w:t>
      </w:r>
    </w:p>
    <w:p w14:paraId="77428546" w14:textId="5FE208DE" w:rsidR="007118F0" w:rsidRPr="009D7F48" w:rsidRDefault="007118F0" w:rsidP="001A101C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7F48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DFFBED2" w14:textId="77777777" w:rsidR="007118F0" w:rsidRPr="009D7F48" w:rsidRDefault="007118F0" w:rsidP="001A101C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7F48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7F48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D7F48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674869CF" w14:textId="77777777" w:rsidR="007118F0" w:rsidRPr="009D7F48" w:rsidRDefault="007936D6" w:rsidP="001A101C">
      <w:pPr>
        <w:spacing w:after="0"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7F48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60101D23" w14:textId="381D7C36" w:rsidR="00C4103F" w:rsidRPr="009D7F48" w:rsidRDefault="007936D6" w:rsidP="001A101C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7F48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653AB9FB" w14:textId="77777777" w:rsidR="007936D6" w:rsidRPr="009D7F48" w:rsidRDefault="007936D6" w:rsidP="001A101C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7F48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7F48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7F48">
        <w:rPr>
          <w:rFonts w:ascii="Times New Roman" w:hAnsi="Times New Roman" w:cs="Times New Roman"/>
          <w:i/>
          <w:sz w:val="16"/>
          <w:szCs w:val="16"/>
        </w:rPr>
        <w:t>)</w:t>
      </w:r>
    </w:p>
    <w:p w14:paraId="56C013B9" w14:textId="77777777" w:rsidR="00B34079" w:rsidRPr="009D7F48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21C1757A" w14:textId="41971189" w:rsidR="00262D61" w:rsidRPr="009D7F48" w:rsidRDefault="00C4103F" w:rsidP="009D7F48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7F48">
        <w:rPr>
          <w:rFonts w:ascii="Times New Roman" w:hAnsi="Times New Roman" w:cs="Times New Roman"/>
          <w:b/>
          <w:sz w:val="28"/>
          <w:szCs w:val="28"/>
          <w:u w:val="single"/>
        </w:rPr>
        <w:t>Oświadczeni</w:t>
      </w:r>
      <w:r w:rsidR="007C3D44" w:rsidRPr="009D7F48">
        <w:rPr>
          <w:rFonts w:ascii="Times New Roman" w:hAnsi="Times New Roman" w:cs="Times New Roman"/>
          <w:b/>
          <w:sz w:val="28"/>
          <w:szCs w:val="28"/>
          <w:u w:val="single"/>
        </w:rPr>
        <w:t>a</w:t>
      </w:r>
      <w:r w:rsidRPr="009D7F4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70CBC" w:rsidRPr="009D7F48">
        <w:rPr>
          <w:rFonts w:ascii="Times New Roman" w:hAnsi="Times New Roman" w:cs="Times New Roman"/>
          <w:b/>
          <w:sz w:val="28"/>
          <w:szCs w:val="28"/>
          <w:u w:val="single"/>
        </w:rPr>
        <w:t>podmiotu udostępniającego zasoby</w:t>
      </w:r>
    </w:p>
    <w:p w14:paraId="77102328" w14:textId="6BD94707" w:rsidR="00AA442C" w:rsidRPr="009D7F48" w:rsidRDefault="0059454A" w:rsidP="009D7F48">
      <w:pPr>
        <w:spacing w:after="12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D7F48">
        <w:rPr>
          <w:rFonts w:ascii="Times New Roman" w:hAnsi="Times New Roman" w:cs="Times New Roman"/>
          <w:b/>
          <w:sz w:val="24"/>
          <w:szCs w:val="24"/>
        </w:rPr>
        <w:t>UWZGLĘDNIAJĄCE</w:t>
      </w:r>
      <w:r w:rsidR="00451E5A" w:rsidRPr="009D7F48">
        <w:rPr>
          <w:rFonts w:ascii="Times New Roman" w:hAnsi="Times New Roman" w:cs="Times New Roman"/>
          <w:b/>
          <w:sz w:val="24"/>
          <w:szCs w:val="24"/>
        </w:rPr>
        <w:t xml:space="preserve"> PRZESŁAN</w:t>
      </w:r>
      <w:r w:rsidRPr="009D7F48">
        <w:rPr>
          <w:rFonts w:ascii="Times New Roman" w:hAnsi="Times New Roman" w:cs="Times New Roman"/>
          <w:b/>
          <w:sz w:val="24"/>
          <w:szCs w:val="24"/>
        </w:rPr>
        <w:t>KI</w:t>
      </w:r>
      <w:r w:rsidR="00451E5A" w:rsidRPr="009D7F48">
        <w:rPr>
          <w:rFonts w:ascii="Times New Roman" w:hAnsi="Times New Roman" w:cs="Times New Roman"/>
          <w:b/>
          <w:sz w:val="24"/>
          <w:szCs w:val="24"/>
        </w:rPr>
        <w:t xml:space="preserve"> WYKLUCZENIA Z ART. 7 UST. 1 USTAWY </w:t>
      </w:r>
      <w:r w:rsidR="00451E5A" w:rsidRPr="009D7F48">
        <w:rPr>
          <w:rFonts w:ascii="Times New Roman" w:hAnsi="Times New Roman" w:cs="Times New Roman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9D7F48" w:rsidRDefault="00520174" w:rsidP="009D7F48">
      <w:pPr>
        <w:spacing w:after="12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9D7F48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9D7F48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9D7F48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9D7F48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9D7F48">
        <w:rPr>
          <w:rFonts w:ascii="Times New Roman" w:hAnsi="Times New Roman" w:cs="Times New Roman"/>
          <w:b/>
          <w:sz w:val="21"/>
          <w:szCs w:val="21"/>
        </w:rPr>
        <w:t xml:space="preserve">25 ust. </w:t>
      </w:r>
      <w:r w:rsidR="00F70CBC" w:rsidRPr="009D7F48">
        <w:rPr>
          <w:rFonts w:ascii="Times New Roman" w:hAnsi="Times New Roman" w:cs="Times New Roman"/>
          <w:b/>
          <w:sz w:val="21"/>
          <w:szCs w:val="21"/>
        </w:rPr>
        <w:t>5</w:t>
      </w:r>
      <w:r w:rsidR="00804F07" w:rsidRPr="009D7F48">
        <w:rPr>
          <w:rFonts w:ascii="Times New Roman" w:hAnsi="Times New Roman" w:cs="Times New Roman"/>
          <w:b/>
          <w:sz w:val="21"/>
          <w:szCs w:val="21"/>
        </w:rPr>
        <w:t xml:space="preserve"> ust</w:t>
      </w:r>
      <w:r w:rsidR="00262D61" w:rsidRPr="009D7F48">
        <w:rPr>
          <w:rFonts w:ascii="Times New Roman" w:hAnsi="Times New Roman" w:cs="Times New Roman"/>
          <w:b/>
          <w:sz w:val="21"/>
          <w:szCs w:val="21"/>
        </w:rPr>
        <w:t xml:space="preserve">awy </w:t>
      </w:r>
      <w:r w:rsidR="00487740" w:rsidRPr="009D7F48">
        <w:rPr>
          <w:rFonts w:ascii="Times New Roman" w:hAnsi="Times New Roman" w:cs="Times New Roman"/>
          <w:b/>
          <w:sz w:val="21"/>
          <w:szCs w:val="21"/>
        </w:rPr>
        <w:t>Pzp</w:t>
      </w:r>
    </w:p>
    <w:p w14:paraId="72E4D0D1" w14:textId="77777777" w:rsidR="004C4854" w:rsidRPr="009D7F48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6ECFFB34" w14:textId="2655629D" w:rsidR="00BC783E" w:rsidRPr="0082758A" w:rsidRDefault="001F027E" w:rsidP="008275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7F48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9D7F48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9D7F48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9D7F48">
        <w:rPr>
          <w:rFonts w:ascii="Times New Roman" w:hAnsi="Times New Roman" w:cs="Times New Roman"/>
          <w:sz w:val="24"/>
          <w:szCs w:val="24"/>
        </w:rPr>
        <w:br/>
        <w:t>pn.</w:t>
      </w:r>
      <w:r w:rsidR="00B244D0" w:rsidRPr="009D7F48">
        <w:rPr>
          <w:rFonts w:ascii="Times New Roman" w:hAnsi="Times New Roman" w:cs="Times New Roman"/>
          <w:sz w:val="24"/>
          <w:szCs w:val="24"/>
        </w:rPr>
        <w:t xml:space="preserve"> </w:t>
      </w:r>
      <w:r w:rsidR="00CB64DF" w:rsidRPr="00CB64DF">
        <w:rPr>
          <w:rFonts w:ascii="Times New Roman" w:hAnsi="Times New Roman" w:cs="Times New Roman"/>
          <w:b/>
          <w:bCs/>
          <w:sz w:val="24"/>
          <w:szCs w:val="24"/>
        </w:rPr>
        <w:t>Rozbudowa zaplecza przystani jachtowej stanowiąca element zadania pn.</w:t>
      </w:r>
      <w:r w:rsidR="00CB64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B64DF" w:rsidRPr="00CB64DF">
        <w:rPr>
          <w:rFonts w:ascii="Times New Roman" w:hAnsi="Times New Roman" w:cs="Times New Roman"/>
          <w:b/>
          <w:bCs/>
          <w:sz w:val="24"/>
          <w:szCs w:val="24"/>
        </w:rPr>
        <w:t>„Rozbudowa przystani jachtowej w Jastarni”  w ramach przedsięwzięcia pn. „Rozwój oferty turystyki wodnej w obszarze Pętli Żuławskiej i Zatoki Gdańskiej”</w:t>
      </w:r>
      <w:r w:rsidR="00CB64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65685" w:rsidRPr="009D7F48">
        <w:rPr>
          <w:rFonts w:ascii="Times New Roman" w:hAnsi="Times New Roman" w:cs="Times New Roman"/>
          <w:sz w:val="24"/>
          <w:szCs w:val="24"/>
        </w:rPr>
        <w:t>oświa</w:t>
      </w:r>
      <w:r w:rsidR="00825A09" w:rsidRPr="009D7F48">
        <w:rPr>
          <w:rFonts w:ascii="Times New Roman" w:hAnsi="Times New Roman" w:cs="Times New Roman"/>
          <w:sz w:val="24"/>
          <w:szCs w:val="24"/>
        </w:rPr>
        <w:t>dczam</w:t>
      </w:r>
      <w:r w:rsidR="00E65685" w:rsidRPr="009D7F48">
        <w:rPr>
          <w:rFonts w:ascii="Times New Roman" w:hAnsi="Times New Roman" w:cs="Times New Roman"/>
          <w:sz w:val="24"/>
          <w:szCs w:val="24"/>
        </w:rPr>
        <w:t>,</w:t>
      </w:r>
      <w:r w:rsidR="00825A09" w:rsidRPr="009D7F48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9D7F48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9D7F48">
        <w:rPr>
          <w:rFonts w:ascii="Times New Roman" w:hAnsi="Times New Roman" w:cs="Times New Roman"/>
          <w:sz w:val="24"/>
          <w:szCs w:val="24"/>
        </w:rPr>
        <w:t>:</w:t>
      </w:r>
    </w:p>
    <w:p w14:paraId="72325388" w14:textId="6B9CF248" w:rsidR="00B5040B" w:rsidRPr="009D7F4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D7F48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0FBB8876" w14:textId="28D7B7A8" w:rsidR="00B5040B" w:rsidRPr="008E5CD0" w:rsidRDefault="00B5040B" w:rsidP="008E5CD0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8E5CD0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="004F6A9B" w:rsidRPr="008E5CD0">
        <w:rPr>
          <w:rFonts w:ascii="Times New Roman" w:hAnsi="Times New Roman" w:cs="Times New Roman"/>
          <w:sz w:val="24"/>
          <w:szCs w:val="24"/>
        </w:rPr>
        <w:t xml:space="preserve"> </w:t>
      </w:r>
      <w:r w:rsidRPr="008E5CD0">
        <w:rPr>
          <w:rFonts w:ascii="Times New Roman" w:hAnsi="Times New Roman" w:cs="Times New Roman"/>
          <w:sz w:val="24"/>
          <w:szCs w:val="24"/>
        </w:rPr>
        <w:t>art. 108 ust 1 ustawy Pzp.</w:t>
      </w:r>
    </w:p>
    <w:p w14:paraId="286EDAAE" w14:textId="536EA547" w:rsidR="00B5040B" w:rsidRPr="008E5CD0" w:rsidRDefault="00B5040B" w:rsidP="008E5CD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9016800"/>
      <w:r w:rsidRPr="008E5CD0">
        <w:rPr>
          <w:rFonts w:ascii="Times New Roman" w:hAnsi="Times New Roman" w:cs="Times New Roman"/>
          <w:color w:val="0070C0"/>
          <w:sz w:val="24"/>
          <w:szCs w:val="24"/>
        </w:rPr>
        <w:t>[UWAGA</w:t>
      </w:r>
      <w:r w:rsidRPr="008E5CD0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: </w:t>
      </w:r>
      <w:r w:rsidR="00687BC4" w:rsidRPr="008E5CD0">
        <w:rPr>
          <w:rFonts w:ascii="Times New Roman" w:hAnsi="Times New Roman" w:cs="Times New Roman"/>
          <w:i/>
          <w:color w:val="0070C0"/>
          <w:sz w:val="24"/>
          <w:szCs w:val="24"/>
        </w:rPr>
        <w:t>zastosować tylko wtedy, gdy zamawiający przewidział wykluczenie wykonawcy z postępowania na podstawie którejkolwiek z przesłanek z  art. 109 ust. 1 ustawy Pzp</w:t>
      </w:r>
      <w:r w:rsidR="00687BC4" w:rsidRPr="008E5CD0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bookmarkEnd w:id="0"/>
    <w:p w14:paraId="4A2B6314" w14:textId="00BC612E" w:rsidR="003904A3" w:rsidRPr="008E5CD0" w:rsidRDefault="00B5040B" w:rsidP="008E5CD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8E5CD0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Pr="008E5CD0">
        <w:rPr>
          <w:rFonts w:ascii="Times New Roman" w:hAnsi="Times New Roman" w:cs="Times New Roman"/>
          <w:sz w:val="24"/>
          <w:szCs w:val="24"/>
        </w:rPr>
        <w:t xml:space="preserve">art. </w:t>
      </w:r>
      <w:r w:rsidR="00177C2A" w:rsidRPr="008E5CD0">
        <w:rPr>
          <w:rFonts w:ascii="Times New Roman" w:hAnsi="Times New Roman" w:cs="Times New Roman"/>
          <w:sz w:val="24"/>
          <w:szCs w:val="24"/>
        </w:rPr>
        <w:t>109</w:t>
      </w:r>
      <w:r w:rsidRPr="008E5CD0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8E5CD0">
        <w:rPr>
          <w:rFonts w:ascii="Times New Roman" w:hAnsi="Times New Roman" w:cs="Times New Roman"/>
          <w:sz w:val="24"/>
          <w:szCs w:val="24"/>
        </w:rPr>
        <w:t>1</w:t>
      </w:r>
      <w:r w:rsidRPr="008E5CD0">
        <w:rPr>
          <w:rFonts w:ascii="Times New Roman" w:hAnsi="Times New Roman" w:cs="Times New Roman"/>
          <w:sz w:val="24"/>
          <w:szCs w:val="24"/>
        </w:rPr>
        <w:t xml:space="preserve"> </w:t>
      </w:r>
      <w:r w:rsidR="00E25BA0" w:rsidRPr="00201E77">
        <w:rPr>
          <w:rFonts w:ascii="Times New Roman" w:hAnsi="Times New Roman" w:cs="Times New Roman"/>
          <w:sz w:val="24"/>
          <w:szCs w:val="24"/>
        </w:rPr>
        <w:t>pkt.</w:t>
      </w:r>
      <w:r w:rsidR="00E25BA0">
        <w:rPr>
          <w:rFonts w:ascii="Times New Roman" w:hAnsi="Times New Roman" w:cs="Times New Roman"/>
          <w:sz w:val="24"/>
          <w:szCs w:val="24"/>
        </w:rPr>
        <w:t xml:space="preserve"> </w:t>
      </w:r>
      <w:r w:rsidR="00201E77">
        <w:rPr>
          <w:rFonts w:ascii="Times New Roman" w:hAnsi="Times New Roman" w:cs="Times New Roman"/>
          <w:sz w:val="24"/>
          <w:szCs w:val="24"/>
        </w:rPr>
        <w:t>1,4,5,7,8,9,10</w:t>
      </w:r>
      <w:r w:rsidR="00E25BA0">
        <w:rPr>
          <w:rFonts w:ascii="Times New Roman" w:hAnsi="Times New Roman" w:cs="Times New Roman"/>
          <w:sz w:val="24"/>
          <w:szCs w:val="24"/>
        </w:rPr>
        <w:t xml:space="preserve">  </w:t>
      </w:r>
      <w:r w:rsidRPr="008E5CD0">
        <w:rPr>
          <w:rFonts w:ascii="Times New Roman" w:hAnsi="Times New Roman" w:cs="Times New Roman"/>
          <w:sz w:val="24"/>
          <w:szCs w:val="24"/>
        </w:rPr>
        <w:t>ustawy Pzp</w:t>
      </w:r>
      <w:r w:rsidR="00AA0E38" w:rsidRPr="008E5CD0">
        <w:rPr>
          <w:rFonts w:ascii="Times New Roman" w:hAnsi="Times New Roman" w:cs="Times New Roman"/>
          <w:sz w:val="24"/>
          <w:szCs w:val="24"/>
        </w:rPr>
        <w:t>.</w:t>
      </w:r>
    </w:p>
    <w:p w14:paraId="3954B9B0" w14:textId="77777777" w:rsidR="003904A3" w:rsidRPr="008E5CD0" w:rsidRDefault="009109BE" w:rsidP="008E5CD0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8E5C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że nie zachodzą w stosunku do mnie przesłanki wykluczenia z postępowania na podstawie art.  </w:t>
      </w:r>
      <w:r w:rsidRPr="008E5C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7 ust. 1 ustawy </w:t>
      </w:r>
      <w:r w:rsidRPr="008E5CD0">
        <w:rPr>
          <w:rFonts w:ascii="Times New Roman" w:hAnsi="Times New Roman" w:cs="Times New Roman"/>
          <w:color w:val="000000" w:themeColor="text1"/>
          <w:sz w:val="24"/>
          <w:szCs w:val="24"/>
        </w:rPr>
        <w:t>z dnia 13 kwietnia 2022 r.</w:t>
      </w:r>
      <w:r w:rsidRPr="008E5CD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8E5CD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4E4730" w:rsidRPr="008E5CD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(Dz. U. poz. 835)</w:t>
      </w:r>
      <w:r w:rsidRPr="008E5CD0">
        <w:rPr>
          <w:rStyle w:val="Odwoanieprzypisudolnego"/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footnoteReference w:id="1"/>
      </w:r>
      <w:r w:rsidRPr="008E5CD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.</w:t>
      </w:r>
      <w:r w:rsidRPr="008E5C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ADFC301" w14:textId="77777777" w:rsidR="0082758A" w:rsidRDefault="0082758A" w:rsidP="003904A3">
      <w:pPr>
        <w:pStyle w:val="Akapitzlist"/>
        <w:spacing w:line="360" w:lineRule="auto"/>
        <w:ind w:left="2844" w:firstLine="696"/>
        <w:jc w:val="both"/>
        <w:rPr>
          <w:rFonts w:ascii="Times New Roman" w:hAnsi="Times New Roman" w:cs="Times New Roman"/>
          <w:sz w:val="21"/>
          <w:szCs w:val="21"/>
        </w:rPr>
      </w:pPr>
      <w:bookmarkStart w:id="1" w:name="_Hlk117580518"/>
    </w:p>
    <w:p w14:paraId="1227ED47" w14:textId="2A8E9465" w:rsidR="001A101C" w:rsidRPr="003904A3" w:rsidRDefault="001A101C" w:rsidP="003904A3">
      <w:pPr>
        <w:pStyle w:val="Akapitzlist"/>
        <w:spacing w:line="360" w:lineRule="auto"/>
        <w:ind w:left="2844" w:firstLine="696"/>
        <w:jc w:val="both"/>
        <w:rPr>
          <w:rFonts w:ascii="Times New Roman" w:hAnsi="Times New Roman" w:cs="Times New Roman"/>
          <w:sz w:val="21"/>
          <w:szCs w:val="21"/>
        </w:rPr>
      </w:pPr>
      <w:r w:rsidRPr="003904A3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14:paraId="20C6749E" w14:textId="77777777" w:rsidR="001A101C" w:rsidRPr="009D7F48" w:rsidRDefault="001A101C" w:rsidP="001A101C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bookmarkEnd w:id="1"/>
    <w:p w14:paraId="42675E16" w14:textId="7874913C" w:rsidR="009109BE" w:rsidRPr="009D7F48" w:rsidRDefault="009109BE" w:rsidP="003904A3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52D8D9C2" w14:textId="75ACC819" w:rsidR="002D08E4" w:rsidRPr="009D7F48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D7F48">
        <w:rPr>
          <w:rFonts w:ascii="Times New Roman" w:hAnsi="Times New Roman" w:cs="Times New Roman"/>
          <w:b/>
          <w:sz w:val="21"/>
          <w:szCs w:val="21"/>
        </w:rPr>
        <w:t>OŚWIADCZENIE DOTYCZĄCE WARUNKÓW UDZIAŁU W POSTĘPOWANIU:</w:t>
      </w:r>
    </w:p>
    <w:p w14:paraId="051BC10A" w14:textId="4E684E33" w:rsidR="008B2F45" w:rsidRPr="008E5CD0" w:rsidRDefault="001542CB" w:rsidP="009D7F4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bookmarkStart w:id="2" w:name="_Hlk99016450"/>
      <w:r w:rsidRPr="008E5CD0">
        <w:rPr>
          <w:rFonts w:ascii="Times New Roman" w:hAnsi="Times New Roman" w:cs="Times New Roman"/>
          <w:sz w:val="24"/>
          <w:szCs w:val="24"/>
        </w:rPr>
        <w:t>…………..…………………………………………………..…………………………………………..</w:t>
      </w:r>
      <w:bookmarkEnd w:id="2"/>
      <w:r w:rsidRPr="008E5CD0">
        <w:rPr>
          <w:rFonts w:ascii="Times New Roman" w:hAnsi="Times New Roman" w:cs="Times New Roman"/>
          <w:sz w:val="24"/>
          <w:szCs w:val="24"/>
        </w:rPr>
        <w:t xml:space="preserve"> </w:t>
      </w:r>
      <w:r w:rsidRPr="008E5CD0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8E5CD0">
        <w:rPr>
          <w:rFonts w:ascii="Times New Roman" w:hAnsi="Times New Roman" w:cs="Times New Roman"/>
          <w:sz w:val="24"/>
          <w:szCs w:val="24"/>
        </w:rPr>
        <w:t xml:space="preserve"> w  następującym</w:t>
      </w:r>
      <w:r w:rsidR="008B2F45" w:rsidRPr="008E5CD0">
        <w:rPr>
          <w:rFonts w:ascii="Times New Roman" w:hAnsi="Times New Roman" w:cs="Times New Roman"/>
          <w:sz w:val="24"/>
          <w:szCs w:val="24"/>
        </w:rPr>
        <w:t xml:space="preserve"> </w:t>
      </w:r>
      <w:r w:rsidRPr="008E5CD0">
        <w:rPr>
          <w:rFonts w:ascii="Times New Roman" w:hAnsi="Times New Roman" w:cs="Times New Roman"/>
          <w:sz w:val="24"/>
          <w:szCs w:val="24"/>
        </w:rPr>
        <w:t>zakresie</w:t>
      </w:r>
      <w:r w:rsidR="008B2F45" w:rsidRPr="008E5CD0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………………………………………………………………………………… </w:t>
      </w:r>
    </w:p>
    <w:p w14:paraId="724FBDBA" w14:textId="77777777" w:rsidR="003904A3" w:rsidRPr="003904A3" w:rsidRDefault="003904A3" w:rsidP="003904A3">
      <w:pPr>
        <w:pStyle w:val="Akapitzlist"/>
        <w:spacing w:line="360" w:lineRule="auto"/>
        <w:ind w:left="2844" w:firstLine="696"/>
        <w:jc w:val="both"/>
        <w:rPr>
          <w:rFonts w:ascii="Times New Roman" w:hAnsi="Times New Roman" w:cs="Times New Roman"/>
          <w:sz w:val="21"/>
          <w:szCs w:val="21"/>
        </w:rPr>
      </w:pPr>
      <w:r w:rsidRPr="003904A3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14:paraId="782E6DA5" w14:textId="77777777" w:rsidR="003904A3" w:rsidRPr="009D7F48" w:rsidRDefault="003904A3" w:rsidP="003904A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35AB4661" w14:textId="77777777" w:rsidR="00A276E4" w:rsidRPr="009D7F48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19E0350" w14:textId="403B77DE" w:rsidR="001902D2" w:rsidRPr="009D7F48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3" w:name="_Hlk99009560"/>
      <w:r w:rsidRPr="009D7F4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  <w:bookmarkEnd w:id="3"/>
    </w:p>
    <w:p w14:paraId="35F1EF2D" w14:textId="2831547F" w:rsidR="00AA336E" w:rsidRPr="008E5CD0" w:rsidRDefault="00D23F3D" w:rsidP="00FF2EE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8E5CD0">
        <w:rPr>
          <w:rFonts w:ascii="Times New Roman" w:hAnsi="Times New Roman" w:cs="Times New Roman"/>
          <w:sz w:val="24"/>
          <w:szCs w:val="24"/>
        </w:rPr>
        <w:br/>
      </w:r>
      <w:r w:rsidRPr="008E5CD0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8E5C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8F73D0" w14:textId="77777777" w:rsidR="003904A3" w:rsidRPr="003904A3" w:rsidRDefault="003904A3" w:rsidP="003904A3">
      <w:pPr>
        <w:pStyle w:val="Akapitzlist"/>
        <w:spacing w:line="360" w:lineRule="auto"/>
        <w:ind w:left="2844" w:firstLine="696"/>
        <w:jc w:val="both"/>
        <w:rPr>
          <w:rFonts w:ascii="Times New Roman" w:hAnsi="Times New Roman" w:cs="Times New Roman"/>
          <w:sz w:val="21"/>
          <w:szCs w:val="21"/>
        </w:rPr>
      </w:pPr>
      <w:r w:rsidRPr="003904A3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14:paraId="5A5AC788" w14:textId="77777777" w:rsidR="003904A3" w:rsidRPr="009D7F48" w:rsidRDefault="003904A3" w:rsidP="003904A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078341DD" w14:textId="77777777" w:rsidR="003904A3" w:rsidRPr="009D7F48" w:rsidRDefault="003904A3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</w:p>
    <w:p w14:paraId="2271EA63" w14:textId="059F01E1" w:rsidR="00AA336E" w:rsidRPr="009D7F48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D7F48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8E5CD0" w:rsidRDefault="00AA336E" w:rsidP="009D7F4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>Wskazuję</w:t>
      </w:r>
      <w:r w:rsidR="0095117C" w:rsidRPr="008E5CD0">
        <w:rPr>
          <w:rFonts w:ascii="Times New Roman" w:hAnsi="Times New Roman" w:cs="Times New Roman"/>
          <w:sz w:val="24"/>
          <w:szCs w:val="24"/>
        </w:rPr>
        <w:t xml:space="preserve"> </w:t>
      </w:r>
      <w:r w:rsidR="00A834D8" w:rsidRPr="008E5CD0">
        <w:rPr>
          <w:rFonts w:ascii="Times New Roman" w:hAnsi="Times New Roman" w:cs="Times New Roman"/>
          <w:sz w:val="24"/>
          <w:szCs w:val="24"/>
        </w:rPr>
        <w:t xml:space="preserve">następujące </w:t>
      </w:r>
      <w:r w:rsidRPr="008E5CD0">
        <w:rPr>
          <w:rFonts w:ascii="Times New Roman" w:hAnsi="Times New Roman" w:cs="Times New Roman"/>
          <w:sz w:val="24"/>
          <w:szCs w:val="24"/>
        </w:rPr>
        <w:t>podmiotow</w:t>
      </w:r>
      <w:r w:rsidR="00A834D8" w:rsidRPr="008E5CD0">
        <w:rPr>
          <w:rFonts w:ascii="Times New Roman" w:hAnsi="Times New Roman" w:cs="Times New Roman"/>
          <w:sz w:val="24"/>
          <w:szCs w:val="24"/>
        </w:rPr>
        <w:t>e</w:t>
      </w:r>
      <w:r w:rsidRPr="008E5CD0">
        <w:rPr>
          <w:rFonts w:ascii="Times New Roman" w:hAnsi="Times New Roman" w:cs="Times New Roman"/>
          <w:sz w:val="24"/>
          <w:szCs w:val="24"/>
        </w:rPr>
        <w:t xml:space="preserve"> środk</w:t>
      </w:r>
      <w:r w:rsidR="00A834D8" w:rsidRPr="008E5CD0">
        <w:rPr>
          <w:rFonts w:ascii="Times New Roman" w:hAnsi="Times New Roman" w:cs="Times New Roman"/>
          <w:sz w:val="24"/>
          <w:szCs w:val="24"/>
        </w:rPr>
        <w:t>i</w:t>
      </w:r>
      <w:r w:rsidRPr="008E5CD0">
        <w:rPr>
          <w:rFonts w:ascii="Times New Roman" w:hAnsi="Times New Roman" w:cs="Times New Roman"/>
          <w:sz w:val="24"/>
          <w:szCs w:val="24"/>
        </w:rPr>
        <w:t xml:space="preserve"> dowodow</w:t>
      </w:r>
      <w:r w:rsidR="00A834D8" w:rsidRPr="008E5CD0">
        <w:rPr>
          <w:rFonts w:ascii="Times New Roman" w:hAnsi="Times New Roman" w:cs="Times New Roman"/>
          <w:sz w:val="24"/>
          <w:szCs w:val="24"/>
        </w:rPr>
        <w:t>e</w:t>
      </w:r>
      <w:r w:rsidR="0095117C" w:rsidRPr="008E5CD0">
        <w:rPr>
          <w:rFonts w:ascii="Times New Roman" w:hAnsi="Times New Roman" w:cs="Times New Roman"/>
          <w:sz w:val="24"/>
          <w:szCs w:val="24"/>
        </w:rPr>
        <w:t xml:space="preserve">, które można uzyskać za pomocą </w:t>
      </w:r>
      <w:r w:rsidRPr="008E5CD0">
        <w:rPr>
          <w:rFonts w:ascii="Times New Roman" w:hAnsi="Times New Roman" w:cs="Times New Roman"/>
          <w:sz w:val="24"/>
          <w:szCs w:val="24"/>
        </w:rPr>
        <w:t>bezpłatnych i ogólnodostępnych baz danych</w:t>
      </w:r>
      <w:r w:rsidR="00A834D8" w:rsidRPr="008E5CD0">
        <w:rPr>
          <w:rFonts w:ascii="Times New Roman" w:hAnsi="Times New Roman" w:cs="Times New Roman"/>
          <w:sz w:val="24"/>
          <w:szCs w:val="24"/>
        </w:rPr>
        <w:t>, oraz dane umożliwiające dostęp do tych środków</w:t>
      </w:r>
      <w:r w:rsidRPr="008E5CD0">
        <w:rPr>
          <w:rFonts w:ascii="Times New Roman" w:hAnsi="Times New Roman" w:cs="Times New Roman"/>
          <w:sz w:val="24"/>
          <w:szCs w:val="24"/>
        </w:rPr>
        <w:t>:</w:t>
      </w:r>
    </w:p>
    <w:p w14:paraId="66850930" w14:textId="77777777" w:rsidR="00BE7370" w:rsidRPr="008E5CD0" w:rsidRDefault="00BE7370" w:rsidP="009D7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8E5CD0" w:rsidRDefault="00BE7370" w:rsidP="009D7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77777777" w:rsidR="00BE7370" w:rsidRPr="008E5CD0" w:rsidRDefault="00BE7370" w:rsidP="009D7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8E5CD0" w:rsidRDefault="00BE7370" w:rsidP="009D7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9D7F48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97022D5" w14:textId="1960F972" w:rsidR="00A345E9" w:rsidRPr="009D7F48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7192E3CE" w14:textId="76AD7834" w:rsidR="00A345E9" w:rsidRPr="009D7F48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4E4730" w:rsidRPr="009D7F48">
        <w:rPr>
          <w:rFonts w:ascii="Times New Roman" w:hAnsi="Times New Roman" w:cs="Times New Roman"/>
          <w:i/>
          <w:sz w:val="16"/>
          <w:szCs w:val="16"/>
        </w:rPr>
        <w:t>k</w:t>
      </w:r>
      <w:r w:rsidRPr="009D7F48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9D7F48" w:rsidSect="0082758A">
      <w:endnotePr>
        <w:numFmt w:val="decimal"/>
      </w:endnotePr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0C985" w14:textId="77777777" w:rsidR="008F4EFA" w:rsidRDefault="008F4EFA" w:rsidP="0038231F">
      <w:pPr>
        <w:spacing w:after="0" w:line="240" w:lineRule="auto"/>
      </w:pPr>
      <w:r>
        <w:separator/>
      </w:r>
    </w:p>
  </w:endnote>
  <w:endnote w:type="continuationSeparator" w:id="0">
    <w:p w14:paraId="678392B7" w14:textId="77777777" w:rsidR="008F4EFA" w:rsidRDefault="008F4E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112A2" w14:textId="77777777" w:rsidR="008F4EFA" w:rsidRDefault="008F4EFA" w:rsidP="0038231F">
      <w:pPr>
        <w:spacing w:after="0" w:line="240" w:lineRule="auto"/>
      </w:pPr>
      <w:r>
        <w:separator/>
      </w:r>
    </w:p>
  </w:footnote>
  <w:footnote w:type="continuationSeparator" w:id="0">
    <w:p w14:paraId="72750B51" w14:textId="77777777" w:rsidR="008F4EFA" w:rsidRDefault="008F4EFA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60865">
    <w:abstractNumId w:val="4"/>
  </w:num>
  <w:num w:numId="2" w16cid:durableId="2125078377">
    <w:abstractNumId w:val="0"/>
  </w:num>
  <w:num w:numId="3" w16cid:durableId="2002735868">
    <w:abstractNumId w:val="3"/>
  </w:num>
  <w:num w:numId="4" w16cid:durableId="641691760">
    <w:abstractNumId w:val="7"/>
  </w:num>
  <w:num w:numId="5" w16cid:durableId="349257247">
    <w:abstractNumId w:val="5"/>
  </w:num>
  <w:num w:numId="6" w16cid:durableId="1749614991">
    <w:abstractNumId w:val="2"/>
  </w:num>
  <w:num w:numId="7" w16cid:durableId="2060518445">
    <w:abstractNumId w:val="1"/>
  </w:num>
  <w:num w:numId="8" w16cid:durableId="20237063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A101C"/>
    <w:rsid w:val="001C6945"/>
    <w:rsid w:val="001F027E"/>
    <w:rsid w:val="001F0CE2"/>
    <w:rsid w:val="00200BDD"/>
    <w:rsid w:val="00201E77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801A8"/>
    <w:rsid w:val="002909CF"/>
    <w:rsid w:val="00290B01"/>
    <w:rsid w:val="002B0CD4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3793B"/>
    <w:rsid w:val="003411EE"/>
    <w:rsid w:val="00350CD9"/>
    <w:rsid w:val="00351F8A"/>
    <w:rsid w:val="00355720"/>
    <w:rsid w:val="00364235"/>
    <w:rsid w:val="0038231F"/>
    <w:rsid w:val="003904A3"/>
    <w:rsid w:val="003B2070"/>
    <w:rsid w:val="003B214C"/>
    <w:rsid w:val="003B53A1"/>
    <w:rsid w:val="003B7238"/>
    <w:rsid w:val="003C3B64"/>
    <w:rsid w:val="003D284C"/>
    <w:rsid w:val="003E2728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390C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643CE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0A6F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2758A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E5CD0"/>
    <w:rsid w:val="008F3B4E"/>
    <w:rsid w:val="008F4EFA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7F4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052B"/>
    <w:rsid w:val="00AC226B"/>
    <w:rsid w:val="00AE6FF2"/>
    <w:rsid w:val="00AF5F77"/>
    <w:rsid w:val="00AF6118"/>
    <w:rsid w:val="00B0088C"/>
    <w:rsid w:val="00B01B97"/>
    <w:rsid w:val="00B034AF"/>
    <w:rsid w:val="00B05978"/>
    <w:rsid w:val="00B07986"/>
    <w:rsid w:val="00B15219"/>
    <w:rsid w:val="00B15FD3"/>
    <w:rsid w:val="00B244D0"/>
    <w:rsid w:val="00B32F41"/>
    <w:rsid w:val="00B34079"/>
    <w:rsid w:val="00B5040B"/>
    <w:rsid w:val="00B8005E"/>
    <w:rsid w:val="00B817C6"/>
    <w:rsid w:val="00B84E85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64DF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514F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25BA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1F15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2EE6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507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 Konel</cp:lastModifiedBy>
  <cp:revision>18</cp:revision>
  <cp:lastPrinted>2022-10-25T12:38:00Z</cp:lastPrinted>
  <dcterms:created xsi:type="dcterms:W3CDTF">2022-05-13T11:54:00Z</dcterms:created>
  <dcterms:modified xsi:type="dcterms:W3CDTF">2023-03-15T14:39:00Z</dcterms:modified>
</cp:coreProperties>
</file>