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C9F8" w14:textId="2FAF52F2" w:rsidR="00FF23F8" w:rsidRDefault="00FF23F8" w:rsidP="00FF23F8">
      <w:pPr>
        <w:spacing w:after="0" w:line="240" w:lineRule="auto"/>
        <w:jc w:val="righ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 xml:space="preserve"> Załącznik nr 2</w:t>
      </w:r>
      <w:r w:rsidR="00C0348A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.2</w:t>
      </w:r>
      <w:r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 xml:space="preserve"> do SWZ</w:t>
      </w:r>
    </w:p>
    <w:p w14:paraId="53921385" w14:textId="5EBB76F1" w:rsidR="00C0348A" w:rsidRDefault="00C0348A" w:rsidP="00FF23F8">
      <w:pPr>
        <w:spacing w:after="0" w:line="240" w:lineRule="auto"/>
        <w:jc w:val="righ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DZ.271.5.2024</w:t>
      </w:r>
    </w:p>
    <w:p w14:paraId="473A3893" w14:textId="77777777" w:rsidR="00FF23F8" w:rsidRDefault="00FF23F8" w:rsidP="00514906">
      <w:pPr>
        <w:spacing w:after="0" w:line="240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p w14:paraId="7D8B1433" w14:textId="1DE0E9F9" w:rsidR="00514906" w:rsidRDefault="000E079E" w:rsidP="00514906">
      <w:pPr>
        <w:spacing w:after="0" w:line="240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Opis przedmiotu zamówienia</w:t>
      </w:r>
      <w:r w:rsidR="00C0348A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 xml:space="preserve"> </w:t>
      </w:r>
      <w:r w:rsidR="002A1379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br/>
      </w:r>
      <w:r w:rsidR="00C0348A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część 2</w:t>
      </w:r>
    </w:p>
    <w:p w14:paraId="5B92E043" w14:textId="77777777" w:rsidR="00514906" w:rsidRPr="00514906" w:rsidRDefault="00514906" w:rsidP="00514906">
      <w:pPr>
        <w:spacing w:after="0" w:line="240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p w14:paraId="2CB24E5F" w14:textId="6E998E27" w:rsidR="00514906" w:rsidRPr="00241C4E" w:rsidRDefault="009341FB" w:rsidP="001A1A9D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 xml:space="preserve">I. </w:t>
      </w:r>
      <w:r w:rsidR="00514906" w:rsidRPr="00241C4E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Przedmiot zamówienia</w:t>
      </w:r>
    </w:p>
    <w:p w14:paraId="663AE7B1" w14:textId="77777777" w:rsidR="00241C4E" w:rsidRPr="00241C4E" w:rsidRDefault="00241C4E" w:rsidP="00241C4E">
      <w:pPr>
        <w:pStyle w:val="Akapitzlist"/>
        <w:spacing w:after="0" w:line="240" w:lineRule="auto"/>
        <w:ind w:left="1080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p w14:paraId="4F173E50" w14:textId="6EA84F7F" w:rsidR="001E359C" w:rsidRDefault="001E359C" w:rsidP="001A1A9D">
      <w:pPr>
        <w:spacing w:after="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353F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Dostawa </w:t>
      </w:r>
      <w:r w:rsidR="00DA058B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regału na </w:t>
      </w:r>
      <w:r w:rsidR="00147EE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88</w:t>
      </w:r>
      <w:r w:rsidR="00DA058B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klatek indywidualnie wentylowanych (IVC) wraz z </w:t>
      </w:r>
      <w:r w:rsidR="00147EE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dwoma kompletami klatek (łącznie 176 szt</w:t>
      </w:r>
      <w:r w:rsidR="00DA446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uk) </w:t>
      </w:r>
      <w:r w:rsidR="00DA058B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z pełnym wyposażeniem.</w:t>
      </w:r>
    </w:p>
    <w:p w14:paraId="72307B53" w14:textId="77777777" w:rsidR="001A1A9D" w:rsidRPr="001E359C" w:rsidRDefault="001A1A9D" w:rsidP="001A1A9D">
      <w:pPr>
        <w:spacing w:after="0" w:line="240" w:lineRule="auto"/>
        <w:jc w:val="left"/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</w:rPr>
      </w:pPr>
    </w:p>
    <w:p w14:paraId="52C9FD33" w14:textId="78F12D99" w:rsidR="00145CEF" w:rsidRDefault="00514906" w:rsidP="001A1A9D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14906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 xml:space="preserve">II. </w:t>
      </w:r>
      <w:r w:rsidR="001A1A9D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Minimalne p</w:t>
      </w:r>
      <w:r w:rsidRPr="00514906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arametry techniczne</w:t>
      </w:r>
      <w:r w:rsidR="001A1A9D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:</w:t>
      </w:r>
    </w:p>
    <w:p w14:paraId="576F45E2" w14:textId="62D8E051" w:rsidR="001A1A9D" w:rsidRDefault="001A1A9D" w:rsidP="001A1A9D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p w14:paraId="35226EE0" w14:textId="56853D26" w:rsidR="001A1A9D" w:rsidRDefault="000E079E" w:rsidP="00B67029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Opisane poniżej elementy musza być kompatybilne z obecnym wyposażeniem Zwierzętarni tj.</w:t>
      </w:r>
      <w:r w:rsidR="00CF47C1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</w:t>
      </w:r>
      <w:r w:rsidRPr="00EF77B0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ze stacją nawiewczo-wyciągową z ekranem dotykow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y</w:t>
      </w:r>
      <w:r w:rsidRPr="00EF77B0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m, wolnostojąca Smart Flow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(</w:t>
      </w:r>
      <w:r w:rsidRPr="0029723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EMBOXUNSFEU)</w:t>
      </w:r>
      <w:r w:rsidR="00CF47C1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. </w:t>
      </w:r>
      <w:bookmarkStart w:id="0" w:name="_Hlk160108804"/>
      <w:r w:rsidRPr="00EF77B0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Producent: TECNIPLAST</w:t>
      </w:r>
      <w:r w:rsidR="0026510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model: </w:t>
      </w:r>
      <w:r w:rsidR="00110997">
        <w:rPr>
          <w:rStyle w:val="cf01"/>
        </w:rPr>
        <w:t xml:space="preserve">Model </w:t>
      </w:r>
      <w:r w:rsidR="00110997" w:rsidRPr="002A1379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Smart Flow,</w:t>
      </w:r>
      <w:r w:rsidR="0026510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SN: </w:t>
      </w:r>
      <w:r w:rsidR="00DD217F" w:rsidRPr="002A1379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23004635</w:t>
      </w:r>
    </w:p>
    <w:bookmarkEnd w:id="0"/>
    <w:p w14:paraId="2FE06510" w14:textId="32FA4F45" w:rsidR="000E079E" w:rsidRPr="000E079E" w:rsidRDefault="000E079E" w:rsidP="00B67029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0E079E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Regał ze stali nierdzewnej na klatki indywidualnie wentylowane, </w:t>
      </w:r>
      <w:r w:rsidR="0037106F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88</w:t>
      </w:r>
      <w:r w:rsidRPr="000E079E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miejsc na klatki, 8 kolumn i 1</w:t>
      </w:r>
      <w:r w:rsidR="004961CE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1</w:t>
      </w:r>
      <w:r w:rsidRPr="000E079E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rzędów (1 szt.)</w:t>
      </w:r>
      <w:r w:rsidR="00027FC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.</w:t>
      </w:r>
      <w:r w:rsidRPr="000E079E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 </w:t>
      </w:r>
    </w:p>
    <w:p w14:paraId="1C41B2EC" w14:textId="4E0C3233" w:rsidR="00D64BCD" w:rsidRPr="0054311A" w:rsidRDefault="000E079E" w:rsidP="00D64BCD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DB2F67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Przewód łączący regał z jednostką nawiewczo-wyciągową,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</w:t>
      </w:r>
      <w:r w:rsidRPr="00DB2F67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śr.</w:t>
      </w:r>
      <w:r w:rsidR="001D3491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</w:t>
      </w:r>
      <w:r w:rsidR="00321B5E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89</w:t>
      </w:r>
      <w:r w:rsidRPr="00DB2F67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mm, w</w:t>
      </w:r>
      <w:r w:rsidR="00B67029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 </w:t>
      </w:r>
      <w:r w:rsidRPr="00DB2F67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komplecie z 2 silikonowymi rękawami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, </w:t>
      </w:r>
      <w:r w:rsidRPr="00DB2F67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długość 0,</w:t>
      </w:r>
      <w:r w:rsidR="0078356D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5</w:t>
      </w:r>
      <w:r w:rsidRPr="00DB2F67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m. Wymagane dwa przewody łączące na jeden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</w:t>
      </w:r>
      <w:r w:rsidRPr="00DB2F67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regał.</w:t>
      </w:r>
    </w:p>
    <w:p w14:paraId="042BBE35" w14:textId="62037779" w:rsidR="0054311A" w:rsidRPr="00444D42" w:rsidRDefault="00FD39C3" w:rsidP="00D64BCD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Przewód łączący regały, śr. 89 mm w komplecie w silikonowymi rękawami</w:t>
      </w:r>
      <w:r w:rsidR="001D3491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, długość 0,5 m. Wymagane dwa przewody łączące na jeden regał. </w:t>
      </w:r>
    </w:p>
    <w:p w14:paraId="07D83A23" w14:textId="1E5A08F4" w:rsidR="00444D42" w:rsidRPr="00D64BCD" w:rsidRDefault="00444D42" w:rsidP="00D64BCD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>
        <w:t xml:space="preserve">Zaślepki do głównych rur wylotu i wlotu powietrza w regałach </w:t>
      </w:r>
      <w:r w:rsidR="00021879">
        <w:t xml:space="preserve">typu </w:t>
      </w:r>
      <w:r>
        <w:t>Emerald (śr. 89 mm). Opakowanie 10 szt.</w:t>
      </w:r>
    </w:p>
    <w:p w14:paraId="26BD3815" w14:textId="41C0E775" w:rsidR="000E079E" w:rsidRPr="000E079E" w:rsidRDefault="000E079E" w:rsidP="00B67029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Podstawa klatki o powierzchni podłogi ok. 500cm</w:t>
      </w:r>
      <w:r w:rsidRPr="00A42DE4">
        <w:rPr>
          <w:rFonts w:asciiTheme="majorHAnsi" w:eastAsia="Calibri" w:hAnsiTheme="majorHAnsi" w:cs="Roboto Lt"/>
          <w:color w:val="000000"/>
          <w:spacing w:val="0"/>
          <w:szCs w:val="20"/>
          <w:vertAlign w:val="superscript"/>
          <w:lang w:eastAsia="pl-PL"/>
        </w:rPr>
        <w:t>2</w:t>
      </w:r>
      <w:r>
        <w:rPr>
          <w:rFonts w:asciiTheme="majorHAnsi" w:eastAsia="Calibri" w:hAnsiTheme="majorHAnsi" w:cs="Roboto Lt"/>
          <w:color w:val="000000"/>
          <w:spacing w:val="0"/>
          <w:szCs w:val="20"/>
          <w:vertAlign w:val="superscript"/>
          <w:lang w:eastAsia="pl-PL"/>
        </w:rPr>
        <w:t xml:space="preserve"> 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(wymiary: 19,7cm x 36,6cm x 11cm), wykonana z polisulfonu zawierająca wzbogacenie– </w:t>
      </w:r>
      <w:r w:rsidR="00021879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176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sztuk.</w:t>
      </w:r>
    </w:p>
    <w:p w14:paraId="3B00DA88" w14:textId="29D36C9A" w:rsidR="000E079E" w:rsidRPr="000E079E" w:rsidRDefault="000E079E" w:rsidP="00B67029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Pokrywa do klatki kompatybilna z podstawą. Wykonana z polisulfonu z filtrem mikrobiologicznym, miejscem na wlot i wylot powietrza, miejscem na butelkę oraz na karty opisowe – </w:t>
      </w:r>
      <w:r w:rsidR="0011576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176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sztuk.</w:t>
      </w:r>
    </w:p>
    <w:p w14:paraId="3E56BB55" w14:textId="2BA072B0" w:rsidR="000E079E" w:rsidRPr="00CE2F99" w:rsidRDefault="000E079E" w:rsidP="00B67029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Butelka o pojemności 260 ml, wykonana z polisulfonu z uszczelką silikonową – </w:t>
      </w:r>
      <w:r w:rsidR="0011576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176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sztuk.</w:t>
      </w:r>
    </w:p>
    <w:p w14:paraId="78F870C9" w14:textId="6D55517D" w:rsidR="000E079E" w:rsidRDefault="000E079E" w:rsidP="00B67029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Kapsel do butelki z uszczelką wokół noska – </w:t>
      </w:r>
      <w:r w:rsidR="0011576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176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sztuk.</w:t>
      </w:r>
    </w:p>
    <w:p w14:paraId="2C28F555" w14:textId="0A87DB8A" w:rsidR="000E079E" w:rsidRPr="000E079E" w:rsidRDefault="000E079E" w:rsidP="00B67029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Ruszt do klatki, wykonany ze stali nierdzewnej, kompatybilny do podstawy klatki opisanej powyżej. Wymiary (18,9cm x 16,5cm) – </w:t>
      </w:r>
      <w:r w:rsidR="00812F4C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176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sztuk.</w:t>
      </w:r>
    </w:p>
    <w:p w14:paraId="6036D5A7" w14:textId="35D618DD" w:rsidR="000E079E" w:rsidRPr="000E079E" w:rsidRDefault="000E079E" w:rsidP="00B67029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Tabliczka na karty opisowe, kompatybilne z pokrywą opisaną powyżej – </w:t>
      </w:r>
      <w:r w:rsidR="00812F4C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176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sztuk.</w:t>
      </w:r>
    </w:p>
    <w:p w14:paraId="6F82194F" w14:textId="5E8C81E2" w:rsidR="000E079E" w:rsidRPr="00261B94" w:rsidRDefault="000E079E" w:rsidP="00B67029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Wzbogacenie do klatki zwierząt, przyciemniany tunel dla myszy, kolor bursztynowy, wykonany z polisulfonu – </w:t>
      </w:r>
      <w:r w:rsidR="00812F4C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176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sztuk.</w:t>
      </w:r>
    </w:p>
    <w:p w14:paraId="0C2322A4" w14:textId="77777777" w:rsidR="00027FC4" w:rsidRPr="00C0348A" w:rsidRDefault="00027FC4" w:rsidP="00C0348A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</w:p>
    <w:p w14:paraId="7A3F98FB" w14:textId="66F504B0" w:rsidR="000E079E" w:rsidRPr="00261B94" w:rsidRDefault="00027FC4" w:rsidP="00027FC4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61B9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Dostawa</w:t>
      </w:r>
      <w:r w:rsidR="000E079E" w:rsidRPr="00261B9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przedmiotu zamówienia: </w:t>
      </w:r>
      <w:r w:rsidR="004726C6" w:rsidRPr="00261B9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do </w:t>
      </w:r>
      <w:r w:rsidR="00EA54A1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1</w:t>
      </w:r>
      <w:r w:rsidR="004726C6" w:rsidRPr="00261B9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2 tygodni</w:t>
      </w:r>
      <w:r w:rsidR="000E079E" w:rsidRPr="00261B9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, licząc od dnia zawarcia umowy</w:t>
      </w:r>
      <w:r w:rsidRPr="00261B9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. </w:t>
      </w:r>
    </w:p>
    <w:p w14:paraId="5307197A" w14:textId="77777777" w:rsidR="00C0348A" w:rsidRDefault="00B67029" w:rsidP="00262726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lastRenderedPageBreak/>
        <w:t>Transport i rozładunek do siedziby Zamawiającego (</w:t>
      </w:r>
      <w:r w:rsidRPr="00B67029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Sieć Badawcza Łukasiewicz – PORT Polski Ośrodek Rozwoju Technologii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, </w:t>
      </w:r>
      <w:r>
        <w:t>54-066 Wrocław, ul. Stabłowicka 147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, budynek B pokój</w:t>
      </w:r>
      <w:r w:rsidR="00FF23F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</w:t>
      </w:r>
      <w:r w:rsidR="00CD7F8F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1.</w:t>
      </w:r>
      <w:r w:rsidR="00A23236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34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). Montaż regału do stacji nawiewczo-wyciągowej</w:t>
      </w:r>
      <w:r w:rsidR="00135F15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. </w:t>
      </w:r>
    </w:p>
    <w:p w14:paraId="7AAAD966" w14:textId="77562485" w:rsidR="00262726" w:rsidRPr="002A1379" w:rsidRDefault="00262726" w:rsidP="00262726">
      <w:pPr>
        <w:spacing w:before="120" w:after="120" w:line="240" w:lineRule="auto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2A1379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Dodatkowe wymagania Zamawiającego</w:t>
      </w:r>
      <w:r w:rsidR="00C0348A" w:rsidRPr="002A1379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:</w:t>
      </w:r>
      <w:r w:rsidRPr="002A1379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 xml:space="preserve"> </w:t>
      </w:r>
    </w:p>
    <w:p w14:paraId="72887495" w14:textId="47B563B0" w:rsidR="003E292E" w:rsidRDefault="00262726" w:rsidP="00262726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62726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Bezpłatna gwarancja na urządzenie w okresie minimum 24 miesięcy od daty </w:t>
      </w:r>
      <w:r w:rsidR="003E292E" w:rsidRPr="00262726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podpisania protokołu odbioru bez zastrzeżeń.</w:t>
      </w:r>
    </w:p>
    <w:p w14:paraId="7EF74E08" w14:textId="50C0BCE9" w:rsidR="00262726" w:rsidRPr="00262726" w:rsidRDefault="00262726" w:rsidP="00262726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62726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Serwis pierwszego kontaktu w języku polskim</w:t>
      </w:r>
      <w:r w:rsidR="00A6785C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. </w:t>
      </w:r>
    </w:p>
    <w:p w14:paraId="707975D9" w14:textId="17758EB3" w:rsidR="00262726" w:rsidRPr="00262726" w:rsidRDefault="00262726" w:rsidP="00262726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62726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Czas reakcji serwisu od momentu zgłoszenia w dowolnej formie (e-mail lub zgłoszenie serwisowe) w przypadku awarii do 48 h</w:t>
      </w:r>
      <w:r w:rsidR="00FD234E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.</w:t>
      </w:r>
    </w:p>
    <w:p w14:paraId="7EAB0A3A" w14:textId="07FE3D9E" w:rsidR="00262726" w:rsidRPr="00262726" w:rsidRDefault="00262726" w:rsidP="00262726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62726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Maksymalny czas usunięcia awarii: 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14</w:t>
      </w:r>
      <w:r w:rsidRPr="00262726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dni od momentu zgłoszenia w dowolnej formie (e-mail lub zgłoszenie serwisowe) (niezależnie czy wiąże się z wymianą podzespołu czy nie)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.</w:t>
      </w:r>
    </w:p>
    <w:p w14:paraId="02B451C7" w14:textId="77777777" w:rsidR="00262726" w:rsidRPr="00262726" w:rsidRDefault="00262726" w:rsidP="00262726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62726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Maksymalna liczba napraw powodująca wymianę podzespołu na nowy: 2</w:t>
      </w:r>
    </w:p>
    <w:p w14:paraId="65F90B75" w14:textId="77777777" w:rsidR="000842D3" w:rsidRDefault="000842D3" w:rsidP="00DA058B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sectPr w:rsidR="000842D3" w:rsidSect="00057FAD">
      <w:headerReference w:type="default" r:id="rId8"/>
      <w:footerReference w:type="defaul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11D2" w14:textId="77777777" w:rsidR="00C85CC2" w:rsidRDefault="00C85CC2" w:rsidP="006747BD">
      <w:pPr>
        <w:spacing w:after="0" w:line="240" w:lineRule="auto"/>
      </w:pPr>
      <w:r>
        <w:separator/>
      </w:r>
    </w:p>
  </w:endnote>
  <w:endnote w:type="continuationSeparator" w:id="0">
    <w:p w14:paraId="0A01ADB4" w14:textId="77777777" w:rsidR="00C85CC2" w:rsidRDefault="00C85CC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F4BC41F" w14:textId="2488DD15" w:rsidR="002C5CFA" w:rsidRDefault="002C5CFA">
            <w:pPr>
              <w:pStyle w:val="Stopka"/>
            </w:pPr>
          </w:p>
          <w:p w14:paraId="7A24FBD7" w14:textId="6B8B46C7" w:rsidR="00C0348A" w:rsidRDefault="00C0348A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59272A04" wp14:editId="4E83C0AE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4439AC" w14:textId="77777777" w:rsidR="00C0348A" w:rsidRDefault="00C0348A">
            <w:pPr>
              <w:pStyle w:val="Stopka"/>
            </w:pPr>
          </w:p>
          <w:p w14:paraId="58AFAF3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B1026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B1026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E144D7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2E8F38F" wp14:editId="4DD49EA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0D811A3" wp14:editId="2C297C4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2409B" w14:textId="77777777" w:rsidR="00B316D2" w:rsidRDefault="00B316D2" w:rsidP="00B316D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BC561B5" w14:textId="77777777" w:rsidR="00B316D2" w:rsidRDefault="00B316D2" w:rsidP="00B316D2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E425012" w14:textId="77777777" w:rsidR="00B316D2" w:rsidRPr="00B316D2" w:rsidRDefault="00B316D2" w:rsidP="00B316D2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B316D2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1068AEC" w14:textId="77777777" w:rsidR="00B316D2" w:rsidRDefault="00B316D2" w:rsidP="00B316D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30C450B" w14:textId="77777777" w:rsidR="00B316D2" w:rsidRPr="00ED7972" w:rsidRDefault="00B316D2" w:rsidP="00B316D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48C19182" w14:textId="77777777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811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4E92409B" w14:textId="77777777" w:rsidR="00B316D2" w:rsidRDefault="00B316D2" w:rsidP="00B316D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BC561B5" w14:textId="77777777" w:rsidR="00B316D2" w:rsidRDefault="00B316D2" w:rsidP="00B316D2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E425012" w14:textId="77777777" w:rsidR="00B316D2" w:rsidRPr="00B316D2" w:rsidRDefault="00B316D2" w:rsidP="00B316D2">
                    <w:pPr>
                      <w:pStyle w:val="LukStopka-adres"/>
                      <w:rPr>
                        <w:lang w:val="en-US"/>
                      </w:rPr>
                    </w:pPr>
                    <w:r w:rsidRPr="00B316D2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1068AEC" w14:textId="77777777" w:rsidR="00B316D2" w:rsidRDefault="00B316D2" w:rsidP="00B316D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30C450B" w14:textId="77777777" w:rsidR="00B316D2" w:rsidRPr="00ED7972" w:rsidRDefault="00B316D2" w:rsidP="00B316D2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48C19182" w14:textId="77777777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C091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EC87" w14:textId="77777777" w:rsidR="00C85CC2" w:rsidRDefault="00C85CC2" w:rsidP="006747BD">
      <w:pPr>
        <w:spacing w:after="0" w:line="240" w:lineRule="auto"/>
      </w:pPr>
      <w:r>
        <w:separator/>
      </w:r>
    </w:p>
  </w:footnote>
  <w:footnote w:type="continuationSeparator" w:id="0">
    <w:p w14:paraId="7DB44A2C" w14:textId="77777777" w:rsidR="00C85CC2" w:rsidRDefault="00C85CC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024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ACBA937" wp14:editId="522790C0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74CE1"/>
    <w:multiLevelType w:val="hybridMultilevel"/>
    <w:tmpl w:val="FD5C4E98"/>
    <w:lvl w:ilvl="0" w:tplc="82DC9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8289B"/>
    <w:multiLevelType w:val="hybridMultilevel"/>
    <w:tmpl w:val="F3CA490A"/>
    <w:lvl w:ilvl="0" w:tplc="5A3C12F2">
      <w:start w:val="1"/>
      <w:numFmt w:val="decimal"/>
      <w:lvlText w:val="%1)"/>
      <w:lvlJc w:val="left"/>
      <w:pPr>
        <w:ind w:left="1428" w:hanging="360"/>
      </w:pPr>
      <w:rPr>
        <w:rFonts w:asciiTheme="majorHAnsi" w:eastAsia="Calibri" w:hAnsiTheme="majorHAnsi" w:cs="Roboto Lt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DAE6CF5"/>
    <w:multiLevelType w:val="hybridMultilevel"/>
    <w:tmpl w:val="B574CF0A"/>
    <w:lvl w:ilvl="0" w:tplc="F324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468829">
    <w:abstractNumId w:val="9"/>
  </w:num>
  <w:num w:numId="2" w16cid:durableId="1364014437">
    <w:abstractNumId w:val="8"/>
  </w:num>
  <w:num w:numId="3" w16cid:durableId="475031285">
    <w:abstractNumId w:val="3"/>
  </w:num>
  <w:num w:numId="4" w16cid:durableId="1415011783">
    <w:abstractNumId w:val="2"/>
  </w:num>
  <w:num w:numId="5" w16cid:durableId="222909651">
    <w:abstractNumId w:val="1"/>
  </w:num>
  <w:num w:numId="6" w16cid:durableId="2061443599">
    <w:abstractNumId w:val="0"/>
  </w:num>
  <w:num w:numId="7" w16cid:durableId="289211262">
    <w:abstractNumId w:val="7"/>
  </w:num>
  <w:num w:numId="8" w16cid:durableId="807085818">
    <w:abstractNumId w:val="6"/>
  </w:num>
  <w:num w:numId="9" w16cid:durableId="1571378122">
    <w:abstractNumId w:val="5"/>
  </w:num>
  <w:num w:numId="10" w16cid:durableId="1394934953">
    <w:abstractNumId w:val="4"/>
  </w:num>
  <w:num w:numId="11" w16cid:durableId="8637142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0363270">
    <w:abstractNumId w:val="12"/>
  </w:num>
  <w:num w:numId="13" w16cid:durableId="1308584298">
    <w:abstractNumId w:val="11"/>
  </w:num>
  <w:num w:numId="14" w16cid:durableId="301537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46EF"/>
    <w:rsid w:val="00021879"/>
    <w:rsid w:val="00027FC4"/>
    <w:rsid w:val="00057D03"/>
    <w:rsid w:val="00057FAD"/>
    <w:rsid w:val="0006183A"/>
    <w:rsid w:val="00064275"/>
    <w:rsid w:val="00070438"/>
    <w:rsid w:val="00077647"/>
    <w:rsid w:val="000842D3"/>
    <w:rsid w:val="000C4B13"/>
    <w:rsid w:val="000D2F0F"/>
    <w:rsid w:val="000E079E"/>
    <w:rsid w:val="00110997"/>
    <w:rsid w:val="00115763"/>
    <w:rsid w:val="001227B7"/>
    <w:rsid w:val="00134929"/>
    <w:rsid w:val="00135F15"/>
    <w:rsid w:val="00145CEF"/>
    <w:rsid w:val="00147EE4"/>
    <w:rsid w:val="00150224"/>
    <w:rsid w:val="001679CC"/>
    <w:rsid w:val="0018090C"/>
    <w:rsid w:val="001A0BD2"/>
    <w:rsid w:val="001A1A9D"/>
    <w:rsid w:val="001A59E1"/>
    <w:rsid w:val="001C6737"/>
    <w:rsid w:val="001D3491"/>
    <w:rsid w:val="001D5E46"/>
    <w:rsid w:val="001E359C"/>
    <w:rsid w:val="00214847"/>
    <w:rsid w:val="002240A2"/>
    <w:rsid w:val="002269BC"/>
    <w:rsid w:val="00230C06"/>
    <w:rsid w:val="00231524"/>
    <w:rsid w:val="00241C4E"/>
    <w:rsid w:val="00246D38"/>
    <w:rsid w:val="00261B94"/>
    <w:rsid w:val="002622B6"/>
    <w:rsid w:val="00262726"/>
    <w:rsid w:val="00265108"/>
    <w:rsid w:val="002745BA"/>
    <w:rsid w:val="00277C76"/>
    <w:rsid w:val="00297234"/>
    <w:rsid w:val="002A1379"/>
    <w:rsid w:val="002C5CFA"/>
    <w:rsid w:val="002D48BE"/>
    <w:rsid w:val="002F4540"/>
    <w:rsid w:val="00300E04"/>
    <w:rsid w:val="0030418E"/>
    <w:rsid w:val="003067F4"/>
    <w:rsid w:val="00312180"/>
    <w:rsid w:val="00321B5E"/>
    <w:rsid w:val="003317CA"/>
    <w:rsid w:val="00335F9F"/>
    <w:rsid w:val="00346C00"/>
    <w:rsid w:val="00354A18"/>
    <w:rsid w:val="003550F2"/>
    <w:rsid w:val="0037106F"/>
    <w:rsid w:val="00376920"/>
    <w:rsid w:val="003D5032"/>
    <w:rsid w:val="003D7CDB"/>
    <w:rsid w:val="003E292E"/>
    <w:rsid w:val="003F4BA3"/>
    <w:rsid w:val="00401F6F"/>
    <w:rsid w:val="00411AA0"/>
    <w:rsid w:val="00444D42"/>
    <w:rsid w:val="004726C6"/>
    <w:rsid w:val="00493043"/>
    <w:rsid w:val="004961CE"/>
    <w:rsid w:val="00497502"/>
    <w:rsid w:val="004B1026"/>
    <w:rsid w:val="004C2BDF"/>
    <w:rsid w:val="004F5805"/>
    <w:rsid w:val="00514906"/>
    <w:rsid w:val="00526CDD"/>
    <w:rsid w:val="005353F3"/>
    <w:rsid w:val="0054311A"/>
    <w:rsid w:val="005C4FEE"/>
    <w:rsid w:val="005C6E3A"/>
    <w:rsid w:val="005D102F"/>
    <w:rsid w:val="005D1495"/>
    <w:rsid w:val="005E0AE1"/>
    <w:rsid w:val="005E65BB"/>
    <w:rsid w:val="006747BD"/>
    <w:rsid w:val="006919BD"/>
    <w:rsid w:val="006D6DE5"/>
    <w:rsid w:val="006E5990"/>
    <w:rsid w:val="006F645A"/>
    <w:rsid w:val="00726DD6"/>
    <w:rsid w:val="00764305"/>
    <w:rsid w:val="0078356D"/>
    <w:rsid w:val="007840EE"/>
    <w:rsid w:val="00791C1D"/>
    <w:rsid w:val="007A28F8"/>
    <w:rsid w:val="007C3BC7"/>
    <w:rsid w:val="007E2D73"/>
    <w:rsid w:val="007F433F"/>
    <w:rsid w:val="00805DF6"/>
    <w:rsid w:val="00812F4C"/>
    <w:rsid w:val="00821F16"/>
    <w:rsid w:val="008368C0"/>
    <w:rsid w:val="0084396A"/>
    <w:rsid w:val="008442CF"/>
    <w:rsid w:val="00854B7B"/>
    <w:rsid w:val="008C1729"/>
    <w:rsid w:val="008C75DD"/>
    <w:rsid w:val="008E41BF"/>
    <w:rsid w:val="008F027B"/>
    <w:rsid w:val="008F0B16"/>
    <w:rsid w:val="008F209D"/>
    <w:rsid w:val="00900BB5"/>
    <w:rsid w:val="009341FB"/>
    <w:rsid w:val="0093618D"/>
    <w:rsid w:val="0094609B"/>
    <w:rsid w:val="0095604A"/>
    <w:rsid w:val="00970DDA"/>
    <w:rsid w:val="0099379C"/>
    <w:rsid w:val="009A7497"/>
    <w:rsid w:val="009D4C4D"/>
    <w:rsid w:val="00A23236"/>
    <w:rsid w:val="00A33399"/>
    <w:rsid w:val="00A36F46"/>
    <w:rsid w:val="00A42301"/>
    <w:rsid w:val="00A42DE4"/>
    <w:rsid w:val="00A4666C"/>
    <w:rsid w:val="00A52C29"/>
    <w:rsid w:val="00A61A67"/>
    <w:rsid w:val="00A6785C"/>
    <w:rsid w:val="00A74755"/>
    <w:rsid w:val="00A762C0"/>
    <w:rsid w:val="00A76956"/>
    <w:rsid w:val="00A83BFE"/>
    <w:rsid w:val="00AA5CB0"/>
    <w:rsid w:val="00AB00A6"/>
    <w:rsid w:val="00AC363B"/>
    <w:rsid w:val="00AD4567"/>
    <w:rsid w:val="00AD49F1"/>
    <w:rsid w:val="00B203FC"/>
    <w:rsid w:val="00B316D2"/>
    <w:rsid w:val="00B43E4A"/>
    <w:rsid w:val="00B61F8A"/>
    <w:rsid w:val="00B67029"/>
    <w:rsid w:val="00B83DBF"/>
    <w:rsid w:val="00BC4200"/>
    <w:rsid w:val="00BC43BD"/>
    <w:rsid w:val="00BD426E"/>
    <w:rsid w:val="00BF192C"/>
    <w:rsid w:val="00C0348A"/>
    <w:rsid w:val="00C04D18"/>
    <w:rsid w:val="00C25C85"/>
    <w:rsid w:val="00C333F1"/>
    <w:rsid w:val="00C736D5"/>
    <w:rsid w:val="00C772AD"/>
    <w:rsid w:val="00C85CC2"/>
    <w:rsid w:val="00CD5102"/>
    <w:rsid w:val="00CD63BA"/>
    <w:rsid w:val="00CD7F8F"/>
    <w:rsid w:val="00CE2F99"/>
    <w:rsid w:val="00CF47C1"/>
    <w:rsid w:val="00D005B3"/>
    <w:rsid w:val="00D03A4A"/>
    <w:rsid w:val="00D06D36"/>
    <w:rsid w:val="00D40690"/>
    <w:rsid w:val="00D45EB7"/>
    <w:rsid w:val="00D64BCD"/>
    <w:rsid w:val="00D7218E"/>
    <w:rsid w:val="00DA058B"/>
    <w:rsid w:val="00DA153A"/>
    <w:rsid w:val="00DA4464"/>
    <w:rsid w:val="00DA52A1"/>
    <w:rsid w:val="00DB2F67"/>
    <w:rsid w:val="00DD078A"/>
    <w:rsid w:val="00DD217F"/>
    <w:rsid w:val="00E030DC"/>
    <w:rsid w:val="00E1798C"/>
    <w:rsid w:val="00E73380"/>
    <w:rsid w:val="00E97DFE"/>
    <w:rsid w:val="00EA54A1"/>
    <w:rsid w:val="00EB782B"/>
    <w:rsid w:val="00ED7972"/>
    <w:rsid w:val="00EE493C"/>
    <w:rsid w:val="00EF77B0"/>
    <w:rsid w:val="00F144FC"/>
    <w:rsid w:val="00F35528"/>
    <w:rsid w:val="00FC43BF"/>
    <w:rsid w:val="00FD1824"/>
    <w:rsid w:val="00FD234E"/>
    <w:rsid w:val="00FD39C3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939CE"/>
  <w15:docId w15:val="{DC7BF75B-4078-46DC-9881-0E9EF393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customStyle="1" w:styleId="readonlytext">
    <w:name w:val="readonly_text"/>
    <w:basedOn w:val="Domylnaczcionkaakapitu"/>
    <w:rsid w:val="00497502"/>
  </w:style>
  <w:style w:type="character" w:customStyle="1" w:styleId="ui-provider">
    <w:name w:val="ui-provider"/>
    <w:basedOn w:val="Domylnaczcionkaakapitu"/>
    <w:rsid w:val="00057D03"/>
  </w:style>
  <w:style w:type="paragraph" w:styleId="Akapitzlist">
    <w:name w:val="List Paragraph"/>
    <w:basedOn w:val="Normalny"/>
    <w:uiPriority w:val="34"/>
    <w:rsid w:val="00241C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2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2D7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2D7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D73"/>
    <w:rPr>
      <w:b/>
      <w:bCs/>
      <w:color w:val="000000" w:themeColor="background1"/>
      <w:spacing w:val="4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97D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5C8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456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62726"/>
    <w:pPr>
      <w:spacing w:after="0" w:line="240" w:lineRule="auto"/>
    </w:pPr>
    <w:rPr>
      <w:color w:val="000000" w:themeColor="background1"/>
      <w:spacing w:val="4"/>
      <w:sz w:val="20"/>
    </w:rPr>
  </w:style>
  <w:style w:type="character" w:customStyle="1" w:styleId="cf01">
    <w:name w:val="cf01"/>
    <w:basedOn w:val="Domylnaczcionkaakapitu"/>
    <w:rsid w:val="0011099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7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09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E6AB-EAD2-4B92-A79B-A9DD3EA6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</cp:lastModifiedBy>
  <cp:revision>4</cp:revision>
  <cp:lastPrinted>2022-01-21T10:51:00Z</cp:lastPrinted>
  <dcterms:created xsi:type="dcterms:W3CDTF">2024-03-11T09:47:00Z</dcterms:created>
  <dcterms:modified xsi:type="dcterms:W3CDTF">2024-04-09T09:01:00Z</dcterms:modified>
</cp:coreProperties>
</file>