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2BBA" w14:textId="77777777"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14:paraId="5AAC37F7" w14:textId="77777777"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14:paraId="1BEBDDD1" w14:textId="77777777"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14:paraId="42A961A9" w14:textId="77777777"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14:paraId="771455DA" w14:textId="77777777"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</w:p>
    <w:p w14:paraId="622E74A5" w14:textId="4AE310C9" w:rsidR="00173A8C" w:rsidRPr="00FE2264" w:rsidRDefault="00C06856" w:rsidP="00C06856">
      <w:pPr>
        <w:ind w:left="1134" w:right="588" w:hanging="1134"/>
        <w:rPr>
          <w:rFonts w:ascii="Arial" w:hAnsi="Arial" w:cs="Arial"/>
          <w:b/>
          <w:lang w:eastAsia="pl-PL"/>
        </w:rPr>
      </w:pPr>
      <w:bookmarkStart w:id="0" w:name="_Hlk169081393"/>
      <w:r>
        <w:rPr>
          <w:rFonts w:ascii="Verdana" w:hAnsi="Verdana" w:cs="Arial"/>
          <w:b/>
          <w:lang w:eastAsia="pl-PL"/>
        </w:rPr>
        <w:t xml:space="preserve">Do postępowania </w:t>
      </w:r>
      <w:proofErr w:type="spellStart"/>
      <w:r>
        <w:rPr>
          <w:rFonts w:ascii="Verdana" w:hAnsi="Verdana" w:cs="Arial"/>
          <w:b/>
          <w:lang w:eastAsia="pl-PL"/>
        </w:rPr>
        <w:t>pn</w:t>
      </w:r>
      <w:proofErr w:type="spellEnd"/>
      <w:r>
        <w:rPr>
          <w:rFonts w:ascii="Verdana" w:hAnsi="Verdana" w:cs="Arial"/>
          <w:b/>
          <w:lang w:eastAsia="pl-PL"/>
        </w:rPr>
        <w:t xml:space="preserve">: </w:t>
      </w:r>
      <w:r w:rsidRPr="00C06856">
        <w:rPr>
          <w:rFonts w:ascii="Verdana" w:hAnsi="Verdana" w:cs="Arial"/>
          <w:b/>
          <w:lang w:eastAsia="pl-PL"/>
        </w:rPr>
        <w:t>„Wykonanie remontu wodociągu w ul. Malinowej i Kruszynowej w Gliwicach ”</w:t>
      </w:r>
      <w:bookmarkEnd w:id="0"/>
    </w:p>
    <w:p w14:paraId="2B3DBFE0" w14:textId="77777777" w:rsidR="00173A8C" w:rsidRDefault="00173A8C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14:paraId="3773EF52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6B75C" w14:textId="77777777"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52D18" w14:textId="77777777"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FE87B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B868CB4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09CF2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5521DBA9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4C3E1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B4E47" w14:textId="77777777" w:rsidR="001C56CC" w:rsidRPr="001B63BE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D4D5" w14:textId="77777777" w:rsidR="001C56CC" w:rsidRDefault="001C56CC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19DFBD75" w14:textId="77777777" w:rsidR="00EA47DF" w:rsidRPr="001B63BE" w:rsidRDefault="00EA47DF" w:rsidP="00703399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226528" w:rsidRPr="00330CD4" w14:paraId="29490DC0" w14:textId="77777777" w:rsidTr="00EB108C">
        <w:trPr>
          <w:trHeight w:val="2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0F101" w14:textId="77777777" w:rsidR="00226528" w:rsidRPr="00330CD4" w:rsidRDefault="00226528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 w:rsidRPr="00330C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B9DD" w14:textId="77777777" w:rsidR="00330CD4" w:rsidRPr="00EB108C" w:rsidRDefault="00330CD4" w:rsidP="006E6F3F">
            <w:pPr>
              <w:widowControl w:val="0"/>
              <w:tabs>
                <w:tab w:val="left" w:pos="851"/>
                <w:tab w:val="num" w:pos="1080"/>
              </w:tabs>
              <w:spacing w:after="120"/>
              <w:jc w:val="center"/>
              <w:rPr>
                <w:rFonts w:ascii="Arial" w:hAnsi="Arial" w:cs="Arial"/>
              </w:rPr>
            </w:pPr>
          </w:p>
          <w:p w14:paraId="01132E5F" w14:textId="5B0F785B" w:rsidR="00C06856" w:rsidRPr="00C06856" w:rsidRDefault="00EB108C" w:rsidP="00C06856">
            <w:pPr>
              <w:autoSpaceDE w:val="0"/>
              <w:autoSpaceDN w:val="0"/>
              <w:adjustRightInd w:val="0"/>
              <w:spacing w:after="120"/>
              <w:ind w:left="284"/>
              <w:contextualSpacing/>
              <w:jc w:val="both"/>
              <w:rPr>
                <w:rFonts w:ascii="Verdana" w:hAnsi="Verdana" w:cs="Arial"/>
                <w:lang w:eastAsia="x-none"/>
              </w:rPr>
            </w:pPr>
            <w:r w:rsidRPr="00C06856">
              <w:rPr>
                <w:rFonts w:ascii="Arial" w:hAnsi="Arial" w:cs="Arial"/>
              </w:rPr>
              <w:t xml:space="preserve">Zadanie polegające na </w:t>
            </w:r>
            <w:r w:rsidR="00C06856" w:rsidRPr="00C06856">
              <w:rPr>
                <w:rFonts w:ascii="Verdana" w:eastAsia="Calibri" w:hAnsi="Verdana" w:cs="Arial"/>
                <w:kern w:val="1"/>
                <w:lang w:val="x-none" w:eastAsia="zh-CN" w:bidi="hi-IN"/>
              </w:rPr>
              <w:t xml:space="preserve"> budowie/przebudowie/rozbudowie </w:t>
            </w:r>
            <w:r w:rsidR="00C06856" w:rsidRPr="00C06856">
              <w:rPr>
                <w:rFonts w:ascii="Verdana" w:eastAsia="Calibri" w:hAnsi="Verdana" w:cs="Arial"/>
                <w:kern w:val="1"/>
                <w:lang w:val="x-none" w:eastAsia="x-none" w:bidi="hi-IN"/>
              </w:rPr>
              <w:t xml:space="preserve">wodociągu z rur PE o średnicy min 110 metodą </w:t>
            </w:r>
            <w:proofErr w:type="spellStart"/>
            <w:r w:rsidR="00C06856" w:rsidRPr="00C06856">
              <w:rPr>
                <w:rFonts w:ascii="Verdana" w:eastAsia="Calibri" w:hAnsi="Verdana" w:cs="Arial"/>
                <w:kern w:val="1"/>
                <w:lang w:val="x-none" w:eastAsia="x-none" w:bidi="hi-IN"/>
              </w:rPr>
              <w:t>bezwykopową</w:t>
            </w:r>
            <w:proofErr w:type="spellEnd"/>
            <w:r w:rsidR="00C06856" w:rsidRPr="00C06856">
              <w:rPr>
                <w:rFonts w:ascii="Verdana" w:eastAsia="Calibri" w:hAnsi="Verdana" w:cs="Arial"/>
                <w:kern w:val="1"/>
                <w:lang w:val="x-none" w:eastAsia="x-none" w:bidi="hi-IN"/>
              </w:rPr>
              <w:t xml:space="preserve"> o </w:t>
            </w:r>
            <w:r w:rsidR="00C06856" w:rsidRPr="00C06856">
              <w:rPr>
                <w:rFonts w:ascii="Verdana" w:eastAsia="Calibri" w:hAnsi="Verdana" w:cs="Arial"/>
                <w:kern w:val="1"/>
                <w:lang w:val="x-none" w:eastAsia="zh-CN" w:bidi="hi-IN"/>
              </w:rPr>
              <w:t xml:space="preserve">długości min. 150 </w:t>
            </w:r>
            <w:proofErr w:type="spellStart"/>
            <w:r w:rsidR="00C06856" w:rsidRPr="00C06856">
              <w:rPr>
                <w:rFonts w:ascii="Verdana" w:eastAsia="Calibri" w:hAnsi="Verdana" w:cs="Arial"/>
                <w:kern w:val="1"/>
                <w:lang w:val="x-none" w:eastAsia="zh-CN" w:bidi="hi-IN"/>
              </w:rPr>
              <w:t>mb</w:t>
            </w:r>
            <w:proofErr w:type="spellEnd"/>
            <w:r w:rsidR="00C06856" w:rsidRPr="00C06856">
              <w:rPr>
                <w:rFonts w:ascii="Verdana" w:eastAsia="Calibri" w:hAnsi="Verdana" w:cs="Arial"/>
                <w:kern w:val="1"/>
                <w:lang w:val="x-none" w:eastAsia="zh-CN" w:bidi="hi-IN"/>
              </w:rPr>
              <w:t xml:space="preserve"> </w:t>
            </w:r>
          </w:p>
          <w:p w14:paraId="3EAA3569" w14:textId="57E69AAC" w:rsidR="007758DF" w:rsidRPr="00330CD4" w:rsidRDefault="007758DF" w:rsidP="00C06856">
            <w:pPr>
              <w:pStyle w:val="Akapitzlist"/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FC05B" w14:textId="77777777" w:rsidR="00226528" w:rsidRPr="00330CD4" w:rsidRDefault="00226528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7133A47" w14:textId="77777777" w:rsidR="006E6F3F" w:rsidRPr="00330CD4" w:rsidRDefault="006E6F3F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  <w:p w14:paraId="57AF79C0" w14:textId="77777777" w:rsidR="006E6F3F" w:rsidRPr="00330CD4" w:rsidRDefault="006E6F3F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EB14A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424FF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C1E8E" w14:textId="77777777" w:rsidR="00226528" w:rsidRPr="00330CD4" w:rsidRDefault="00226528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2F36" w14:textId="77777777" w:rsidR="007117F0" w:rsidRPr="00330CD4" w:rsidRDefault="007117F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72A13E23" w14:textId="77777777"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14:paraId="2ED9B82E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14:paraId="717B931A" w14:textId="77777777"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14:paraId="2CC736D8" w14:textId="77777777"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718FD39C" w14:textId="77777777" w:rsidR="00B04169" w:rsidRPr="00004233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0423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Pojęciu „przebudowy” Zamawiający przypisuje znaczenie zgodne z art. 3 pkt 7a </w:t>
      </w:r>
      <w:r w:rsidR="009D0D1C" w:rsidRPr="00004233">
        <w:rPr>
          <w:rFonts w:ascii="Arial" w:hAnsi="Arial" w:cs="Arial"/>
          <w:b/>
          <w:bCs/>
          <w:iCs/>
          <w:sz w:val="18"/>
          <w:szCs w:val="18"/>
          <w:lang w:eastAsia="pl-PL"/>
        </w:rPr>
        <w:t>Prawa Budowlanego (Dz. U. z 2023 r. poz. 682</w:t>
      </w:r>
      <w:r w:rsidRPr="00004233">
        <w:rPr>
          <w:rFonts w:ascii="Arial" w:hAnsi="Arial" w:cs="Arial"/>
          <w:b/>
          <w:bCs/>
          <w:iCs/>
          <w:sz w:val="18"/>
          <w:szCs w:val="18"/>
          <w:lang w:eastAsia="pl-PL"/>
        </w:rPr>
        <w:t xml:space="preserve"> z </w:t>
      </w:r>
      <w:proofErr w:type="spellStart"/>
      <w:r w:rsidRPr="00004233">
        <w:rPr>
          <w:rFonts w:ascii="Arial" w:hAnsi="Arial" w:cs="Arial"/>
          <w:b/>
          <w:bCs/>
          <w:iCs/>
          <w:sz w:val="18"/>
          <w:szCs w:val="18"/>
          <w:lang w:eastAsia="pl-PL"/>
        </w:rPr>
        <w:t>późn</w:t>
      </w:r>
      <w:proofErr w:type="spellEnd"/>
      <w:r w:rsidRPr="00004233">
        <w:rPr>
          <w:rFonts w:ascii="Arial" w:hAnsi="Arial" w:cs="Arial"/>
          <w:b/>
          <w:bCs/>
          <w:iCs/>
          <w:sz w:val="18"/>
          <w:szCs w:val="18"/>
          <w:lang w:eastAsia="pl-PL"/>
        </w:rPr>
        <w:t>. zm.).</w:t>
      </w:r>
    </w:p>
    <w:p w14:paraId="35B5EB07" w14:textId="77777777"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1F063FFD" w14:textId="77777777"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14:paraId="4DD19B96" w14:textId="77777777"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14:paraId="7D4A98B0" w14:textId="77777777"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31D097EB" w14:textId="77777777"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14:paraId="2A60CF24" w14:textId="77777777"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14:paraId="5EF75777" w14:textId="77777777"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98D5" w14:textId="77777777" w:rsidR="003E74AA" w:rsidRDefault="003E74AA" w:rsidP="003445D7">
      <w:r>
        <w:separator/>
      </w:r>
    </w:p>
  </w:endnote>
  <w:endnote w:type="continuationSeparator" w:id="0">
    <w:p w14:paraId="2ED8889A" w14:textId="77777777"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759D" w14:textId="77777777" w:rsidR="003E74AA" w:rsidRDefault="003E74AA" w:rsidP="003445D7">
      <w:r>
        <w:separator/>
      </w:r>
    </w:p>
  </w:footnote>
  <w:footnote w:type="continuationSeparator" w:id="0">
    <w:p w14:paraId="43D0BD97" w14:textId="77777777"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AA51" w14:textId="2FDA68AD" w:rsidR="003445D7" w:rsidRPr="003E4576" w:rsidRDefault="008C5D2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C06856">
      <w:rPr>
        <w:rFonts w:ascii="Arial" w:hAnsi="Arial" w:cs="Arial"/>
        <w:b/>
        <w:sz w:val="18"/>
        <w:szCs w:val="18"/>
      </w:rPr>
      <w:t>13</w:t>
    </w:r>
    <w:r w:rsidR="00173A8C">
      <w:rPr>
        <w:rFonts w:ascii="Arial" w:hAnsi="Arial" w:cs="Arial"/>
        <w:b/>
        <w:sz w:val="18"/>
        <w:szCs w:val="18"/>
      </w:rPr>
      <w:t>/2024</w:t>
    </w:r>
    <w:r w:rsidR="00EA1DB1" w:rsidRPr="003E4576">
      <w:rPr>
        <w:rFonts w:ascii="Arial" w:hAnsi="Arial" w:cs="Arial"/>
        <w:sz w:val="18"/>
        <w:szCs w:val="18"/>
      </w:rPr>
      <w:br/>
    </w:r>
    <w:r w:rsidR="00EA1DB1" w:rsidRPr="003E4576">
      <w:rPr>
        <w:rStyle w:val="Pogrubienie"/>
        <w:rFonts w:ascii="Arial" w:hAnsi="Arial" w:cs="Arial"/>
        <w:sz w:val="18"/>
        <w:szCs w:val="18"/>
      </w:rPr>
      <w:t>ZAŁĄCZNIK NR 5</w:t>
    </w:r>
    <w:r w:rsidR="006E6F3F"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3018950">
    <w:abstractNumId w:val="4"/>
  </w:num>
  <w:num w:numId="2" w16cid:durableId="976108718">
    <w:abstractNumId w:val="3"/>
  </w:num>
  <w:num w:numId="3" w16cid:durableId="97331615">
    <w:abstractNumId w:val="5"/>
  </w:num>
  <w:num w:numId="4" w16cid:durableId="1970743673">
    <w:abstractNumId w:val="6"/>
  </w:num>
  <w:num w:numId="5" w16cid:durableId="94978795">
    <w:abstractNumId w:val="1"/>
  </w:num>
  <w:num w:numId="6" w16cid:durableId="524756000">
    <w:abstractNumId w:val="2"/>
  </w:num>
  <w:num w:numId="7" w16cid:durableId="1405638805">
    <w:abstractNumId w:val="8"/>
  </w:num>
  <w:num w:numId="8" w16cid:durableId="1370256307">
    <w:abstractNumId w:val="7"/>
  </w:num>
  <w:num w:numId="9" w16cid:durableId="14374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D7"/>
    <w:rsid w:val="00004233"/>
    <w:rsid w:val="000551FC"/>
    <w:rsid w:val="00065813"/>
    <w:rsid w:val="00086199"/>
    <w:rsid w:val="000B1A3C"/>
    <w:rsid w:val="000E7AD8"/>
    <w:rsid w:val="00137E3D"/>
    <w:rsid w:val="00173A8C"/>
    <w:rsid w:val="001936D3"/>
    <w:rsid w:val="001C2C4E"/>
    <w:rsid w:val="001C56CC"/>
    <w:rsid w:val="00226528"/>
    <w:rsid w:val="00232A01"/>
    <w:rsid w:val="002333E6"/>
    <w:rsid w:val="00257FD6"/>
    <w:rsid w:val="00267D2C"/>
    <w:rsid w:val="00282362"/>
    <w:rsid w:val="002A0048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4B5FE7"/>
    <w:rsid w:val="00516F40"/>
    <w:rsid w:val="005A674D"/>
    <w:rsid w:val="005B10BF"/>
    <w:rsid w:val="005F3BD6"/>
    <w:rsid w:val="00615584"/>
    <w:rsid w:val="00631841"/>
    <w:rsid w:val="00645EA4"/>
    <w:rsid w:val="00670E84"/>
    <w:rsid w:val="006E6F3F"/>
    <w:rsid w:val="006F7230"/>
    <w:rsid w:val="0070206A"/>
    <w:rsid w:val="00710EC8"/>
    <w:rsid w:val="007117F0"/>
    <w:rsid w:val="007758DF"/>
    <w:rsid w:val="00793AFB"/>
    <w:rsid w:val="007D1A9E"/>
    <w:rsid w:val="007D4A0C"/>
    <w:rsid w:val="00881DD3"/>
    <w:rsid w:val="008C3676"/>
    <w:rsid w:val="008C5D27"/>
    <w:rsid w:val="008D46F3"/>
    <w:rsid w:val="008D6944"/>
    <w:rsid w:val="008E0429"/>
    <w:rsid w:val="0093679C"/>
    <w:rsid w:val="00944680"/>
    <w:rsid w:val="0095489A"/>
    <w:rsid w:val="009648AE"/>
    <w:rsid w:val="00966445"/>
    <w:rsid w:val="00984C7C"/>
    <w:rsid w:val="00994DEE"/>
    <w:rsid w:val="009D0D1C"/>
    <w:rsid w:val="009E385F"/>
    <w:rsid w:val="00A4728E"/>
    <w:rsid w:val="00A511F8"/>
    <w:rsid w:val="00A73193"/>
    <w:rsid w:val="00B04169"/>
    <w:rsid w:val="00B77B77"/>
    <w:rsid w:val="00BA0FA9"/>
    <w:rsid w:val="00BC32E8"/>
    <w:rsid w:val="00BD3925"/>
    <w:rsid w:val="00BE52F2"/>
    <w:rsid w:val="00C06856"/>
    <w:rsid w:val="00C61DF8"/>
    <w:rsid w:val="00CA5F4E"/>
    <w:rsid w:val="00CB6F7E"/>
    <w:rsid w:val="00CD2899"/>
    <w:rsid w:val="00D10F0E"/>
    <w:rsid w:val="00D2340A"/>
    <w:rsid w:val="00D31973"/>
    <w:rsid w:val="00D777CF"/>
    <w:rsid w:val="00D823E1"/>
    <w:rsid w:val="00DA50A5"/>
    <w:rsid w:val="00E34E02"/>
    <w:rsid w:val="00EA1DB1"/>
    <w:rsid w:val="00EA47DF"/>
    <w:rsid w:val="00EB108C"/>
    <w:rsid w:val="00EF4E27"/>
    <w:rsid w:val="00F63AC0"/>
    <w:rsid w:val="00FA7105"/>
    <w:rsid w:val="00FC31F4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81C1"/>
  <w15:docId w15:val="{2C9AA279-F034-4055-8819-89F0DA1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Agnieszka Kwitek</cp:lastModifiedBy>
  <cp:revision>5</cp:revision>
  <cp:lastPrinted>2024-06-13T07:02:00Z</cp:lastPrinted>
  <dcterms:created xsi:type="dcterms:W3CDTF">2024-05-08T12:14:00Z</dcterms:created>
  <dcterms:modified xsi:type="dcterms:W3CDTF">2024-06-13T07:02:00Z</dcterms:modified>
</cp:coreProperties>
</file>