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77A08" w14:textId="77777777" w:rsidR="00E0332B" w:rsidRDefault="00E0332B">
      <w:pPr>
        <w:spacing w:after="0"/>
        <w:jc w:val="center"/>
        <w:rPr>
          <w:b/>
          <w:bCs/>
          <w:sz w:val="24"/>
          <w:szCs w:val="24"/>
        </w:rPr>
      </w:pPr>
    </w:p>
    <w:p w14:paraId="19617BD2" w14:textId="51582F40" w:rsidR="00E0332B" w:rsidRDefault="006B1623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Cs/>
          <w:sz w:val="18"/>
          <w:szCs w:val="18"/>
        </w:rPr>
        <w:t>ZGK.ZP.271.1.</w:t>
      </w:r>
      <w:r w:rsidR="00F01527">
        <w:rPr>
          <w:rFonts w:ascii="Arial" w:hAnsi="Arial" w:cs="Arial"/>
          <w:iCs/>
          <w:sz w:val="18"/>
          <w:szCs w:val="18"/>
        </w:rPr>
        <w:t>2</w:t>
      </w:r>
      <w:r>
        <w:rPr>
          <w:rFonts w:ascii="Arial" w:hAnsi="Arial" w:cs="Arial"/>
          <w:iCs/>
          <w:sz w:val="18"/>
          <w:szCs w:val="18"/>
        </w:rPr>
        <w:t>.202</w:t>
      </w:r>
      <w:r w:rsidR="00F01527">
        <w:rPr>
          <w:rFonts w:ascii="Arial" w:hAnsi="Arial" w:cs="Arial"/>
          <w:iCs/>
          <w:sz w:val="18"/>
          <w:szCs w:val="18"/>
        </w:rPr>
        <w:t>4</w:t>
      </w:r>
      <w:r>
        <w:rPr>
          <w:rFonts w:ascii="Arial" w:hAnsi="Arial" w:cs="Arial"/>
          <w:iCs/>
          <w:sz w:val="18"/>
          <w:szCs w:val="18"/>
        </w:rPr>
        <w:tab/>
        <w:t>Załącznik Nr 8 do SWZ</w:t>
      </w:r>
    </w:p>
    <w:p w14:paraId="4BD7E4E1" w14:textId="77777777" w:rsidR="00E0332B" w:rsidRDefault="00E0332B">
      <w:pPr>
        <w:spacing w:after="0"/>
        <w:jc w:val="center"/>
        <w:rPr>
          <w:b/>
          <w:bCs/>
          <w:sz w:val="24"/>
          <w:szCs w:val="24"/>
        </w:rPr>
      </w:pPr>
    </w:p>
    <w:p w14:paraId="3474716B" w14:textId="77777777" w:rsidR="00E0332B" w:rsidRDefault="00E0332B">
      <w:pPr>
        <w:spacing w:after="0"/>
        <w:jc w:val="center"/>
        <w:rPr>
          <w:b/>
          <w:bCs/>
          <w:sz w:val="24"/>
          <w:szCs w:val="24"/>
        </w:rPr>
      </w:pPr>
    </w:p>
    <w:p w14:paraId="722FDC00" w14:textId="77777777" w:rsidR="00E0332B" w:rsidRDefault="00000000">
      <w:pPr>
        <w:spacing w:after="0"/>
        <w:jc w:val="center"/>
      </w:pPr>
      <w:r>
        <w:rPr>
          <w:b/>
          <w:bCs/>
          <w:sz w:val="24"/>
          <w:szCs w:val="24"/>
        </w:rPr>
        <w:t xml:space="preserve">Oświadczenie </w:t>
      </w:r>
    </w:p>
    <w:p w14:paraId="3117ECCE" w14:textId="77777777" w:rsidR="00E0332B" w:rsidRDefault="00000000">
      <w:pPr>
        <w:spacing w:after="0"/>
        <w:jc w:val="center"/>
      </w:pPr>
      <w:r>
        <w:rPr>
          <w:b/>
          <w:bCs/>
        </w:rPr>
        <w:t xml:space="preserve">Wykonawców wspólnie ubiegających się o udzielenie zamówienia  </w:t>
      </w:r>
    </w:p>
    <w:p w14:paraId="7DE45799" w14:textId="77777777" w:rsidR="00E0332B" w:rsidRDefault="00000000">
      <w:pPr>
        <w:spacing w:after="0"/>
        <w:jc w:val="center"/>
      </w:pPr>
      <w:r>
        <w:rPr>
          <w:b/>
          <w:bCs/>
        </w:rPr>
        <w:t>z art. 117 ust. 4 ustawy z dnia 11 września 2019r. Prawo zamówień publicznych</w:t>
      </w:r>
    </w:p>
    <w:p w14:paraId="3C0194B3" w14:textId="77777777" w:rsidR="00E0332B" w:rsidRDefault="00E0332B">
      <w:pPr>
        <w:jc w:val="center"/>
        <w:rPr>
          <w:b/>
          <w:bCs/>
        </w:rPr>
      </w:pPr>
    </w:p>
    <w:p w14:paraId="23B26448" w14:textId="1EAEA9BB" w:rsidR="00E0332B" w:rsidRDefault="00000000">
      <w:pPr>
        <w:spacing w:line="240" w:lineRule="auto"/>
      </w:pPr>
      <w:r>
        <w:rPr>
          <w:b/>
          <w:bCs/>
        </w:rPr>
        <w:t>Nazwa postępowania</w:t>
      </w:r>
      <w:r>
        <w:t xml:space="preserve">: </w:t>
      </w:r>
      <w:bookmarkStart w:id="0" w:name="_Hlk98836369"/>
      <w:r w:rsidR="00F01527">
        <w:rPr>
          <w:b/>
        </w:rPr>
        <w:t>„Dostawa i montaż źródeł ciepła do kotłowni osiedlowej w Przechlewie”</w:t>
      </w:r>
      <w:bookmarkEnd w:id="0"/>
    </w:p>
    <w:p w14:paraId="0DBDDC0D" w14:textId="77777777" w:rsidR="00E0332B" w:rsidRDefault="00E0332B"/>
    <w:p w14:paraId="47AF938C" w14:textId="77777777" w:rsidR="00E0332B" w:rsidRDefault="00000000">
      <w:r>
        <w:t>My, Wykonawcy wspólnie ubiegający się o udzielenie zamówienia publicznego:</w:t>
      </w: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32"/>
        <w:gridCol w:w="2244"/>
        <w:gridCol w:w="2219"/>
        <w:gridCol w:w="2359"/>
      </w:tblGrid>
      <w:tr w:rsidR="00E0332B" w14:paraId="12B64202" w14:textId="77777777">
        <w:tc>
          <w:tcPr>
            <w:tcW w:w="2131" w:type="dxa"/>
            <w:shd w:val="clear" w:color="auto" w:fill="E7E6E6" w:themeFill="background2"/>
          </w:tcPr>
          <w:p w14:paraId="35BC3DDF" w14:textId="77777777" w:rsidR="00E0332B" w:rsidRDefault="000000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bCs/>
              </w:rPr>
              <w:t>Pełna nazwa Wykonawcy</w:t>
            </w:r>
          </w:p>
        </w:tc>
        <w:tc>
          <w:tcPr>
            <w:tcW w:w="2244" w:type="dxa"/>
            <w:shd w:val="clear" w:color="auto" w:fill="E7E6E6" w:themeFill="background2"/>
          </w:tcPr>
          <w:p w14:paraId="119E6FF4" w14:textId="77777777" w:rsidR="00E0332B" w:rsidRDefault="000000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bCs/>
              </w:rPr>
              <w:t xml:space="preserve">Siedziba </w:t>
            </w:r>
          </w:p>
          <w:p w14:paraId="06399240" w14:textId="77777777" w:rsidR="00E0332B" w:rsidRDefault="000000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bCs/>
              </w:rPr>
              <w:t>(ulica, miejscowość)</w:t>
            </w:r>
          </w:p>
        </w:tc>
        <w:tc>
          <w:tcPr>
            <w:tcW w:w="2219" w:type="dxa"/>
            <w:shd w:val="clear" w:color="auto" w:fill="E7E6E6" w:themeFill="background2"/>
          </w:tcPr>
          <w:p w14:paraId="69AC53F9" w14:textId="77777777" w:rsidR="00E0332B" w:rsidRDefault="000000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bCs/>
              </w:rPr>
              <w:t>NIP</w:t>
            </w:r>
          </w:p>
        </w:tc>
        <w:tc>
          <w:tcPr>
            <w:tcW w:w="2359" w:type="dxa"/>
            <w:shd w:val="clear" w:color="auto" w:fill="E7E6E6" w:themeFill="background2"/>
          </w:tcPr>
          <w:p w14:paraId="131E768A" w14:textId="77777777" w:rsidR="00E0332B" w:rsidRDefault="000000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bCs/>
              </w:rPr>
              <w:t>Osoby uprawnione do Reprezentacji</w:t>
            </w:r>
          </w:p>
        </w:tc>
      </w:tr>
      <w:tr w:rsidR="00E0332B" w14:paraId="59E22F52" w14:textId="77777777">
        <w:tc>
          <w:tcPr>
            <w:tcW w:w="2131" w:type="dxa"/>
          </w:tcPr>
          <w:p w14:paraId="750F1134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244" w:type="dxa"/>
          </w:tcPr>
          <w:p w14:paraId="5E13E6DC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219" w:type="dxa"/>
          </w:tcPr>
          <w:p w14:paraId="3C8C6036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59" w:type="dxa"/>
          </w:tcPr>
          <w:p w14:paraId="7053CCBC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E0332B" w14:paraId="08801A50" w14:textId="77777777">
        <w:tc>
          <w:tcPr>
            <w:tcW w:w="2131" w:type="dxa"/>
          </w:tcPr>
          <w:p w14:paraId="553E53B3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244" w:type="dxa"/>
          </w:tcPr>
          <w:p w14:paraId="531DDDFB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219" w:type="dxa"/>
          </w:tcPr>
          <w:p w14:paraId="3BD9CBDD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59" w:type="dxa"/>
          </w:tcPr>
          <w:p w14:paraId="2D6EA36B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E0332B" w14:paraId="41BB81C0" w14:textId="77777777">
        <w:tc>
          <w:tcPr>
            <w:tcW w:w="2131" w:type="dxa"/>
          </w:tcPr>
          <w:p w14:paraId="357E2BC1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244" w:type="dxa"/>
          </w:tcPr>
          <w:p w14:paraId="446169E6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219" w:type="dxa"/>
          </w:tcPr>
          <w:p w14:paraId="68286DC6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59" w:type="dxa"/>
          </w:tcPr>
          <w:p w14:paraId="7208413C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14:paraId="516D6C67" w14:textId="77777777" w:rsidR="00E0332B" w:rsidRDefault="00E0332B"/>
    <w:p w14:paraId="6DE49A76" w14:textId="77777777" w:rsidR="00E0332B" w:rsidRDefault="00000000">
      <w:r>
        <w:t>Niniejszym oświadczamy, że:</w:t>
      </w:r>
    </w:p>
    <w:p w14:paraId="7606820C" w14:textId="77777777" w:rsidR="00E0332B" w:rsidRDefault="00000000">
      <w:pPr>
        <w:pStyle w:val="Akapitzlist"/>
        <w:numPr>
          <w:ilvl w:val="0"/>
          <w:numId w:val="1"/>
        </w:numPr>
        <w:ind w:left="567"/>
        <w:jc w:val="both"/>
      </w:pPr>
      <w:r>
        <w:t xml:space="preserve">Warunek dotyczący doświadczenia opisany w Rozdz. VIII pkt.2 </w:t>
      </w:r>
      <w:proofErr w:type="spellStart"/>
      <w:r>
        <w:t>ppkt</w:t>
      </w:r>
      <w:proofErr w:type="spellEnd"/>
      <w:r>
        <w:t>. 4 SWZ spełnia/</w:t>
      </w:r>
      <w:proofErr w:type="spellStart"/>
      <w:r>
        <w:t>ają</w:t>
      </w:r>
      <w:proofErr w:type="spellEnd"/>
      <w:r>
        <w:t xml:space="preserve"> </w:t>
      </w:r>
      <w:r>
        <w:br/>
        <w:t>w naszym imieniu Wykonawca/y:</w:t>
      </w:r>
    </w:p>
    <w:tbl>
      <w:tblPr>
        <w:tblStyle w:val="Tabela-Siatk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7"/>
        <w:gridCol w:w="2262"/>
        <w:gridCol w:w="4653"/>
      </w:tblGrid>
      <w:tr w:rsidR="00E0332B" w14:paraId="6ED7A8DD" w14:textId="77777777">
        <w:tc>
          <w:tcPr>
            <w:tcW w:w="2157" w:type="dxa"/>
            <w:shd w:val="clear" w:color="auto" w:fill="E7E6E6" w:themeFill="background2"/>
          </w:tcPr>
          <w:p w14:paraId="72B7F6D3" w14:textId="77777777" w:rsidR="00E0332B" w:rsidRDefault="000000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bCs/>
              </w:rPr>
              <w:t>Pełna nazwa Wykonawcy</w:t>
            </w:r>
          </w:p>
        </w:tc>
        <w:tc>
          <w:tcPr>
            <w:tcW w:w="2262" w:type="dxa"/>
            <w:shd w:val="clear" w:color="auto" w:fill="E7E6E6" w:themeFill="background2"/>
          </w:tcPr>
          <w:p w14:paraId="1684EF38" w14:textId="77777777" w:rsidR="00E0332B" w:rsidRDefault="000000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bCs/>
              </w:rPr>
              <w:t xml:space="preserve">Siedziba </w:t>
            </w:r>
          </w:p>
          <w:p w14:paraId="04DA06D9" w14:textId="77777777" w:rsidR="00E0332B" w:rsidRDefault="000000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bCs/>
              </w:rPr>
              <w:t>(ulica, miejscowość)</w:t>
            </w:r>
          </w:p>
        </w:tc>
        <w:tc>
          <w:tcPr>
            <w:tcW w:w="4653" w:type="dxa"/>
            <w:shd w:val="clear" w:color="auto" w:fill="E7E6E6" w:themeFill="background2"/>
          </w:tcPr>
          <w:p w14:paraId="3B455B98" w14:textId="77777777" w:rsidR="00E0332B" w:rsidRDefault="000000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bCs/>
              </w:rPr>
              <w:t>Roboty budowlane, dostawy, usługi, które będą wykonywane przez Wykonawcę</w:t>
            </w:r>
          </w:p>
        </w:tc>
      </w:tr>
      <w:tr w:rsidR="00E0332B" w14:paraId="37DD244D" w14:textId="77777777">
        <w:tc>
          <w:tcPr>
            <w:tcW w:w="2157" w:type="dxa"/>
          </w:tcPr>
          <w:p w14:paraId="62760D89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262" w:type="dxa"/>
          </w:tcPr>
          <w:p w14:paraId="65F2264C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653" w:type="dxa"/>
          </w:tcPr>
          <w:p w14:paraId="15B4102C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E0332B" w14:paraId="79C77992" w14:textId="77777777">
        <w:tc>
          <w:tcPr>
            <w:tcW w:w="2157" w:type="dxa"/>
          </w:tcPr>
          <w:p w14:paraId="39C68047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262" w:type="dxa"/>
          </w:tcPr>
          <w:p w14:paraId="0F3409A0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653" w:type="dxa"/>
          </w:tcPr>
          <w:p w14:paraId="5A61ECD4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E0332B" w14:paraId="301F65A7" w14:textId="77777777">
        <w:tc>
          <w:tcPr>
            <w:tcW w:w="2157" w:type="dxa"/>
          </w:tcPr>
          <w:p w14:paraId="748FE034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262" w:type="dxa"/>
          </w:tcPr>
          <w:p w14:paraId="4E9928FF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653" w:type="dxa"/>
          </w:tcPr>
          <w:p w14:paraId="64C68D16" w14:textId="77777777" w:rsidR="00E0332B" w:rsidRDefault="00E0332B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14:paraId="3F8B7748" w14:textId="77777777" w:rsidR="00E0332B" w:rsidRDefault="00E0332B"/>
    <w:p w14:paraId="646BE729" w14:textId="77777777" w:rsidR="00E0332B" w:rsidRDefault="00E0332B">
      <w:pPr>
        <w:rPr>
          <w:rFonts w:eastAsia="Times New Roman" w:cs="Calibri"/>
          <w:lang w:eastAsia="pl-PL"/>
        </w:rPr>
      </w:pPr>
    </w:p>
    <w:p w14:paraId="1A900037" w14:textId="77777777" w:rsidR="00E0332B" w:rsidRDefault="00E0332B">
      <w:pPr>
        <w:rPr>
          <w:rFonts w:eastAsia="Times New Roman" w:cs="Calibri"/>
          <w:lang w:eastAsia="pl-PL"/>
        </w:rPr>
      </w:pPr>
    </w:p>
    <w:p w14:paraId="2164FC2C" w14:textId="77777777" w:rsidR="00E0332B" w:rsidRDefault="00E0332B">
      <w:pPr>
        <w:rPr>
          <w:rFonts w:eastAsia="Times New Roman" w:cs="Calibri"/>
          <w:lang w:eastAsia="pl-PL"/>
        </w:rPr>
      </w:pPr>
    </w:p>
    <w:p w14:paraId="3A2AF4AF" w14:textId="77777777" w:rsidR="00E0332B" w:rsidRDefault="00000000">
      <w:r>
        <w:rPr>
          <w:rFonts w:ascii="Cambria" w:hAnsi="Cambria"/>
          <w:b/>
          <w:color w:val="FF0000"/>
          <w:sz w:val="24"/>
          <w:szCs w:val="24"/>
          <w:u w:val="single"/>
          <w:lang w:eastAsia="pl-PL"/>
        </w:rPr>
        <w:t>UWAGA WYKONAWCY</w:t>
      </w:r>
    </w:p>
    <w:p w14:paraId="1CF9A91B" w14:textId="77777777" w:rsidR="00E0332B" w:rsidRDefault="00E0332B">
      <w:pPr>
        <w:jc w:val="center"/>
        <w:rPr>
          <w:rFonts w:ascii="Cambria" w:hAnsi="Cambria"/>
          <w:b/>
          <w:color w:val="FF0000"/>
          <w:sz w:val="12"/>
          <w:szCs w:val="12"/>
          <w:u w:val="single"/>
          <w:lang w:eastAsia="pl-PL"/>
        </w:rPr>
      </w:pPr>
    </w:p>
    <w:p w14:paraId="30D927E2" w14:textId="77777777" w:rsidR="00E0332B" w:rsidRDefault="00000000">
      <w:pPr>
        <w:jc w:val="both"/>
      </w:pPr>
      <w:r>
        <w:rPr>
          <w:b/>
          <w:color w:val="FF0000"/>
          <w:sz w:val="20"/>
          <w:szCs w:val="20"/>
          <w:u w:val="single"/>
        </w:rPr>
        <w:t>Należy podpisać</w:t>
      </w:r>
      <w:r>
        <w:rPr>
          <w:color w:val="FF0000"/>
          <w:sz w:val="20"/>
          <w:szCs w:val="20"/>
        </w:rPr>
        <w:t xml:space="preserve"> zgodnie z </w:t>
      </w:r>
      <w:r>
        <w:rPr>
          <w:i/>
          <w:color w:val="FF0000"/>
          <w:sz w:val="20"/>
          <w:szCs w:val="20"/>
        </w:rPr>
        <w:t xml:space="preserve">Rozporządzeniem Prezesa Rady Ministrów z dnia 30 grudnia 2020 r. </w:t>
      </w:r>
      <w:r>
        <w:rPr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</w:t>
      </w:r>
    </w:p>
    <w:sectPr w:rsidR="00E0332B">
      <w:headerReference w:type="default" r:id="rId8"/>
      <w:pgSz w:w="11906" w:h="16838"/>
      <w:pgMar w:top="765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5E51C" w14:textId="77777777" w:rsidR="001033F2" w:rsidRDefault="001033F2">
      <w:pPr>
        <w:spacing w:after="0" w:line="240" w:lineRule="auto"/>
      </w:pPr>
      <w:r>
        <w:separator/>
      </w:r>
    </w:p>
  </w:endnote>
  <w:endnote w:type="continuationSeparator" w:id="0">
    <w:p w14:paraId="3D88E5E4" w14:textId="77777777" w:rsidR="001033F2" w:rsidRDefault="00103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1E61D" w14:textId="77777777" w:rsidR="001033F2" w:rsidRDefault="001033F2">
      <w:pPr>
        <w:spacing w:after="0" w:line="240" w:lineRule="auto"/>
      </w:pPr>
      <w:r>
        <w:separator/>
      </w:r>
    </w:p>
  </w:footnote>
  <w:footnote w:type="continuationSeparator" w:id="0">
    <w:p w14:paraId="55F2D880" w14:textId="77777777" w:rsidR="001033F2" w:rsidRDefault="00103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9BB24" w14:textId="77777777" w:rsidR="00E0332B" w:rsidRDefault="00E0332B">
    <w:pPr>
      <w:pStyle w:val="Nagwek"/>
    </w:pPr>
  </w:p>
  <w:p w14:paraId="171D2813" w14:textId="77777777" w:rsidR="00E0332B" w:rsidRDefault="00E0332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424B0"/>
    <w:multiLevelType w:val="multilevel"/>
    <w:tmpl w:val="7B48F4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A71F29"/>
    <w:multiLevelType w:val="multilevel"/>
    <w:tmpl w:val="467671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38374259">
    <w:abstractNumId w:val="1"/>
  </w:num>
  <w:num w:numId="2" w16cid:durableId="1053580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32B"/>
    <w:rsid w:val="00063190"/>
    <w:rsid w:val="001033F2"/>
    <w:rsid w:val="0011583D"/>
    <w:rsid w:val="006B1623"/>
    <w:rsid w:val="00E0332B"/>
    <w:rsid w:val="00F0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EB9C5"/>
  <w15:docId w15:val="{55720BDB-C39E-4078-999C-C3B15BB9D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35D7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35D71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58167-BD81-4C4C-BD92-19227E60F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154</Words>
  <Characters>925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Danuta Karpińska</cp:lastModifiedBy>
  <cp:revision>20</cp:revision>
  <cp:lastPrinted>2021-05-06T12:43:00Z</cp:lastPrinted>
  <dcterms:created xsi:type="dcterms:W3CDTF">2021-05-06T06:46:00Z</dcterms:created>
  <dcterms:modified xsi:type="dcterms:W3CDTF">2024-05-15T05:54:00Z</dcterms:modified>
  <dc:language>pl-PL</dc:language>
</cp:coreProperties>
</file>