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6EFB" w14:textId="77777777" w:rsidR="0075716D" w:rsidRPr="009C11C7" w:rsidRDefault="0075716D" w:rsidP="00B46FA8">
      <w:pPr>
        <w:pStyle w:val="Tytu"/>
        <w:jc w:val="left"/>
        <w:outlineLvl w:val="0"/>
        <w:rPr>
          <w:sz w:val="22"/>
          <w:szCs w:val="22"/>
        </w:rPr>
      </w:pPr>
      <w:bookmarkStart w:id="0" w:name="_Toc61983117"/>
      <w:bookmarkStart w:id="1" w:name="_Toc66272908"/>
      <w:r w:rsidRPr="009C11C7">
        <w:rPr>
          <w:sz w:val="22"/>
          <w:szCs w:val="22"/>
        </w:rPr>
        <w:t>Część II – WZÓR UMOWY</w:t>
      </w:r>
    </w:p>
    <w:p w14:paraId="03218A49" w14:textId="77777777" w:rsidR="0075716D" w:rsidRPr="009C11C7" w:rsidRDefault="009C5EDC" w:rsidP="00B46FA8">
      <w:pPr>
        <w:pStyle w:val="Tytu"/>
        <w:jc w:val="left"/>
        <w:outlineLvl w:val="0"/>
        <w:rPr>
          <w:sz w:val="22"/>
          <w:szCs w:val="22"/>
        </w:rPr>
      </w:pPr>
      <w:r w:rsidRPr="009C11C7">
        <w:rPr>
          <w:sz w:val="22"/>
          <w:szCs w:val="22"/>
        </w:rPr>
        <w:t xml:space="preserve"> </w:t>
      </w:r>
    </w:p>
    <w:p w14:paraId="38C2CE63" w14:textId="12B92FC7" w:rsidR="009C5EDC" w:rsidRPr="009C11C7" w:rsidRDefault="009C5EDC" w:rsidP="00B46FA8">
      <w:pPr>
        <w:pStyle w:val="Tytu"/>
        <w:outlineLvl w:val="0"/>
        <w:rPr>
          <w:sz w:val="22"/>
          <w:szCs w:val="22"/>
        </w:rPr>
      </w:pPr>
      <w:r w:rsidRPr="009C11C7">
        <w:rPr>
          <w:sz w:val="22"/>
          <w:szCs w:val="22"/>
        </w:rPr>
        <w:t>UMOW</w:t>
      </w:r>
      <w:r w:rsidR="0075716D" w:rsidRPr="009C11C7">
        <w:rPr>
          <w:sz w:val="22"/>
          <w:szCs w:val="22"/>
        </w:rPr>
        <w:t>A</w:t>
      </w:r>
      <w:r w:rsidRPr="009C11C7">
        <w:rPr>
          <w:sz w:val="22"/>
          <w:szCs w:val="22"/>
        </w:rPr>
        <w:t xml:space="preserve">  </w:t>
      </w:r>
      <w:bookmarkEnd w:id="0"/>
      <w:bookmarkEnd w:id="1"/>
      <w:r w:rsidR="0075716D" w:rsidRPr="009C11C7">
        <w:rPr>
          <w:sz w:val="22"/>
          <w:szCs w:val="22"/>
        </w:rPr>
        <w:t xml:space="preserve">nr </w:t>
      </w:r>
      <w:r w:rsidR="006161E4">
        <w:rPr>
          <w:sz w:val="22"/>
          <w:szCs w:val="22"/>
        </w:rPr>
        <w:t>…</w:t>
      </w:r>
      <w:r w:rsidR="0075716D" w:rsidRPr="009C11C7">
        <w:rPr>
          <w:sz w:val="22"/>
          <w:szCs w:val="22"/>
        </w:rPr>
        <w:t>/</w:t>
      </w:r>
      <w:r w:rsidR="003A3D16">
        <w:rPr>
          <w:sz w:val="22"/>
          <w:szCs w:val="22"/>
        </w:rPr>
        <w:t>TP</w:t>
      </w:r>
      <w:r w:rsidR="00D64F41">
        <w:rPr>
          <w:sz w:val="22"/>
          <w:szCs w:val="22"/>
        </w:rPr>
        <w:t>/2022</w:t>
      </w:r>
    </w:p>
    <w:p w14:paraId="24748AD4" w14:textId="77777777" w:rsidR="0075716D" w:rsidRPr="009C11C7" w:rsidRDefault="0075716D" w:rsidP="00B46FA8">
      <w:pPr>
        <w:pStyle w:val="Podtytu"/>
        <w:spacing w:after="0"/>
        <w:rPr>
          <w:rFonts w:ascii="Times New Roman" w:hAnsi="Times New Roman" w:cs="Times New Roman"/>
        </w:rPr>
      </w:pPr>
    </w:p>
    <w:p w14:paraId="25FEAFD9" w14:textId="0425CC57" w:rsidR="0075716D" w:rsidRDefault="0075716D" w:rsidP="00B46FA8">
      <w:pPr>
        <w:jc w:val="both"/>
        <w:rPr>
          <w:sz w:val="22"/>
          <w:szCs w:val="22"/>
        </w:rPr>
      </w:pPr>
      <w:r w:rsidRPr="009C11C7">
        <w:rPr>
          <w:sz w:val="22"/>
          <w:szCs w:val="22"/>
        </w:rPr>
        <w:t>zawarta w Słupsku w dniu …………2021 r. pomiędzy:</w:t>
      </w:r>
    </w:p>
    <w:p w14:paraId="391CC800" w14:textId="77777777" w:rsidR="006E1F9A" w:rsidRPr="009C11C7" w:rsidRDefault="006E1F9A" w:rsidP="00B46FA8">
      <w:pPr>
        <w:jc w:val="both"/>
        <w:rPr>
          <w:sz w:val="22"/>
          <w:szCs w:val="22"/>
        </w:rPr>
      </w:pPr>
    </w:p>
    <w:p w14:paraId="23ECAEA7" w14:textId="77777777" w:rsidR="006E1F9A" w:rsidRPr="00CA56D6" w:rsidRDefault="006E1F9A" w:rsidP="006E1F9A">
      <w:pPr>
        <w:jc w:val="both"/>
        <w:rPr>
          <w:b/>
          <w:sz w:val="22"/>
          <w:szCs w:val="22"/>
        </w:rPr>
      </w:pPr>
      <w:r w:rsidRPr="00CA56D6">
        <w:rPr>
          <w:b/>
          <w:sz w:val="22"/>
          <w:szCs w:val="22"/>
        </w:rPr>
        <w:t>Akademią Pomorską w Słupsku ul. Arciszewskiego 22a, 76-200 Słupsk</w:t>
      </w:r>
    </w:p>
    <w:p w14:paraId="49F4F5FD" w14:textId="77777777" w:rsidR="006E1F9A" w:rsidRDefault="006E1F9A" w:rsidP="006E1F9A">
      <w:pPr>
        <w:jc w:val="both"/>
        <w:rPr>
          <w:sz w:val="22"/>
          <w:szCs w:val="22"/>
        </w:rPr>
      </w:pPr>
      <w:r w:rsidRPr="0020344D">
        <w:rPr>
          <w:sz w:val="22"/>
          <w:szCs w:val="22"/>
        </w:rPr>
        <w:t>NIP: 839 10 28 460 / REGON: 000001459</w:t>
      </w:r>
    </w:p>
    <w:p w14:paraId="558DC306" w14:textId="77777777" w:rsidR="006E1F9A" w:rsidRPr="00CA56D6" w:rsidRDefault="006E1F9A" w:rsidP="006E1F9A">
      <w:pPr>
        <w:jc w:val="both"/>
        <w:rPr>
          <w:sz w:val="22"/>
          <w:szCs w:val="22"/>
        </w:rPr>
      </w:pPr>
      <w:r w:rsidRPr="00CA56D6">
        <w:rPr>
          <w:sz w:val="22"/>
          <w:szCs w:val="22"/>
        </w:rPr>
        <w:t>reprezentowaną przez:</w:t>
      </w:r>
    </w:p>
    <w:p w14:paraId="70C66A91" w14:textId="28A9B2B3" w:rsidR="009C5EDC" w:rsidRPr="006E1F9A" w:rsidRDefault="006E1F9A" w:rsidP="006E1F9A">
      <w:pPr>
        <w:pStyle w:val="Akapitzlist"/>
        <w:numPr>
          <w:ilvl w:val="0"/>
          <w:numId w:val="33"/>
        </w:numPr>
        <w:tabs>
          <w:tab w:val="left" w:pos="4536"/>
        </w:tabs>
        <w:ind w:left="426"/>
        <w:jc w:val="both"/>
        <w:rPr>
          <w:b/>
          <w:sz w:val="22"/>
          <w:szCs w:val="22"/>
        </w:rPr>
      </w:pPr>
      <w:r w:rsidRPr="00E804D9">
        <w:rPr>
          <w:b/>
          <w:sz w:val="22"/>
          <w:szCs w:val="22"/>
        </w:rPr>
        <w:t xml:space="preserve">Emilia Simonowicz - </w:t>
      </w:r>
      <w:r w:rsidR="000C3E4F" w:rsidRPr="000C3E4F">
        <w:rPr>
          <w:b/>
          <w:sz w:val="22"/>
          <w:szCs w:val="22"/>
        </w:rPr>
        <w:t>Kierownik Biura ds. Funduszy Zewnętrznych</w:t>
      </w:r>
    </w:p>
    <w:p w14:paraId="06F33ED4" w14:textId="77777777" w:rsidR="009C5EDC" w:rsidRPr="009C11C7" w:rsidRDefault="009C5EDC" w:rsidP="00B46FA8">
      <w:pPr>
        <w:jc w:val="both"/>
        <w:rPr>
          <w:b/>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Zamawiającym</w:t>
      </w:r>
    </w:p>
    <w:p w14:paraId="3CBE1220" w14:textId="77777777" w:rsidR="0075716D" w:rsidRPr="009C11C7" w:rsidRDefault="0075716D" w:rsidP="00B46FA8">
      <w:pPr>
        <w:jc w:val="both"/>
        <w:rPr>
          <w:sz w:val="22"/>
          <w:szCs w:val="22"/>
        </w:rPr>
      </w:pPr>
    </w:p>
    <w:p w14:paraId="62CA178F" w14:textId="77777777" w:rsidR="00B46FA8" w:rsidRPr="009C11C7" w:rsidRDefault="009C5EDC" w:rsidP="00B46FA8">
      <w:pPr>
        <w:jc w:val="both"/>
        <w:rPr>
          <w:sz w:val="22"/>
          <w:szCs w:val="22"/>
        </w:rPr>
      </w:pPr>
      <w:r w:rsidRPr="009C11C7">
        <w:rPr>
          <w:sz w:val="22"/>
          <w:szCs w:val="22"/>
        </w:rPr>
        <w:t xml:space="preserve">a: </w:t>
      </w:r>
    </w:p>
    <w:p w14:paraId="7DF6C327" w14:textId="77777777" w:rsidR="00B46FA8" w:rsidRPr="009C11C7" w:rsidRDefault="00B46FA8" w:rsidP="00B46FA8">
      <w:pPr>
        <w:jc w:val="both"/>
        <w:rPr>
          <w:sz w:val="22"/>
          <w:szCs w:val="22"/>
        </w:rPr>
      </w:pPr>
    </w:p>
    <w:p w14:paraId="7EA9B92F" w14:textId="77777777" w:rsidR="009C5EDC" w:rsidRPr="009C11C7" w:rsidRDefault="009C5EDC" w:rsidP="00B46FA8">
      <w:pPr>
        <w:jc w:val="both"/>
        <w:rPr>
          <w:sz w:val="22"/>
          <w:szCs w:val="22"/>
        </w:rPr>
      </w:pPr>
      <w:r w:rsidRPr="009C11C7">
        <w:rPr>
          <w:sz w:val="22"/>
          <w:szCs w:val="22"/>
        </w:rPr>
        <w:t>.......................................................................................................................................................</w:t>
      </w:r>
    </w:p>
    <w:p w14:paraId="50323064" w14:textId="77777777" w:rsidR="0075716D" w:rsidRPr="009C11C7" w:rsidRDefault="0075716D" w:rsidP="00B46FA8">
      <w:pPr>
        <w:jc w:val="both"/>
        <w:rPr>
          <w:sz w:val="22"/>
          <w:szCs w:val="22"/>
        </w:rPr>
      </w:pPr>
      <w:r w:rsidRPr="009C11C7">
        <w:rPr>
          <w:sz w:val="22"/>
          <w:szCs w:val="22"/>
        </w:rPr>
        <w:t xml:space="preserve">wpisaną do KRS  pod nr ……………….. </w:t>
      </w:r>
      <w:r w:rsidR="009C5EDC" w:rsidRPr="009C11C7">
        <w:rPr>
          <w:sz w:val="22"/>
          <w:szCs w:val="22"/>
        </w:rPr>
        <w:t>NIP........................</w:t>
      </w:r>
    </w:p>
    <w:p w14:paraId="307750F5" w14:textId="77777777" w:rsidR="009C5EDC" w:rsidRPr="009C11C7" w:rsidRDefault="009C5EDC" w:rsidP="00B46FA8">
      <w:pPr>
        <w:jc w:val="both"/>
        <w:rPr>
          <w:sz w:val="22"/>
          <w:szCs w:val="22"/>
        </w:rPr>
      </w:pPr>
      <w:r w:rsidRPr="009C11C7">
        <w:rPr>
          <w:sz w:val="22"/>
          <w:szCs w:val="22"/>
        </w:rPr>
        <w:t>reprezentowanym przez:</w:t>
      </w:r>
    </w:p>
    <w:p w14:paraId="6C699EAB" w14:textId="77777777" w:rsidR="009C5EDC" w:rsidRPr="009C11C7" w:rsidRDefault="009C5EDC" w:rsidP="00B46FA8">
      <w:pPr>
        <w:numPr>
          <w:ilvl w:val="0"/>
          <w:numId w:val="1"/>
        </w:numPr>
        <w:jc w:val="both"/>
        <w:rPr>
          <w:sz w:val="22"/>
          <w:szCs w:val="22"/>
        </w:rPr>
      </w:pPr>
      <w:r w:rsidRPr="009C11C7">
        <w:rPr>
          <w:sz w:val="22"/>
          <w:szCs w:val="22"/>
        </w:rPr>
        <w:t>....................................................................</w:t>
      </w:r>
    </w:p>
    <w:p w14:paraId="2AF8F3E5" w14:textId="77777777" w:rsidR="009C5EDC" w:rsidRPr="009C11C7" w:rsidRDefault="009C5EDC" w:rsidP="00B46FA8">
      <w:pPr>
        <w:numPr>
          <w:ilvl w:val="0"/>
          <w:numId w:val="1"/>
        </w:numPr>
        <w:jc w:val="both"/>
        <w:rPr>
          <w:sz w:val="22"/>
          <w:szCs w:val="22"/>
        </w:rPr>
      </w:pPr>
      <w:r w:rsidRPr="009C11C7">
        <w:rPr>
          <w:sz w:val="22"/>
          <w:szCs w:val="22"/>
        </w:rPr>
        <w:t>....................................................................</w:t>
      </w:r>
    </w:p>
    <w:p w14:paraId="2BB14FB7" w14:textId="77777777" w:rsidR="009C5EDC" w:rsidRPr="009C11C7" w:rsidRDefault="009C5EDC" w:rsidP="00B46FA8">
      <w:pPr>
        <w:jc w:val="both"/>
        <w:rPr>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Wykonawcą</w:t>
      </w:r>
    </w:p>
    <w:p w14:paraId="4C4BE9CF" w14:textId="77777777" w:rsidR="009C5EDC" w:rsidRPr="009C11C7" w:rsidRDefault="009C5EDC" w:rsidP="00B46FA8">
      <w:pPr>
        <w:jc w:val="both"/>
        <w:rPr>
          <w:sz w:val="22"/>
          <w:szCs w:val="22"/>
        </w:rPr>
      </w:pPr>
    </w:p>
    <w:p w14:paraId="17558B3C" w14:textId="7CE25C2F" w:rsidR="009C5EDC" w:rsidRPr="009C11C7" w:rsidRDefault="009C5EDC" w:rsidP="00B46FA8">
      <w:pPr>
        <w:jc w:val="both"/>
        <w:rPr>
          <w:b/>
          <w:sz w:val="22"/>
          <w:szCs w:val="22"/>
        </w:rPr>
      </w:pPr>
      <w:r w:rsidRPr="009C11C7">
        <w:rPr>
          <w:sz w:val="22"/>
          <w:szCs w:val="22"/>
        </w:rPr>
        <w:t>W wyniku przeprowadzonego postępowania nr</w:t>
      </w:r>
      <w:r w:rsidRPr="009C11C7">
        <w:rPr>
          <w:b/>
          <w:sz w:val="22"/>
          <w:szCs w:val="22"/>
        </w:rPr>
        <w:t xml:space="preserve"> </w:t>
      </w:r>
      <w:r w:rsidR="006161E4">
        <w:rPr>
          <w:b/>
          <w:sz w:val="22"/>
          <w:szCs w:val="22"/>
        </w:rPr>
        <w:t>21</w:t>
      </w:r>
      <w:r w:rsidR="00FA3530" w:rsidRPr="009C11C7">
        <w:rPr>
          <w:b/>
          <w:sz w:val="22"/>
          <w:szCs w:val="22"/>
        </w:rPr>
        <w:t>/</w:t>
      </w:r>
      <w:r w:rsidR="003A3D16">
        <w:rPr>
          <w:b/>
          <w:sz w:val="22"/>
          <w:szCs w:val="22"/>
        </w:rPr>
        <w:t>TP</w:t>
      </w:r>
      <w:r w:rsidR="006161E4">
        <w:rPr>
          <w:b/>
          <w:sz w:val="22"/>
          <w:szCs w:val="22"/>
        </w:rPr>
        <w:t>/2022</w:t>
      </w:r>
      <w:r w:rsidRPr="009C11C7">
        <w:rPr>
          <w:b/>
          <w:sz w:val="22"/>
          <w:szCs w:val="22"/>
        </w:rPr>
        <w:t xml:space="preserve"> </w:t>
      </w:r>
      <w:r w:rsidRPr="009C11C7">
        <w:rPr>
          <w:sz w:val="22"/>
          <w:szCs w:val="22"/>
        </w:rPr>
        <w:t xml:space="preserve">w trybie </w:t>
      </w:r>
      <w:r w:rsidR="003A3D16">
        <w:rPr>
          <w:sz w:val="22"/>
          <w:szCs w:val="22"/>
        </w:rPr>
        <w:t>podstawowym</w:t>
      </w:r>
      <w:r w:rsidRPr="009C11C7">
        <w:rPr>
          <w:sz w:val="22"/>
          <w:szCs w:val="22"/>
        </w:rPr>
        <w:t>, zgodnie z</w:t>
      </w:r>
      <w:r w:rsidRPr="009C11C7">
        <w:rPr>
          <w:b/>
          <w:sz w:val="22"/>
          <w:szCs w:val="22"/>
        </w:rPr>
        <w:t xml:space="preserve"> </w:t>
      </w:r>
      <w:r w:rsidRPr="009C11C7">
        <w:rPr>
          <w:sz w:val="22"/>
          <w:szCs w:val="22"/>
        </w:rPr>
        <w:t>Ustawą z dnia 11 września 2019 r. Prawo Zamówień Publicznych zawarta została umowa następującej treści:</w:t>
      </w:r>
      <w:r w:rsidRPr="009C11C7">
        <w:rPr>
          <w:b/>
          <w:sz w:val="22"/>
          <w:szCs w:val="22"/>
        </w:rPr>
        <w:tab/>
      </w:r>
    </w:p>
    <w:p w14:paraId="47CB38E4" w14:textId="77777777" w:rsidR="009C5EDC" w:rsidRPr="009C11C7" w:rsidRDefault="009C5EDC" w:rsidP="00B46FA8">
      <w:pPr>
        <w:suppressAutoHyphens w:val="0"/>
        <w:jc w:val="center"/>
        <w:rPr>
          <w:b/>
          <w:sz w:val="22"/>
          <w:szCs w:val="22"/>
          <w:lang w:eastAsia="pl-PL"/>
        </w:rPr>
      </w:pPr>
      <w:r w:rsidRPr="009C11C7">
        <w:rPr>
          <w:b/>
          <w:sz w:val="22"/>
          <w:szCs w:val="22"/>
          <w:lang w:eastAsia="pl-PL"/>
        </w:rPr>
        <w:t>§ 1</w:t>
      </w:r>
    </w:p>
    <w:p w14:paraId="5A52503A" w14:textId="77777777" w:rsidR="009C5EDC" w:rsidRPr="009C11C7" w:rsidRDefault="009C5EDC" w:rsidP="00B46FA8">
      <w:pPr>
        <w:suppressAutoHyphens w:val="0"/>
        <w:jc w:val="center"/>
        <w:rPr>
          <w:b/>
          <w:sz w:val="22"/>
          <w:szCs w:val="22"/>
          <w:lang w:eastAsia="pl-PL"/>
        </w:rPr>
      </w:pPr>
      <w:r w:rsidRPr="009C11C7">
        <w:rPr>
          <w:b/>
          <w:sz w:val="22"/>
          <w:szCs w:val="22"/>
          <w:lang w:eastAsia="pl-PL"/>
        </w:rPr>
        <w:t>Przedmiot umowy</w:t>
      </w:r>
    </w:p>
    <w:p w14:paraId="22DCB343" w14:textId="744684AA" w:rsidR="009C5EDC" w:rsidRPr="009C11C7" w:rsidRDefault="009C5EDC" w:rsidP="00B46FA8">
      <w:pPr>
        <w:numPr>
          <w:ilvl w:val="0"/>
          <w:numId w:val="6"/>
        </w:numPr>
        <w:suppressAutoHyphens w:val="0"/>
        <w:jc w:val="both"/>
        <w:rPr>
          <w:bCs/>
          <w:sz w:val="22"/>
          <w:szCs w:val="22"/>
          <w:lang w:eastAsia="pl-PL"/>
        </w:rPr>
      </w:pPr>
      <w:r w:rsidRPr="009C11C7">
        <w:rPr>
          <w:bCs/>
          <w:sz w:val="22"/>
          <w:szCs w:val="22"/>
          <w:lang w:eastAsia="pl-PL"/>
        </w:rPr>
        <w:t xml:space="preserve">Przedmiotem niniejszej umowy jest </w:t>
      </w:r>
      <w:r w:rsidR="006161E4">
        <w:rPr>
          <w:b/>
          <w:bCs/>
          <w:sz w:val="22"/>
          <w:szCs w:val="22"/>
          <w:lang w:eastAsia="pl-PL"/>
        </w:rPr>
        <w:t>Dostawa sprzętu medycznego w zakresie części ….</w:t>
      </w:r>
      <w:r w:rsidR="00DC136F" w:rsidRPr="00DC136F">
        <w:rPr>
          <w:sz w:val="22"/>
          <w:szCs w:val="22"/>
        </w:rPr>
        <w:t xml:space="preserve"> </w:t>
      </w:r>
      <w:r w:rsidR="00DC136F" w:rsidRPr="00DC136F">
        <w:rPr>
          <w:bCs/>
          <w:sz w:val="22"/>
          <w:szCs w:val="22"/>
          <w:lang w:eastAsia="pl-PL"/>
        </w:rPr>
        <w:t>zgodnie z formularzem asortymentowo-ilościowym i opisem przedmiotu zamówienia, który stanowi załącznik do niniejszej umowy.</w:t>
      </w:r>
      <w:r w:rsidR="00DC136F">
        <w:rPr>
          <w:bCs/>
          <w:sz w:val="22"/>
          <w:szCs w:val="22"/>
          <w:lang w:eastAsia="pl-PL"/>
        </w:rPr>
        <w:t xml:space="preserve"> </w:t>
      </w:r>
    </w:p>
    <w:p w14:paraId="07D5E44A" w14:textId="7BD18316" w:rsidR="00FA3530" w:rsidRPr="009C11C7" w:rsidRDefault="00FA3530" w:rsidP="00B46FA8">
      <w:pPr>
        <w:numPr>
          <w:ilvl w:val="0"/>
          <w:numId w:val="6"/>
        </w:numPr>
        <w:suppressAutoHyphens w:val="0"/>
        <w:jc w:val="both"/>
        <w:rPr>
          <w:bCs/>
          <w:sz w:val="22"/>
          <w:szCs w:val="22"/>
          <w:lang w:eastAsia="pl-PL"/>
        </w:rPr>
      </w:pPr>
      <w:r w:rsidRPr="009C11C7">
        <w:rPr>
          <w:sz w:val="22"/>
          <w:szCs w:val="22"/>
        </w:rPr>
        <w:t>Wykonawca zobowiązuje się do wykonania umowy zgodnie z wymaganiami dotyczącymi przedmiotu zamówienia określonymi w SWZ, załącznikach do specyfikacji oraz postanowieniami złożonej oferty.</w:t>
      </w:r>
    </w:p>
    <w:p w14:paraId="276F1C0D" w14:textId="7777777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gwarantuje, że dostarczony przedmiot Umowy będzie fabrycznie nowy i wolny od wad, </w:t>
      </w:r>
      <w:r w:rsidRPr="009C11C7">
        <w:rPr>
          <w:sz w:val="22"/>
          <w:szCs w:val="22"/>
          <w:lang w:eastAsia="pl-PL"/>
        </w:rPr>
        <w:t xml:space="preserve">a także nie jest urządzeniem odnawianym, demonstracyjnym, powystawowym, prototypowym i </w:t>
      </w:r>
      <w:r w:rsidR="0079045F" w:rsidRPr="009C11C7">
        <w:rPr>
          <w:bCs/>
          <w:sz w:val="22"/>
          <w:szCs w:val="22"/>
          <w:shd w:val="clear" w:color="auto" w:fill="FFFFFF"/>
          <w:lang w:eastAsia="pl-PL"/>
        </w:rPr>
        <w:t>jest</w:t>
      </w:r>
      <w:r w:rsidRPr="009C11C7">
        <w:rPr>
          <w:bCs/>
          <w:sz w:val="22"/>
          <w:szCs w:val="22"/>
          <w:shd w:val="clear" w:color="auto" w:fill="FFFFFF"/>
          <w:lang w:eastAsia="pl-PL"/>
        </w:rPr>
        <w:t xml:space="preserve"> w pełni zgodny z Ofertą Wykonawcy.</w:t>
      </w:r>
    </w:p>
    <w:p w14:paraId="6C93F0D7" w14:textId="7777777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przekaże Zamawiającemu instrukcję </w:t>
      </w:r>
      <w:r w:rsidR="0079045F" w:rsidRPr="009C11C7">
        <w:rPr>
          <w:bCs/>
          <w:sz w:val="22"/>
          <w:szCs w:val="22"/>
          <w:shd w:val="clear" w:color="auto" w:fill="FFFFFF"/>
          <w:lang w:eastAsia="pl-PL"/>
        </w:rPr>
        <w:t>obsługi</w:t>
      </w:r>
      <w:r w:rsidRPr="009C11C7">
        <w:rPr>
          <w:bCs/>
          <w:sz w:val="22"/>
          <w:szCs w:val="22"/>
          <w:shd w:val="clear" w:color="auto" w:fill="FFFFFF"/>
          <w:lang w:eastAsia="pl-PL"/>
        </w:rPr>
        <w:t xml:space="preserve"> </w:t>
      </w:r>
      <w:r w:rsidR="0079045F" w:rsidRPr="009C11C7">
        <w:rPr>
          <w:bCs/>
          <w:sz w:val="22"/>
          <w:szCs w:val="22"/>
          <w:shd w:val="clear" w:color="auto" w:fill="FFFFFF"/>
          <w:lang w:eastAsia="pl-PL"/>
        </w:rPr>
        <w:t xml:space="preserve">przedmiotu zamówienia </w:t>
      </w:r>
      <w:r w:rsidRPr="009C11C7">
        <w:rPr>
          <w:bCs/>
          <w:sz w:val="22"/>
          <w:szCs w:val="22"/>
          <w:shd w:val="clear" w:color="auto" w:fill="FFFFFF"/>
          <w:lang w:eastAsia="pl-PL"/>
        </w:rPr>
        <w:t xml:space="preserve">opisującą zasady jego właściwej eksploatacji, napisaną w języku polskim, która będzie przygotowana przez producenta urządzenia albo przez Wykonawcę lub na jego zlecenie. Instrukcja zostanie dostarczona Zamawiającemu </w:t>
      </w:r>
      <w:r w:rsidR="0079045F" w:rsidRPr="009C11C7">
        <w:rPr>
          <w:bCs/>
          <w:sz w:val="22"/>
          <w:szCs w:val="22"/>
          <w:shd w:val="clear" w:color="auto" w:fill="FFFFFF"/>
          <w:lang w:eastAsia="pl-PL"/>
        </w:rPr>
        <w:t>wraz z pierwszą dostawą</w:t>
      </w:r>
      <w:r w:rsidRPr="009C11C7">
        <w:rPr>
          <w:bCs/>
          <w:sz w:val="22"/>
          <w:szCs w:val="22"/>
          <w:shd w:val="clear" w:color="auto" w:fill="FFFFFF"/>
          <w:lang w:eastAsia="pl-PL"/>
        </w:rPr>
        <w:t xml:space="preserve">. </w:t>
      </w:r>
    </w:p>
    <w:p w14:paraId="028B6B4F" w14:textId="7777777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Wykonawca oświadcza, że znane mu są warunki dostępu do lokali Zamawiającego, oraz możliwych miejsc ustawienia urządzeń, w szczególności rodzaj i wielkość ciągów komunikacyjnych prowadzących do miejsc przewidzianych do ustawienia urządzeń i ograniczenia w zakresie wjazdu i parkowania pojazdów przy wejściach do budynku. Zamawiający zobowiązuje się zapoznać Wykonawcę z ograniczeniami i wymogami związanymi z ruchem osobowo-materiałowym na terenie obiektów Zamawiającego</w:t>
      </w:r>
      <w:r w:rsidR="0079045F" w:rsidRPr="009C11C7">
        <w:rPr>
          <w:bCs/>
          <w:sz w:val="22"/>
          <w:szCs w:val="22"/>
          <w:shd w:val="clear" w:color="auto" w:fill="FFFFFF"/>
          <w:lang w:eastAsia="pl-PL"/>
        </w:rPr>
        <w:t>, do których dostarczony będzie przedmiot zamówienia</w:t>
      </w:r>
      <w:r w:rsidRPr="009C11C7">
        <w:rPr>
          <w:bCs/>
          <w:sz w:val="22"/>
          <w:szCs w:val="22"/>
          <w:shd w:val="clear" w:color="auto" w:fill="FFFFFF"/>
          <w:lang w:eastAsia="pl-PL"/>
        </w:rPr>
        <w:t>.</w:t>
      </w:r>
    </w:p>
    <w:p w14:paraId="39A06B46" w14:textId="27B81630"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lang w:eastAsia="pl-PL"/>
        </w:rPr>
        <w:t xml:space="preserve">Termin realizacji przedmiotu umowy ……… </w:t>
      </w:r>
      <w:r w:rsidR="00DC136F">
        <w:rPr>
          <w:bCs/>
          <w:sz w:val="22"/>
          <w:szCs w:val="22"/>
          <w:lang w:eastAsia="pl-PL"/>
        </w:rPr>
        <w:t>tygodnie</w:t>
      </w:r>
      <w:r w:rsidRPr="009C11C7">
        <w:rPr>
          <w:bCs/>
          <w:sz w:val="22"/>
          <w:szCs w:val="22"/>
          <w:lang w:eastAsia="pl-PL"/>
        </w:rPr>
        <w:t xml:space="preserve"> od dnia podpisania umowy.</w:t>
      </w:r>
    </w:p>
    <w:p w14:paraId="5A403166" w14:textId="5DC8CFB0" w:rsidR="009C5EDC" w:rsidRDefault="009C5EDC" w:rsidP="00B46FA8">
      <w:pPr>
        <w:numPr>
          <w:ilvl w:val="0"/>
          <w:numId w:val="6"/>
        </w:numPr>
        <w:suppressAutoHyphens w:val="0"/>
        <w:jc w:val="both"/>
        <w:rPr>
          <w:bCs/>
          <w:sz w:val="22"/>
          <w:szCs w:val="22"/>
          <w:shd w:val="clear" w:color="auto" w:fill="FFFFFF"/>
          <w:lang w:eastAsia="pl-PL"/>
        </w:rPr>
      </w:pPr>
      <w:r w:rsidRPr="009C11C7">
        <w:rPr>
          <w:bCs/>
          <w:sz w:val="22"/>
          <w:szCs w:val="22"/>
          <w:shd w:val="clear" w:color="auto" w:fill="FFFFFF"/>
          <w:lang w:eastAsia="pl-PL"/>
        </w:rPr>
        <w:t>Potwierdzeniem wykonania umowy w zakresie dostarczenia, wdrożenia Przedmiotu Umowy, oraz przeprowadzenia szkoleń/instruktażu będzie podpisany przez przedstawiciela Zamawiającego wskazanego w § 5 Umowy i Wykonawcę Protokół odbioru;</w:t>
      </w:r>
    </w:p>
    <w:p w14:paraId="7BD46881" w14:textId="77777777" w:rsidR="00532766" w:rsidRPr="009C11C7" w:rsidRDefault="00532766" w:rsidP="006161E4">
      <w:pPr>
        <w:suppressAutoHyphens w:val="0"/>
        <w:ind w:left="435"/>
        <w:jc w:val="both"/>
        <w:rPr>
          <w:bCs/>
          <w:sz w:val="22"/>
          <w:szCs w:val="22"/>
          <w:shd w:val="clear" w:color="auto" w:fill="FFFFFF"/>
          <w:lang w:eastAsia="pl-PL"/>
        </w:rPr>
      </w:pPr>
    </w:p>
    <w:p w14:paraId="22C3D247" w14:textId="05E6FD25" w:rsidR="0079045F" w:rsidRDefault="0079045F" w:rsidP="00DC136F">
      <w:pPr>
        <w:widowControl w:val="0"/>
        <w:jc w:val="both"/>
        <w:rPr>
          <w:rFonts w:eastAsia="Arial"/>
          <w:b/>
          <w:kern w:val="1"/>
          <w:sz w:val="22"/>
          <w:szCs w:val="22"/>
          <w:lang w:eastAsia="hi-IN" w:bidi="hi-IN"/>
        </w:rPr>
      </w:pPr>
    </w:p>
    <w:p w14:paraId="098A26A6" w14:textId="13F9563F" w:rsidR="00DC136F" w:rsidRDefault="00DC136F" w:rsidP="00DC136F">
      <w:pPr>
        <w:widowControl w:val="0"/>
        <w:jc w:val="both"/>
        <w:rPr>
          <w:rFonts w:eastAsia="Arial"/>
          <w:b/>
          <w:kern w:val="1"/>
          <w:sz w:val="22"/>
          <w:szCs w:val="22"/>
          <w:lang w:eastAsia="hi-IN" w:bidi="hi-IN"/>
        </w:rPr>
      </w:pPr>
    </w:p>
    <w:p w14:paraId="0A602549" w14:textId="77777777" w:rsidR="00DC136F" w:rsidRDefault="00DC136F" w:rsidP="00DC136F">
      <w:pPr>
        <w:widowControl w:val="0"/>
        <w:jc w:val="both"/>
        <w:rPr>
          <w:rFonts w:eastAsia="Arial"/>
          <w:b/>
          <w:kern w:val="1"/>
          <w:sz w:val="22"/>
          <w:szCs w:val="22"/>
          <w:lang w:eastAsia="hi-IN" w:bidi="hi-IN"/>
        </w:rPr>
      </w:pPr>
    </w:p>
    <w:p w14:paraId="505C5588" w14:textId="77777777" w:rsidR="006161E4" w:rsidRPr="009C11C7" w:rsidRDefault="006161E4" w:rsidP="00DC136F">
      <w:pPr>
        <w:widowControl w:val="0"/>
        <w:jc w:val="both"/>
        <w:rPr>
          <w:rFonts w:eastAsia="Arial"/>
          <w:b/>
          <w:kern w:val="1"/>
          <w:sz w:val="22"/>
          <w:szCs w:val="22"/>
          <w:lang w:eastAsia="hi-IN" w:bidi="hi-IN"/>
        </w:rPr>
      </w:pPr>
    </w:p>
    <w:p w14:paraId="4D66BF3D" w14:textId="77777777" w:rsidR="009C5EDC" w:rsidRPr="009C11C7" w:rsidRDefault="009C5EDC" w:rsidP="00B46FA8">
      <w:pPr>
        <w:widowControl w:val="0"/>
        <w:ind w:left="4323" w:firstLine="72"/>
        <w:jc w:val="both"/>
        <w:rPr>
          <w:rFonts w:eastAsia="Arial"/>
          <w:b/>
          <w:kern w:val="1"/>
          <w:sz w:val="22"/>
          <w:szCs w:val="22"/>
          <w:lang w:eastAsia="hi-IN" w:bidi="hi-IN"/>
        </w:rPr>
      </w:pPr>
      <w:r w:rsidRPr="009C11C7">
        <w:rPr>
          <w:rFonts w:eastAsia="Arial"/>
          <w:b/>
          <w:kern w:val="1"/>
          <w:sz w:val="22"/>
          <w:szCs w:val="22"/>
          <w:lang w:eastAsia="hi-IN" w:bidi="hi-IN"/>
        </w:rPr>
        <w:lastRenderedPageBreak/>
        <w:t>§ 2</w:t>
      </w:r>
    </w:p>
    <w:p w14:paraId="79C37201" w14:textId="77777777" w:rsidR="009C5EDC" w:rsidRPr="009C11C7" w:rsidRDefault="009C5EDC" w:rsidP="00B46FA8">
      <w:pPr>
        <w:keepNext/>
        <w:widowControl w:val="0"/>
        <w:jc w:val="center"/>
        <w:outlineLvl w:val="0"/>
        <w:rPr>
          <w:rFonts w:eastAsia="Arial"/>
          <w:b/>
          <w:kern w:val="1"/>
          <w:sz w:val="22"/>
          <w:szCs w:val="22"/>
          <w:lang w:eastAsia="hi-IN" w:bidi="hi-IN"/>
        </w:rPr>
      </w:pPr>
      <w:bookmarkStart w:id="2" w:name="_Toc66272909"/>
      <w:r w:rsidRPr="009C11C7">
        <w:rPr>
          <w:rFonts w:eastAsia="Arial"/>
          <w:b/>
          <w:kern w:val="1"/>
          <w:sz w:val="22"/>
          <w:szCs w:val="22"/>
          <w:lang w:eastAsia="hi-IN" w:bidi="hi-IN"/>
        </w:rPr>
        <w:t>Wynagrodzenie</w:t>
      </w:r>
      <w:bookmarkEnd w:id="2"/>
    </w:p>
    <w:p w14:paraId="59F99150" w14:textId="2124D4A5" w:rsidR="000A059F" w:rsidRPr="009C11C7" w:rsidRDefault="000A059F" w:rsidP="00B46FA8">
      <w:pPr>
        <w:numPr>
          <w:ilvl w:val="0"/>
          <w:numId w:val="22"/>
        </w:numPr>
        <w:tabs>
          <w:tab w:val="left" w:pos="360"/>
        </w:tabs>
        <w:ind w:left="357"/>
        <w:jc w:val="both"/>
        <w:rPr>
          <w:sz w:val="22"/>
          <w:szCs w:val="22"/>
        </w:rPr>
      </w:pPr>
      <w:r w:rsidRPr="009C11C7">
        <w:rPr>
          <w:sz w:val="22"/>
          <w:szCs w:val="22"/>
        </w:rPr>
        <w:t xml:space="preserve">Zamawiający zobowiązuje się zapłacić </w:t>
      </w:r>
      <w:r w:rsidRPr="009C11C7">
        <w:rPr>
          <w:bCs/>
          <w:sz w:val="22"/>
          <w:szCs w:val="22"/>
        </w:rPr>
        <w:t xml:space="preserve">Wykonawcy </w:t>
      </w:r>
      <w:r w:rsidRPr="009C11C7">
        <w:rPr>
          <w:sz w:val="22"/>
          <w:szCs w:val="22"/>
        </w:rPr>
        <w:t>wynagrodzenie</w:t>
      </w:r>
      <w:r w:rsidRPr="009C11C7">
        <w:rPr>
          <w:bCs/>
          <w:sz w:val="22"/>
          <w:szCs w:val="22"/>
        </w:rPr>
        <w:t xml:space="preserve"> </w:t>
      </w:r>
      <w:r w:rsidRPr="009C11C7">
        <w:rPr>
          <w:sz w:val="22"/>
          <w:szCs w:val="22"/>
        </w:rPr>
        <w:t xml:space="preserve">za dostawę przedmiotu zamówienia zgodne z ceną ustaloną w postępowaniu </w:t>
      </w:r>
      <w:r w:rsidR="00DC136F">
        <w:rPr>
          <w:sz w:val="22"/>
          <w:szCs w:val="22"/>
        </w:rPr>
        <w:t>o udzielenie zamówienia</w:t>
      </w:r>
      <w:r w:rsidRPr="009C11C7">
        <w:rPr>
          <w:sz w:val="22"/>
          <w:szCs w:val="22"/>
        </w:rPr>
        <w:t xml:space="preserve"> – na podstawie złożonej </w:t>
      </w:r>
      <w:r w:rsidR="00B46FA8" w:rsidRPr="009C11C7">
        <w:rPr>
          <w:sz w:val="22"/>
          <w:szCs w:val="22"/>
        </w:rPr>
        <w:t>oferty kwotę</w:t>
      </w:r>
      <w:r w:rsidRPr="009C11C7">
        <w:rPr>
          <w:sz w:val="22"/>
          <w:szCs w:val="22"/>
        </w:rPr>
        <w:t>:</w:t>
      </w:r>
      <w:r w:rsidR="00B46FA8" w:rsidRPr="009C11C7">
        <w:rPr>
          <w:sz w:val="22"/>
          <w:szCs w:val="22"/>
        </w:rPr>
        <w:tab/>
      </w:r>
      <w:r w:rsidRPr="009C11C7">
        <w:rPr>
          <w:sz w:val="22"/>
          <w:szCs w:val="22"/>
        </w:rPr>
        <w:t xml:space="preserve"> </w:t>
      </w:r>
      <w:r w:rsidRPr="009C11C7">
        <w:rPr>
          <w:sz w:val="22"/>
          <w:szCs w:val="22"/>
        </w:rPr>
        <w:br/>
      </w:r>
      <w:r w:rsidRPr="009C11C7">
        <w:rPr>
          <w:b/>
          <w:sz w:val="22"/>
          <w:szCs w:val="22"/>
        </w:rPr>
        <w:t>.......................... PLN netto</w:t>
      </w:r>
      <w:r w:rsidRPr="009C11C7">
        <w:rPr>
          <w:sz w:val="22"/>
          <w:szCs w:val="22"/>
        </w:rPr>
        <w:t xml:space="preserve"> – słownie: ......................................................................... PLN, </w:t>
      </w:r>
    </w:p>
    <w:p w14:paraId="56489B21" w14:textId="77777777" w:rsidR="000A059F" w:rsidRPr="009C11C7" w:rsidRDefault="000A059F" w:rsidP="00B46FA8">
      <w:pPr>
        <w:ind w:left="357"/>
        <w:jc w:val="both"/>
        <w:rPr>
          <w:sz w:val="22"/>
          <w:szCs w:val="22"/>
        </w:rPr>
      </w:pPr>
      <w:r w:rsidRPr="009C11C7">
        <w:rPr>
          <w:sz w:val="22"/>
          <w:szCs w:val="22"/>
        </w:rPr>
        <w:t xml:space="preserve">plus </w:t>
      </w:r>
      <w:r w:rsidRPr="009C11C7">
        <w:rPr>
          <w:b/>
          <w:sz w:val="22"/>
          <w:szCs w:val="22"/>
        </w:rPr>
        <w:t>podatek VAT</w:t>
      </w:r>
      <w:r w:rsidRPr="009C11C7">
        <w:rPr>
          <w:sz w:val="22"/>
          <w:szCs w:val="22"/>
        </w:rPr>
        <w:t xml:space="preserve"> w wysokości </w:t>
      </w:r>
      <w:r w:rsidRPr="009C11C7">
        <w:rPr>
          <w:b/>
          <w:sz w:val="22"/>
          <w:szCs w:val="22"/>
        </w:rPr>
        <w:t>...%</w:t>
      </w:r>
      <w:r w:rsidRPr="009C11C7">
        <w:rPr>
          <w:sz w:val="22"/>
          <w:szCs w:val="22"/>
        </w:rPr>
        <w:t>, tj.:</w:t>
      </w:r>
    </w:p>
    <w:p w14:paraId="3A741E80" w14:textId="77777777" w:rsidR="009C5EDC" w:rsidRPr="009C11C7" w:rsidRDefault="000A059F" w:rsidP="00B46FA8">
      <w:pPr>
        <w:tabs>
          <w:tab w:val="left" w:pos="360"/>
        </w:tabs>
        <w:ind w:left="357"/>
        <w:jc w:val="both"/>
        <w:rPr>
          <w:sz w:val="22"/>
          <w:szCs w:val="22"/>
        </w:rPr>
      </w:pPr>
      <w:r w:rsidRPr="009C11C7">
        <w:rPr>
          <w:b/>
          <w:sz w:val="22"/>
          <w:szCs w:val="22"/>
        </w:rPr>
        <w:t xml:space="preserve">.......................... PLN brutto – </w:t>
      </w:r>
      <w:r w:rsidRPr="009C11C7">
        <w:rPr>
          <w:sz w:val="22"/>
          <w:szCs w:val="22"/>
        </w:rPr>
        <w:t xml:space="preserve">słownie: ....................................................................... PLN. </w:t>
      </w:r>
    </w:p>
    <w:p w14:paraId="13C2E25B" w14:textId="77777777" w:rsidR="009C5EDC" w:rsidRPr="009C11C7" w:rsidRDefault="009C5EDC" w:rsidP="00B46FA8">
      <w:pPr>
        <w:numPr>
          <w:ilvl w:val="0"/>
          <w:numId w:val="23"/>
        </w:numPr>
        <w:suppressAutoHyphens w:val="0"/>
        <w:ind w:left="360"/>
        <w:jc w:val="both"/>
        <w:rPr>
          <w:bCs/>
          <w:iCs/>
          <w:sz w:val="22"/>
          <w:szCs w:val="22"/>
          <w:lang w:eastAsia="pl-PL"/>
        </w:rPr>
      </w:pPr>
      <w:r w:rsidRPr="009C11C7">
        <w:rPr>
          <w:bCs/>
          <w:iCs/>
          <w:sz w:val="22"/>
          <w:szCs w:val="22"/>
          <w:lang w:eastAsia="pl-PL"/>
        </w:rPr>
        <w:t xml:space="preserve">Zamawiający nie przewiduje możliwości prowadzenia rozliczeń w walutach obcych. Rozliczenia będą dokonywane w złotych polskich (PLN). </w:t>
      </w:r>
    </w:p>
    <w:p w14:paraId="367265F8" w14:textId="77777777" w:rsidR="009C5EDC" w:rsidRPr="009C11C7"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W przypadku stwierdzenia wad przy odbiorze przedmiotu umowy lub w trakcie weryfikacji wypłata wynagrodzenia należnego Wykonawcy nastąpi po usunięciu wad.</w:t>
      </w:r>
    </w:p>
    <w:p w14:paraId="7932BADB" w14:textId="77777777" w:rsidR="009C5EDC" w:rsidRPr="009C11C7"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 xml:space="preserve">Zapłaty wynagrodzenia nastąpi  przelewem, na konto Wykonawcy wskazane na fakturze, w terminie do </w:t>
      </w:r>
      <w:r w:rsidR="00B46FA8" w:rsidRPr="009C11C7">
        <w:rPr>
          <w:bCs/>
          <w:sz w:val="22"/>
          <w:szCs w:val="22"/>
          <w:lang w:eastAsia="pl-PL"/>
        </w:rPr>
        <w:t>30</w:t>
      </w:r>
      <w:r w:rsidRPr="009C11C7">
        <w:rPr>
          <w:bCs/>
          <w:sz w:val="22"/>
          <w:szCs w:val="22"/>
          <w:lang w:eastAsia="pl-PL"/>
        </w:rPr>
        <w:t xml:space="preserve"> dni od daty otrzymania faktury wraz z podpisanym protokołem odbioru bez wad.</w:t>
      </w:r>
    </w:p>
    <w:p w14:paraId="2A3749B0" w14:textId="77777777" w:rsidR="00B46FA8" w:rsidRPr="009C11C7" w:rsidRDefault="00B46FA8" w:rsidP="00B46FA8">
      <w:pPr>
        <w:suppressAutoHyphens w:val="0"/>
        <w:jc w:val="center"/>
        <w:rPr>
          <w:b/>
          <w:sz w:val="22"/>
          <w:szCs w:val="22"/>
          <w:lang w:eastAsia="pl-PL"/>
        </w:rPr>
      </w:pPr>
    </w:p>
    <w:p w14:paraId="2612AE98" w14:textId="77777777" w:rsidR="009C5EDC" w:rsidRPr="009C11C7" w:rsidRDefault="009C5EDC" w:rsidP="00B46FA8">
      <w:pPr>
        <w:suppressAutoHyphens w:val="0"/>
        <w:jc w:val="center"/>
        <w:rPr>
          <w:b/>
          <w:sz w:val="22"/>
          <w:szCs w:val="22"/>
          <w:lang w:eastAsia="pl-PL"/>
        </w:rPr>
      </w:pPr>
      <w:r w:rsidRPr="009C11C7">
        <w:rPr>
          <w:b/>
          <w:sz w:val="22"/>
          <w:szCs w:val="22"/>
          <w:lang w:eastAsia="pl-PL"/>
        </w:rPr>
        <w:t>§ 3</w:t>
      </w:r>
    </w:p>
    <w:p w14:paraId="35C0C5E6" w14:textId="77777777" w:rsidR="009C5EDC" w:rsidRPr="009C11C7" w:rsidRDefault="009C5EDC" w:rsidP="00B46FA8">
      <w:pPr>
        <w:keepNext/>
        <w:suppressAutoHyphens w:val="0"/>
        <w:jc w:val="center"/>
        <w:outlineLvl w:val="1"/>
        <w:rPr>
          <w:b/>
          <w:sz w:val="22"/>
          <w:szCs w:val="22"/>
          <w:lang w:eastAsia="pl-PL"/>
        </w:rPr>
      </w:pPr>
      <w:bookmarkStart w:id="3" w:name="_Toc66272910"/>
      <w:r w:rsidRPr="009C11C7">
        <w:rPr>
          <w:b/>
          <w:sz w:val="22"/>
          <w:szCs w:val="22"/>
          <w:lang w:eastAsia="pl-PL"/>
        </w:rPr>
        <w:t>Gwarancja i rękojmia.</w:t>
      </w:r>
      <w:bookmarkEnd w:id="3"/>
    </w:p>
    <w:p w14:paraId="3F74E9BD" w14:textId="77777777" w:rsidR="009C5EDC" w:rsidRPr="009C11C7" w:rsidRDefault="009C5EDC" w:rsidP="00B46FA8">
      <w:pPr>
        <w:numPr>
          <w:ilvl w:val="0"/>
          <w:numId w:val="9"/>
        </w:numPr>
        <w:tabs>
          <w:tab w:val="num" w:pos="426"/>
        </w:tabs>
        <w:suppressAutoHyphens w:val="0"/>
        <w:ind w:left="426" w:hanging="426"/>
        <w:jc w:val="both"/>
        <w:rPr>
          <w:bCs/>
          <w:sz w:val="22"/>
          <w:szCs w:val="22"/>
          <w:lang w:eastAsia="pl-PL"/>
        </w:rPr>
      </w:pPr>
      <w:r w:rsidRPr="009C11C7">
        <w:rPr>
          <w:bCs/>
          <w:sz w:val="22"/>
          <w:szCs w:val="22"/>
          <w:lang w:eastAsia="pl-PL"/>
        </w:rPr>
        <w:t>Wykonawca udziela odpowiednio Zamawiającemu gwarancji i rękojmi na okres wskazany w ofercie Wykonawcy, początek licząc od daty podpisania Protokołu końcowego odbioru bez uwag.</w:t>
      </w:r>
    </w:p>
    <w:p w14:paraId="0337C1B1"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sz w:val="22"/>
          <w:szCs w:val="22"/>
        </w:rPr>
        <w:t>Zamawiający,</w:t>
      </w:r>
      <w:r w:rsidRPr="009C11C7">
        <w:rPr>
          <w:bCs/>
          <w:sz w:val="22"/>
          <w:szCs w:val="22"/>
          <w:lang w:eastAsia="pl-PL"/>
        </w:rPr>
        <w:t xml:space="preserve"> </w:t>
      </w:r>
      <w:r w:rsidRPr="009C11C7">
        <w:rPr>
          <w:bCs/>
          <w:sz w:val="22"/>
          <w:szCs w:val="22"/>
        </w:rPr>
        <w:t xml:space="preserve">w przypadku otrzymania wadliwego przedmiotu </w:t>
      </w:r>
      <w:r w:rsidR="00B46FA8" w:rsidRPr="009C11C7">
        <w:rPr>
          <w:bCs/>
          <w:sz w:val="22"/>
          <w:szCs w:val="22"/>
        </w:rPr>
        <w:t>zamówienia</w:t>
      </w:r>
      <w:r w:rsidRPr="009C11C7">
        <w:rPr>
          <w:bCs/>
          <w:sz w:val="22"/>
          <w:szCs w:val="22"/>
        </w:rPr>
        <w:t>, może żądać bezpłatnego usunięcia wad w terminie uzgodnionym z Wykonawcą. Wykonawca nie może odmówić usunięcia wady, choćby wymagało to poniesienia dodatkowych nakładów finansowych przez Wykonawcę.</w:t>
      </w:r>
    </w:p>
    <w:p w14:paraId="0D0E6877"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Całość dostarczonego </w:t>
      </w:r>
      <w:r w:rsidR="00B46FA8"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musi być objęta gwarancją opartą o świadczenia gwarancyjne producentów lub ich autoryzowanych, w zakresie serwisu, partnerów</w:t>
      </w:r>
      <w:r w:rsidRPr="009C11C7">
        <w:rPr>
          <w:sz w:val="22"/>
          <w:szCs w:val="22"/>
        </w:rPr>
        <w:t xml:space="preserve"> </w:t>
      </w:r>
      <w:r w:rsidRPr="009C11C7">
        <w:rPr>
          <w:rFonts w:eastAsia="Calibri"/>
          <w:color w:val="000000"/>
          <w:sz w:val="22"/>
          <w:szCs w:val="22"/>
          <w:lang w:eastAsia="pl-PL"/>
        </w:rPr>
        <w:t xml:space="preserve">zgodnie z wymaganiami wyspecyfikowanymi dla </w:t>
      </w:r>
      <w:r w:rsidR="00716232"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w:t>
      </w:r>
    </w:p>
    <w:p w14:paraId="7CCA4371"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color w:val="000000"/>
          <w:sz w:val="22"/>
          <w:szCs w:val="22"/>
          <w:lang w:eastAsia="pl-PL"/>
        </w:rPr>
        <w:t>Serwis urządzeń musi być realizowany przez Producenta lub Autoryzowanego Partnera Serwisowego Producenta.</w:t>
      </w:r>
    </w:p>
    <w:p w14:paraId="768A4F4F"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Firma serwisująca musi posiadać autoryzacje producenta.</w:t>
      </w:r>
    </w:p>
    <w:p w14:paraId="331171C7" w14:textId="77777777" w:rsidR="009C5EDC" w:rsidRPr="009C11C7" w:rsidRDefault="009C5EDC" w:rsidP="00B46FA8">
      <w:pPr>
        <w:numPr>
          <w:ilvl w:val="0"/>
          <w:numId w:val="9"/>
        </w:numPr>
        <w:tabs>
          <w:tab w:val="num" w:pos="426"/>
        </w:tabs>
        <w:suppressAutoHyphens w:val="0"/>
        <w:ind w:left="426" w:hanging="426"/>
        <w:jc w:val="both"/>
        <w:rPr>
          <w:rFonts w:eastAsia="Calibri"/>
          <w:bCs/>
          <w:color w:val="000000"/>
          <w:sz w:val="22"/>
          <w:szCs w:val="22"/>
          <w:lang w:eastAsia="pl-PL"/>
        </w:rPr>
      </w:pPr>
      <w:bookmarkStart w:id="4" w:name="_Hlk36458260"/>
      <w:r w:rsidRPr="009C11C7">
        <w:rPr>
          <w:rFonts w:eastAsia="Calibri"/>
          <w:bCs/>
          <w:color w:val="000000"/>
          <w:sz w:val="22"/>
          <w:szCs w:val="22"/>
          <w:lang w:eastAsia="pl-PL"/>
        </w:rPr>
        <w:t xml:space="preserve">Zasady wykonywania napraw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w przypadku (awarii):</w:t>
      </w:r>
    </w:p>
    <w:bookmarkEnd w:id="4"/>
    <w:p w14:paraId="3F469E4F" w14:textId="77777777" w:rsidR="009C5EDC" w:rsidRPr="009C11C7" w:rsidRDefault="009C5EDC" w:rsidP="00B46FA8">
      <w:pPr>
        <w:numPr>
          <w:ilvl w:val="0"/>
          <w:numId w:val="18"/>
        </w:numPr>
        <w:suppressAutoHyphens w:val="0"/>
        <w:jc w:val="both"/>
        <w:rPr>
          <w:rFonts w:eastAsia="Calibri"/>
          <w:bCs/>
          <w:color w:val="000000"/>
          <w:sz w:val="22"/>
          <w:szCs w:val="22"/>
          <w:lang w:eastAsia="pl-PL"/>
        </w:rPr>
      </w:pPr>
      <w:r w:rsidRPr="009C11C7">
        <w:rPr>
          <w:rFonts w:eastAsia="Calibri"/>
          <w:bCs/>
          <w:color w:val="000000"/>
          <w:sz w:val="22"/>
          <w:szCs w:val="22"/>
          <w:lang w:eastAsia="pl-PL"/>
        </w:rPr>
        <w:t xml:space="preserve">za „awarię" uznaje się stan niesprawności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xml:space="preserve"> polegający na tym, że </w:t>
      </w:r>
      <w:r w:rsidR="00647C01" w:rsidRPr="009C11C7">
        <w:rPr>
          <w:rFonts w:eastAsia="Calibri"/>
          <w:bCs/>
          <w:color w:val="000000"/>
          <w:sz w:val="22"/>
          <w:szCs w:val="22"/>
          <w:lang w:eastAsia="pl-PL"/>
        </w:rPr>
        <w:t>przedmiot zamówienia</w:t>
      </w:r>
      <w:r w:rsidRPr="009C11C7">
        <w:rPr>
          <w:rFonts w:eastAsia="Calibri"/>
          <w:bCs/>
          <w:color w:val="000000"/>
          <w:sz w:val="22"/>
          <w:szCs w:val="22"/>
          <w:lang w:eastAsia="pl-PL"/>
        </w:rPr>
        <w:t xml:space="preserve"> albo jakakolwiek </w:t>
      </w:r>
      <w:r w:rsidR="00647C01" w:rsidRPr="009C11C7">
        <w:rPr>
          <w:rFonts w:eastAsia="Calibri"/>
          <w:bCs/>
          <w:color w:val="000000"/>
          <w:sz w:val="22"/>
          <w:szCs w:val="22"/>
          <w:lang w:eastAsia="pl-PL"/>
        </w:rPr>
        <w:t xml:space="preserve">jego </w:t>
      </w:r>
      <w:r w:rsidRPr="009C11C7">
        <w:rPr>
          <w:rFonts w:eastAsia="Calibri"/>
          <w:bCs/>
          <w:color w:val="000000"/>
          <w:sz w:val="22"/>
          <w:szCs w:val="22"/>
          <w:lang w:eastAsia="pl-PL"/>
        </w:rPr>
        <w:t>część składowa, nie funkcjonuje albo nie funkcjonuje poprawnie. Stan niesprawności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13340D53" w14:textId="77777777"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za „zgłoszenie serwisowe" uznaje się przekazanie przez wskazanych pracowników Zamawiającego informacji o awarii, telefonicznie na numer …………… lub w formie elektronicznej, na adres: …………………………. zawierającej dane potrzebne do podjęcia przez Wykonawcę działań zmierzających do usunięcia awarii. Powyższy numer telefonu oraz adres poczty elektronicznej będą wykorzystywane przez Strony wyłącznie do przekazywania przez Zamawiającego zgłoszeń serwisowych;</w:t>
      </w:r>
    </w:p>
    <w:p w14:paraId="4EEFEDB6" w14:textId="77777777"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zgłoszenia serwisowe przekazywane będą w dni robocze, za dzień i godzinę przekazania przez odpowiednio Zamawiającego zgłoszenia serwisowego uznaje się dzień i godzinę przekazania przez Zamawiającego informacji zawierającej zgłoszenie serwisowe na powyższy numer telefonu lub adres poczty elektronicznej Wykonawcy, przy czym przekazanie informacji jest dokonane w momencie:</w:t>
      </w:r>
    </w:p>
    <w:p w14:paraId="657F40AC" w14:textId="77777777"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podjęcia rozmowy telefonicznej przez przedstawiciela Wykonawcy (rozpoczęcia połączenia głosowego) albo;</w:t>
      </w:r>
    </w:p>
    <w:p w14:paraId="5DE0F35B" w14:textId="77777777"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 xml:space="preserve">wprowadzenia informacji do pamięci serwera, na którym utworzone zostało konto dla odpowiedniego adresu poczty elektronicznej Zamawiającego. W przypadku, gdy Zamawiający przekaże informację drogą telefoniczną oraz nada dokument za pomocą poczty elektronicznej, za dzień i godzinę przekazania zgłoszenia serwisowego uznaje </w:t>
      </w:r>
      <w:r w:rsidRPr="009C11C7">
        <w:rPr>
          <w:rFonts w:eastAsia="Calibri"/>
          <w:bCs/>
          <w:color w:val="000000"/>
          <w:sz w:val="22"/>
          <w:szCs w:val="22"/>
          <w:lang w:eastAsia="pl-PL"/>
        </w:rPr>
        <w:lastRenderedPageBreak/>
        <w:t>się dzień i godzinę wykonania przez Zamawiającego pierwszej z powyższych czynności</w:t>
      </w:r>
      <w:r w:rsidR="00647C01" w:rsidRPr="009C11C7">
        <w:rPr>
          <w:rFonts w:eastAsia="Calibri"/>
          <w:bCs/>
          <w:color w:val="000000"/>
          <w:sz w:val="22"/>
          <w:szCs w:val="22"/>
          <w:lang w:eastAsia="pl-PL"/>
        </w:rPr>
        <w:t>.</w:t>
      </w:r>
    </w:p>
    <w:p w14:paraId="19E4C0FA"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77CC0544"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Okres gwarancji, które Wykonawca udzieli </w:t>
      </w:r>
      <w:r w:rsidRPr="009C11C7">
        <w:rPr>
          <w:rFonts w:eastAsia="Calibri"/>
          <w:bCs/>
          <w:color w:val="000000"/>
          <w:sz w:val="22"/>
          <w:szCs w:val="22"/>
          <w:lang w:eastAsia="pl-PL"/>
        </w:rPr>
        <w:t>Zamawiającemu</w:t>
      </w:r>
      <w:r w:rsidRPr="009C11C7">
        <w:rPr>
          <w:rFonts w:eastAsia="Calibri"/>
          <w:color w:val="000000"/>
          <w:sz w:val="22"/>
          <w:szCs w:val="22"/>
          <w:lang w:eastAsia="pl-PL"/>
        </w:rPr>
        <w:t xml:space="preserve">, będzie zgodny z wymaganiami </w:t>
      </w:r>
      <w:r w:rsidR="00647C01" w:rsidRPr="009C11C7">
        <w:rPr>
          <w:rFonts w:eastAsia="Calibri"/>
          <w:color w:val="000000"/>
          <w:sz w:val="22"/>
          <w:szCs w:val="22"/>
          <w:lang w:eastAsia="pl-PL"/>
        </w:rPr>
        <w:t>SWZ</w:t>
      </w:r>
      <w:r w:rsidRPr="009C11C7">
        <w:rPr>
          <w:rFonts w:eastAsia="Calibri"/>
          <w:color w:val="000000"/>
          <w:sz w:val="22"/>
          <w:szCs w:val="22"/>
          <w:lang w:eastAsia="pl-PL"/>
        </w:rPr>
        <w:t>.</w:t>
      </w:r>
    </w:p>
    <w:p w14:paraId="68F308B9"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Bieg okresów gwarancyjnych rozpoczyna się z dniem podpisania Protokołu Odbioru Końcowego bez uwag (zastrzeżeń). </w:t>
      </w:r>
    </w:p>
    <w:p w14:paraId="4EA28755"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Czas naprawy wyłączony będzie z okresu gwarancyjnego. Czas trwania gwarancji zostanie automatycznie wydłużony o czas trwania naprawy. </w:t>
      </w:r>
    </w:p>
    <w:p w14:paraId="4C2EB7D2"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okresie gwarancji, wszelkie koszty związane z usunięciem awarii, w tym dostarczenie uszkodzonego sprzętu do punktu serwisowego, obciążają wykonawcę.</w:t>
      </w:r>
    </w:p>
    <w:p w14:paraId="374EDB5E"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Gwarancja obejmie wszystkie wykryte podczas eksploatacji </w:t>
      </w:r>
      <w:r w:rsidR="00240F6F"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usterki i wady oraz uszkodzenia powstałe w czasie poprawnego zgodnego z instrukcją użytkowania.</w:t>
      </w:r>
    </w:p>
    <w:p w14:paraId="6742641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Zasady eksploatacji i konserwacji urządzeń zostaną określone w przekazanej przez wykonawcę „Instrukcji użytkowania i eksploatacji urządzeń” wraz z wykazem urządzeń, które wymagają przeglądów serwisowych, które Wykonawca wykona na własny koszt.</w:t>
      </w:r>
    </w:p>
    <w:p w14:paraId="79069002"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awarii sprzętu, która nie została usunięta w terminie </w:t>
      </w:r>
      <w:r w:rsidR="00240F6F" w:rsidRPr="009C11C7">
        <w:rPr>
          <w:rFonts w:eastAsia="Calibri"/>
          <w:color w:val="000000"/>
          <w:sz w:val="22"/>
          <w:szCs w:val="22"/>
          <w:lang w:eastAsia="pl-PL"/>
        </w:rPr>
        <w:t>30</w:t>
      </w:r>
      <w:r w:rsidRPr="009C11C7">
        <w:rPr>
          <w:rFonts w:eastAsia="Calibri"/>
          <w:color w:val="000000"/>
          <w:sz w:val="22"/>
          <w:szCs w:val="22"/>
          <w:lang w:eastAsia="pl-PL"/>
        </w:rPr>
        <w:t xml:space="preserve"> dni, Wykonawca zobowiązuje się do wymiany sprzętu na nowy o parametrach nie gorszych od sprzętu uszkodzonego. Wymiana sprzętu na nowy nastąpi najpóźniej w 35 dniu od zgłoszenia.</w:t>
      </w:r>
    </w:p>
    <w:p w14:paraId="0BCF8BC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Wykonawca zapewni możliwość zgłaszania awarii w okresie gwarancji telefonicznie, faksem oraz drogą mailową w godzinach od 8.00 do 17.00 od poniedziałku do piątku z wyłączeniem dni ustawowo wolnych od pracy. Zgłoszenie awarii po godz. 17.00 będzie traktowane, jak zgłoszenie o godz. 8.00 następnego dnia roboczego. </w:t>
      </w:r>
    </w:p>
    <w:p w14:paraId="3431E5E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Wykonawca, od momentu zgłoszenia, musi podjąć czynności serwisowych w czasie określonym w </w:t>
      </w:r>
      <w:r w:rsidR="00240F6F" w:rsidRPr="009C11C7">
        <w:rPr>
          <w:rFonts w:eastAsia="Calibri"/>
          <w:color w:val="000000"/>
          <w:sz w:val="22"/>
          <w:szCs w:val="22"/>
          <w:lang w:eastAsia="pl-PL"/>
        </w:rPr>
        <w:t>Części II</w:t>
      </w:r>
      <w:r w:rsidRPr="009C11C7">
        <w:rPr>
          <w:rFonts w:eastAsia="Calibri"/>
          <w:color w:val="000000"/>
          <w:sz w:val="22"/>
          <w:szCs w:val="22"/>
          <w:lang w:eastAsia="pl-PL"/>
        </w:rPr>
        <w:t xml:space="preserve"> SWZ</w:t>
      </w:r>
      <w:r w:rsidR="00240F6F" w:rsidRPr="009C11C7">
        <w:rPr>
          <w:rFonts w:eastAsia="Calibri"/>
          <w:color w:val="000000"/>
          <w:sz w:val="22"/>
          <w:szCs w:val="22"/>
          <w:lang w:eastAsia="pl-PL"/>
        </w:rPr>
        <w:t xml:space="preserve"> Opis przedmiotu zamówienia</w:t>
      </w:r>
      <w:r w:rsidRPr="009C11C7">
        <w:rPr>
          <w:rFonts w:eastAsia="Calibri"/>
          <w:color w:val="000000"/>
          <w:sz w:val="22"/>
          <w:szCs w:val="22"/>
          <w:lang w:eastAsia="pl-PL"/>
        </w:rPr>
        <w:t>.</w:t>
      </w:r>
    </w:p>
    <w:p w14:paraId="794D8084"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stwierdzenia wady ukrytej </w:t>
      </w:r>
      <w:r w:rsidR="00240F6F" w:rsidRPr="009C11C7">
        <w:rPr>
          <w:rFonts w:eastAsia="Calibri"/>
          <w:color w:val="000000"/>
          <w:sz w:val="22"/>
          <w:szCs w:val="22"/>
          <w:lang w:eastAsia="pl-PL"/>
        </w:rPr>
        <w:t xml:space="preserve">przedmiotu zamówienia </w:t>
      </w:r>
      <w:r w:rsidRPr="009C11C7">
        <w:rPr>
          <w:rFonts w:eastAsia="Calibri"/>
          <w:color w:val="000000"/>
          <w:sz w:val="22"/>
          <w:szCs w:val="22"/>
          <w:lang w:eastAsia="pl-PL"/>
        </w:rPr>
        <w:t>wykonawca musi wymienić go na nowy, w ciągu 14 dni roboczych od daty zgłoszenia tej wady.</w:t>
      </w:r>
    </w:p>
    <w:p w14:paraId="2D485199"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Serwis gwarancyjny świadczony będzie w miejscu użytkowania sprzętu w godz. 7.30 -15.30.</w:t>
      </w:r>
    </w:p>
    <w:p w14:paraId="4A6F27FC"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przypadku, kiedy Wykonawca uzna za konieczna naprawę sprzętu w serwisie, Wykonawca zapewni:</w:t>
      </w:r>
    </w:p>
    <w:p w14:paraId="255DBA60"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odbiór na własny koszt wadliwego sprzętu (towaru) w terminie nieprzekraczającym 2 dni roboczych;</w:t>
      </w:r>
    </w:p>
    <w:p w14:paraId="17C3C7D3"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 xml:space="preserve">dostawę naprawionego sprzętu na własny koszt w terminie nie przekraczającym 2 dni roboczych od dnia usunięcia awarii przez serwis, a w uzasadnionych przypadkach w terminie nie dłuższym niż 14 dni roboczych od odebrania sprzętu z siedziby zamawiającego </w:t>
      </w:r>
    </w:p>
    <w:p w14:paraId="4CD5A00D"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 xml:space="preserve">w przypadku braku możliwości usunięcia awarii w terminie 14 dni roboczych od dnia odebrania wadliwego sprzętu (towaru) z siedziby zamawiającego, wykonawca zobowiąże się do bezpłatnego dostarczenia i uruchomienia sprzętu zastępczego o parametrach równoważnych z oferowanymi. </w:t>
      </w:r>
    </w:p>
    <w:p w14:paraId="3A69E79E"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Koszt dojazdu ekipy serwisowej w ramach napraw gwarancyjnych i koszty transportu sprzętu naprawianego w ramach gwarancji pokryje wykonawca.</w:t>
      </w:r>
    </w:p>
    <w:p w14:paraId="0BE76A86" w14:textId="77777777" w:rsidR="009C5EDC" w:rsidRPr="009C11C7" w:rsidRDefault="009C5EDC" w:rsidP="003A3D16">
      <w:pPr>
        <w:suppressAutoHyphens w:val="0"/>
        <w:rPr>
          <w:b/>
          <w:sz w:val="22"/>
          <w:szCs w:val="22"/>
          <w:lang w:eastAsia="pl-PL"/>
        </w:rPr>
      </w:pPr>
    </w:p>
    <w:p w14:paraId="47EE4D27" w14:textId="77777777" w:rsidR="009C5EDC" w:rsidRPr="009C11C7" w:rsidRDefault="009C5EDC" w:rsidP="00B46FA8">
      <w:pPr>
        <w:suppressAutoHyphens w:val="0"/>
        <w:jc w:val="center"/>
        <w:rPr>
          <w:b/>
          <w:sz w:val="22"/>
          <w:szCs w:val="22"/>
          <w:lang w:eastAsia="pl-PL"/>
        </w:rPr>
      </w:pPr>
      <w:r w:rsidRPr="009C11C7">
        <w:rPr>
          <w:b/>
          <w:sz w:val="22"/>
          <w:szCs w:val="22"/>
          <w:lang w:eastAsia="pl-PL"/>
        </w:rPr>
        <w:t>§ 4</w:t>
      </w:r>
    </w:p>
    <w:p w14:paraId="1C12AD08" w14:textId="77777777" w:rsidR="009C5EDC" w:rsidRPr="009C11C7" w:rsidRDefault="009C5EDC" w:rsidP="00B46FA8">
      <w:pPr>
        <w:keepNext/>
        <w:suppressAutoHyphens w:val="0"/>
        <w:jc w:val="center"/>
        <w:outlineLvl w:val="1"/>
        <w:rPr>
          <w:b/>
          <w:sz w:val="22"/>
          <w:szCs w:val="22"/>
          <w:lang w:eastAsia="pl-PL"/>
        </w:rPr>
      </w:pPr>
      <w:bookmarkStart w:id="5" w:name="_Toc66272911"/>
      <w:r w:rsidRPr="009C11C7">
        <w:rPr>
          <w:b/>
          <w:sz w:val="22"/>
          <w:szCs w:val="22"/>
          <w:lang w:eastAsia="pl-PL"/>
        </w:rPr>
        <w:t>Odbiór przedmiotu umowy i przeglądy gwarancyjne</w:t>
      </w:r>
      <w:bookmarkEnd w:id="5"/>
    </w:p>
    <w:p w14:paraId="1384D9E9"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Strony postanawiają, że odbiorowi końcowemu podlegać będzie </w:t>
      </w:r>
      <w:r w:rsidR="00240F6F" w:rsidRPr="009C11C7">
        <w:rPr>
          <w:bCs/>
          <w:sz w:val="22"/>
          <w:szCs w:val="22"/>
          <w:lang w:eastAsia="pl-PL"/>
        </w:rPr>
        <w:t>przedmiot zamówienia</w:t>
      </w:r>
      <w:r w:rsidRPr="009C11C7">
        <w:rPr>
          <w:bCs/>
          <w:sz w:val="22"/>
          <w:szCs w:val="22"/>
          <w:lang w:eastAsia="pl-PL"/>
        </w:rPr>
        <w:t>, o którym mowa w §1 niniejszej umowy.</w:t>
      </w:r>
    </w:p>
    <w:p w14:paraId="6AA8767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Podczas odbioru przeprowadzone będą testy sprawności dostarczonego sprzętu i oprogramowania.</w:t>
      </w:r>
    </w:p>
    <w:p w14:paraId="5BD6981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zgłosi Zamawiającemu gotowość do odbioru przedmiotu umowy w formie zgłoszenia drogą elektroniczną, na adres e-mail Zamawiającego podany w §5.</w:t>
      </w:r>
    </w:p>
    <w:p w14:paraId="5296704B"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zobowiązuje się do wyznaczenia terminu odbioru i jego rozpoczęcia w terminie 7 dni kalendarzowych od daty dokonania zawiadomienia o gotowości, zawiadamiając o tym Wykonawcę drogą elektroniczną, na adres e-mail Wykonawcy podany w §5.</w:t>
      </w:r>
    </w:p>
    <w:p w14:paraId="705ECC54"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lastRenderedPageBreak/>
        <w:t xml:space="preserve">Wykonawca przekaże Zamawiającemu wszelkie dokumenty potwierdzające gwarancję na zainstalowany sprzęt oraz ewentualne certyfikaty użytkowania </w:t>
      </w:r>
    </w:p>
    <w:p w14:paraId="7FD19F9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zastrzega sobie możliwość dokonania odbioru przedmiotu umowy także podczas nieobecności prawidłowo zawiadomionego Wykonawcy.</w:t>
      </w:r>
    </w:p>
    <w:p w14:paraId="27E50F7F"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Zakończenie czynności odbiorowych zostanie potwierdzone Protokołem końcowym odbioru przedmiotu umowy.</w:t>
      </w:r>
    </w:p>
    <w:p w14:paraId="19903D4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zobowiązuje się do pisemnego zawiadomienia o planowanym przeglądzie gwarancyjnym Zamawiającego na co najmniej 5 dni kalendarzowych przed planowanym terminem.</w:t>
      </w:r>
    </w:p>
    <w:p w14:paraId="4D8C755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Wykonawca zobowiązuje się do przyjęcia i realizacji wniosków zawartych w protokole </w:t>
      </w:r>
      <w:r w:rsidRPr="009C11C7">
        <w:rPr>
          <w:bCs/>
          <w:sz w:val="22"/>
          <w:szCs w:val="22"/>
          <w:lang w:eastAsia="pl-PL"/>
        </w:rPr>
        <w:br/>
        <w:t>z przeglądu gwarancyjnego przeprowadzonego przez Zamawiającego w trybie ust. 6 i 7.</w:t>
      </w:r>
    </w:p>
    <w:p w14:paraId="207F21B7" w14:textId="77777777" w:rsidR="009C11C7" w:rsidRPr="009C11C7" w:rsidRDefault="009C11C7" w:rsidP="00B46FA8">
      <w:pPr>
        <w:widowControl w:val="0"/>
        <w:ind w:left="75"/>
        <w:jc w:val="center"/>
        <w:rPr>
          <w:rFonts w:eastAsia="Arial"/>
          <w:b/>
          <w:kern w:val="1"/>
          <w:sz w:val="22"/>
          <w:szCs w:val="22"/>
          <w:lang w:eastAsia="hi-IN" w:bidi="hi-IN"/>
        </w:rPr>
      </w:pPr>
    </w:p>
    <w:p w14:paraId="483D3469"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5</w:t>
      </w:r>
    </w:p>
    <w:p w14:paraId="6F106C32"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6" w:name="_Toc66272912"/>
      <w:r w:rsidRPr="009C11C7">
        <w:rPr>
          <w:rFonts w:eastAsia="Arial"/>
          <w:b/>
          <w:kern w:val="1"/>
          <w:sz w:val="22"/>
          <w:szCs w:val="22"/>
          <w:lang w:eastAsia="hi-IN" w:bidi="hi-IN"/>
        </w:rPr>
        <w:t>Reprezentacja stron</w:t>
      </w:r>
      <w:bookmarkEnd w:id="6"/>
    </w:p>
    <w:p w14:paraId="6413A203" w14:textId="77777777" w:rsidR="009C5EDC" w:rsidRPr="009C11C7" w:rsidRDefault="009C5EDC" w:rsidP="00B46FA8">
      <w:pPr>
        <w:widowControl w:val="0"/>
        <w:ind w:left="75"/>
        <w:jc w:val="both"/>
        <w:outlineLvl w:val="0"/>
        <w:rPr>
          <w:rFonts w:eastAsia="Arial"/>
          <w:bCs/>
          <w:kern w:val="1"/>
          <w:sz w:val="22"/>
          <w:szCs w:val="22"/>
          <w:lang w:eastAsia="hi-IN" w:bidi="hi-IN"/>
        </w:rPr>
      </w:pPr>
      <w:bookmarkStart w:id="7" w:name="_Toc66272913"/>
      <w:r w:rsidRPr="009C11C7">
        <w:rPr>
          <w:rFonts w:eastAsia="Arial"/>
          <w:bCs/>
          <w:kern w:val="1"/>
          <w:sz w:val="22"/>
          <w:szCs w:val="22"/>
          <w:lang w:eastAsia="hi-IN" w:bidi="hi-IN"/>
        </w:rPr>
        <w:t>W sprawach związanych z realizacją niniejszej umowy:</w:t>
      </w:r>
      <w:bookmarkEnd w:id="7"/>
      <w:r w:rsidRPr="009C11C7">
        <w:rPr>
          <w:rFonts w:eastAsia="Arial"/>
          <w:bCs/>
          <w:kern w:val="1"/>
          <w:sz w:val="22"/>
          <w:szCs w:val="22"/>
          <w:lang w:eastAsia="hi-IN" w:bidi="hi-IN"/>
        </w:rPr>
        <w:t xml:space="preserve"> </w:t>
      </w:r>
    </w:p>
    <w:p w14:paraId="603B4400"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8" w:name="_Toc66272914"/>
      <w:r w:rsidRPr="009C11C7">
        <w:rPr>
          <w:rFonts w:eastAsia="Arial"/>
          <w:bCs/>
          <w:kern w:val="1"/>
          <w:sz w:val="22"/>
          <w:szCs w:val="22"/>
          <w:lang w:eastAsia="hi-IN" w:bidi="hi-IN"/>
        </w:rPr>
        <w:t>a) Zamawiającego reprezentować będzie:</w:t>
      </w:r>
      <w:bookmarkEnd w:id="8"/>
      <w:r w:rsidRPr="009C11C7">
        <w:rPr>
          <w:rFonts w:eastAsia="Arial"/>
          <w:bCs/>
          <w:kern w:val="1"/>
          <w:sz w:val="22"/>
          <w:szCs w:val="22"/>
          <w:lang w:eastAsia="hi-IN" w:bidi="hi-IN"/>
        </w:rPr>
        <w:t xml:space="preserve"> </w:t>
      </w:r>
    </w:p>
    <w:p w14:paraId="5CAC97F4"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9" w:name="_Toc66272915"/>
      <w:r w:rsidRPr="009C11C7">
        <w:rPr>
          <w:rFonts w:eastAsia="Arial"/>
          <w:bCs/>
          <w:kern w:val="1"/>
          <w:sz w:val="22"/>
          <w:szCs w:val="22"/>
          <w:lang w:eastAsia="hi-IN" w:bidi="hi-IN"/>
        </w:rPr>
        <w:t>…………………………………………………e-mail: ............................................</w:t>
      </w:r>
      <w:bookmarkEnd w:id="9"/>
    </w:p>
    <w:p w14:paraId="644E5151" w14:textId="77777777" w:rsidR="009C5EDC" w:rsidRPr="009C11C7" w:rsidRDefault="009C5EDC" w:rsidP="00B46FA8">
      <w:pPr>
        <w:widowControl w:val="0"/>
        <w:ind w:firstLine="708"/>
        <w:jc w:val="both"/>
        <w:outlineLvl w:val="0"/>
        <w:rPr>
          <w:rFonts w:eastAsia="Arial"/>
          <w:bCs/>
          <w:kern w:val="1"/>
          <w:sz w:val="22"/>
          <w:szCs w:val="22"/>
          <w:lang w:eastAsia="hi-IN" w:bidi="hi-IN"/>
        </w:rPr>
      </w:pPr>
      <w:bookmarkStart w:id="10" w:name="_Toc66272916"/>
      <w:r w:rsidRPr="009C11C7">
        <w:rPr>
          <w:rFonts w:eastAsia="Arial"/>
          <w:bCs/>
          <w:kern w:val="1"/>
          <w:sz w:val="22"/>
          <w:szCs w:val="22"/>
          <w:lang w:eastAsia="hi-IN" w:bidi="hi-IN"/>
        </w:rPr>
        <w:t>b) Wykonawcę reprezentować będzie:</w:t>
      </w:r>
      <w:bookmarkEnd w:id="10"/>
    </w:p>
    <w:p w14:paraId="2B927CEC" w14:textId="77777777" w:rsidR="009C5EDC" w:rsidRPr="009C11C7" w:rsidRDefault="009C5EDC" w:rsidP="00B46FA8">
      <w:pPr>
        <w:widowControl w:val="0"/>
        <w:ind w:left="75" w:firstLine="633"/>
        <w:jc w:val="both"/>
        <w:rPr>
          <w:rFonts w:eastAsia="Arial"/>
          <w:bCs/>
          <w:kern w:val="1"/>
          <w:sz w:val="22"/>
          <w:szCs w:val="22"/>
          <w:lang w:eastAsia="hi-IN" w:bidi="hi-IN"/>
        </w:rPr>
      </w:pPr>
      <w:r w:rsidRPr="009C11C7">
        <w:rPr>
          <w:rFonts w:eastAsia="Arial"/>
          <w:bCs/>
          <w:kern w:val="1"/>
          <w:sz w:val="22"/>
          <w:szCs w:val="22"/>
          <w:lang w:eastAsia="hi-IN" w:bidi="hi-IN"/>
        </w:rPr>
        <w:t>............................................................................e-mail ............................................</w:t>
      </w:r>
    </w:p>
    <w:p w14:paraId="2DCF442D" w14:textId="77777777" w:rsidR="009C5EDC" w:rsidRPr="009C11C7" w:rsidRDefault="009C5EDC" w:rsidP="00B46FA8">
      <w:pPr>
        <w:widowControl w:val="0"/>
        <w:ind w:left="75"/>
        <w:jc w:val="center"/>
        <w:rPr>
          <w:rFonts w:eastAsia="Arial"/>
          <w:bCs/>
          <w:kern w:val="1"/>
          <w:sz w:val="22"/>
          <w:szCs w:val="22"/>
          <w:lang w:eastAsia="hi-IN" w:bidi="hi-IN"/>
        </w:rPr>
      </w:pPr>
    </w:p>
    <w:p w14:paraId="03772F0B"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6</w:t>
      </w:r>
    </w:p>
    <w:p w14:paraId="0E54716C"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11" w:name="_Toc66272917"/>
      <w:r w:rsidRPr="009C11C7">
        <w:rPr>
          <w:rFonts w:eastAsia="Arial"/>
          <w:b/>
          <w:kern w:val="1"/>
          <w:sz w:val="22"/>
          <w:szCs w:val="22"/>
          <w:lang w:eastAsia="hi-IN" w:bidi="hi-IN"/>
        </w:rPr>
        <w:t>Kary umowne i odszkodowania</w:t>
      </w:r>
      <w:bookmarkEnd w:id="11"/>
    </w:p>
    <w:p w14:paraId="588FE718" w14:textId="77777777" w:rsidR="009C5EDC" w:rsidRPr="009C11C7" w:rsidRDefault="009C5EDC" w:rsidP="00B46FA8">
      <w:pPr>
        <w:numPr>
          <w:ilvl w:val="0"/>
          <w:numId w:val="7"/>
        </w:numPr>
        <w:tabs>
          <w:tab w:val="num" w:pos="284"/>
        </w:tabs>
        <w:suppressAutoHyphens w:val="0"/>
        <w:ind w:left="426" w:hanging="426"/>
        <w:jc w:val="both"/>
        <w:rPr>
          <w:bCs/>
          <w:sz w:val="22"/>
          <w:szCs w:val="22"/>
          <w:lang w:eastAsia="pl-PL"/>
        </w:rPr>
      </w:pPr>
      <w:r w:rsidRPr="009C11C7">
        <w:rPr>
          <w:bCs/>
          <w:sz w:val="22"/>
          <w:szCs w:val="22"/>
          <w:lang w:eastAsia="pl-PL"/>
        </w:rPr>
        <w:t>Zamawiający może żądać od Wykonawcy następujących kar umownych:</w:t>
      </w:r>
    </w:p>
    <w:p w14:paraId="23A159AA" w14:textId="77777777" w:rsidR="00122B21"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za zwłokę w wykonaniu przedmiotu umowy – kara w wysokości 0,5 % wynagrodzenia netto, o którym mowa w § 2 ust. 1 nie zrealizowanej części przedmiotu umowy za każdy dzień zwłoki, liczony od terminu ustalonego w umowie, nie więcej jednak niż 50% wynagrodzenia umownego netto o którym mowa w § 2 ust. 1 umowy,</w:t>
      </w:r>
    </w:p>
    <w:p w14:paraId="7FF98F58"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wymianie </w:t>
      </w:r>
      <w:r w:rsidR="009C11C7" w:rsidRPr="00122B21">
        <w:rPr>
          <w:bCs/>
          <w:sz w:val="22"/>
          <w:szCs w:val="22"/>
          <w:lang w:eastAsia="pl-PL"/>
        </w:rPr>
        <w:t>przedmiotu zamówienia</w:t>
      </w:r>
      <w:r w:rsidRPr="00122B21">
        <w:rPr>
          <w:bCs/>
          <w:sz w:val="22"/>
          <w:szCs w:val="22"/>
          <w:lang w:eastAsia="pl-PL"/>
        </w:rPr>
        <w:t>, który nie odpowiadał zamówieniu, był uszkodzony lub niesprawny w dacie odbioru – kara w wysokości 0,5 %  ceny  netto sprzętu podlegającego wymianie za każdy dzień zwłoki, jednak nie mniej niż 100,00 zł i nie więcej niż 50 % wynagrodzenia netto, o którym mowa w  § 2 ust. 1,</w:t>
      </w:r>
    </w:p>
    <w:p w14:paraId="23FD12D7"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usunięciu wady </w:t>
      </w:r>
      <w:r w:rsidR="009C11C7" w:rsidRPr="00122B21">
        <w:rPr>
          <w:bCs/>
          <w:sz w:val="22"/>
          <w:szCs w:val="22"/>
          <w:lang w:eastAsia="pl-PL"/>
        </w:rPr>
        <w:t xml:space="preserve">przedmiotu zamówienia </w:t>
      </w:r>
      <w:r w:rsidRPr="00122B21">
        <w:rPr>
          <w:bCs/>
          <w:sz w:val="22"/>
          <w:szCs w:val="22"/>
          <w:lang w:eastAsia="pl-PL"/>
        </w:rPr>
        <w:t>w okresie gwarancji, w tym jego naprawy lub wymiany – kara w wysokości 0,5 %  wynagrodzenia netto, o którym mowa w  § 2 ust. 1, nie więcej jednak niż 50% wynagrodzenia umownego netto o którym mowa w § 2 ust. 1 umowy</w:t>
      </w:r>
    </w:p>
    <w:p w14:paraId="3EC87CED" w14:textId="77777777" w:rsidR="00AB7A82" w:rsidRPr="00D64F41" w:rsidRDefault="009C5EDC" w:rsidP="00AB7A82">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odstąpienie od umowy z przyczyn leżących po stronie Wykonawcy – kara w wysokości 25 %,  </w:t>
      </w:r>
      <w:r w:rsidRPr="00D64F41">
        <w:rPr>
          <w:bCs/>
          <w:sz w:val="22"/>
          <w:szCs w:val="22"/>
          <w:lang w:eastAsia="pl-PL"/>
        </w:rPr>
        <w:t>wynagrodzenia netto, o którym mowa w  § 2 ust. 1.</w:t>
      </w:r>
    </w:p>
    <w:p w14:paraId="5E7595D2" w14:textId="514862C3" w:rsidR="00F536D1" w:rsidRPr="00D64F41" w:rsidRDefault="00F536D1" w:rsidP="00122B21">
      <w:pPr>
        <w:pStyle w:val="Akapitzlist"/>
        <w:numPr>
          <w:ilvl w:val="0"/>
          <w:numId w:val="30"/>
        </w:numPr>
        <w:suppressAutoHyphens w:val="0"/>
        <w:ind w:left="709"/>
        <w:jc w:val="both"/>
        <w:rPr>
          <w:bCs/>
          <w:sz w:val="22"/>
          <w:szCs w:val="22"/>
          <w:lang w:eastAsia="pl-PL"/>
        </w:rPr>
      </w:pPr>
      <w:r w:rsidRPr="00D64F41">
        <w:rPr>
          <w:bCs/>
          <w:sz w:val="22"/>
          <w:szCs w:val="22"/>
          <w:lang w:eastAsia="pl-PL"/>
        </w:rPr>
        <w:t>Jeżeli umowa została zawarta na więcej niż jedną część, kary będą naliczane od wartości danej części.</w:t>
      </w:r>
    </w:p>
    <w:p w14:paraId="54F9A361"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może dokonać potrącenia naliczonych kar umownych z wynagrodzenia należnego Wykonawcy.</w:t>
      </w:r>
    </w:p>
    <w:p w14:paraId="07FDB2A8" w14:textId="77777777" w:rsidR="009C5EDC" w:rsidRPr="009C11C7" w:rsidRDefault="009C5EDC" w:rsidP="00B46FA8">
      <w:pPr>
        <w:numPr>
          <w:ilvl w:val="0"/>
          <w:numId w:val="7"/>
        </w:numPr>
        <w:tabs>
          <w:tab w:val="num" w:pos="426"/>
        </w:tabs>
        <w:suppressAutoHyphens w:val="0"/>
        <w:ind w:left="426" w:hanging="426"/>
        <w:jc w:val="both"/>
        <w:rPr>
          <w:bCs/>
          <w:iCs/>
          <w:sz w:val="22"/>
          <w:szCs w:val="22"/>
          <w:lang w:eastAsia="pl-PL"/>
        </w:rPr>
      </w:pPr>
      <w:r w:rsidRPr="009C11C7">
        <w:rPr>
          <w:bCs/>
          <w:iCs/>
          <w:sz w:val="22"/>
          <w:szCs w:val="22"/>
          <w:lang w:eastAsia="pl-PL"/>
        </w:rPr>
        <w:t>Odpowiedzialność Stron z tytułu zapłaty kar umownych ograniczona jest do 50 % maksymalnej wartości Umowy wskazanej w § 2 ust. 1</w:t>
      </w:r>
    </w:p>
    <w:p w14:paraId="2ABB9885"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zastrzega sobie prawo dochodzenia na zasadach ogólnych odszkodowania uzupełniającego w przypadku, gdy  szkoda przewyższa wysokość kar umownych.</w:t>
      </w:r>
    </w:p>
    <w:p w14:paraId="79D6F6B6" w14:textId="77777777" w:rsidR="009C5EDC" w:rsidRPr="009C11C7" w:rsidRDefault="009C5EDC" w:rsidP="00B46FA8">
      <w:pPr>
        <w:suppressAutoHyphens w:val="0"/>
        <w:rPr>
          <w:bCs/>
          <w:sz w:val="22"/>
          <w:szCs w:val="22"/>
          <w:lang w:eastAsia="pl-PL"/>
        </w:rPr>
      </w:pPr>
    </w:p>
    <w:p w14:paraId="46C3A080" w14:textId="77777777" w:rsidR="009C5EDC" w:rsidRPr="009C11C7" w:rsidRDefault="009C5EDC" w:rsidP="00B46FA8">
      <w:pPr>
        <w:suppressAutoHyphens w:val="0"/>
        <w:jc w:val="center"/>
        <w:rPr>
          <w:b/>
          <w:sz w:val="22"/>
          <w:szCs w:val="22"/>
          <w:lang w:eastAsia="pl-PL"/>
        </w:rPr>
      </w:pPr>
      <w:r w:rsidRPr="009C11C7">
        <w:rPr>
          <w:b/>
          <w:sz w:val="22"/>
          <w:szCs w:val="22"/>
          <w:lang w:eastAsia="pl-PL"/>
        </w:rPr>
        <w:t>§ 7</w:t>
      </w:r>
    </w:p>
    <w:p w14:paraId="59F1160E" w14:textId="77777777" w:rsidR="009C5EDC" w:rsidRPr="009C11C7" w:rsidRDefault="009C5EDC" w:rsidP="00B46FA8">
      <w:pPr>
        <w:suppressAutoHyphens w:val="0"/>
        <w:jc w:val="center"/>
        <w:rPr>
          <w:b/>
          <w:sz w:val="22"/>
          <w:szCs w:val="22"/>
          <w:lang w:eastAsia="pl-PL"/>
        </w:rPr>
      </w:pPr>
      <w:r w:rsidRPr="009C11C7">
        <w:rPr>
          <w:b/>
          <w:sz w:val="22"/>
          <w:szCs w:val="22"/>
          <w:lang w:eastAsia="pl-PL"/>
        </w:rPr>
        <w:t>Odstąpienie od umowy</w:t>
      </w:r>
    </w:p>
    <w:p w14:paraId="10E802D6"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 xml:space="preserve">Zamawiający może odstąpić od umowy jeżeli Wykonawca nie wykonuje lub nienależycie wykonuje umowę. W takiej sytuacji Zamawiający przed odstąpieniem od umowy wzywa Wykonawcę do zmiany sposobu realizacji umowy wyznaczając mu odpowiedni termin, z zastrzeżeniem, że </w:t>
      </w:r>
      <w:r w:rsidR="009C11C7">
        <w:rPr>
          <w:bCs/>
          <w:color w:val="000000"/>
          <w:sz w:val="22"/>
          <w:szCs w:val="22"/>
          <w:lang w:eastAsia="pl-PL"/>
        </w:rPr>
        <w:t xml:space="preserve">po </w:t>
      </w:r>
      <w:r w:rsidRPr="009C11C7">
        <w:rPr>
          <w:bCs/>
          <w:color w:val="000000"/>
          <w:sz w:val="22"/>
          <w:szCs w:val="22"/>
          <w:lang w:eastAsia="pl-PL"/>
        </w:rPr>
        <w:t>upływie wyznaczonego terminu od umowy odstąpi. Zamawiający może odstąpić od umowy w ciągu 14 dni od bezskutecznego upływu wyznaczonego Wykonawcy terminu.</w:t>
      </w:r>
    </w:p>
    <w:p w14:paraId="2FC186DD"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 xml:space="preserve">W razie wystąpienia istotnej zmiany okoliczności powodującej, że wykonanie umowy nie leży w interesie publicznym, czego nie można było przewidzieć w chwili zawarcia umowy, Zamawiający </w:t>
      </w:r>
      <w:r w:rsidRPr="009C11C7">
        <w:rPr>
          <w:bCs/>
          <w:color w:val="000000"/>
          <w:sz w:val="22"/>
          <w:szCs w:val="22"/>
          <w:lang w:eastAsia="pl-PL"/>
        </w:rPr>
        <w:lastRenderedPageBreak/>
        <w:t>może odstąpić od umowy w terminie 30 dni od powzięcia wiadomości o powyższych okolicznościach.</w:t>
      </w:r>
    </w:p>
    <w:p w14:paraId="2E5F8BD3"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color w:val="000000"/>
          <w:sz w:val="22"/>
          <w:szCs w:val="22"/>
          <w:lang w:eastAsia="pl-PL"/>
        </w:rPr>
      </w:pPr>
      <w:r w:rsidRPr="009C11C7">
        <w:rPr>
          <w:bCs/>
          <w:color w:val="000000"/>
          <w:sz w:val="22"/>
          <w:szCs w:val="22"/>
          <w:lang w:eastAsia="pl-PL"/>
        </w:rPr>
        <w:t>W przypadku odstąpienia od umowy przez Zamawiającego z powodu okoliczności, o których mowa w ust. 1,2 Wykonawca może żądać wyłącznie wynagrodzenia należnego mu z tytułu wykonania części umowy, bez prawa dochodzenia odszkodowania z tego tytułu.</w:t>
      </w:r>
    </w:p>
    <w:p w14:paraId="2283F8B1" w14:textId="77777777" w:rsidR="009C5EDC" w:rsidRPr="009C11C7" w:rsidRDefault="009C5EDC" w:rsidP="00B46FA8">
      <w:pPr>
        <w:suppressAutoHyphens w:val="0"/>
        <w:rPr>
          <w:bCs/>
          <w:sz w:val="22"/>
          <w:szCs w:val="22"/>
          <w:lang w:eastAsia="pl-PL"/>
        </w:rPr>
      </w:pPr>
    </w:p>
    <w:p w14:paraId="3BE86C60" w14:textId="77777777" w:rsidR="009C5EDC" w:rsidRPr="009C11C7" w:rsidRDefault="009C5EDC" w:rsidP="00B46FA8">
      <w:pPr>
        <w:suppressAutoHyphens w:val="0"/>
        <w:jc w:val="center"/>
        <w:rPr>
          <w:b/>
          <w:sz w:val="22"/>
          <w:szCs w:val="22"/>
          <w:lang w:eastAsia="pl-PL"/>
        </w:rPr>
      </w:pPr>
      <w:r w:rsidRPr="009C11C7">
        <w:rPr>
          <w:b/>
          <w:sz w:val="22"/>
          <w:szCs w:val="22"/>
          <w:lang w:eastAsia="pl-PL"/>
        </w:rPr>
        <w:t>§ 8</w:t>
      </w:r>
    </w:p>
    <w:p w14:paraId="5E92830D" w14:textId="77777777" w:rsidR="009C5EDC" w:rsidRPr="009C11C7" w:rsidRDefault="009C5EDC" w:rsidP="00B46FA8">
      <w:pPr>
        <w:suppressAutoHyphens w:val="0"/>
        <w:jc w:val="center"/>
        <w:rPr>
          <w:b/>
          <w:sz w:val="22"/>
          <w:szCs w:val="22"/>
          <w:lang w:eastAsia="pl-PL"/>
        </w:rPr>
      </w:pPr>
      <w:r w:rsidRPr="009C11C7">
        <w:rPr>
          <w:b/>
          <w:sz w:val="22"/>
          <w:szCs w:val="22"/>
          <w:lang w:eastAsia="pl-PL"/>
        </w:rPr>
        <w:t>Zmiana umowy</w:t>
      </w:r>
    </w:p>
    <w:p w14:paraId="35BA844E" w14:textId="77777777" w:rsidR="0080124B" w:rsidRPr="0080124B" w:rsidRDefault="0080124B" w:rsidP="0080124B">
      <w:pPr>
        <w:numPr>
          <w:ilvl w:val="0"/>
          <w:numId w:val="31"/>
        </w:numPr>
        <w:tabs>
          <w:tab w:val="left" w:pos="340"/>
        </w:tabs>
        <w:jc w:val="both"/>
        <w:rPr>
          <w:sz w:val="22"/>
          <w:szCs w:val="22"/>
        </w:rPr>
      </w:pPr>
      <w:r w:rsidRPr="0080124B">
        <w:rPr>
          <w:sz w:val="22"/>
          <w:szCs w:val="22"/>
        </w:rPr>
        <w:t>Bez pisemnej zgody Zamawiającego Wykonawca nie może przenieść na osoby trzecie wierzytelności, wynikającej z niniejszej umowy.</w:t>
      </w:r>
    </w:p>
    <w:p w14:paraId="4F728478" w14:textId="77777777" w:rsidR="0080124B" w:rsidRPr="0080124B" w:rsidRDefault="0080124B" w:rsidP="0080124B">
      <w:pPr>
        <w:numPr>
          <w:ilvl w:val="0"/>
          <w:numId w:val="31"/>
        </w:numPr>
        <w:tabs>
          <w:tab w:val="left" w:pos="340"/>
          <w:tab w:val="left" w:pos="720"/>
        </w:tabs>
        <w:jc w:val="both"/>
        <w:rPr>
          <w:sz w:val="22"/>
          <w:szCs w:val="22"/>
        </w:rPr>
      </w:pPr>
      <w:r w:rsidRPr="0080124B">
        <w:rPr>
          <w:rFonts w:eastAsia="Arial Unicode MS"/>
          <w:bCs/>
          <w:color w:val="000000"/>
          <w:kern w:val="1"/>
          <w:sz w:val="22"/>
          <w:szCs w:val="22"/>
        </w:rPr>
        <w:t xml:space="preserve">Wszelkie zmiany do Umowy wymagają pisemnego aneksu podpisanego przez strony pod rygorem nieważności. </w:t>
      </w:r>
    </w:p>
    <w:p w14:paraId="7750CB27" w14:textId="77777777" w:rsidR="0080124B" w:rsidRPr="0080124B" w:rsidRDefault="0080124B" w:rsidP="0080124B">
      <w:pPr>
        <w:numPr>
          <w:ilvl w:val="0"/>
          <w:numId w:val="31"/>
        </w:numPr>
        <w:tabs>
          <w:tab w:val="left" w:pos="340"/>
          <w:tab w:val="left" w:pos="720"/>
        </w:tabs>
        <w:jc w:val="both"/>
        <w:rPr>
          <w:sz w:val="22"/>
          <w:szCs w:val="22"/>
        </w:rPr>
      </w:pPr>
      <w:r w:rsidRPr="0080124B">
        <w:rPr>
          <w:noProof/>
          <w:sz w:val="22"/>
          <w:szCs w:val="22"/>
        </w:rPr>
        <w:t>Zamawiający, w terminie realizacji zamówienia w szczególnie uzasadnionych przypadkach, dopuszcza wprowadzenie zmiany w postanowieniach zawartej umowy  w następujących sytuacjach:</w:t>
      </w:r>
    </w:p>
    <w:p w14:paraId="718E9605" w14:textId="77777777" w:rsidR="0080124B" w:rsidRPr="0080124B" w:rsidRDefault="0080124B" w:rsidP="0080124B">
      <w:pPr>
        <w:numPr>
          <w:ilvl w:val="0"/>
          <w:numId w:val="25"/>
        </w:numPr>
        <w:suppressAutoHyphens w:val="0"/>
        <w:jc w:val="both"/>
        <w:rPr>
          <w:noProof/>
          <w:sz w:val="22"/>
          <w:szCs w:val="22"/>
        </w:rPr>
      </w:pPr>
      <w:r w:rsidRPr="0080124B">
        <w:rPr>
          <w:noProof/>
          <w:sz w:val="22"/>
          <w:szCs w:val="22"/>
        </w:rPr>
        <w:t>Wykonawca zaproponuje wykonanie umowy na warunkach bardziej korzystnych niż zaproponował to w ofercie:</w:t>
      </w:r>
    </w:p>
    <w:p w14:paraId="061E2B97" w14:textId="77777777" w:rsidR="0080124B" w:rsidRPr="0080124B" w:rsidRDefault="0080124B" w:rsidP="0080124B">
      <w:pPr>
        <w:ind w:left="709"/>
        <w:jc w:val="both"/>
        <w:rPr>
          <w:noProof/>
          <w:sz w:val="22"/>
          <w:szCs w:val="22"/>
        </w:rPr>
      </w:pPr>
      <w:bookmarkStart w:id="12" w:name="_Hlk72484604"/>
      <w:r w:rsidRPr="0080124B">
        <w:rPr>
          <w:noProof/>
          <w:sz w:val="22"/>
          <w:szCs w:val="22"/>
        </w:rPr>
        <w:t>W takim przypadku Zamawiający uprawniony jest do zmiany umowy w zakresie zaproponowanym przez Wykonawcę i zaakceptowanym przez Zamawiającego.</w:t>
      </w:r>
      <w:bookmarkEnd w:id="12"/>
      <w:r w:rsidRPr="0080124B">
        <w:rPr>
          <w:noProof/>
          <w:sz w:val="22"/>
          <w:szCs w:val="22"/>
        </w:rPr>
        <w:t xml:space="preserve"> </w:t>
      </w:r>
    </w:p>
    <w:p w14:paraId="4E7AF760" w14:textId="77777777" w:rsidR="0080124B" w:rsidRPr="0080124B" w:rsidRDefault="0080124B" w:rsidP="0080124B">
      <w:pPr>
        <w:suppressAutoHyphens w:val="0"/>
        <w:ind w:left="720"/>
        <w:jc w:val="both"/>
        <w:rPr>
          <w:bCs/>
          <w:noProof/>
          <w:sz w:val="22"/>
          <w:szCs w:val="22"/>
        </w:rPr>
      </w:pPr>
      <w:r w:rsidRPr="0080124B">
        <w:rPr>
          <w:b/>
          <w:bCs/>
          <w:noProof/>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5E710E91"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Cena jednostkowa ulegnie zmianie na skutek zmiany stawek podatkowych dla przedmiotu zamówienia, w takim przypadku zmienie ulega cena jednostkowa brutto, przy zachowaniu ceny jednostkowej netto.</w:t>
      </w:r>
    </w:p>
    <w:p w14:paraId="3248B1B6"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 xml:space="preserve">W trakcie trwania umowy Wykonawca może zaoferować Zamawiającemu rabat na zasadach uzgodnionych przez Strony. </w:t>
      </w:r>
    </w:p>
    <w:p w14:paraId="29D64F36" w14:textId="77777777" w:rsidR="0080124B" w:rsidRPr="00D64F41" w:rsidRDefault="0080124B" w:rsidP="0080124B">
      <w:pPr>
        <w:suppressAutoHyphens w:val="0"/>
        <w:ind w:left="720"/>
        <w:jc w:val="both"/>
        <w:rPr>
          <w:bCs/>
          <w:noProof/>
          <w:sz w:val="22"/>
          <w:szCs w:val="22"/>
        </w:rPr>
      </w:pPr>
      <w:r w:rsidRPr="00D64F41">
        <w:rPr>
          <w:noProof/>
          <w:sz w:val="22"/>
          <w:szCs w:val="22"/>
        </w:rPr>
        <w:t>W takim przypadku Zamawiający uprawniony jest do zmiany umowy w zakresie zaproponowanym przez Wykonawcę i zaakceptowanym przez Zamawiającego.</w:t>
      </w:r>
    </w:p>
    <w:p w14:paraId="6303B3D0"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Niezależnie od powyższego, Strony dopuszczają możliwość zmian redakcyjnych Umowy oraz zmian będących następstwem zmian danych Stron ujawnionych w rejestrach publicznych, a także zmian korzystnych z punktu widzenia realizacji przedmiotu umowy</w:t>
      </w:r>
      <w:bookmarkStart w:id="13" w:name="_GoBack"/>
      <w:bookmarkEnd w:id="13"/>
      <w:r w:rsidRPr="0080124B">
        <w:rPr>
          <w:rFonts w:eastAsia="Arial Unicode MS"/>
          <w:bCs/>
          <w:color w:val="000000"/>
          <w:kern w:val="1"/>
          <w:sz w:val="22"/>
          <w:szCs w:val="22"/>
        </w:rPr>
        <w:t>,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20162AF9"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okresie stanu zagrożenia epidemiologicznego lub stanu epidemii, strony zobowiązują się do niezwłocznego, wzajemnego informowania się o wpływie okoliczności związanych z wystąpieniem COVID-19 na należyte wykonanie umowy. Potwierdzają ten wpływ dołączając oświadczenia lub dokumenty.</w:t>
      </w:r>
    </w:p>
    <w:p w14:paraId="0D7B6854"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Po stwierdzeniu, że okoliczności związane z wystąpieniem COVID-19, o których mowa w pkt 1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w:t>
      </w:r>
    </w:p>
    <w:p w14:paraId="525E1822"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razie wątpliwości, przyjmuje się, że nie stanowią zmiany umowy następujące zmiany:</w:t>
      </w:r>
    </w:p>
    <w:p w14:paraId="7ED0C456"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związanych z obsługą administracyjno-organizacyjną Umowy,</w:t>
      </w:r>
    </w:p>
    <w:p w14:paraId="2A091E57"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teleadresowych,</w:t>
      </w:r>
    </w:p>
    <w:p w14:paraId="3ADDB643"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rejestrowych,</w:t>
      </w:r>
    </w:p>
    <w:p w14:paraId="66A60D31"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będące następstwem sukcesji uniwersalnej po jednej ze stron Umowy.</w:t>
      </w:r>
    </w:p>
    <w:p w14:paraId="0B54FD60"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Spory wynikłe z niniejszej umowy poddaje się rozstrzygnięciu sądu właściwego dla siedziby Zamawiającego.</w:t>
      </w:r>
    </w:p>
    <w:p w14:paraId="568906EB"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lastRenderedPageBreak/>
        <w:t>W sprawach nieuregulowanych niniejszą umową mają zastosowanie przepisy kodeksu cywilnego.</w:t>
      </w:r>
    </w:p>
    <w:p w14:paraId="61DB444E"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Integralną częścią umowy jest specyfikacja istotnych warunków zamówienia i oferta Wykonawcy wraz z załącznikami. </w:t>
      </w:r>
    </w:p>
    <w:p w14:paraId="33D8437F"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 xml:space="preserve">Umowa podlega prawu polskiemu i zgodnie z nim powinna być interpretowana. </w:t>
      </w:r>
    </w:p>
    <w:p w14:paraId="0AA22CD7"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Wszelka korespondencja, zawiadomienia, wezwania i inne stanowiska stron mogą być przekazywane drugiej stronie wyłącznie w formie pisemnej.</w:t>
      </w:r>
    </w:p>
    <w:p w14:paraId="0A9EF572"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Umowa została sporządzona w 2 jednobrzmiących egzemplarzach.</w:t>
      </w:r>
    </w:p>
    <w:p w14:paraId="0F3AD8E1"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Umowa wchodzi w życie z dniem zawarcia.   </w:t>
      </w:r>
    </w:p>
    <w:p w14:paraId="5F9EE7A2" w14:textId="77777777" w:rsidR="009C5EDC" w:rsidRPr="009C11C7" w:rsidRDefault="009C5EDC" w:rsidP="00B46FA8">
      <w:pPr>
        <w:suppressAutoHyphens w:val="0"/>
        <w:rPr>
          <w:bCs/>
          <w:sz w:val="22"/>
          <w:szCs w:val="22"/>
          <w:lang w:eastAsia="pl-PL"/>
        </w:rPr>
      </w:pPr>
    </w:p>
    <w:p w14:paraId="6E291F05" w14:textId="77777777" w:rsidR="009C5EDC" w:rsidRPr="009C11C7" w:rsidRDefault="009C5EDC" w:rsidP="00B46FA8">
      <w:pPr>
        <w:suppressAutoHyphens w:val="0"/>
        <w:jc w:val="center"/>
        <w:rPr>
          <w:b/>
          <w:sz w:val="22"/>
          <w:szCs w:val="22"/>
          <w:lang w:eastAsia="de-DE"/>
        </w:rPr>
      </w:pPr>
      <w:r w:rsidRPr="009C11C7">
        <w:rPr>
          <w:b/>
          <w:sz w:val="22"/>
          <w:szCs w:val="22"/>
          <w:lang w:eastAsia="de-DE"/>
        </w:rPr>
        <w:t>§ 9.</w:t>
      </w:r>
    </w:p>
    <w:p w14:paraId="3A97F59B" w14:textId="40ACEF2A" w:rsidR="009C5EDC" w:rsidRPr="009C11C7" w:rsidRDefault="009C5EDC" w:rsidP="00B46FA8">
      <w:pPr>
        <w:suppressAutoHyphens w:val="0"/>
        <w:jc w:val="center"/>
        <w:rPr>
          <w:b/>
          <w:sz w:val="22"/>
          <w:szCs w:val="22"/>
          <w:lang w:eastAsia="de-DE"/>
        </w:rPr>
      </w:pPr>
      <w:bookmarkStart w:id="14" w:name="_Hlk111106497"/>
      <w:r w:rsidRPr="009C11C7">
        <w:rPr>
          <w:b/>
          <w:sz w:val="22"/>
          <w:szCs w:val="22"/>
          <w:lang w:eastAsia="de-DE"/>
        </w:rPr>
        <w:t>Informacje prawnie chronione</w:t>
      </w:r>
      <w:bookmarkEnd w:id="14"/>
    </w:p>
    <w:p w14:paraId="72B61FA3"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Umowa jest jawna i podlega udostępnieniu na zasadach określonych w przepisach ustawy z dnia 6 września 2001 r. o dostępie do informacji publicznej.</w:t>
      </w:r>
    </w:p>
    <w:p w14:paraId="4FE8925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zobowiązuje się w okresie obowiązywania Umowy oraz po jej wygaśnięciu lub rozwiązaniu, do zachowania w ścisłej tajemnicy wszelkich informacji dotyczących Zamawiającego, obejmujących:</w:t>
      </w:r>
    </w:p>
    <w:p w14:paraId="28441E8E" w14:textId="77777777" w:rsidR="009C5EDC" w:rsidRPr="009C11C7" w:rsidRDefault="009C5EDC" w:rsidP="00B46FA8">
      <w:pPr>
        <w:numPr>
          <w:ilvl w:val="0"/>
          <w:numId w:val="4"/>
        </w:numPr>
        <w:shd w:val="clear" w:color="auto" w:fill="FFFFFF"/>
        <w:suppressAutoHyphens w:val="0"/>
        <w:jc w:val="both"/>
        <w:rPr>
          <w:bCs/>
          <w:sz w:val="22"/>
          <w:szCs w:val="22"/>
          <w:lang w:eastAsia="pl-PL"/>
        </w:rPr>
      </w:pPr>
      <w:r w:rsidRPr="009C11C7">
        <w:rPr>
          <w:bCs/>
          <w:sz w:val="22"/>
          <w:szCs w:val="22"/>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C11C7">
        <w:rPr>
          <w:bCs/>
          <w:sz w:val="22"/>
          <w:szCs w:val="22"/>
          <w:lang w:eastAsia="pl-PL"/>
        </w:rPr>
        <w:t>Dz.U.UE</w:t>
      </w:r>
      <w:proofErr w:type="spellEnd"/>
      <w:r w:rsidRPr="009C11C7">
        <w:rPr>
          <w:bCs/>
          <w:sz w:val="22"/>
          <w:szCs w:val="22"/>
          <w:lang w:eastAsia="pl-PL"/>
        </w:rPr>
        <w:t>. z 2016 r., L 119, poz. 1) oraz ustawy z dnia 10 maja 2018 r. o ochronie danych osobowych;</w:t>
      </w:r>
    </w:p>
    <w:p w14:paraId="5854F178"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stanowiące tajemnicę przedsiębiorstwa - chronione na podstawie ustawy z dnia 16 kwietnia 1993 r. o zwalczaniu nieuczciwej konkurencji;</w:t>
      </w:r>
    </w:p>
    <w:p w14:paraId="4DC07829"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które mogą mieć wpływ na funkcjonowanie lub stan bezpieczeństwa Zamawiającego.</w:t>
      </w:r>
    </w:p>
    <w:p w14:paraId="6BCEA87D"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o których mowa w ust. 2 zwane są dalej „informacjami prawnie chronionymi".</w:t>
      </w:r>
    </w:p>
    <w:p w14:paraId="7222BD51"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oświadcza, że posiada wdrożoną i udokumentowaną politykę bezpieczeństwa informacji na dowód czego może przedstawić do wglądu Zamawiającego, na jego żądanie, stosowną dokumentację.</w:t>
      </w:r>
    </w:p>
    <w:p w14:paraId="39C5BAA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prawnie chronione mogą być udostępnione jedynie na podstawie stosownych przepisów prawa tylko w zakresie niezbędnym dla należytego wykonania przedmiotu umowy.</w:t>
      </w:r>
    </w:p>
    <w:p w14:paraId="71962D4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Obowiązek zachowania poufności nie dotyczy informacji ujawnionych publicznie, czy powszechnie znanych i trwa także po wykonaniu Umowy.</w:t>
      </w:r>
    </w:p>
    <w:p w14:paraId="2953AE66"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0A563C20"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294D4C8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157D93AA"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0D96923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6473F6F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4FD610E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lastRenderedPageBreak/>
        <w:t>Powierzone Wykonawcy dane osobowe mogą być przetwarzane wyłącznie w celu należytego wykonania umowy.</w:t>
      </w:r>
    </w:p>
    <w:p w14:paraId="62548B4C"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14:paraId="6070C0B8"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10.</w:t>
      </w:r>
    </w:p>
    <w:p w14:paraId="609E3213"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xml:space="preserve">Klauzula </w:t>
      </w:r>
      <w:proofErr w:type="spellStart"/>
      <w:r w:rsidRPr="009C11C7">
        <w:rPr>
          <w:rFonts w:eastAsia="Calibri"/>
          <w:b/>
          <w:sz w:val="22"/>
          <w:szCs w:val="22"/>
          <w:lang w:eastAsia="en-US"/>
        </w:rPr>
        <w:t>salwatoryjna</w:t>
      </w:r>
      <w:proofErr w:type="spellEnd"/>
    </w:p>
    <w:p w14:paraId="2FF3FDF0"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razie gdyby którekolwiek z postanowień niniejszej Umowy było lub miało stać się nieważne, ważność całej Umowy pozostaje przez to w pozostałej części nienaruszona.</w:t>
      </w:r>
    </w:p>
    <w:p w14:paraId="3E619D68"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2350A848" w14:textId="77777777" w:rsidR="0080124B" w:rsidRDefault="0080124B" w:rsidP="00EA3631">
      <w:pPr>
        <w:suppressAutoHyphens w:val="0"/>
        <w:rPr>
          <w:b/>
          <w:sz w:val="22"/>
          <w:szCs w:val="22"/>
          <w:lang w:eastAsia="pl-PL"/>
        </w:rPr>
      </w:pPr>
    </w:p>
    <w:p w14:paraId="6854A074" w14:textId="77777777" w:rsidR="0080124B" w:rsidRDefault="0080124B" w:rsidP="00B46FA8">
      <w:pPr>
        <w:suppressAutoHyphens w:val="0"/>
        <w:jc w:val="center"/>
        <w:rPr>
          <w:b/>
          <w:sz w:val="22"/>
          <w:szCs w:val="22"/>
          <w:lang w:eastAsia="pl-PL"/>
        </w:rPr>
      </w:pPr>
    </w:p>
    <w:p w14:paraId="119C7B3A" w14:textId="77777777" w:rsidR="009C5EDC" w:rsidRPr="009C11C7" w:rsidRDefault="009C5EDC" w:rsidP="00B46FA8">
      <w:pPr>
        <w:suppressAutoHyphens w:val="0"/>
        <w:jc w:val="center"/>
        <w:rPr>
          <w:b/>
          <w:sz w:val="22"/>
          <w:szCs w:val="22"/>
          <w:lang w:eastAsia="pl-PL"/>
        </w:rPr>
      </w:pPr>
      <w:r w:rsidRPr="009C11C7">
        <w:rPr>
          <w:b/>
          <w:sz w:val="22"/>
          <w:szCs w:val="22"/>
          <w:lang w:eastAsia="pl-PL"/>
        </w:rPr>
        <w:t>§ 11</w:t>
      </w:r>
    </w:p>
    <w:p w14:paraId="3B3027ED" w14:textId="77777777" w:rsidR="009C5EDC" w:rsidRPr="009C11C7" w:rsidRDefault="009C5EDC" w:rsidP="00B46FA8">
      <w:pPr>
        <w:suppressAutoHyphens w:val="0"/>
        <w:jc w:val="center"/>
        <w:rPr>
          <w:b/>
          <w:sz w:val="22"/>
          <w:szCs w:val="22"/>
          <w:lang w:eastAsia="pl-PL"/>
        </w:rPr>
      </w:pPr>
      <w:r w:rsidRPr="009C11C7">
        <w:rPr>
          <w:b/>
          <w:sz w:val="22"/>
          <w:szCs w:val="22"/>
          <w:lang w:eastAsia="pl-PL"/>
        </w:rPr>
        <w:t>Adres do korespondencji</w:t>
      </w:r>
    </w:p>
    <w:p w14:paraId="4178905B" w14:textId="77777777" w:rsidR="009C5EDC" w:rsidRPr="009C11C7" w:rsidRDefault="009C5EDC" w:rsidP="00B46FA8">
      <w:pPr>
        <w:suppressAutoHyphens w:val="0"/>
        <w:jc w:val="both"/>
        <w:rPr>
          <w:bCs/>
          <w:sz w:val="22"/>
          <w:szCs w:val="22"/>
          <w:lang w:eastAsia="pl-PL"/>
        </w:rPr>
      </w:pPr>
      <w:r w:rsidRPr="009C11C7">
        <w:rPr>
          <w:bCs/>
          <w:sz w:val="22"/>
          <w:szCs w:val="22"/>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4946C40E" w14:textId="77777777" w:rsidR="009C5EDC" w:rsidRPr="009C11C7" w:rsidRDefault="009C5EDC" w:rsidP="00B46FA8">
      <w:pPr>
        <w:suppressAutoHyphens w:val="0"/>
        <w:jc w:val="center"/>
        <w:rPr>
          <w:bCs/>
          <w:sz w:val="22"/>
          <w:szCs w:val="22"/>
          <w:lang w:eastAsia="pl-PL"/>
        </w:rPr>
      </w:pPr>
    </w:p>
    <w:p w14:paraId="3ADC347D" w14:textId="77777777" w:rsidR="009C5EDC" w:rsidRPr="009C11C7" w:rsidRDefault="009C5EDC" w:rsidP="00B46FA8">
      <w:pPr>
        <w:suppressAutoHyphens w:val="0"/>
        <w:jc w:val="center"/>
        <w:rPr>
          <w:b/>
          <w:bCs/>
          <w:sz w:val="22"/>
          <w:szCs w:val="22"/>
          <w:lang w:eastAsia="pl-PL"/>
        </w:rPr>
      </w:pPr>
      <w:r w:rsidRPr="009C11C7">
        <w:rPr>
          <w:b/>
          <w:bCs/>
          <w:sz w:val="22"/>
          <w:szCs w:val="22"/>
          <w:lang w:eastAsia="pl-PL"/>
        </w:rPr>
        <w:t>§ 12</w:t>
      </w:r>
    </w:p>
    <w:p w14:paraId="2CD66C5D"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Wszelkie spory powstałe w związku z umową będą rozstrzygane przez Sąd właściwy ze względu na siedzibę Zamawiającego.</w:t>
      </w:r>
    </w:p>
    <w:p w14:paraId="3907F42B"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 xml:space="preserve">W sprawach nieuregulowanych niniejszą umową mają zastosowanie przepisy Kodeksu Cywilnego, ustawy z dnia 11 września 2019 r. – Prawo zamówień publicznych wraz z przepisami wykonawczymi i inne obowiązujące przepisy prawa. </w:t>
      </w:r>
    </w:p>
    <w:p w14:paraId="012EDAEF"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Umowa sporządzona została w dwóch jednobrzmiących egzemplarzach, po jednym dla każdej ze stron.</w:t>
      </w:r>
    </w:p>
    <w:p w14:paraId="7D91B6F9" w14:textId="77777777" w:rsidR="00B95998" w:rsidRDefault="00873810" w:rsidP="00B46FA8">
      <w:pPr>
        <w:rPr>
          <w:sz w:val="22"/>
          <w:szCs w:val="22"/>
        </w:rPr>
      </w:pPr>
    </w:p>
    <w:p w14:paraId="5A25587B" w14:textId="77777777" w:rsidR="00F85562" w:rsidRDefault="00F85562" w:rsidP="00B46FA8">
      <w:pPr>
        <w:rPr>
          <w:sz w:val="22"/>
          <w:szCs w:val="22"/>
        </w:rPr>
      </w:pPr>
    </w:p>
    <w:p w14:paraId="65C04CF5" w14:textId="77777777" w:rsidR="00F85562" w:rsidRDefault="00F85562" w:rsidP="00B46FA8">
      <w:pPr>
        <w:rPr>
          <w:sz w:val="22"/>
          <w:szCs w:val="22"/>
        </w:rPr>
      </w:pPr>
    </w:p>
    <w:p w14:paraId="1D5550E3" w14:textId="77777777" w:rsidR="00F85562" w:rsidRPr="00F85562" w:rsidRDefault="00F85562" w:rsidP="00F85562">
      <w:pPr>
        <w:spacing w:line="300" w:lineRule="exact"/>
        <w:ind w:firstLine="340"/>
        <w:jc w:val="both"/>
        <w:rPr>
          <w:b/>
          <w:sz w:val="22"/>
          <w:szCs w:val="22"/>
        </w:rPr>
      </w:pPr>
      <w:r w:rsidRPr="00F85562">
        <w:rPr>
          <w:b/>
          <w:sz w:val="22"/>
          <w:szCs w:val="22"/>
        </w:rPr>
        <w:t>WYKONAWCA</w:t>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t>ZAMAWIAJĄCY</w:t>
      </w:r>
    </w:p>
    <w:p w14:paraId="6D0CCDEF" w14:textId="77777777" w:rsidR="00F85562" w:rsidRPr="00F85562" w:rsidRDefault="00F85562" w:rsidP="00F85562">
      <w:pPr>
        <w:spacing w:line="300" w:lineRule="exact"/>
        <w:ind w:firstLine="340"/>
        <w:jc w:val="both"/>
        <w:rPr>
          <w:b/>
          <w:sz w:val="22"/>
          <w:szCs w:val="22"/>
        </w:rPr>
      </w:pPr>
    </w:p>
    <w:p w14:paraId="1F452FE1" w14:textId="77777777" w:rsidR="00F85562" w:rsidRPr="00F85562" w:rsidRDefault="00F85562" w:rsidP="00F85562">
      <w:pPr>
        <w:spacing w:line="300" w:lineRule="exact"/>
        <w:ind w:firstLine="340"/>
        <w:jc w:val="both"/>
        <w:rPr>
          <w:b/>
          <w:sz w:val="22"/>
          <w:szCs w:val="22"/>
        </w:rPr>
      </w:pPr>
    </w:p>
    <w:p w14:paraId="3C4A8D80" w14:textId="77777777" w:rsidR="00F85562" w:rsidRDefault="00F85562" w:rsidP="00F85562">
      <w:pPr>
        <w:spacing w:line="300" w:lineRule="exact"/>
        <w:jc w:val="both"/>
        <w:rPr>
          <w:b/>
          <w:sz w:val="22"/>
          <w:szCs w:val="22"/>
        </w:rPr>
      </w:pPr>
    </w:p>
    <w:p w14:paraId="13233B46" w14:textId="77777777" w:rsidR="00F85562" w:rsidRPr="00F85562" w:rsidRDefault="00F85562" w:rsidP="00F85562">
      <w:pPr>
        <w:spacing w:line="300" w:lineRule="exact"/>
        <w:jc w:val="both"/>
        <w:rPr>
          <w:b/>
          <w:sz w:val="22"/>
          <w:szCs w:val="22"/>
        </w:rPr>
      </w:pPr>
    </w:p>
    <w:p w14:paraId="49A5A2C1" w14:textId="77777777" w:rsidR="00F85562" w:rsidRPr="00F85562" w:rsidRDefault="00F85562" w:rsidP="00F85562">
      <w:pPr>
        <w:spacing w:line="300" w:lineRule="exact"/>
        <w:ind w:firstLine="340"/>
        <w:jc w:val="both"/>
        <w:rPr>
          <w:sz w:val="22"/>
          <w:szCs w:val="22"/>
        </w:rPr>
      </w:pPr>
      <w:r w:rsidRPr="00F85562">
        <w:rPr>
          <w:sz w:val="22"/>
          <w:szCs w:val="22"/>
        </w:rPr>
        <w:t>............................</w:t>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t>..............................</w:t>
      </w:r>
    </w:p>
    <w:p w14:paraId="72619409" w14:textId="77777777" w:rsidR="00F85562" w:rsidRPr="00F85562" w:rsidRDefault="00F85562" w:rsidP="00F85562">
      <w:pPr>
        <w:spacing w:line="300" w:lineRule="exact"/>
        <w:jc w:val="both"/>
        <w:rPr>
          <w:b/>
          <w:sz w:val="22"/>
          <w:szCs w:val="22"/>
        </w:rPr>
      </w:pPr>
    </w:p>
    <w:p w14:paraId="247919E1" w14:textId="77777777" w:rsidR="00F85562" w:rsidRPr="00F85562" w:rsidRDefault="00F85562" w:rsidP="00F85562">
      <w:pPr>
        <w:spacing w:line="300" w:lineRule="exact"/>
        <w:jc w:val="both"/>
        <w:rPr>
          <w:b/>
          <w:sz w:val="22"/>
          <w:szCs w:val="22"/>
        </w:rPr>
      </w:pPr>
    </w:p>
    <w:p w14:paraId="54E282E9" w14:textId="77777777" w:rsidR="00F85562" w:rsidRPr="00F85562" w:rsidRDefault="00F85562" w:rsidP="00F85562">
      <w:pPr>
        <w:spacing w:line="300" w:lineRule="exact"/>
        <w:jc w:val="both"/>
        <w:rPr>
          <w:b/>
          <w:sz w:val="22"/>
          <w:szCs w:val="22"/>
        </w:rPr>
      </w:pPr>
    </w:p>
    <w:p w14:paraId="10C50B00" w14:textId="77777777" w:rsidR="00F85562" w:rsidRPr="00F85562" w:rsidRDefault="00F85562" w:rsidP="00F85562">
      <w:pPr>
        <w:spacing w:line="300" w:lineRule="exact"/>
        <w:jc w:val="both"/>
        <w:rPr>
          <w:b/>
          <w:sz w:val="22"/>
          <w:szCs w:val="22"/>
        </w:rPr>
      </w:pPr>
    </w:p>
    <w:p w14:paraId="3D9C432D" w14:textId="77777777" w:rsidR="00F85562" w:rsidRPr="00F85562" w:rsidRDefault="00F85562" w:rsidP="00F85562">
      <w:pPr>
        <w:spacing w:line="300" w:lineRule="exact"/>
        <w:jc w:val="both"/>
        <w:rPr>
          <w:b/>
          <w:sz w:val="22"/>
          <w:szCs w:val="22"/>
        </w:rPr>
      </w:pPr>
    </w:p>
    <w:p w14:paraId="2EC9FC27" w14:textId="77777777" w:rsidR="00F85562" w:rsidRPr="00F85562" w:rsidRDefault="00F85562" w:rsidP="00F85562">
      <w:pPr>
        <w:spacing w:line="300" w:lineRule="exact"/>
        <w:jc w:val="both"/>
        <w:rPr>
          <w:b/>
        </w:rPr>
      </w:pPr>
      <w:r w:rsidRPr="00F85562">
        <w:rPr>
          <w:b/>
        </w:rPr>
        <w:t>Załączniki:</w:t>
      </w:r>
    </w:p>
    <w:p w14:paraId="15DB1FBD" w14:textId="77777777" w:rsidR="00F85562" w:rsidRPr="00F85562" w:rsidRDefault="00F85562" w:rsidP="00F85562">
      <w:pPr>
        <w:numPr>
          <w:ilvl w:val="0"/>
          <w:numId w:val="24"/>
        </w:numPr>
        <w:spacing w:line="300" w:lineRule="exact"/>
        <w:ind w:left="426"/>
        <w:jc w:val="both"/>
      </w:pPr>
      <w:r w:rsidRPr="00F85562">
        <w:t>Formularz Ofertowy</w:t>
      </w:r>
    </w:p>
    <w:p w14:paraId="125D58A6" w14:textId="77777777" w:rsidR="00F85562" w:rsidRDefault="00F85562" w:rsidP="00F85562">
      <w:pPr>
        <w:numPr>
          <w:ilvl w:val="0"/>
          <w:numId w:val="24"/>
        </w:numPr>
        <w:spacing w:line="300" w:lineRule="exact"/>
        <w:ind w:left="426"/>
        <w:jc w:val="both"/>
      </w:pPr>
      <w:r w:rsidRPr="00F85562">
        <w:t>Formularz asortymentowo-ilościowy</w:t>
      </w:r>
    </w:p>
    <w:p w14:paraId="0B1E6FBA" w14:textId="67A8682C" w:rsidR="00F85562" w:rsidRPr="00D64F41" w:rsidRDefault="00F85562" w:rsidP="00B46FA8">
      <w:pPr>
        <w:numPr>
          <w:ilvl w:val="0"/>
          <w:numId w:val="24"/>
        </w:numPr>
        <w:spacing w:line="300" w:lineRule="exact"/>
        <w:ind w:left="426"/>
        <w:jc w:val="both"/>
      </w:pPr>
      <w:r>
        <w:t>Opis przedmiotu zamówienia</w:t>
      </w:r>
    </w:p>
    <w:sectPr w:rsidR="00F85562" w:rsidRPr="00D64F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7292B" w14:textId="77777777" w:rsidR="00873810" w:rsidRDefault="00873810" w:rsidP="009C5EDC">
      <w:r>
        <w:separator/>
      </w:r>
    </w:p>
  </w:endnote>
  <w:endnote w:type="continuationSeparator" w:id="0">
    <w:p w14:paraId="782D582B" w14:textId="77777777" w:rsidR="00873810" w:rsidRDefault="00873810"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33336"/>
      <w:docPartObj>
        <w:docPartGallery w:val="Page Numbers (Bottom of Page)"/>
        <w:docPartUnique/>
      </w:docPartObj>
    </w:sdtPr>
    <w:sdtEndPr/>
    <w:sdtContent>
      <w:p w14:paraId="53E75CB5" w14:textId="77777777" w:rsidR="00F85562" w:rsidRDefault="00F85562">
        <w:pPr>
          <w:pStyle w:val="Stopka"/>
          <w:jc w:val="right"/>
        </w:pPr>
        <w:r>
          <w:fldChar w:fldCharType="begin"/>
        </w:r>
        <w:r>
          <w:instrText>PAGE   \* MERGEFORMAT</w:instrText>
        </w:r>
        <w:r>
          <w:fldChar w:fldCharType="separate"/>
        </w:r>
        <w:r w:rsidR="00D71E64">
          <w:rPr>
            <w:noProof/>
          </w:rPr>
          <w:t>7</w:t>
        </w:r>
        <w:r>
          <w:fldChar w:fldCharType="end"/>
        </w:r>
      </w:p>
    </w:sdtContent>
  </w:sdt>
  <w:p w14:paraId="6DDC5F12" w14:textId="77777777" w:rsidR="00F85562" w:rsidRDefault="00F855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A903" w14:textId="77777777" w:rsidR="00873810" w:rsidRDefault="00873810" w:rsidP="009C5EDC">
      <w:r>
        <w:separator/>
      </w:r>
    </w:p>
  </w:footnote>
  <w:footnote w:type="continuationSeparator" w:id="0">
    <w:p w14:paraId="41A40FCA" w14:textId="77777777" w:rsidR="00873810" w:rsidRDefault="00873810" w:rsidP="009C5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2"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3"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4"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5" w15:restartNumberingAfterBreak="0">
    <w:nsid w:val="09B0639B"/>
    <w:multiLevelType w:val="multilevel"/>
    <w:tmpl w:val="FC92EF2E"/>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CF66D62"/>
    <w:multiLevelType w:val="multilevel"/>
    <w:tmpl w:val="0ACECA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81B04B2"/>
    <w:multiLevelType w:val="hybridMultilevel"/>
    <w:tmpl w:val="29063F62"/>
    <w:lvl w:ilvl="0" w:tplc="B072B20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1D4F81"/>
    <w:multiLevelType w:val="hybridMultilevel"/>
    <w:tmpl w:val="C0DAE014"/>
    <w:lvl w:ilvl="0" w:tplc="52AC24D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B583E"/>
    <w:multiLevelType w:val="hybridMultilevel"/>
    <w:tmpl w:val="2C7AB796"/>
    <w:lvl w:ilvl="0" w:tplc="04150017">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1428"/>
        </w:tabs>
        <w:ind w:left="1428" w:hanging="360"/>
      </w:pPr>
      <w:rPr>
        <w:rFonts w:hint="default"/>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1"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B8D6237"/>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6" w15:restartNumberingAfterBreak="0">
    <w:nsid w:val="3DB46B06"/>
    <w:multiLevelType w:val="hybridMultilevel"/>
    <w:tmpl w:val="41B4E4BC"/>
    <w:lvl w:ilvl="0" w:tplc="3A3C8226">
      <w:start w:val="2"/>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2B395E"/>
    <w:multiLevelType w:val="hybridMultilevel"/>
    <w:tmpl w:val="F7622308"/>
    <w:lvl w:ilvl="0" w:tplc="2A1E0CAC">
      <w:start w:val="4"/>
      <w:numFmt w:val="decimal"/>
      <w:lvlText w:val="%1."/>
      <w:lvlJc w:val="left"/>
      <w:pPr>
        <w:tabs>
          <w:tab w:val="num" w:pos="700"/>
        </w:tabs>
        <w:ind w:left="700" w:hanging="34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22"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841850"/>
    <w:multiLevelType w:val="hybridMultilevel"/>
    <w:tmpl w:val="DD7A1562"/>
    <w:lvl w:ilvl="0" w:tplc="04150011">
      <w:start w:val="1"/>
      <w:numFmt w:val="decimal"/>
      <w:lvlText w:val="%1)"/>
      <w:lvlJc w:val="left"/>
      <w:pPr>
        <w:tabs>
          <w:tab w:val="num" w:pos="1068"/>
        </w:tabs>
        <w:ind w:left="1068" w:hanging="360"/>
      </w:pPr>
      <w:rPr>
        <w:rFonts w:hint="default"/>
        <w:b w:val="0"/>
        <w:i w:val="0"/>
      </w:rPr>
    </w:lvl>
    <w:lvl w:ilvl="1" w:tplc="04150019">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6"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6A324605"/>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30"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19"/>
  </w:num>
  <w:num w:numId="4">
    <w:abstractNumId w:val="24"/>
  </w:num>
  <w:num w:numId="5">
    <w:abstractNumId w:val="7"/>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8"/>
  </w:num>
  <w:num w:numId="16">
    <w:abstractNumId w:val="9"/>
  </w:num>
  <w:num w:numId="17">
    <w:abstractNumId w:val="6"/>
  </w:num>
  <w:num w:numId="18">
    <w:abstractNumId w:val="25"/>
  </w:num>
  <w:num w:numId="19">
    <w:abstractNumId w:val="10"/>
  </w:num>
  <w:num w:numId="20">
    <w:abstractNumId w:val="16"/>
  </w:num>
  <w:num w:numId="21">
    <w:abstractNumId w:val="7"/>
  </w:num>
  <w:num w:numId="22">
    <w:abstractNumId w:val="0"/>
  </w:num>
  <w:num w:numId="23">
    <w:abstractNumId w:val="28"/>
  </w:num>
  <w:num w:numId="24">
    <w:abstractNumId w:val="1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2"/>
    <w:lvlOverride w:ilvl="0">
      <w:startOverride w:val="1"/>
    </w:lvlOverride>
  </w:num>
  <w:num w:numId="3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
    <w:lvlOverride w:ilvl="0">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DC"/>
    <w:rsid w:val="00025220"/>
    <w:rsid w:val="00031806"/>
    <w:rsid w:val="000A059F"/>
    <w:rsid w:val="000C3E4F"/>
    <w:rsid w:val="00122B21"/>
    <w:rsid w:val="001A62C9"/>
    <w:rsid w:val="001A7F43"/>
    <w:rsid w:val="00240F6F"/>
    <w:rsid w:val="00246CEE"/>
    <w:rsid w:val="00284F0D"/>
    <w:rsid w:val="002F2AAD"/>
    <w:rsid w:val="00367808"/>
    <w:rsid w:val="003A3D16"/>
    <w:rsid w:val="00532766"/>
    <w:rsid w:val="00544051"/>
    <w:rsid w:val="005A4644"/>
    <w:rsid w:val="006161E4"/>
    <w:rsid w:val="00647C01"/>
    <w:rsid w:val="0069731A"/>
    <w:rsid w:val="006C0619"/>
    <w:rsid w:val="006E1F9A"/>
    <w:rsid w:val="00716232"/>
    <w:rsid w:val="0075716D"/>
    <w:rsid w:val="00783C73"/>
    <w:rsid w:val="0079045F"/>
    <w:rsid w:val="007A24AF"/>
    <w:rsid w:val="0080124B"/>
    <w:rsid w:val="0082789E"/>
    <w:rsid w:val="008450AF"/>
    <w:rsid w:val="00867A1B"/>
    <w:rsid w:val="00873810"/>
    <w:rsid w:val="008B3880"/>
    <w:rsid w:val="009A4668"/>
    <w:rsid w:val="009C11C7"/>
    <w:rsid w:val="009C5EDC"/>
    <w:rsid w:val="00A17F02"/>
    <w:rsid w:val="00A442A4"/>
    <w:rsid w:val="00AB7A82"/>
    <w:rsid w:val="00B00CCE"/>
    <w:rsid w:val="00B46FA8"/>
    <w:rsid w:val="00C120A7"/>
    <w:rsid w:val="00C749B3"/>
    <w:rsid w:val="00D64F41"/>
    <w:rsid w:val="00D71E64"/>
    <w:rsid w:val="00DC136F"/>
    <w:rsid w:val="00DF3138"/>
    <w:rsid w:val="00E863C5"/>
    <w:rsid w:val="00EA3631"/>
    <w:rsid w:val="00F012D6"/>
    <w:rsid w:val="00F536D1"/>
    <w:rsid w:val="00F85562"/>
    <w:rsid w:val="00F91272"/>
    <w:rsid w:val="00FA3530"/>
    <w:rsid w:val="00FE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DC2"/>
  <w15:chartTrackingRefBased/>
  <w15:docId w15:val="{171EA908-5182-473C-9FBE-14C41B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8538">
      <w:bodyDiv w:val="1"/>
      <w:marLeft w:val="0"/>
      <w:marRight w:val="0"/>
      <w:marTop w:val="0"/>
      <w:marBottom w:val="0"/>
      <w:divBdr>
        <w:top w:val="none" w:sz="0" w:space="0" w:color="auto"/>
        <w:left w:val="none" w:sz="0" w:space="0" w:color="auto"/>
        <w:bottom w:val="none" w:sz="0" w:space="0" w:color="auto"/>
        <w:right w:val="none" w:sz="0" w:space="0" w:color="auto"/>
      </w:divBdr>
    </w:div>
    <w:div w:id="14986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7</Pages>
  <Words>3270</Words>
  <Characters>19626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Justyna</cp:lastModifiedBy>
  <cp:revision>28</cp:revision>
  <dcterms:created xsi:type="dcterms:W3CDTF">2021-03-10T11:52:00Z</dcterms:created>
  <dcterms:modified xsi:type="dcterms:W3CDTF">2022-09-16T10:59:00Z</dcterms:modified>
</cp:coreProperties>
</file>