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6E633054" w:rsidR="00D409DE" w:rsidRDefault="001F027E" w:rsidP="00950AB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402FE6" w:rsidRPr="00402FE6">
        <w:rPr>
          <w:rFonts w:ascii="Arial" w:hAnsi="Arial" w:cs="Arial"/>
          <w:b/>
          <w:sz w:val="21"/>
          <w:szCs w:val="21"/>
        </w:rPr>
        <w:t>budow</w:t>
      </w:r>
      <w:r w:rsidR="00402FE6">
        <w:rPr>
          <w:rFonts w:ascii="Arial" w:hAnsi="Arial" w:cs="Arial"/>
          <w:b/>
          <w:sz w:val="21"/>
          <w:szCs w:val="21"/>
        </w:rPr>
        <w:t>a</w:t>
      </w:r>
      <w:r w:rsidR="00402FE6" w:rsidRPr="00402FE6">
        <w:rPr>
          <w:rFonts w:ascii="Arial" w:hAnsi="Arial" w:cs="Arial"/>
          <w:b/>
          <w:sz w:val="21"/>
          <w:szCs w:val="21"/>
        </w:rPr>
        <w:t xml:space="preserve"> ulic: Poznańskiej, Promykowej, Upalnej, Ciepłej, Gorącej w Górze – etap II i III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FCACB8A" w:rsidR="00484F88" w:rsidRPr="00A22DCF" w:rsidRDefault="00FE4E2B" w:rsidP="001F7FD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88E" w14:textId="77777777" w:rsidR="003813C5" w:rsidRDefault="003813C5" w:rsidP="0038231F">
      <w:pPr>
        <w:spacing w:after="0" w:line="240" w:lineRule="auto"/>
      </w:pPr>
      <w:r>
        <w:separator/>
      </w:r>
    </w:p>
  </w:endnote>
  <w:endnote w:type="continuationSeparator" w:id="0">
    <w:p w14:paraId="0EA1CE49" w14:textId="77777777" w:rsidR="003813C5" w:rsidRDefault="00381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BC8D" w14:textId="77777777" w:rsidR="003813C5" w:rsidRDefault="003813C5" w:rsidP="0038231F">
      <w:pPr>
        <w:spacing w:after="0" w:line="240" w:lineRule="auto"/>
      </w:pPr>
      <w:r>
        <w:separator/>
      </w:r>
    </w:p>
  </w:footnote>
  <w:footnote w:type="continuationSeparator" w:id="0">
    <w:p w14:paraId="408E8F5C" w14:textId="77777777" w:rsidR="003813C5" w:rsidRDefault="00381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0409">
    <w:abstractNumId w:val="4"/>
  </w:num>
  <w:num w:numId="2" w16cid:durableId="1618486700">
    <w:abstractNumId w:val="0"/>
  </w:num>
  <w:num w:numId="3" w16cid:durableId="1163282158">
    <w:abstractNumId w:val="3"/>
  </w:num>
  <w:num w:numId="4" w16cid:durableId="1479032765">
    <w:abstractNumId w:val="6"/>
  </w:num>
  <w:num w:numId="5" w16cid:durableId="917522759">
    <w:abstractNumId w:val="5"/>
  </w:num>
  <w:num w:numId="6" w16cid:durableId="1424839919">
    <w:abstractNumId w:val="2"/>
  </w:num>
  <w:num w:numId="7" w16cid:durableId="100945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1F7F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96E00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13C5"/>
    <w:rsid w:val="0038231F"/>
    <w:rsid w:val="003A1260"/>
    <w:rsid w:val="003B2070"/>
    <w:rsid w:val="003B214C"/>
    <w:rsid w:val="003B32C8"/>
    <w:rsid w:val="003B7238"/>
    <w:rsid w:val="003C3B64"/>
    <w:rsid w:val="003F024C"/>
    <w:rsid w:val="00402FE6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A660D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3E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0ABB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6412C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9468F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51</cp:revision>
  <cp:lastPrinted>2024-01-04T10:16:00Z</cp:lastPrinted>
  <dcterms:created xsi:type="dcterms:W3CDTF">2016-07-26T09:13:00Z</dcterms:created>
  <dcterms:modified xsi:type="dcterms:W3CDTF">2024-04-04T08:20:00Z</dcterms:modified>
</cp:coreProperties>
</file>