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DB16633" w:rsidR="00EC22C6" w:rsidRPr="006314B6" w:rsidRDefault="00EC22C6" w:rsidP="002E7C36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4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6314B6">
              <w:rPr>
                <w:rFonts w:asciiTheme="minorHAnsi" w:hAnsiTheme="minorHAnsi" w:cstheme="minorHAnsi"/>
                <w:b/>
                <w:sz w:val="24"/>
                <w:szCs w:val="24"/>
              </w:rPr>
              <w:t>GPI.PZP.</w:t>
            </w:r>
            <w:r w:rsidR="006314B6" w:rsidRPr="006314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</w:t>
            </w:r>
            <w:r w:rsidR="00282A7F" w:rsidRPr="006314B6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6314B6" w:rsidRPr="006314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  <w:r w:rsidR="00282A7F" w:rsidRPr="006314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6314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6314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Załącznik nr </w:t>
            </w:r>
            <w:r w:rsidR="007D4F3E" w:rsidRPr="006314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8</w:t>
            </w:r>
            <w:r w:rsidRPr="006314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054CEF5" w14:textId="0DC8F8AE" w:rsidR="00640C18" w:rsidRPr="006314B6" w:rsidRDefault="00694C40" w:rsidP="006314B6">
      <w:pPr>
        <w:jc w:val="center"/>
        <w:rPr>
          <w:b/>
        </w:rPr>
      </w:pPr>
      <w:r w:rsidRPr="00DD375D">
        <w:t>„</w:t>
      </w:r>
      <w:r w:rsidR="006314B6" w:rsidRPr="006314B6">
        <w:rPr>
          <w:b/>
        </w:rPr>
        <w:t>Budowa i rozbudowa energooszczędnego oświetlenia drogowego w gminie Zawonia</w:t>
      </w:r>
      <w:r w:rsidRPr="00DD375D">
        <w:rPr>
          <w:b/>
        </w:rPr>
        <w:t>”</w:t>
      </w:r>
    </w:p>
    <w:p w14:paraId="45401155" w14:textId="354B99B7" w:rsidR="002B30F8" w:rsidRPr="00DD375D" w:rsidRDefault="002B30F8" w:rsidP="00694C40">
      <w:pPr>
        <w:spacing w:before="120" w:after="120"/>
        <w:jc w:val="center"/>
        <w:rPr>
          <w:b/>
          <w:bCs/>
          <w:sz w:val="26"/>
          <w:szCs w:val="26"/>
        </w:rPr>
      </w:pPr>
      <w:r w:rsidRPr="00DD375D"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42BAD" w14:textId="77777777" w:rsidR="00D1081F" w:rsidRDefault="00D1081F" w:rsidP="00E922F3">
      <w:r>
        <w:separator/>
      </w:r>
    </w:p>
  </w:endnote>
  <w:endnote w:type="continuationSeparator" w:id="0">
    <w:p w14:paraId="0DB302BE" w14:textId="77777777" w:rsidR="00D1081F" w:rsidRDefault="00D1081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F9708" w14:textId="77777777" w:rsidR="00D1081F" w:rsidRDefault="00D1081F" w:rsidP="00E922F3">
      <w:r>
        <w:separator/>
      </w:r>
    </w:p>
  </w:footnote>
  <w:footnote w:type="continuationSeparator" w:id="0">
    <w:p w14:paraId="39AC2405" w14:textId="77777777" w:rsidR="00D1081F" w:rsidRDefault="00D1081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8E750" w14:textId="1B7DB4A1" w:rsidR="006314B6" w:rsidRDefault="006314B6" w:rsidP="006314B6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bookmarkStart w:id="1" w:name="_Hlk170118015"/>
    <w:r>
      <w:rPr>
        <w:noProof/>
      </w:rPr>
      <w:drawing>
        <wp:inline distT="0" distB="0" distL="0" distR="0" wp14:anchorId="32A66B7D" wp14:editId="4891D91E">
          <wp:extent cx="1584960" cy="567055"/>
          <wp:effectExtent l="0" t="0" r="0" b="4445"/>
          <wp:docPr id="18076952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57298B98" w14:textId="00FFBED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72FE8D65" w:rsidR="00E922F3" w:rsidRPr="006314B6" w:rsidRDefault="00640C18" w:rsidP="006314B6">
    <w:pPr>
      <w:pStyle w:val="Nagwek"/>
      <w:jc w:val="center"/>
      <w:rPr>
        <w:i/>
        <w:sz w:val="20"/>
      </w:rPr>
    </w:pPr>
    <w:r w:rsidRPr="00640C18">
      <w:rPr>
        <w:rFonts w:asciiTheme="minorHAnsi" w:hAnsiTheme="minorHAnsi" w:cstheme="minorHAnsi"/>
        <w:i/>
        <w:sz w:val="20"/>
        <w:szCs w:val="24"/>
      </w:rPr>
      <w:t xml:space="preserve">pn.: </w:t>
    </w:r>
    <w:r w:rsidR="00694C40" w:rsidRPr="00694C40">
      <w:rPr>
        <w:rFonts w:asciiTheme="minorHAnsi" w:hAnsiTheme="minorHAnsi" w:cstheme="minorHAnsi"/>
        <w:i/>
        <w:sz w:val="20"/>
        <w:szCs w:val="24"/>
      </w:rPr>
      <w:t>„</w:t>
    </w:r>
    <w:r w:rsidR="006314B6" w:rsidRPr="006314B6">
      <w:rPr>
        <w:i/>
        <w:sz w:val="20"/>
      </w:rPr>
      <w:t>Budowa i rozbudowa energooszczędnego oświetlenia drogowego w gminie Zawonia</w:t>
    </w:r>
    <w:r w:rsidR="00694C40" w:rsidRPr="00694C40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55C6E"/>
    <w:rsid w:val="000748EB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430EF5"/>
    <w:rsid w:val="004D6C1D"/>
    <w:rsid w:val="004F3246"/>
    <w:rsid w:val="005D1336"/>
    <w:rsid w:val="00623F56"/>
    <w:rsid w:val="006314B6"/>
    <w:rsid w:val="00640C18"/>
    <w:rsid w:val="00694C40"/>
    <w:rsid w:val="00701010"/>
    <w:rsid w:val="00706D61"/>
    <w:rsid w:val="007159C3"/>
    <w:rsid w:val="007D4F3E"/>
    <w:rsid w:val="00867AAD"/>
    <w:rsid w:val="00887FBB"/>
    <w:rsid w:val="008E718E"/>
    <w:rsid w:val="00925B1F"/>
    <w:rsid w:val="009329FE"/>
    <w:rsid w:val="009D638E"/>
    <w:rsid w:val="009F0872"/>
    <w:rsid w:val="00A04393"/>
    <w:rsid w:val="00A049F6"/>
    <w:rsid w:val="00A50138"/>
    <w:rsid w:val="00A63ECA"/>
    <w:rsid w:val="00AC7CF7"/>
    <w:rsid w:val="00B23699"/>
    <w:rsid w:val="00B469D6"/>
    <w:rsid w:val="00C02152"/>
    <w:rsid w:val="00C23256"/>
    <w:rsid w:val="00C3255F"/>
    <w:rsid w:val="00CD4B88"/>
    <w:rsid w:val="00CE2E9B"/>
    <w:rsid w:val="00D1081F"/>
    <w:rsid w:val="00D76086"/>
    <w:rsid w:val="00DD375D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6</cp:revision>
  <dcterms:created xsi:type="dcterms:W3CDTF">2022-10-24T07:42:00Z</dcterms:created>
  <dcterms:modified xsi:type="dcterms:W3CDTF">2024-06-24T08:42:00Z</dcterms:modified>
</cp:coreProperties>
</file>