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35" w:rsidRPr="006226C9" w:rsidRDefault="006A7E35" w:rsidP="006A7E35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lang w:eastAsia="ar-SA"/>
        </w:rPr>
      </w:pPr>
      <w:r w:rsidRPr="006226C9">
        <w:rPr>
          <w:rFonts w:asciiTheme="minorHAnsi" w:eastAsia="Lucida Sans Unicode" w:hAnsiTheme="minorHAnsi" w:cstheme="minorHAnsi"/>
          <w:b/>
          <w:bCs/>
          <w:i/>
          <w:lang w:eastAsia="ar-SA"/>
        </w:rPr>
        <w:t>Załącznik nr 3 do SWZ</w:t>
      </w:r>
    </w:p>
    <w:p w:rsidR="006A7E35" w:rsidRDefault="006A7E35" w:rsidP="006A7E35">
      <w:pPr>
        <w:spacing w:before="240" w:after="24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DAZ-Z.272.41.2024</w:t>
      </w:r>
    </w:p>
    <w:p w:rsidR="006A7E35" w:rsidRPr="006226C9" w:rsidRDefault="006A7E35" w:rsidP="006A7E35">
      <w:pPr>
        <w:spacing w:before="240" w:after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C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6A7E35" w:rsidRDefault="006A7E35" w:rsidP="006A7E35">
      <w:pPr>
        <w:spacing w:before="240" w:after="120" w:line="276" w:lineRule="auto"/>
        <w:rPr>
          <w:rFonts w:ascii="Calibri" w:hAnsi="Calibri" w:cs="Tahoma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ZAMAWIAJĄCY</w:t>
      </w:r>
    </w:p>
    <w:p w:rsidR="006A7E35" w:rsidRDefault="006A7E35" w:rsidP="006A7E35">
      <w:pPr>
        <w:ind w:left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 Pomorskie</w:t>
      </w:r>
    </w:p>
    <w:p w:rsidR="006A7E35" w:rsidRDefault="006A7E35" w:rsidP="006A7E35">
      <w:pPr>
        <w:spacing w:after="120"/>
        <w:ind w:left="142"/>
        <w:rPr>
          <w:rFonts w:ascii="Calibri" w:hAnsi="Calibri" w:cs="Tahoma"/>
        </w:rPr>
      </w:pPr>
      <w:r>
        <w:rPr>
          <w:rFonts w:ascii="Calibri" w:hAnsi="Calibri" w:cs="Calibri"/>
          <w:b/>
        </w:rPr>
        <w:t>80-810 Gdańsk, ul. Okopowa 21/27</w:t>
      </w:r>
    </w:p>
    <w:p w:rsidR="006A7E35" w:rsidRPr="00683DB6" w:rsidRDefault="006A7E35" w:rsidP="006A7E35">
      <w:pPr>
        <w:spacing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="Calibri" w:hAnsi="Calibri" w:cs="Tahoma"/>
        </w:rPr>
        <w:t xml:space="preserve">Postępowanie o udzielenie zamówienia publicznego prowadzonego </w:t>
      </w:r>
      <w:r>
        <w:rPr>
          <w:rFonts w:asciiTheme="minorHAnsi" w:eastAsiaTheme="minorHAnsi" w:hAnsiTheme="minorHAnsi" w:cstheme="minorHAnsi"/>
        </w:rPr>
        <w:t xml:space="preserve">w trybie podstawowym bez negocjacji, o którym mowa w art. 275 pkt 1 </w:t>
      </w:r>
      <w:r w:rsidRPr="001E5D47">
        <w:rPr>
          <w:rFonts w:asciiTheme="minorHAnsi" w:eastAsiaTheme="minorHAnsi" w:hAnsiTheme="minorHAnsi" w:cstheme="minorHAnsi"/>
        </w:rPr>
        <w:t xml:space="preserve">ustawy z dnia 11 września 2019 r. Prawo zamówień publicznych [zwanej dalej także „ustawą </w:t>
      </w:r>
      <w:proofErr w:type="spellStart"/>
      <w:r w:rsidRPr="001E5D47">
        <w:rPr>
          <w:rFonts w:asciiTheme="minorHAnsi" w:eastAsiaTheme="minorHAnsi" w:hAnsiTheme="minorHAnsi" w:cstheme="minorHAnsi"/>
        </w:rPr>
        <w:t>Pzp</w:t>
      </w:r>
      <w:proofErr w:type="spellEnd"/>
      <w:r>
        <w:rPr>
          <w:rFonts w:asciiTheme="minorHAnsi" w:eastAsiaTheme="minorHAnsi" w:hAnsiTheme="minorHAnsi" w:cstheme="minorHAnsi"/>
        </w:rPr>
        <w:t xml:space="preserve">] na </w:t>
      </w:r>
      <w:r w:rsidRPr="00683DB6">
        <w:rPr>
          <w:rFonts w:asciiTheme="minorHAnsi" w:eastAsiaTheme="minorHAnsi" w:hAnsiTheme="minorHAnsi" w:cstheme="minorHAnsi"/>
          <w:b/>
        </w:rPr>
        <w:t>„Dostawa krzeseł dla Urzędu Marszałkowskiego Województwa Pomorskiego</w:t>
      </w:r>
      <w:r>
        <w:rPr>
          <w:rFonts w:asciiTheme="minorHAnsi" w:eastAsiaTheme="minorHAnsi" w:hAnsiTheme="minorHAnsi" w:cstheme="minorHAnsi"/>
          <w:b/>
        </w:rPr>
        <w:t xml:space="preserve"> w Gdańsku</w:t>
      </w:r>
      <w:r w:rsidRPr="00683DB6">
        <w:rPr>
          <w:rFonts w:asciiTheme="minorHAnsi" w:eastAsiaTheme="minorHAnsi" w:hAnsiTheme="minorHAnsi" w:cstheme="minorHAnsi"/>
          <w:b/>
        </w:rPr>
        <w:t>”.</w:t>
      </w:r>
    </w:p>
    <w:p w:rsidR="006A7E35" w:rsidRPr="006226C9" w:rsidRDefault="006A7E35" w:rsidP="006A7E35">
      <w:pPr>
        <w:pStyle w:val="Akapitzlist"/>
        <w:numPr>
          <w:ilvl w:val="0"/>
          <w:numId w:val="2"/>
        </w:numPr>
        <w:spacing w:before="240" w:after="120"/>
        <w:ind w:left="425" w:hanging="425"/>
        <w:contextualSpacing w:val="0"/>
        <w:rPr>
          <w:rFonts w:ascii="Calibri" w:eastAsia="Calibri" w:hAnsi="Calibri" w:cs="Calibri"/>
          <w:sz w:val="24"/>
          <w:szCs w:val="24"/>
          <w:highlight w:val="lightGray"/>
        </w:rPr>
      </w:pPr>
      <w:r w:rsidRPr="006226C9">
        <w:rPr>
          <w:rFonts w:ascii="Calibri" w:hAnsi="Calibri" w:cs="Tahoma"/>
          <w:b/>
          <w:sz w:val="24"/>
          <w:szCs w:val="24"/>
          <w:highlight w:val="lightGray"/>
        </w:rPr>
        <w:t>DANE WYKONAWCY</w:t>
      </w:r>
    </w:p>
    <w:p w:rsidR="006A7E35" w:rsidRDefault="006A7E35" w:rsidP="006A7E35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MIKRO / MAŁY / ŚREDNI PRZEDSIĘBIORCA</w:t>
      </w:r>
      <w:bookmarkStart w:id="0" w:name="_Hlk146524701"/>
      <w:r>
        <w:rPr>
          <w:rStyle w:val="Odwoanieprzypisudolnego"/>
          <w:rFonts w:ascii="Calibri" w:hAnsi="Calibri"/>
          <w:b/>
        </w:rPr>
        <w:footnoteReference w:id="1"/>
      </w:r>
      <w:bookmarkEnd w:id="0"/>
    </w:p>
    <w:p w:rsidR="006A7E35" w:rsidRPr="00470350" w:rsidRDefault="006A7E35" w:rsidP="006A7E35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Wykonawca/Wykonawcy: …</w:t>
      </w:r>
    </w:p>
    <w:p w:rsidR="006A7E35" w:rsidRPr="00470350" w:rsidRDefault="006A7E35" w:rsidP="006A7E35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6A7E35" w:rsidRPr="00470350" w:rsidRDefault="006A7E35" w:rsidP="006A7E35">
      <w:pPr>
        <w:spacing w:after="40" w:line="276" w:lineRule="auto"/>
        <w:rPr>
          <w:rFonts w:ascii="Calibri" w:hAnsi="Calibri" w:cs="Tahoma"/>
        </w:rPr>
      </w:pPr>
    </w:p>
    <w:p w:rsidR="006A7E35" w:rsidRPr="00470350" w:rsidRDefault="006A7E35" w:rsidP="006A7E35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Adres: …</w:t>
      </w:r>
    </w:p>
    <w:p w:rsidR="006A7E35" w:rsidRDefault="006A7E35" w:rsidP="006A7E35">
      <w:pPr>
        <w:spacing w:after="240" w:line="276" w:lineRule="auto"/>
        <w:rPr>
          <w:rFonts w:ascii="Calibri" w:hAnsi="Calibri" w:cs="Tahoma"/>
        </w:rPr>
      </w:pPr>
      <w:r w:rsidRPr="00470350">
        <w:rPr>
          <w:rFonts w:ascii="Calibri" w:hAnsi="Calibri" w:cs="Tahoma"/>
          <w:b/>
        </w:rPr>
        <w:t>Osoba odpowiedzialna za kontakty z Zamawiającym:</w:t>
      </w:r>
      <w:r>
        <w:rPr>
          <w:rFonts w:ascii="Calibri" w:hAnsi="Calibri" w:cs="Tahoma"/>
        </w:rPr>
        <w:t xml:space="preserve"> …</w:t>
      </w:r>
    </w:p>
    <w:p w:rsidR="006A7E35" w:rsidRPr="00470350" w:rsidRDefault="006A7E35" w:rsidP="006A7E35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 xml:space="preserve">Dane teleadresowe, na które należy przekazywać korespondencję związaną z niniejszym postępowaniem: </w:t>
      </w:r>
    </w:p>
    <w:p w:rsidR="006A7E35" w:rsidRPr="00470350" w:rsidRDefault="006A7E35" w:rsidP="006A7E35">
      <w:pPr>
        <w:pStyle w:val="Akapitzlist"/>
        <w:numPr>
          <w:ilvl w:val="0"/>
          <w:numId w:val="3"/>
        </w:numPr>
        <w:suppressAutoHyphens/>
        <w:spacing w:after="40"/>
        <w:ind w:left="567" w:hanging="283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e-mail</w:t>
      </w:r>
      <w:r w:rsidRPr="00470350">
        <w:rPr>
          <w:rFonts w:ascii="Calibri" w:hAnsi="Calibri" w:cs="Tahoma"/>
        </w:rPr>
        <w:t xml:space="preserve"> …</w:t>
      </w:r>
    </w:p>
    <w:p w:rsidR="006A7E35" w:rsidRPr="00D47142" w:rsidRDefault="006A7E35" w:rsidP="006A7E35">
      <w:pPr>
        <w:pStyle w:val="Akapitzlist"/>
        <w:numPr>
          <w:ilvl w:val="0"/>
          <w:numId w:val="3"/>
        </w:numPr>
        <w:suppressAutoHyphens/>
        <w:spacing w:after="360"/>
        <w:ind w:left="568" w:hanging="284"/>
        <w:contextualSpacing w:val="0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 do korespondencji (jeżeli inny niż adres siedziby):</w:t>
      </w:r>
      <w:r w:rsidRPr="00470350">
        <w:rPr>
          <w:rFonts w:ascii="Calibri" w:hAnsi="Calibri" w:cs="Tahoma"/>
        </w:rPr>
        <w:t xml:space="preserve"> …</w:t>
      </w:r>
    </w:p>
    <w:p w:rsidR="006A7E35" w:rsidRPr="00AE213E" w:rsidRDefault="006A7E35" w:rsidP="006A7E35">
      <w:pPr>
        <w:pStyle w:val="Akapitzlist"/>
        <w:numPr>
          <w:ilvl w:val="0"/>
          <w:numId w:val="2"/>
        </w:numPr>
        <w:suppressAutoHyphens/>
        <w:spacing w:before="360" w:after="240"/>
        <w:ind w:left="425" w:hanging="425"/>
        <w:contextualSpacing w:val="0"/>
        <w:rPr>
          <w:rFonts w:ascii="Calibri" w:hAnsi="Calibri" w:cs="Tahoma"/>
          <w:sz w:val="24"/>
          <w:szCs w:val="24"/>
          <w:highlight w:val="lightGray"/>
        </w:rPr>
      </w:pPr>
      <w:r w:rsidRPr="00AE213E">
        <w:rPr>
          <w:rFonts w:ascii="Calibri" w:hAnsi="Calibri" w:cs="Tahoma"/>
          <w:b/>
          <w:sz w:val="24"/>
          <w:szCs w:val="24"/>
          <w:highlight w:val="lightGray"/>
        </w:rPr>
        <w:t>ŁĄCZNA CENA OFERTOWA</w:t>
      </w:r>
    </w:p>
    <w:p w:rsidR="006A7E35" w:rsidRPr="00985752" w:rsidRDefault="006A7E35" w:rsidP="006A7E35">
      <w:pPr>
        <w:suppressAutoHyphens/>
        <w:spacing w:before="360" w:after="240"/>
        <w:rPr>
          <w:rFonts w:ascii="Calibri" w:hAnsi="Calibri" w:cs="Tahoma"/>
          <w:sz w:val="24"/>
          <w:szCs w:val="24"/>
          <w:highlight w:val="lightGray"/>
        </w:rPr>
      </w:pPr>
      <w:bookmarkStart w:id="1" w:name="_Hlk161136987"/>
      <w:r w:rsidRPr="00985752">
        <w:rPr>
          <w:rFonts w:ascii="Calibri" w:hAnsi="Calibri" w:cs="Tahoma"/>
          <w:sz w:val="24"/>
          <w:szCs w:val="24"/>
          <w:highlight w:val="lightGray"/>
        </w:rPr>
        <w:t>DOTYCZY CZĘŚCI 1 ZAMÓWIENIA</w:t>
      </w:r>
    </w:p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</w:t>
      </w:r>
      <w:r>
        <w:rPr>
          <w:rFonts w:asciiTheme="minorHAnsi" w:hAnsiTheme="minorHAnsi" w:cstheme="minorHAnsi"/>
          <w:szCs w:val="20"/>
        </w:rPr>
        <w:t xml:space="preserve">określonego dla Części 1 </w:t>
      </w:r>
      <w:r w:rsidRPr="00451C9E">
        <w:rPr>
          <w:rFonts w:asciiTheme="minorHAnsi" w:hAnsiTheme="minorHAnsi" w:cstheme="minorHAnsi"/>
          <w:szCs w:val="20"/>
        </w:rPr>
        <w:t xml:space="preserve">za ŁĄCZNĄ CENĘ OFERTOWĄ: </w:t>
      </w:r>
    </w:p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  <w:r>
        <w:rPr>
          <w:rFonts w:asciiTheme="minorHAnsi" w:hAnsiTheme="minorHAnsi" w:cstheme="minorHAnsi"/>
          <w:szCs w:val="20"/>
        </w:rPr>
        <w:t>, przy czym:</w:t>
      </w:r>
      <w:r w:rsidRPr="00463FC6">
        <w:rPr>
          <w:rStyle w:val="Odwoanieprzypisudolnego"/>
          <w:rFonts w:ascii="Calibri" w:hAnsi="Calibri"/>
          <w:b/>
        </w:rPr>
        <w:t xml:space="preserve"> </w:t>
      </w:r>
      <w:r>
        <w:rPr>
          <w:rStyle w:val="Odwoanieprzypisudolnego"/>
          <w:rFonts w:ascii="Calibri" w:hAnsi="Calibri"/>
          <w:b/>
        </w:rPr>
        <w:footnoteReference w:id="2"/>
      </w:r>
    </w:p>
    <w:bookmarkEnd w:id="1"/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2268"/>
        <w:gridCol w:w="1559"/>
        <w:gridCol w:w="1701"/>
      </w:tblGrid>
      <w:tr w:rsidR="006A7E35" w:rsidRPr="00140DC4" w:rsidTr="00A24D72">
        <w:trPr>
          <w:trHeight w:val="841"/>
        </w:trPr>
        <w:tc>
          <w:tcPr>
            <w:tcW w:w="562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Ilość (sztuki)</w:t>
            </w:r>
          </w:p>
        </w:tc>
        <w:tc>
          <w:tcPr>
            <w:tcW w:w="2268" w:type="dxa"/>
            <w:shd w:val="clear" w:color="auto" w:fill="FFF2CC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C2A43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Nazwa producenta (Wpisać nazwę</w:t>
            </w: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producenta krzesła, w przypadku krzeseł produkowanych przez Wykonawcę należy wpisać „produkt własny”) </w:t>
            </w:r>
          </w:p>
        </w:tc>
        <w:tc>
          <w:tcPr>
            <w:tcW w:w="1559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701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kolumna 3x5</w:t>
            </w: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6A7E35" w:rsidRPr="00140DC4" w:rsidTr="00A24D72">
        <w:tc>
          <w:tcPr>
            <w:tcW w:w="562" w:type="dxa"/>
            <w:shd w:val="clear" w:color="auto" w:fill="FFFFFF"/>
          </w:tcPr>
          <w:p w:rsidR="006A7E35" w:rsidRPr="00683DB6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6A7E35" w:rsidRPr="00683DB6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6A7E35" w:rsidRPr="00140DC4" w:rsidTr="00A24D72">
        <w:tc>
          <w:tcPr>
            <w:tcW w:w="562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biurowe (dot. zamówienia podstawowego)</w:t>
            </w:r>
          </w:p>
        </w:tc>
        <w:tc>
          <w:tcPr>
            <w:tcW w:w="85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268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6A7E35" w:rsidRPr="00140DC4" w:rsidTr="00A24D72">
        <w:tc>
          <w:tcPr>
            <w:tcW w:w="562" w:type="dxa"/>
            <w:shd w:val="clear" w:color="auto" w:fill="FFFFFF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biurowe (dot. zamówienia w ramach prawa opcji)</w:t>
            </w:r>
          </w:p>
        </w:tc>
        <w:tc>
          <w:tcPr>
            <w:tcW w:w="851" w:type="dxa"/>
            <w:shd w:val="clear" w:color="auto" w:fill="FFFFFF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2268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6A7E35" w:rsidRPr="00406E55" w:rsidTr="00A24D72">
        <w:tblPrEx>
          <w:jc w:val="center"/>
        </w:tblPrEx>
        <w:trPr>
          <w:jc w:val="center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:rsidR="006A7E35" w:rsidRPr="00406E5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06E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Razem (suma kolumny Wartość brutto)</w:t>
            </w:r>
          </w:p>
        </w:tc>
        <w:tc>
          <w:tcPr>
            <w:tcW w:w="467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A7E35" w:rsidRPr="00406E5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A7E35" w:rsidRPr="00406E5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A7E35" w:rsidRPr="00463FC6" w:rsidRDefault="006A7E35" w:rsidP="006A7E35">
      <w:pPr>
        <w:spacing w:after="120" w:line="276" w:lineRule="auto"/>
        <w:rPr>
          <w:rFonts w:ascii="Calibri" w:hAnsi="Calibri" w:cs="Tahoma"/>
          <w:b/>
          <w:szCs w:val="20"/>
        </w:rPr>
      </w:pPr>
    </w:p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AC2A43">
        <w:rPr>
          <w:rFonts w:asciiTheme="minorHAnsi" w:hAnsiTheme="minorHAnsi" w:cstheme="minorHAnsi"/>
          <w:sz w:val="20"/>
          <w:szCs w:val="20"/>
        </w:rPr>
        <w:t xml:space="preserve">Zamawiający informuje, iż nie podanie w tabeli powyżej nazwy producenta lub w przypadku krzeseł produkowanych przez Wykonawcę niewpisanie „produkt własny” </w:t>
      </w:r>
      <w:r w:rsidRPr="00DB2760">
        <w:rPr>
          <w:rFonts w:asciiTheme="minorHAnsi" w:hAnsiTheme="minorHAnsi" w:cstheme="minorHAnsi"/>
          <w:sz w:val="20"/>
          <w:szCs w:val="20"/>
        </w:rPr>
        <w:t xml:space="preserve">spowoduje odrzucenie oferty Wykonawcy na podstawie art. 226 ust. 1 pkt 5 ustawy </w:t>
      </w:r>
      <w:proofErr w:type="spellStart"/>
      <w:r w:rsidRPr="00DB276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B2760">
        <w:rPr>
          <w:rFonts w:asciiTheme="minorHAnsi" w:hAnsiTheme="minorHAnsi" w:cstheme="minorHAnsi"/>
          <w:sz w:val="20"/>
          <w:szCs w:val="20"/>
        </w:rPr>
        <w:t>, tj. Zamawiający odrzuca ofertę, jeżeli jej treść jest niezgodna z warunkami zamówienia.</w:t>
      </w:r>
    </w:p>
    <w:p w:rsidR="006A7E35" w:rsidRPr="00190886" w:rsidRDefault="006A7E35" w:rsidP="006A7E35">
      <w:pPr>
        <w:suppressAutoHyphens/>
        <w:spacing w:before="360" w:after="240"/>
        <w:rPr>
          <w:rFonts w:ascii="Calibri" w:hAnsi="Calibri" w:cs="Tahoma"/>
          <w:sz w:val="24"/>
          <w:szCs w:val="24"/>
        </w:rPr>
      </w:pPr>
      <w:r w:rsidRPr="00190886">
        <w:rPr>
          <w:rFonts w:ascii="Calibri" w:hAnsi="Calibri" w:cs="Tahoma"/>
          <w:b/>
          <w:sz w:val="24"/>
          <w:szCs w:val="24"/>
        </w:rPr>
        <w:t>OŚWIADCZENIE DOTYCZĄCE KRYTERIUM</w:t>
      </w:r>
      <w:r>
        <w:rPr>
          <w:rFonts w:ascii="Calibri" w:hAnsi="Calibri" w:cs="Tahoma"/>
          <w:b/>
          <w:sz w:val="24"/>
          <w:szCs w:val="24"/>
        </w:rPr>
        <w:t xml:space="preserve"> (CZĘŚCI 1 ZAMÓWIENIA)</w:t>
      </w:r>
    </w:p>
    <w:p w:rsidR="006A7E35" w:rsidRPr="0078080B" w:rsidRDefault="006A7E35" w:rsidP="006A7E3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97811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24 miesiące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6A7E35" w:rsidRPr="0078080B" w:rsidRDefault="006A7E35" w:rsidP="006A7E3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47749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36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6A7E35" w:rsidRPr="00051FC4" w:rsidRDefault="006A7E35" w:rsidP="006A7E35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7877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6A7E35" w:rsidRPr="00D7362D" w:rsidRDefault="006A7E35" w:rsidP="006A7E3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24 miesiące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6A7E35" w:rsidRDefault="006A7E35" w:rsidP="006A7E35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24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6A7E35" w:rsidRPr="00D7362D" w:rsidRDefault="006A7E35" w:rsidP="006A7E3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Theme="minorHAnsi" w:hAnsiTheme="minorHAnsi" w:cstheme="minorHAnsi"/>
          <w:lang w:eastAsia="pl-PL"/>
        </w:rPr>
        <w:t>Jeżeli Wykonawca w Formularzu Ofertowym w</w:t>
      </w:r>
      <w:r>
        <w:rPr>
          <w:rFonts w:asciiTheme="minorHAnsi" w:eastAsiaTheme="minorHAnsi" w:hAnsiTheme="minorHAnsi" w:cstheme="minorHAnsi"/>
          <w:lang w:eastAsia="pl-PL"/>
        </w:rPr>
        <w:t>pisze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</w:t>
      </w:r>
      <w:r>
        <w:rPr>
          <w:rFonts w:asciiTheme="minorHAnsi" w:eastAsiaTheme="minorHAnsi" w:hAnsiTheme="minorHAnsi" w:cstheme="minorHAnsi"/>
          <w:lang w:eastAsia="pl-PL"/>
        </w:rPr>
        <w:t xml:space="preserve">dłuższy </w:t>
      </w:r>
      <w:r w:rsidRPr="00D7362D">
        <w:rPr>
          <w:rFonts w:asciiTheme="minorHAnsi" w:eastAsiaTheme="minorHAnsi" w:hAnsiTheme="minorHAnsi" w:cstheme="minorHAnsi"/>
          <w:lang w:eastAsia="pl-PL"/>
        </w:rPr>
        <w:t>termin</w:t>
      </w:r>
      <w:r>
        <w:rPr>
          <w:rFonts w:asciiTheme="minorHAnsi" w:eastAsiaTheme="minorHAnsi" w:hAnsiTheme="minorHAnsi" w:cstheme="minorHAnsi"/>
          <w:lang w:eastAsia="pl-PL"/>
        </w:rPr>
        <w:t xml:space="preserve"> gwarancji niż 48 miesięcy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, Zamawiający przyjmie, że Wykonawca oferuje </w:t>
      </w:r>
      <w:r>
        <w:rPr>
          <w:rFonts w:asciiTheme="minorHAnsi" w:eastAsiaTheme="minorHAnsi" w:hAnsiTheme="minorHAnsi" w:cstheme="minorHAnsi"/>
          <w:lang w:eastAsia="pl-PL"/>
        </w:rPr>
        <w:t xml:space="preserve">wskazany przez siebie okres gwarancji </w:t>
      </w:r>
      <w:r w:rsidRPr="00D7362D">
        <w:rPr>
          <w:rFonts w:asciiTheme="minorHAnsi" w:eastAsia="SimSun" w:hAnsiTheme="minorHAnsi" w:cstheme="minorHAnsi"/>
          <w:lang w:eastAsia="zh-CN"/>
        </w:rPr>
        <w:t>jakości na wykonany przedmiot zamówienia</w:t>
      </w:r>
      <w:r>
        <w:rPr>
          <w:rFonts w:asciiTheme="minorHAnsi" w:eastAsia="SimSun" w:hAnsiTheme="minorHAnsi" w:cstheme="minorHAnsi"/>
          <w:lang w:eastAsia="zh-CN"/>
        </w:rPr>
        <w:t>,</w:t>
      </w:r>
      <w:r w:rsidRPr="00D7362D">
        <w:rPr>
          <w:rFonts w:asciiTheme="minorHAnsi" w:eastAsia="SimSun" w:hAnsiTheme="minorHAnsi" w:cstheme="minorHAnsi"/>
          <w:lang w:eastAsia="zh-CN"/>
        </w:rPr>
        <w:t xml:space="preserve"> </w:t>
      </w:r>
      <w:r>
        <w:rPr>
          <w:rFonts w:asciiTheme="minorHAnsi" w:eastAsia="SimSun" w:hAnsiTheme="minorHAnsi" w:cstheme="minorHAnsi"/>
          <w:lang w:eastAsia="zh-CN"/>
        </w:rPr>
        <w:t xml:space="preserve">przy czym otrzyma maksymalna ilość punktów, tj. </w:t>
      </w:r>
      <w:r w:rsidRPr="00D57A0A">
        <w:rPr>
          <w:rFonts w:asciiTheme="minorHAnsi" w:eastAsiaTheme="minorHAnsi" w:hAnsiTheme="minorHAnsi" w:cstheme="minorHAnsi"/>
          <w:b/>
          <w:lang w:eastAsia="pl-PL"/>
        </w:rPr>
        <w:t>1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6A7E35" w:rsidRDefault="006A7E35" w:rsidP="006A7E35">
      <w:pPr>
        <w:spacing w:line="240" w:lineRule="auto"/>
        <w:rPr>
          <w:rFonts w:ascii="Calibri" w:hAnsi="Calibri" w:cs="Tahoma"/>
          <w:sz w:val="24"/>
          <w:szCs w:val="24"/>
          <w:highlight w:val="lightGray"/>
        </w:rPr>
      </w:pPr>
      <w:r>
        <w:rPr>
          <w:rFonts w:ascii="Calibri" w:hAnsi="Calibri" w:cs="Tahoma"/>
          <w:sz w:val="24"/>
          <w:szCs w:val="24"/>
          <w:highlight w:val="lightGray"/>
        </w:rPr>
        <w:br w:type="page"/>
      </w:r>
    </w:p>
    <w:p w:rsidR="006A7E35" w:rsidRPr="00985752" w:rsidRDefault="006A7E35" w:rsidP="006A7E35">
      <w:pPr>
        <w:suppressAutoHyphens/>
        <w:spacing w:before="360" w:after="240"/>
        <w:rPr>
          <w:rFonts w:ascii="Calibri" w:hAnsi="Calibri" w:cs="Tahoma"/>
          <w:sz w:val="24"/>
          <w:szCs w:val="24"/>
          <w:highlight w:val="lightGray"/>
        </w:rPr>
      </w:pPr>
      <w:r w:rsidRPr="00985752">
        <w:rPr>
          <w:rFonts w:ascii="Calibri" w:hAnsi="Calibri" w:cs="Tahoma"/>
          <w:sz w:val="24"/>
          <w:szCs w:val="24"/>
          <w:highlight w:val="lightGray"/>
        </w:rPr>
        <w:lastRenderedPageBreak/>
        <w:t>DOTYCZY CZĘŚCI 2 ZAMÓWIENIA</w:t>
      </w:r>
    </w:p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</w:t>
      </w:r>
      <w:r>
        <w:rPr>
          <w:rFonts w:asciiTheme="minorHAnsi" w:hAnsiTheme="minorHAnsi" w:cstheme="minorHAnsi"/>
          <w:szCs w:val="20"/>
        </w:rPr>
        <w:t xml:space="preserve">określonego dla Części 2 </w:t>
      </w:r>
      <w:r w:rsidRPr="00451C9E">
        <w:rPr>
          <w:rFonts w:asciiTheme="minorHAnsi" w:hAnsiTheme="minorHAnsi" w:cstheme="minorHAnsi"/>
          <w:szCs w:val="20"/>
        </w:rPr>
        <w:t xml:space="preserve">za ŁĄCZNĄ CENĘ OFERTOWĄ: </w:t>
      </w:r>
    </w:p>
    <w:p w:rsidR="006A7E35" w:rsidRDefault="006A7E35" w:rsidP="006A7E35">
      <w:pPr>
        <w:spacing w:before="120" w:line="276" w:lineRule="auto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  <w:r>
        <w:rPr>
          <w:rFonts w:asciiTheme="minorHAnsi" w:hAnsiTheme="minorHAnsi" w:cstheme="minorHAnsi"/>
          <w:szCs w:val="20"/>
        </w:rPr>
        <w:t>, przy czym:</w:t>
      </w:r>
      <w:r w:rsidRPr="00463FC6">
        <w:rPr>
          <w:rStyle w:val="Odwoanieprzypisudolnego"/>
          <w:rFonts w:ascii="Calibri" w:hAnsi="Calibri"/>
          <w:b/>
        </w:rPr>
        <w:t xml:space="preserve"> </w:t>
      </w:r>
      <w:r>
        <w:rPr>
          <w:rStyle w:val="Odwoanieprzypisudolnego"/>
          <w:rFonts w:ascii="Calibri" w:hAnsi="Calibri"/>
          <w:b/>
        </w:rPr>
        <w:footnoteReference w:id="3"/>
      </w:r>
    </w:p>
    <w:p w:rsidR="006A7E35" w:rsidRDefault="006A7E35" w:rsidP="006A7E35">
      <w:pPr>
        <w:spacing w:before="120" w:line="276" w:lineRule="auto"/>
        <w:rPr>
          <w:rFonts w:ascii="Calibri" w:hAnsi="Calibri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2268"/>
        <w:gridCol w:w="1559"/>
        <w:gridCol w:w="1701"/>
      </w:tblGrid>
      <w:tr w:rsidR="006A7E35" w:rsidRPr="00140DC4" w:rsidTr="00A24D72">
        <w:trPr>
          <w:trHeight w:val="841"/>
        </w:trPr>
        <w:tc>
          <w:tcPr>
            <w:tcW w:w="562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Ilość (sztuki)</w:t>
            </w:r>
          </w:p>
        </w:tc>
        <w:tc>
          <w:tcPr>
            <w:tcW w:w="2268" w:type="dxa"/>
            <w:shd w:val="clear" w:color="auto" w:fill="FFF2CC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C2A43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Nazwa producenta (Wpisać nazwę producenta krzesła, w przypadku</w:t>
            </w: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krzeseł produkowanych przez Wykonawcę należy wpisać „produkt własny”) </w:t>
            </w:r>
          </w:p>
        </w:tc>
        <w:tc>
          <w:tcPr>
            <w:tcW w:w="1559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701" w:type="dxa"/>
            <w:shd w:val="clear" w:color="auto" w:fill="FFF2CC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kolumna 3x5</w:t>
            </w: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6A7E35" w:rsidRPr="00140DC4" w:rsidTr="00A24D72">
        <w:tc>
          <w:tcPr>
            <w:tcW w:w="562" w:type="dxa"/>
            <w:shd w:val="clear" w:color="auto" w:fill="FFFFFF"/>
          </w:tcPr>
          <w:p w:rsidR="006A7E35" w:rsidRPr="00683DB6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6A7E35" w:rsidRPr="00683DB6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683DB6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center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6A7E35" w:rsidRPr="00140DC4" w:rsidTr="00A24D72">
        <w:tc>
          <w:tcPr>
            <w:tcW w:w="562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konferencyjne (dot. zamówienia podstawowego)</w:t>
            </w:r>
          </w:p>
        </w:tc>
        <w:tc>
          <w:tcPr>
            <w:tcW w:w="85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6A7E35" w:rsidRPr="00140DC4" w:rsidTr="00A24D72">
        <w:tc>
          <w:tcPr>
            <w:tcW w:w="562" w:type="dxa"/>
            <w:shd w:val="clear" w:color="auto" w:fill="FFFFFF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Krzesło konferencyjne (dot. zamówienia w ramach prawa opcji)</w:t>
            </w:r>
          </w:p>
        </w:tc>
        <w:tc>
          <w:tcPr>
            <w:tcW w:w="851" w:type="dxa"/>
            <w:shd w:val="clear" w:color="auto" w:fill="FFFFFF"/>
          </w:tcPr>
          <w:p w:rsidR="006A7E3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2268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6A7E35" w:rsidRPr="00140DC4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6A7E35" w:rsidRPr="00406E55" w:rsidTr="00A24D72">
        <w:tblPrEx>
          <w:jc w:val="center"/>
        </w:tblPrEx>
        <w:trPr>
          <w:jc w:val="center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:rsidR="006A7E35" w:rsidRPr="00406E5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06E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Razem (suma kolumny Wartość brutto)</w:t>
            </w:r>
          </w:p>
        </w:tc>
        <w:tc>
          <w:tcPr>
            <w:tcW w:w="467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A7E35" w:rsidRPr="00406E5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A7E35" w:rsidRPr="00406E55" w:rsidRDefault="006A7E35" w:rsidP="00A24D72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:rsidR="006A7E35" w:rsidRPr="00DB2760" w:rsidRDefault="006A7E35" w:rsidP="006A7E35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AC2A43">
        <w:rPr>
          <w:rFonts w:asciiTheme="minorHAnsi" w:hAnsiTheme="minorHAnsi" w:cstheme="minorHAnsi"/>
          <w:sz w:val="20"/>
          <w:szCs w:val="20"/>
        </w:rPr>
        <w:t>Zamawiający informuje, iż nie podanie w tabeli powyżej nazwy producenta lub w przypadku krzeseł produkowanych</w:t>
      </w:r>
      <w:r w:rsidRPr="00DB2760">
        <w:rPr>
          <w:rFonts w:asciiTheme="minorHAnsi" w:hAnsiTheme="minorHAnsi" w:cstheme="minorHAnsi"/>
          <w:sz w:val="20"/>
          <w:szCs w:val="20"/>
        </w:rPr>
        <w:t xml:space="preserve"> przez Wykonawcę niewpisanie „produkt własny” spowoduje odrzucenie oferty Wykonawcy na podstawie art. 226 ust. 1 pkt 5 ustawy </w:t>
      </w:r>
      <w:proofErr w:type="spellStart"/>
      <w:r w:rsidRPr="00DB276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B2760">
        <w:rPr>
          <w:rFonts w:asciiTheme="minorHAnsi" w:hAnsiTheme="minorHAnsi" w:cstheme="minorHAnsi"/>
          <w:sz w:val="20"/>
          <w:szCs w:val="20"/>
        </w:rPr>
        <w:t>, tj. Zamawiający odrzuca ofertę, jeżeli jej treść jest niezgodna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B2760">
        <w:rPr>
          <w:rFonts w:asciiTheme="minorHAnsi" w:hAnsiTheme="minorHAnsi" w:cstheme="minorHAnsi"/>
          <w:sz w:val="20"/>
          <w:szCs w:val="20"/>
        </w:rPr>
        <w:t>warunkami zamówienia.</w:t>
      </w:r>
    </w:p>
    <w:p w:rsidR="006A7E35" w:rsidRPr="00190886" w:rsidRDefault="006A7E35" w:rsidP="006A7E35">
      <w:pPr>
        <w:suppressAutoHyphens/>
        <w:spacing w:before="360" w:after="240"/>
        <w:rPr>
          <w:rFonts w:ascii="Calibri" w:hAnsi="Calibri" w:cs="Tahoma"/>
          <w:sz w:val="24"/>
          <w:szCs w:val="24"/>
        </w:rPr>
      </w:pPr>
      <w:r w:rsidRPr="00190886">
        <w:rPr>
          <w:rFonts w:ascii="Calibri" w:hAnsi="Calibri" w:cs="Tahoma"/>
          <w:b/>
          <w:sz w:val="24"/>
          <w:szCs w:val="24"/>
        </w:rPr>
        <w:t>OŚWIADCZENIE DOTYCZĄCE KRYTERIUM (CZĘŚCI 2 ZAMÓWIENIA)</w:t>
      </w:r>
    </w:p>
    <w:p w:rsidR="006A7E35" w:rsidRPr="0078080B" w:rsidRDefault="006A7E35" w:rsidP="006A7E3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54425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24 miesiące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6A7E35" w:rsidRPr="0078080B" w:rsidRDefault="006A7E35" w:rsidP="006A7E35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552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36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6A7E35" w:rsidRPr="00051FC4" w:rsidRDefault="006A7E35" w:rsidP="006A7E35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58629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6A7E35" w:rsidRPr="00D7362D" w:rsidRDefault="006A7E35" w:rsidP="006A7E3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24 miesiące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6A7E35" w:rsidRDefault="006A7E35" w:rsidP="006A7E35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lastRenderedPageBreak/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24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6A7E35" w:rsidRPr="00D7362D" w:rsidRDefault="006A7E35" w:rsidP="006A7E35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Theme="minorHAnsi" w:hAnsiTheme="minorHAnsi" w:cstheme="minorHAnsi"/>
          <w:lang w:eastAsia="pl-PL"/>
        </w:rPr>
        <w:t>Jeżeli Wykonawca w Formularzu Ofertowym w</w:t>
      </w:r>
      <w:r>
        <w:rPr>
          <w:rFonts w:asciiTheme="minorHAnsi" w:eastAsiaTheme="minorHAnsi" w:hAnsiTheme="minorHAnsi" w:cstheme="minorHAnsi"/>
          <w:lang w:eastAsia="pl-PL"/>
        </w:rPr>
        <w:t>pisze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</w:t>
      </w:r>
      <w:r>
        <w:rPr>
          <w:rFonts w:asciiTheme="minorHAnsi" w:eastAsiaTheme="minorHAnsi" w:hAnsiTheme="minorHAnsi" w:cstheme="minorHAnsi"/>
          <w:lang w:eastAsia="pl-PL"/>
        </w:rPr>
        <w:t xml:space="preserve">dłuższy </w:t>
      </w:r>
      <w:r w:rsidRPr="00D7362D">
        <w:rPr>
          <w:rFonts w:asciiTheme="minorHAnsi" w:eastAsiaTheme="minorHAnsi" w:hAnsiTheme="minorHAnsi" w:cstheme="minorHAnsi"/>
          <w:lang w:eastAsia="pl-PL"/>
        </w:rPr>
        <w:t>termin</w:t>
      </w:r>
      <w:r>
        <w:rPr>
          <w:rFonts w:asciiTheme="minorHAnsi" w:eastAsiaTheme="minorHAnsi" w:hAnsiTheme="minorHAnsi" w:cstheme="minorHAnsi"/>
          <w:lang w:eastAsia="pl-PL"/>
        </w:rPr>
        <w:t xml:space="preserve"> gwarancji niż 48 miesięcy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, Zamawiający przyjmie, że Wykonawca oferuje </w:t>
      </w:r>
      <w:r>
        <w:rPr>
          <w:rFonts w:asciiTheme="minorHAnsi" w:eastAsiaTheme="minorHAnsi" w:hAnsiTheme="minorHAnsi" w:cstheme="minorHAnsi"/>
          <w:lang w:eastAsia="pl-PL"/>
        </w:rPr>
        <w:t xml:space="preserve">wskazany przez siebie okres gwarancji </w:t>
      </w:r>
      <w:r w:rsidRPr="00D7362D">
        <w:rPr>
          <w:rFonts w:asciiTheme="minorHAnsi" w:eastAsia="SimSun" w:hAnsiTheme="minorHAnsi" w:cstheme="minorHAnsi"/>
          <w:lang w:eastAsia="zh-CN"/>
        </w:rPr>
        <w:t>jakości na wykonany przedmiot zamówienia</w:t>
      </w:r>
      <w:r>
        <w:rPr>
          <w:rFonts w:asciiTheme="minorHAnsi" w:eastAsia="SimSun" w:hAnsiTheme="minorHAnsi" w:cstheme="minorHAnsi"/>
          <w:lang w:eastAsia="zh-CN"/>
        </w:rPr>
        <w:t>,</w:t>
      </w:r>
      <w:r w:rsidRPr="00D7362D">
        <w:rPr>
          <w:rFonts w:asciiTheme="minorHAnsi" w:eastAsia="SimSun" w:hAnsiTheme="minorHAnsi" w:cstheme="minorHAnsi"/>
          <w:lang w:eastAsia="zh-CN"/>
        </w:rPr>
        <w:t xml:space="preserve"> </w:t>
      </w:r>
      <w:r>
        <w:rPr>
          <w:rFonts w:asciiTheme="minorHAnsi" w:eastAsia="SimSun" w:hAnsiTheme="minorHAnsi" w:cstheme="minorHAnsi"/>
          <w:lang w:eastAsia="zh-CN"/>
        </w:rPr>
        <w:t xml:space="preserve">przy czym otrzyma maksymalna ilość punktów, tj. </w:t>
      </w:r>
      <w:r w:rsidRPr="00D57A0A">
        <w:rPr>
          <w:rFonts w:asciiTheme="minorHAnsi" w:eastAsiaTheme="minorHAnsi" w:hAnsiTheme="minorHAnsi" w:cstheme="minorHAnsi"/>
          <w:b/>
          <w:lang w:eastAsia="pl-PL"/>
        </w:rPr>
        <w:t>1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6A7E35" w:rsidRPr="00190886" w:rsidRDefault="006A7E35" w:rsidP="006A7E35">
      <w:pPr>
        <w:suppressAutoHyphens/>
        <w:spacing w:before="480" w:after="120"/>
        <w:rPr>
          <w:rFonts w:ascii="Calibri" w:hAnsi="Calibri" w:cs="Tahoma"/>
          <w:b/>
          <w:sz w:val="24"/>
          <w:szCs w:val="24"/>
          <w:highlight w:val="lightGray"/>
        </w:rPr>
      </w:pPr>
      <w:r>
        <w:rPr>
          <w:rFonts w:ascii="Calibri" w:hAnsi="Calibri" w:cs="Tahoma"/>
          <w:b/>
          <w:sz w:val="24"/>
          <w:szCs w:val="24"/>
          <w:highlight w:val="lightGray"/>
        </w:rPr>
        <w:t xml:space="preserve">CZĘŚĆ C. </w:t>
      </w:r>
      <w:r w:rsidRPr="00190886">
        <w:rPr>
          <w:rFonts w:ascii="Calibri" w:hAnsi="Calibri" w:cs="Tahoma"/>
          <w:b/>
          <w:sz w:val="24"/>
          <w:szCs w:val="24"/>
          <w:highlight w:val="lightGray"/>
        </w:rPr>
        <w:t>OŚWIADCZENIA</w:t>
      </w:r>
    </w:p>
    <w:p w:rsidR="006A7E35" w:rsidRDefault="006A7E35" w:rsidP="006A7E35">
      <w:pPr>
        <w:spacing w:after="120" w:line="276" w:lineRule="auto"/>
        <w:contextualSpacing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>Oświadczam/oświadczamy, że:</w:t>
      </w:r>
    </w:p>
    <w:p w:rsidR="006A7E35" w:rsidRDefault="006A7E35" w:rsidP="006A7E35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6A7E35" w:rsidRPr="001659AD" w:rsidRDefault="006A7E35" w:rsidP="006A7E35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7A229F">
        <w:rPr>
          <w:rStyle w:val="FontStyle43"/>
          <w:rFonts w:asciiTheme="minorHAnsi" w:hAnsiTheme="minorHAnsi" w:cstheme="minorHAnsi"/>
          <w:color w:val="auto"/>
          <w:szCs w:val="22"/>
          <w:lang w:val="pl-PL"/>
        </w:rPr>
        <w:t xml:space="preserve">Zgodnie z treścią </w:t>
      </w:r>
      <w:r w:rsidRPr="007A229F">
        <w:rPr>
          <w:rFonts w:asciiTheme="minorHAnsi" w:hAnsiTheme="minorHAnsi" w:cstheme="minorHAnsi"/>
          <w:szCs w:val="22"/>
          <w:lang w:val="pl-PL"/>
        </w:rPr>
        <w:t>art.</w:t>
      </w:r>
      <w:r w:rsidRPr="001D3AA1">
        <w:rPr>
          <w:rFonts w:asciiTheme="minorHAnsi" w:hAnsiTheme="minorHAnsi" w:cstheme="minorHAnsi"/>
          <w:szCs w:val="22"/>
          <w:lang w:val="pl-PL"/>
        </w:rPr>
        <w:t xml:space="preserve"> 225 </w:t>
      </w:r>
      <w:proofErr w:type="spellStart"/>
      <w:r w:rsidRPr="001D3AA1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4"/>
      </w:r>
    </w:p>
    <w:p w:rsidR="006A7E35" w:rsidRPr="001659AD" w:rsidRDefault="006A7E35" w:rsidP="006A7E35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6A7E35" w:rsidRPr="001659AD" w:rsidRDefault="006A7E35" w:rsidP="006A7E35">
      <w:pPr>
        <w:pStyle w:val="Style67"/>
        <w:shd w:val="clear" w:color="auto" w:fill="auto"/>
        <w:spacing w:before="0" w:after="0" w:line="276" w:lineRule="auto"/>
        <w:ind w:left="284"/>
        <w:rPr>
          <w:rFonts w:cstheme="minorHAnsi"/>
          <w:b w:val="0"/>
          <w:bCs w:val="0"/>
        </w:rPr>
      </w:pPr>
      <w:r w:rsidRPr="001659AD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6A7E35" w:rsidRPr="00316FA9" w:rsidRDefault="006A7E35" w:rsidP="006A7E35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Style w:val="FontStyle43"/>
        </w:rPr>
      </w:pPr>
      <w:r w:rsidRPr="00316FA9">
        <w:rPr>
          <w:rFonts w:asciiTheme="minorHAnsi" w:hAnsiTheme="minorHAnsi" w:cstheme="minorHAnsi"/>
          <w:b/>
        </w:rPr>
        <w:t>Uwaga: Uzupełnić jeżeli dotyczy. Brak uzupełnienia oznacza, iż wybór przedmiotowej oferty nie będzie prowadzić do powstania u Zamawiającego obowiązku podatkowego</w:t>
      </w:r>
    </w:p>
    <w:p w:rsidR="006A7E35" w:rsidRPr="005756AD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</w:pPr>
      <w:r w:rsidRPr="005756AD">
        <w:rPr>
          <w:rStyle w:val="FontStyle43"/>
          <w:rFonts w:ascii="Calibri" w:hAnsi="Calibri" w:cs="Tahoma"/>
        </w:rPr>
        <w:t>akceptuję/akceptujemy warunki wskazane w SWZ wraz ze wzorem umowy.</w:t>
      </w:r>
    </w:p>
    <w:p w:rsidR="006A7E35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:rsidR="006A7E35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jestem/jesteśmy związani złożoną ofertą przez okres 30 dni – bieg terminu związania ofertą rozpoczyna się wraz z upływem terminu składania ofert.</w:t>
      </w:r>
    </w:p>
    <w:p w:rsidR="006A7E35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6A7E35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:rsidR="006A7E35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 xml:space="preserve">w cenie oferty zostały uwzględnione wszystkie koszty wykonania zamówienia i realizacji przyszłego świadczenia umownego. Ponadto w ofercie nie została zastosowana cena dumpingowa </w:t>
      </w:r>
      <w:r>
        <w:rPr>
          <w:rFonts w:ascii="Calibri" w:hAnsi="Calibri" w:cs="Tahoma"/>
        </w:rPr>
        <w:lastRenderedPageBreak/>
        <w:t>i oferta nie stanowi czynu nieuczciwej konkurencji, zgodnie z art. 5-17 ustawy z dnia 16 kwietnia 1993 r. o zwalczaniu nieuczciwej konkurencji.</w:t>
      </w:r>
    </w:p>
    <w:p w:rsidR="006A7E35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6A7E35" w:rsidRPr="00B14751" w:rsidRDefault="006A7E35" w:rsidP="006A7E35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 w:rsidRPr="009B2086">
        <w:rPr>
          <w:rFonts w:ascii="Calibri" w:hAnsi="Calibri" w:cs="Calibri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5"/>
      </w:r>
    </w:p>
    <w:p w:rsidR="006A7E35" w:rsidRPr="00190886" w:rsidRDefault="006A7E35" w:rsidP="006A7E35">
      <w:pPr>
        <w:suppressAutoHyphens/>
        <w:spacing w:before="480" w:after="360"/>
        <w:rPr>
          <w:rFonts w:ascii="Calibri" w:hAnsi="Calibri" w:cs="Tahoma"/>
          <w:b/>
          <w:sz w:val="28"/>
          <w:szCs w:val="28"/>
          <w:highlight w:val="lightGray"/>
        </w:rPr>
      </w:pPr>
      <w:r>
        <w:rPr>
          <w:rFonts w:ascii="Calibri" w:hAnsi="Calibri" w:cs="Tahoma"/>
          <w:b/>
          <w:sz w:val="24"/>
          <w:szCs w:val="24"/>
          <w:highlight w:val="lightGray"/>
        </w:rPr>
        <w:t xml:space="preserve">Część D. </w:t>
      </w:r>
      <w:r w:rsidRPr="00190886">
        <w:rPr>
          <w:rFonts w:ascii="Calibri" w:hAnsi="Calibri" w:cs="Tahoma"/>
          <w:b/>
          <w:sz w:val="24"/>
          <w:szCs w:val="24"/>
          <w:highlight w:val="lightGray"/>
        </w:rPr>
        <w:t>PODWYKONAWCY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6"/>
      </w:r>
      <w:r w:rsidRPr="00190886">
        <w:rPr>
          <w:rFonts w:ascii="Calibri" w:hAnsi="Calibri" w:cs="Tahoma"/>
          <w:b/>
          <w:sz w:val="28"/>
          <w:szCs w:val="28"/>
          <w:highlight w:val="lightGray"/>
          <w:vertAlign w:val="superscript"/>
        </w:rPr>
        <w:t>,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7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6A7E35" w:rsidTr="00A24D72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7E35" w:rsidRDefault="006A7E35" w:rsidP="00A24D7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7E35" w:rsidRDefault="006A7E35" w:rsidP="00A24D7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Nazwa firmy podwykonawcy</w:t>
            </w:r>
          </w:p>
        </w:tc>
      </w:tr>
      <w:tr w:rsidR="006A7E35" w:rsidTr="00A24D72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Default="006A7E35" w:rsidP="00A24D7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Default="006A7E35" w:rsidP="00A24D7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  <w:tr w:rsidR="006A7E35" w:rsidTr="00A24D72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5" w:rsidRDefault="006A7E35" w:rsidP="00A24D7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5" w:rsidRDefault="006A7E35" w:rsidP="00A24D72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</w:tbl>
    <w:p w:rsidR="006A7E35" w:rsidRPr="00190886" w:rsidRDefault="006A7E35" w:rsidP="006A7E35">
      <w:pPr>
        <w:suppressAutoHyphens/>
        <w:spacing w:before="480" w:after="120"/>
        <w:rPr>
          <w:rFonts w:ascii="Calibri" w:hAnsi="Calibri" w:cs="Tahoma"/>
          <w:b/>
          <w:sz w:val="24"/>
          <w:szCs w:val="24"/>
          <w:highlight w:val="lightGray"/>
        </w:rPr>
      </w:pPr>
      <w:r>
        <w:rPr>
          <w:rFonts w:ascii="Calibri" w:hAnsi="Calibri" w:cs="Tahoma"/>
          <w:b/>
          <w:sz w:val="24"/>
          <w:szCs w:val="24"/>
          <w:highlight w:val="lightGray"/>
        </w:rPr>
        <w:t xml:space="preserve">Część E. </w:t>
      </w:r>
      <w:r w:rsidRPr="00190886">
        <w:rPr>
          <w:rFonts w:ascii="Calibri" w:hAnsi="Calibri" w:cs="Tahoma"/>
          <w:b/>
          <w:sz w:val="24"/>
          <w:szCs w:val="24"/>
          <w:highlight w:val="lightGray"/>
        </w:rPr>
        <w:t>SPIS DOKUMENTÓW</w:t>
      </w:r>
    </w:p>
    <w:p w:rsidR="006A7E35" w:rsidRDefault="006A7E35" w:rsidP="006A7E35">
      <w:pPr>
        <w:spacing w:before="240" w:after="24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Integralną część oferty stanowią następujące dokumenty:</w:t>
      </w:r>
    </w:p>
    <w:p w:rsidR="006A7E35" w:rsidRDefault="006A7E35" w:rsidP="006A7E35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:rsidR="006A7E35" w:rsidRDefault="006A7E35" w:rsidP="006A7E35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6A7E35" w:rsidRDefault="006A7E35" w:rsidP="006A7E35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6A7E35" w:rsidRDefault="006A7E35" w:rsidP="006A7E35">
      <w:pPr>
        <w:tabs>
          <w:tab w:val="left" w:pos="284"/>
        </w:tabs>
        <w:spacing w:line="20" w:lineRule="atLeast"/>
      </w:pPr>
    </w:p>
    <w:p w:rsidR="006A7E35" w:rsidRDefault="006A7E35" w:rsidP="006A7E35">
      <w:pPr>
        <w:tabs>
          <w:tab w:val="left" w:pos="284"/>
        </w:tabs>
        <w:spacing w:line="20" w:lineRule="atLeast"/>
      </w:pPr>
    </w:p>
    <w:p w:rsidR="006A7E35" w:rsidRDefault="006A7E35" w:rsidP="006A7E35">
      <w:pPr>
        <w:tabs>
          <w:tab w:val="left" w:pos="284"/>
        </w:tabs>
        <w:spacing w:line="20" w:lineRule="atLeast"/>
      </w:pPr>
    </w:p>
    <w:p w:rsidR="006A7E35" w:rsidRPr="005A244F" w:rsidRDefault="006A7E35" w:rsidP="006A7E35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 podpis zaufany/ podpis osobisty osoby</w:t>
      </w:r>
      <w:r w:rsidRPr="005A244F">
        <w:rPr>
          <w:rFonts w:asciiTheme="minorHAnsi" w:hAnsiTheme="minorHAnsi"/>
          <w:i/>
          <w:sz w:val="20"/>
          <w:szCs w:val="20"/>
        </w:rPr>
        <w:t xml:space="preserve"> upoważnionej do reprezentowania Wykonawcy</w:t>
      </w:r>
    </w:p>
    <w:p w:rsidR="006A7E35" w:rsidRDefault="006A7E35" w:rsidP="006A7E35">
      <w:pPr>
        <w:spacing w:before="120" w:line="276" w:lineRule="auto"/>
        <w:rPr>
          <w:rFonts w:asciiTheme="minorHAnsi" w:hAnsiTheme="minorHAnsi" w:cstheme="minorHAnsi"/>
          <w:szCs w:val="20"/>
        </w:rPr>
        <w:sectPr w:rsidR="006A7E35" w:rsidSect="00AC53A1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0" w:footer="0" w:gutter="0"/>
          <w:cols w:space="708"/>
          <w:titlePg/>
          <w:docGrid w:linePitch="360"/>
        </w:sectPr>
      </w:pPr>
    </w:p>
    <w:p w:rsidR="006A7E35" w:rsidRPr="005606B7" w:rsidRDefault="006A7E35" w:rsidP="006A7E35">
      <w:pPr>
        <w:tabs>
          <w:tab w:val="left" w:pos="-142"/>
        </w:tabs>
        <w:suppressAutoHyphens/>
        <w:spacing w:before="120" w:after="40" w:line="276" w:lineRule="auto"/>
        <w:outlineLvl w:val="2"/>
        <w:rPr>
          <w:rFonts w:asciiTheme="minorHAnsi" w:hAnsiTheme="minorHAnsi"/>
          <w:b/>
        </w:rPr>
      </w:pP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lastRenderedPageBreak/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  <w:t xml:space="preserve">                                        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4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  <w:r w:rsidRPr="005606B7">
        <w:rPr>
          <w:rFonts w:asciiTheme="minorHAnsi" w:hAnsiTheme="minorHAnsi"/>
          <w:b/>
        </w:rPr>
        <w:t xml:space="preserve"> </w:t>
      </w:r>
    </w:p>
    <w:p w:rsidR="006A7E35" w:rsidRDefault="006A7E35" w:rsidP="006A7E35">
      <w:pPr>
        <w:spacing w:line="276" w:lineRule="auto"/>
        <w:rPr>
          <w:rFonts w:ascii="Calibri" w:hAnsi="Calibri" w:cs="Calibri"/>
          <w:b/>
          <w:spacing w:val="-1"/>
          <w:u w:val="single"/>
        </w:rPr>
      </w:pPr>
      <w:bookmarkStart w:id="2" w:name="_Hlk146718822"/>
      <w:r w:rsidRPr="0059496B">
        <w:rPr>
          <w:rFonts w:asciiTheme="minorHAnsi" w:hAnsiTheme="minorHAnsi" w:cstheme="minorHAnsi"/>
          <w:b/>
        </w:rPr>
        <w:t>DAZ-Z.272</w:t>
      </w:r>
      <w:bookmarkEnd w:id="2"/>
      <w:r>
        <w:rPr>
          <w:rFonts w:asciiTheme="minorHAnsi" w:hAnsiTheme="minorHAnsi" w:cstheme="minorHAnsi"/>
          <w:b/>
        </w:rPr>
        <w:t>.41.2024</w:t>
      </w:r>
      <w:r w:rsidRPr="000439CD">
        <w:rPr>
          <w:rFonts w:ascii="Calibri" w:hAnsi="Calibri" w:cs="Calibri"/>
          <w:b/>
          <w:spacing w:val="-1"/>
          <w:u w:val="single"/>
        </w:rPr>
        <w:t xml:space="preserve"> </w:t>
      </w: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  <w:spacing w:val="-1"/>
          <w:u w:val="single"/>
        </w:rPr>
        <w:t>OŚWIADCZENIE</w:t>
      </w: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 xml:space="preserve">składane na podstawie art. 125 ust. 1 ustawy z dnia 11 września 2019 r. </w:t>
      </w:r>
      <w:r w:rsidRPr="00F92646">
        <w:rPr>
          <w:rFonts w:ascii="Calibri" w:hAnsi="Calibri" w:cs="Calibri"/>
          <w:b/>
          <w:bCs/>
          <w:iCs/>
        </w:rPr>
        <w:t xml:space="preserve">Prawo zamówień publicznych – zwane dalej: ustawą </w:t>
      </w:r>
      <w:proofErr w:type="spellStart"/>
      <w:r w:rsidRPr="00F92646">
        <w:rPr>
          <w:rFonts w:ascii="Calibri" w:hAnsi="Calibri" w:cs="Calibri"/>
          <w:b/>
          <w:bCs/>
          <w:iCs/>
        </w:rPr>
        <w:t>Pzp</w:t>
      </w:r>
      <w:proofErr w:type="spellEnd"/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  <w:bCs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  <w:bCs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  <w:b/>
          <w:bCs/>
        </w:rPr>
        <w:t xml:space="preserve">Wykonawca : 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  <w:i/>
          <w:iCs/>
        </w:rPr>
        <w:t>(pełna nazwa/imię i nazwisko/ adres/ w zależności od podmiotu: NIP/PESEL, KRS/</w:t>
      </w:r>
      <w:proofErr w:type="spellStart"/>
      <w:r w:rsidRPr="00F92646">
        <w:rPr>
          <w:rFonts w:ascii="Calibri" w:hAnsi="Calibri" w:cs="Calibri"/>
          <w:i/>
          <w:iCs/>
        </w:rPr>
        <w:t>CEiDG</w:t>
      </w:r>
      <w:proofErr w:type="spellEnd"/>
      <w:r w:rsidRPr="00F92646">
        <w:rPr>
          <w:rFonts w:ascii="Calibri" w:hAnsi="Calibri" w:cs="Calibri"/>
          <w:i/>
          <w:iCs/>
        </w:rPr>
        <w:t xml:space="preserve">) 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  <w:u w:val="single"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</w:rPr>
      </w:pP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 xml:space="preserve">DOTYCZĄCE NIEPODLEGANIA WYKLUCZENIU 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</w:rPr>
        <w:t xml:space="preserve">Na potrzeby postępowania o udzielenie zamówienia publicznego pn. </w:t>
      </w:r>
      <w:r>
        <w:rPr>
          <w:rFonts w:ascii="Calibri" w:hAnsi="Calibri" w:cs="Calibri"/>
          <w:b/>
        </w:rPr>
        <w:t xml:space="preserve">Dostawa krzeseł </w:t>
      </w:r>
      <w:r w:rsidRPr="000439CD">
        <w:rPr>
          <w:rFonts w:asciiTheme="minorHAnsi" w:eastAsiaTheme="minorHAnsi" w:hAnsiTheme="minorHAnsi" w:cstheme="minorHAnsi"/>
          <w:b/>
        </w:rPr>
        <w:t>dla Urzędu Marszałkowskiego Województwa Pomorskiego w Gdańsku</w:t>
      </w:r>
      <w:r w:rsidRPr="00F9264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oświadczam </w:t>
      </w:r>
      <w:r w:rsidRPr="00F92646">
        <w:rPr>
          <w:rFonts w:ascii="Calibri" w:hAnsi="Calibri" w:cs="Calibri"/>
        </w:rPr>
        <w:t>co następuje:</w:t>
      </w:r>
    </w:p>
    <w:p w:rsidR="006A7E35" w:rsidRPr="00F92646" w:rsidRDefault="006A7E35" w:rsidP="006A7E3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142" w:hanging="142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</w:t>
      </w:r>
      <w:r w:rsidRPr="00F92646">
        <w:rPr>
          <w:rFonts w:ascii="Calibri" w:hAnsi="Calibri" w:cs="Calibri"/>
          <w:b/>
        </w:rPr>
        <w:t>podlegam/ nie podlegam</w:t>
      </w:r>
      <w:r w:rsidRPr="00F92646">
        <w:rPr>
          <w:rFonts w:ascii="Calibri" w:hAnsi="Calibri" w:cs="Calibri"/>
          <w:vertAlign w:val="superscript"/>
        </w:rPr>
        <w:footnoteReference w:id="8"/>
      </w:r>
      <w:r w:rsidRPr="00F92646">
        <w:rPr>
          <w:rFonts w:ascii="Calibri" w:hAnsi="Calibri" w:cs="Calibri"/>
        </w:rPr>
        <w:t xml:space="preserve"> wykluczeniu z postępowania na podstawie art. 108 ust. 1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>;</w:t>
      </w:r>
    </w:p>
    <w:p w:rsidR="006A7E35" w:rsidRPr="00F92646" w:rsidRDefault="006A7E35" w:rsidP="006A7E3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zachodzą w stosunku do mnie podstawy wykluczenia z postępowania na podstawie art. .…….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 xml:space="preserve"> (podać mającą zastosowanie podstawę wykluczenia spośród wymienionych w art. 108 ust. 1 pkt. 1, 2 i 5).  Jednocześnie oświadczam, że w związku z ww. okolicznością, na podstawie art. 110 ust. 2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 xml:space="preserve"> podjąłem następujące środki naprawcze:</w:t>
      </w:r>
    </w:p>
    <w:p w:rsidR="006A7E35" w:rsidRPr="00F92646" w:rsidRDefault="006A7E35" w:rsidP="006A7E35">
      <w:pPr>
        <w:tabs>
          <w:tab w:val="left" w:pos="284"/>
        </w:tabs>
        <w:spacing w:after="200" w:line="276" w:lineRule="auto"/>
        <w:ind w:left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6A7E35" w:rsidRPr="00F92646" w:rsidRDefault="006A7E35" w:rsidP="006A7E3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</w:t>
      </w:r>
      <w:r w:rsidRPr="00F92646">
        <w:rPr>
          <w:rFonts w:ascii="Calibri" w:hAnsi="Calibri" w:cs="Calibri"/>
          <w:b/>
        </w:rPr>
        <w:t xml:space="preserve">nie podlegam </w:t>
      </w:r>
      <w:r w:rsidRPr="00F92646">
        <w:rPr>
          <w:rFonts w:ascii="Calibri" w:hAnsi="Calibri" w:cs="Calibr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</w:rPr>
        <w:t>.</w:t>
      </w:r>
    </w:p>
    <w:p w:rsidR="006A7E35" w:rsidRPr="00F92646" w:rsidRDefault="006A7E35" w:rsidP="006A7E35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:rsidR="006A7E35" w:rsidRPr="00F92646" w:rsidRDefault="006A7E35" w:rsidP="006A7E35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DANE UMOŻLIWIAJĄCE DOSTĘP DO PODMIOTOWYCH ŚRODKÓW DOWODOWYCH</w:t>
      </w:r>
    </w:p>
    <w:p w:rsidR="006A7E35" w:rsidRPr="00F92646" w:rsidRDefault="006A7E35" w:rsidP="006A7E35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Informuję, że następujące środki dowodowe:</w:t>
      </w:r>
    </w:p>
    <w:p w:rsidR="006A7E35" w:rsidRPr="00F92646" w:rsidRDefault="006A7E35" w:rsidP="006A7E35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6A7E35" w:rsidRPr="00F92646" w:rsidRDefault="006A7E35" w:rsidP="006A7E35">
      <w:pPr>
        <w:tabs>
          <w:tab w:val="left" w:pos="284"/>
        </w:tabs>
        <w:suppressAutoHyphens/>
        <w:spacing w:line="276" w:lineRule="auto"/>
        <w:ind w:left="284"/>
        <w:contextualSpacing/>
        <w:rPr>
          <w:rFonts w:ascii="Calibri" w:hAnsi="Calibri" w:cs="Calibri"/>
        </w:rPr>
      </w:pPr>
    </w:p>
    <w:p w:rsidR="006A7E35" w:rsidRPr="00F92646" w:rsidRDefault="006A7E35" w:rsidP="006A7E35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Można uzyskać odpowiednio z następujących rejestrów publicznych:</w:t>
      </w:r>
    </w:p>
    <w:p w:rsidR="006A7E35" w:rsidRPr="00F92646" w:rsidRDefault="006A7E35" w:rsidP="006A7E35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hanging="720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6A7E35" w:rsidRPr="00F92646" w:rsidRDefault="006A7E35" w:rsidP="006A7E35">
      <w:pPr>
        <w:tabs>
          <w:tab w:val="left" w:pos="284"/>
        </w:tabs>
        <w:suppressAutoHyphens/>
        <w:spacing w:line="276" w:lineRule="auto"/>
        <w:ind w:left="720"/>
        <w:contextualSpacing/>
        <w:rPr>
          <w:rFonts w:ascii="Calibri" w:hAnsi="Calibri" w:cs="Calibri"/>
        </w:rPr>
      </w:pP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snapToGrid w:val="0"/>
        </w:rPr>
      </w:pP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snapToGrid w:val="0"/>
        </w:rPr>
      </w:pPr>
      <w:r w:rsidRPr="00F92646">
        <w:rPr>
          <w:rFonts w:ascii="Calibri" w:hAnsi="Calibri" w:cs="Calibri"/>
          <w:i/>
        </w:rPr>
        <w:t>Kwalifikowany podpis elektroniczny/podpis zaufany/podpis osobisty osoby upoważnionej do reprezentowania Wykonawcy</w:t>
      </w:r>
    </w:p>
    <w:p w:rsidR="006A7E35" w:rsidRPr="000439CD" w:rsidRDefault="006A7E35" w:rsidP="006A7E35">
      <w:pPr>
        <w:spacing w:line="276" w:lineRule="auto"/>
        <w:rPr>
          <w:rFonts w:asciiTheme="minorHAnsi" w:hAnsiTheme="minorHAnsi" w:cstheme="minorHAnsi"/>
          <w:b/>
          <w:i/>
          <w:snapToGrid w:val="0"/>
        </w:rPr>
        <w:sectPr w:rsidR="006A7E35" w:rsidRPr="000439CD" w:rsidSect="00AC53A1">
          <w:pgSz w:w="11906" w:h="16838"/>
          <w:pgMar w:top="1418" w:right="1418" w:bottom="1134" w:left="1418" w:header="0" w:footer="0" w:gutter="0"/>
          <w:cols w:space="708"/>
          <w:titlePg/>
          <w:docGrid w:linePitch="360"/>
        </w:sectPr>
      </w:pPr>
    </w:p>
    <w:p w:rsidR="006A7E35" w:rsidRDefault="006A7E35" w:rsidP="006A7E35">
      <w:pPr>
        <w:spacing w:after="240" w:line="276" w:lineRule="auto"/>
        <w:ind w:left="6372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0439CD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5</w:t>
      </w:r>
      <w:r w:rsidRPr="000439CD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do SWZ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  <w:spacing w:val="-1"/>
        </w:rPr>
      </w:pPr>
      <w:r w:rsidRPr="00F92646">
        <w:rPr>
          <w:rFonts w:ascii="Calibri" w:hAnsi="Calibri" w:cs="Calibri"/>
          <w:b/>
          <w:spacing w:val="-1"/>
        </w:rPr>
        <w:t>DAZ-Z.272</w:t>
      </w:r>
      <w:r>
        <w:rPr>
          <w:rFonts w:ascii="Calibri" w:hAnsi="Calibri" w:cs="Calibri"/>
          <w:b/>
          <w:spacing w:val="-1"/>
        </w:rPr>
        <w:t>.41.2024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  <w:spacing w:val="-1"/>
          <w:u w:val="single"/>
        </w:rPr>
      </w:pP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  <w:spacing w:val="-1"/>
          <w:u w:val="single"/>
        </w:rPr>
        <w:t>OŚWIADCZENIE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  <w:bCs/>
        </w:rPr>
      </w:pPr>
    </w:p>
    <w:p w:rsidR="006A7E35" w:rsidRPr="00F92646" w:rsidRDefault="006A7E35" w:rsidP="006A7E35">
      <w:pPr>
        <w:autoSpaceDE w:val="0"/>
        <w:spacing w:line="276" w:lineRule="auto"/>
        <w:jc w:val="both"/>
        <w:rPr>
          <w:rFonts w:ascii="Calibri" w:hAnsi="Calibri" w:cs="Calibri"/>
          <w:iCs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:rsidR="006A7E35" w:rsidRPr="00F92646" w:rsidRDefault="006A7E35" w:rsidP="006A7E35">
      <w:pPr>
        <w:spacing w:line="276" w:lineRule="auto"/>
        <w:jc w:val="center"/>
        <w:rPr>
          <w:rFonts w:ascii="Calibri" w:hAnsi="Calibri" w:cs="Calibri"/>
          <w:b/>
        </w:rPr>
      </w:pPr>
      <w:r w:rsidRPr="00F92646">
        <w:rPr>
          <w:rFonts w:ascii="Calibri" w:hAnsi="Calibri" w:cs="Calibri"/>
          <w:b/>
        </w:rPr>
        <w:t>(pełna nazwa/firma, adres Wykonawcy / Wykonawcy wspólnie ubiegającego się o udzielenie zamówienia)</w:t>
      </w:r>
    </w:p>
    <w:p w:rsidR="006A7E35" w:rsidRPr="00F92646" w:rsidRDefault="006A7E35" w:rsidP="006A7E35">
      <w:pPr>
        <w:autoSpaceDE w:val="0"/>
        <w:spacing w:line="276" w:lineRule="auto"/>
        <w:jc w:val="both"/>
        <w:rPr>
          <w:rFonts w:ascii="Calibri" w:hAnsi="Calibri" w:cs="Calibri"/>
        </w:rPr>
      </w:pPr>
    </w:p>
    <w:p w:rsidR="006A7E35" w:rsidRPr="00F92646" w:rsidRDefault="006A7E35" w:rsidP="006A7E35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ubiegając się o udzielenie zamówienia publicznego na: </w:t>
      </w:r>
      <w:r>
        <w:rPr>
          <w:rFonts w:ascii="Calibri" w:hAnsi="Calibri" w:cs="Calibri"/>
          <w:b/>
        </w:rPr>
        <w:t>Dostawa krzeseł dla Urzędu Marszałkowskiego Województwa Pomorskiego w Gdańsku</w:t>
      </w:r>
      <w:r w:rsidRPr="00F92646">
        <w:rPr>
          <w:rFonts w:ascii="Calibri" w:hAnsi="Calibri" w:cs="Calibri"/>
        </w:rPr>
        <w:t xml:space="preserve"> oświadczam, że: </w:t>
      </w:r>
    </w:p>
    <w:p w:rsidR="006A7E35" w:rsidRPr="00F92646" w:rsidRDefault="006A7E35" w:rsidP="006A7E35">
      <w:pPr>
        <w:autoSpaceDE w:val="0"/>
        <w:spacing w:line="276" w:lineRule="auto"/>
        <w:rPr>
          <w:rFonts w:ascii="Calibri" w:hAnsi="Calibri" w:cs="Calibri"/>
        </w:rPr>
      </w:pPr>
    </w:p>
    <w:p w:rsidR="006A7E35" w:rsidRPr="00F92646" w:rsidRDefault="006A7E35" w:rsidP="006A7E35">
      <w:pPr>
        <w:spacing w:after="240" w:line="276" w:lineRule="auto"/>
        <w:rPr>
          <w:rFonts w:ascii="Calibri" w:hAnsi="Calibri" w:cs="Calibri"/>
          <w:i/>
        </w:rPr>
      </w:pPr>
      <w:r w:rsidRPr="00F92646">
        <w:rPr>
          <w:rFonts w:ascii="Calibri" w:hAnsi="Calibri" w:cs="Calibri"/>
          <w:b/>
          <w:u w:val="single"/>
        </w:rPr>
        <w:t>nie podlegam wykluczeniu z postępowania na podstawie art. 7 ust. 1</w:t>
      </w:r>
      <w:r w:rsidRPr="00F92646">
        <w:rPr>
          <w:rFonts w:ascii="Calibri" w:hAnsi="Calibri" w:cs="Calibri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6A7E35" w:rsidRPr="00F92646" w:rsidRDefault="006A7E35" w:rsidP="006A7E35">
      <w:pPr>
        <w:tabs>
          <w:tab w:val="left" w:pos="284"/>
        </w:tabs>
        <w:spacing w:line="276" w:lineRule="auto"/>
        <w:rPr>
          <w:rFonts w:ascii="Calibri" w:hAnsi="Calibri" w:cs="Calibri"/>
          <w:i/>
        </w:rPr>
      </w:pPr>
    </w:p>
    <w:p w:rsidR="006A7E35" w:rsidRPr="00F92646" w:rsidRDefault="006A7E35" w:rsidP="006A7E35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</w:p>
    <w:p w:rsidR="006A7E35" w:rsidRPr="00F92646" w:rsidRDefault="006A7E35" w:rsidP="006A7E35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__________________________________________________________________</w:t>
      </w:r>
    </w:p>
    <w:p w:rsidR="006A7E35" w:rsidRPr="00F92646" w:rsidRDefault="006A7E35" w:rsidP="006A7E35">
      <w:pPr>
        <w:autoSpaceDE w:val="0"/>
        <w:spacing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(podpis)</w:t>
      </w:r>
    </w:p>
    <w:p w:rsidR="006A7E35" w:rsidRPr="00F92646" w:rsidRDefault="006A7E35" w:rsidP="006A7E35">
      <w:pPr>
        <w:spacing w:line="276" w:lineRule="auto"/>
        <w:jc w:val="both"/>
        <w:rPr>
          <w:rFonts w:ascii="Calibri" w:hAnsi="Calibri" w:cs="Calibri"/>
        </w:rPr>
      </w:pPr>
      <w:r w:rsidRPr="00F92646">
        <w:rPr>
          <w:rFonts w:ascii="Calibri" w:hAnsi="Calibri" w:cs="Calibri"/>
        </w:rPr>
        <w:t>UWAGA:</w:t>
      </w:r>
    </w:p>
    <w:p w:rsidR="006A7E35" w:rsidRPr="00D22882" w:rsidRDefault="006A7E35" w:rsidP="006A7E35">
      <w:pPr>
        <w:spacing w:line="276" w:lineRule="auto"/>
        <w:jc w:val="both"/>
        <w:rPr>
          <w:rFonts w:ascii="Calibri" w:hAnsi="Calibri" w:cs="Calibri"/>
        </w:rPr>
      </w:pPr>
      <w:r w:rsidRPr="00F92646">
        <w:rPr>
          <w:rFonts w:ascii="Calibri" w:hAnsi="Calibri" w:cs="Calibr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BB3C50" w:rsidRDefault="00BB3C50">
      <w:bookmarkStart w:id="3" w:name="_GoBack"/>
      <w:bookmarkEnd w:id="3"/>
    </w:p>
    <w:sectPr w:rsidR="00BB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35" w:rsidRDefault="006A7E35" w:rsidP="006A7E35">
      <w:pPr>
        <w:spacing w:line="240" w:lineRule="auto"/>
      </w:pPr>
      <w:r>
        <w:separator/>
      </w:r>
    </w:p>
  </w:endnote>
  <w:endnote w:type="continuationSeparator" w:id="0">
    <w:p w:rsidR="006A7E35" w:rsidRDefault="006A7E35" w:rsidP="006A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Content>
      <w:p w:rsidR="006A7E35" w:rsidRDefault="006A7E35">
        <w:pPr>
          <w:pStyle w:val="Stopka"/>
          <w:jc w:val="right"/>
        </w:pPr>
        <w:r>
          <w:t xml:space="preserve"> 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F6CD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29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A7E35" w:rsidRDefault="006A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35" w:rsidRDefault="006A7E35" w:rsidP="006A7E35">
      <w:pPr>
        <w:spacing w:line="240" w:lineRule="auto"/>
      </w:pPr>
      <w:r>
        <w:separator/>
      </w:r>
    </w:p>
  </w:footnote>
  <w:footnote w:type="continuationSeparator" w:id="0">
    <w:p w:rsidR="006A7E35" w:rsidRDefault="006A7E35" w:rsidP="006A7E35">
      <w:pPr>
        <w:spacing w:line="240" w:lineRule="auto"/>
      </w:pPr>
      <w:r>
        <w:continuationSeparator/>
      </w:r>
    </w:p>
  </w:footnote>
  <w:footnote w:id="1">
    <w:p w:rsidR="006A7E35" w:rsidRDefault="006A7E35" w:rsidP="006A7E3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Niepotrzebne skreślić.</w:t>
      </w:r>
    </w:p>
  </w:footnote>
  <w:footnote w:id="2">
    <w:p w:rsidR="006A7E35" w:rsidRDefault="006A7E35" w:rsidP="006A7E3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ŁĄCZNA </w:t>
      </w:r>
      <w:r w:rsidRPr="00E806B0">
        <w:rPr>
          <w:rFonts w:asciiTheme="minorHAnsi" w:hAnsiTheme="minorHAnsi" w:cstheme="minorHAnsi"/>
          <w:sz w:val="20"/>
        </w:rPr>
        <w:t xml:space="preserve">CENA OFERTOWA stanowi całkowite </w:t>
      </w:r>
      <w:r>
        <w:rPr>
          <w:rFonts w:asciiTheme="minorHAnsi" w:hAnsiTheme="minorHAnsi" w:cstheme="minorHAnsi"/>
          <w:sz w:val="20"/>
        </w:rPr>
        <w:t xml:space="preserve">maksymalne </w:t>
      </w:r>
      <w:r w:rsidRPr="00E806B0">
        <w:rPr>
          <w:rFonts w:asciiTheme="minorHAnsi" w:hAnsiTheme="minorHAnsi" w:cstheme="minorHAnsi"/>
          <w:sz w:val="20"/>
        </w:rPr>
        <w:t xml:space="preserve">wynagrodzenie Wykonawcy, uwzględniające wszystkie koszty związane z realizacją przedmiotu zamówienia </w:t>
      </w:r>
      <w:r>
        <w:rPr>
          <w:rFonts w:asciiTheme="minorHAnsi" w:hAnsiTheme="minorHAnsi" w:cstheme="minorHAnsi"/>
          <w:sz w:val="20"/>
        </w:rPr>
        <w:t xml:space="preserve">podstawowego oraz zamówienia w ramach prawa opcji </w:t>
      </w:r>
      <w:r w:rsidRPr="00E806B0">
        <w:rPr>
          <w:rFonts w:asciiTheme="minorHAnsi" w:hAnsiTheme="minorHAnsi" w:cstheme="minorHAnsi"/>
          <w:sz w:val="20"/>
        </w:rPr>
        <w:t>zgodnie z niniejszą SWZ.</w:t>
      </w:r>
      <w:r>
        <w:rPr>
          <w:rFonts w:asciiTheme="minorHAnsi" w:hAnsiTheme="minorHAnsi" w:cstheme="minorHAnsi"/>
          <w:szCs w:val="22"/>
        </w:rPr>
        <w:t>.</w:t>
      </w:r>
    </w:p>
  </w:footnote>
  <w:footnote w:id="3">
    <w:p w:rsidR="006A7E35" w:rsidRDefault="006A7E35" w:rsidP="006A7E3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ŁĄCZNA </w:t>
      </w:r>
      <w:r w:rsidRPr="00E806B0">
        <w:rPr>
          <w:rFonts w:asciiTheme="minorHAnsi" w:hAnsiTheme="minorHAnsi" w:cstheme="minorHAnsi"/>
          <w:sz w:val="20"/>
        </w:rPr>
        <w:t>CENA OFERTOWA stanowi całkowite</w:t>
      </w:r>
      <w:r>
        <w:rPr>
          <w:rFonts w:asciiTheme="minorHAnsi" w:hAnsiTheme="minorHAnsi" w:cstheme="minorHAnsi"/>
          <w:sz w:val="20"/>
        </w:rPr>
        <w:t xml:space="preserve"> maksymalne</w:t>
      </w:r>
      <w:r w:rsidRPr="00E806B0">
        <w:rPr>
          <w:rFonts w:asciiTheme="minorHAnsi" w:hAnsiTheme="minorHAnsi" w:cstheme="minorHAnsi"/>
          <w:sz w:val="20"/>
        </w:rPr>
        <w:t xml:space="preserve"> wynagrodzenie Wykonawcy, uwzględniające wszystkie koszty związane z realizacją przedmiotu zamówienia </w:t>
      </w:r>
      <w:r>
        <w:rPr>
          <w:rFonts w:asciiTheme="minorHAnsi" w:hAnsiTheme="minorHAnsi" w:cstheme="minorHAnsi"/>
          <w:sz w:val="20"/>
        </w:rPr>
        <w:t xml:space="preserve">podstawowego oraz zamówienia w ramach prawa opcji </w:t>
      </w:r>
      <w:r w:rsidRPr="00E806B0">
        <w:rPr>
          <w:rFonts w:asciiTheme="minorHAnsi" w:hAnsiTheme="minorHAnsi" w:cstheme="minorHAnsi"/>
          <w:sz w:val="20"/>
        </w:rPr>
        <w:t xml:space="preserve">zgodnie z niniejszą SWZ. </w:t>
      </w:r>
    </w:p>
  </w:footnote>
  <w:footnote w:id="4">
    <w:p w:rsidR="006A7E35" w:rsidRPr="007C30B2" w:rsidRDefault="006A7E35" w:rsidP="006A7E35">
      <w:pPr>
        <w:pStyle w:val="Tekstprzypisudolnego"/>
        <w:spacing w:line="276" w:lineRule="auto"/>
        <w:rPr>
          <w:rFonts w:asciiTheme="minorHAnsi" w:hAnsiTheme="minorHAnsi"/>
          <w:szCs w:val="22"/>
        </w:rPr>
      </w:pPr>
      <w:r w:rsidRPr="007C30B2">
        <w:rPr>
          <w:rStyle w:val="Odwoanieprzypisudolnego"/>
          <w:rFonts w:asciiTheme="minorHAnsi" w:hAnsiTheme="minorHAnsi"/>
          <w:szCs w:val="22"/>
        </w:rPr>
        <w:footnoteRef/>
      </w:r>
      <w:r w:rsidRPr="007C30B2">
        <w:rPr>
          <w:rFonts w:asciiTheme="minorHAnsi" w:hAnsiTheme="minorHAnsi"/>
          <w:szCs w:val="22"/>
        </w:rPr>
        <w:t xml:space="preserve"> </w:t>
      </w:r>
      <w:r w:rsidRPr="005756AD">
        <w:rPr>
          <w:rFonts w:asciiTheme="minorHAnsi" w:hAnsiTheme="minorHAnsi"/>
          <w:sz w:val="20"/>
        </w:rPr>
        <w:t>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:rsidR="006A7E35" w:rsidRPr="00D24164" w:rsidRDefault="006A7E35" w:rsidP="006A7E3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24164">
        <w:rPr>
          <w:rFonts w:asciiTheme="minorHAnsi" w:hAnsiTheme="minorHAnsi" w:cstheme="minorHAnsi"/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24164">
        <w:rPr>
          <w:rFonts w:asciiTheme="minorHAnsi" w:hAnsiTheme="minorHAnsi" w:cstheme="minorHAnsi"/>
          <w:iCs/>
          <w:sz w:val="20"/>
        </w:rPr>
        <w:t>składa. Wówczas należy usunąć treść powyższego oświadczenia poprzez jego przekreślenie.</w:t>
      </w:r>
    </w:p>
  </w:footnote>
  <w:footnote w:id="6">
    <w:p w:rsidR="006A7E35" w:rsidRPr="00D24164" w:rsidRDefault="006A7E35" w:rsidP="006A7E35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Wypełnić, jeśli dotyczy.</w:t>
      </w:r>
    </w:p>
  </w:footnote>
  <w:footnote w:id="7">
    <w:p w:rsidR="006A7E35" w:rsidRDefault="006A7E35" w:rsidP="006A7E35">
      <w:pPr>
        <w:pStyle w:val="Tekstprzypisudolnego"/>
        <w:spacing w:line="276" w:lineRule="auto"/>
        <w:ind w:left="142" w:hanging="142"/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 </w:t>
      </w:r>
      <w:r w:rsidRPr="00D24164">
        <w:rPr>
          <w:rFonts w:asciiTheme="minorHAnsi" w:hAnsiTheme="minorHAnsi" w:cstheme="minorHAnsi"/>
          <w:bCs/>
          <w:sz w:val="20"/>
        </w:rPr>
        <w:t>przypadku powierzenia części zamówienia podwykonawcom, należy podać nazwy firm podwykonawców (o ile są znane)</w:t>
      </w:r>
    </w:p>
  </w:footnote>
  <w:footnote w:id="8">
    <w:p w:rsidR="006A7E35" w:rsidRPr="00734862" w:rsidRDefault="006A7E35" w:rsidP="006A7E35">
      <w:pPr>
        <w:pStyle w:val="Tekstprzypisudolnego"/>
      </w:pPr>
      <w:r w:rsidRPr="00272372">
        <w:rPr>
          <w:rStyle w:val="Odwoanieprzypisudolnego"/>
          <w:sz w:val="16"/>
          <w:szCs w:val="16"/>
        </w:rPr>
        <w:footnoteRef/>
      </w:r>
      <w:r w:rsidRPr="00272372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35" w:rsidRDefault="006A7E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FCF70E" wp14:editId="329ED543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35" w:rsidRDefault="006A7E35" w:rsidP="007E20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684AE0" wp14:editId="460D3D8E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40DCBFEA"/>
    <w:lvl w:ilvl="0" w:tplc="1DBCFE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917B0"/>
    <w:multiLevelType w:val="hybridMultilevel"/>
    <w:tmpl w:val="61AA1710"/>
    <w:lvl w:ilvl="0" w:tplc="01DCB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917AA"/>
    <w:multiLevelType w:val="hybridMultilevel"/>
    <w:tmpl w:val="C1AEC4DE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4-24"/>
    <w:docVar w:name="LE_Links" w:val="{A5A52985-9F7B-4A85-A582-28EF0454BB76}"/>
  </w:docVars>
  <w:rsids>
    <w:rsidRoot w:val="006A7E35"/>
    <w:rsid w:val="006A7E35"/>
    <w:rsid w:val="00B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71BF-FB5E-4670-A943-39A484B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E35"/>
    <w:pPr>
      <w:spacing w:after="0" w:line="36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6A7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6A7E35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A7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E35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A7E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6A7E35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unhideWhenUsed/>
    <w:qFormat/>
    <w:rsid w:val="006A7E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6A7E3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6A7E35"/>
    <w:rPr>
      <w:rFonts w:cs="Times New Roman"/>
      <w:vertAlign w:val="superscript"/>
    </w:rPr>
  </w:style>
  <w:style w:type="character" w:customStyle="1" w:styleId="FontStyle43">
    <w:name w:val="Font Style43"/>
    <w:rsid w:val="006A7E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34"/>
    <w:qFormat/>
    <w:rsid w:val="006A7E35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6A7E35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6A7E35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5A52985-9F7B-4A85-A582-28EF0454BB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2024-04-24T11:09:00Z</dcterms:created>
  <dcterms:modified xsi:type="dcterms:W3CDTF">2024-04-24T11:12:00Z</dcterms:modified>
</cp:coreProperties>
</file>