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014D521C"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585B42">
        <w:rPr>
          <w:rFonts w:ascii="Arial" w:hAnsi="Arial" w:cs="Arial"/>
        </w:rPr>
        <w:t>13</w:t>
      </w:r>
      <w:r>
        <w:rPr>
          <w:rFonts w:ascii="Arial" w:hAnsi="Arial" w:cs="Arial"/>
        </w:rPr>
        <w:t xml:space="preserve"> </w:t>
      </w:r>
      <w:r w:rsidR="00585B42">
        <w:rPr>
          <w:rFonts w:ascii="Arial" w:hAnsi="Arial" w:cs="Arial"/>
        </w:rPr>
        <w:t>wrześni</w:t>
      </w:r>
      <w:r w:rsidR="00A55F6C">
        <w:rPr>
          <w:rFonts w:ascii="Arial" w:hAnsi="Arial" w:cs="Arial"/>
        </w:rPr>
        <w:t>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7548D1C4" w:rsidR="003E02A6" w:rsidRPr="00661B96" w:rsidRDefault="003E02A6" w:rsidP="00661B96">
      <w:pPr>
        <w:rPr>
          <w:rFonts w:ascii="Arial" w:hAnsi="Arial" w:cs="Arial"/>
        </w:rPr>
      </w:pPr>
      <w:r w:rsidRPr="00661B96">
        <w:rPr>
          <w:rFonts w:ascii="Arial" w:hAnsi="Arial" w:cs="Arial"/>
        </w:rPr>
        <w:t>Nr postępowania:</w:t>
      </w:r>
      <w:r w:rsidR="00303A4D">
        <w:rPr>
          <w:rFonts w:ascii="Arial" w:hAnsi="Arial" w:cs="Arial"/>
        </w:rPr>
        <w:t>4</w:t>
      </w:r>
      <w:r w:rsidR="006213E7" w:rsidRPr="00661B96">
        <w:rPr>
          <w:rFonts w:ascii="Arial" w:hAnsi="Arial" w:cs="Arial"/>
        </w:rPr>
        <w:t>/0</w:t>
      </w:r>
      <w:r w:rsidR="00585B42">
        <w:rPr>
          <w:rFonts w:ascii="Arial" w:hAnsi="Arial" w:cs="Arial"/>
        </w:rPr>
        <w:t>9</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F0F26F4" w14:textId="381867EB" w:rsidR="006213E7" w:rsidRPr="00661B96" w:rsidRDefault="009E3077" w:rsidP="00025A65">
      <w:pPr>
        <w:spacing w:after="0" w:line="240" w:lineRule="auto"/>
        <w:jc w:val="center"/>
        <w:rPr>
          <w:rFonts w:ascii="Arial" w:hAnsi="Arial" w:cs="Arial"/>
        </w:rPr>
      </w:pPr>
      <w:r w:rsidRPr="00661B96">
        <w:rPr>
          <w:rFonts w:ascii="Arial" w:hAnsi="Arial" w:cs="Arial"/>
          <w:b/>
          <w:bCs/>
        </w:rPr>
        <w:t>„</w:t>
      </w:r>
      <w:r w:rsidR="00025A65" w:rsidRPr="00585B42">
        <w:rPr>
          <w:rFonts w:ascii="Arial" w:hAnsi="Arial" w:cs="Arial"/>
          <w:b/>
          <w:bCs/>
          <w:kern w:val="0"/>
          <w:sz w:val="24"/>
          <w:szCs w:val="24"/>
        </w:rPr>
        <w:t>Wykonanie oświetlenia terenu boiska wielofunkcyjnego oraz budowa systemu monitoringu zewnętrznego”</w:t>
      </w:r>
      <w:r w:rsidR="00025A65">
        <w:rPr>
          <w:rFonts w:ascii="Times New Roman" w:hAnsi="Times New Roman" w:cs="Times New Roman"/>
          <w:kern w:val="0"/>
          <w:sz w:val="24"/>
          <w:szCs w:val="24"/>
        </w:rPr>
        <w:t xml:space="preserve"> </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0D375F6F" w14:textId="5F6890DC" w:rsidR="00585B42" w:rsidRPr="00585B42" w:rsidRDefault="00585B42" w:rsidP="00585B42">
      <w:pPr>
        <w:ind w:firstLine="708"/>
        <w:jc w:val="both"/>
        <w:rPr>
          <w:rFonts w:ascii="Arial" w:hAnsi="Arial" w:cs="Arial"/>
        </w:rPr>
      </w:pPr>
      <w:r>
        <w:rPr>
          <w:rFonts w:ascii="Arial" w:hAnsi="Arial" w:cs="Arial"/>
        </w:rPr>
        <w:t>Przedmiotem zamówienia jest wykonanie instalacji elektrycznych oświetlenia obiektu boiska wielofunkcyjnego oraz budowa systemu monitoringu zewnętrznego</w:t>
      </w:r>
    </w:p>
    <w:p w14:paraId="5F0F2701" w14:textId="77777777" w:rsidR="00A1490C" w:rsidRPr="00661B96" w:rsidRDefault="00A1490C" w:rsidP="00A1490C">
      <w:pPr>
        <w:pStyle w:val="Akapitzlist"/>
        <w:ind w:left="1080"/>
        <w:rPr>
          <w:rFonts w:ascii="Arial" w:hAnsi="Arial" w:cs="Arial"/>
          <w:highlight w:val="yellow"/>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1ACF412C"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025A65">
        <w:rPr>
          <w:rFonts w:ascii="Arial" w:hAnsi="Arial" w:cs="Arial"/>
          <w:b/>
          <w:bCs/>
          <w:kern w:val="0"/>
        </w:rPr>
        <w:t>20.03.2024</w:t>
      </w:r>
      <w:r w:rsidR="00690E4A">
        <w:rPr>
          <w:rFonts w:ascii="Arial" w:hAnsi="Arial" w:cs="Arial"/>
          <w:b/>
          <w:bCs/>
          <w:kern w:val="0"/>
        </w:rPr>
        <w:t xml:space="preserve"> </w:t>
      </w:r>
      <w:r w:rsidR="006213E7" w:rsidRPr="00690E4A">
        <w:rPr>
          <w:rFonts w:ascii="Arial" w:hAnsi="Arial" w:cs="Arial"/>
          <w:b/>
          <w:bCs/>
          <w:kern w:val="0"/>
        </w:rPr>
        <w:t>r</w:t>
      </w:r>
      <w:r w:rsidR="00690E4A">
        <w:rPr>
          <w:rFonts w:ascii="Arial" w:hAnsi="Arial" w:cs="Arial"/>
          <w:b/>
          <w:bCs/>
          <w:kern w:val="0"/>
        </w:rPr>
        <w:t>oku</w:t>
      </w:r>
      <w:r w:rsidRPr="00690E4A">
        <w:rPr>
          <w:rFonts w:ascii="Arial" w:hAnsi="Arial" w:cs="Arial"/>
          <w:b/>
          <w:bCs/>
        </w:rPr>
        <w:t>.</w:t>
      </w:r>
    </w:p>
    <w:p w14:paraId="5F0F2708" w14:textId="322ACFFB" w:rsidR="00A1490C" w:rsidRPr="00661B96" w:rsidRDefault="00A1490C" w:rsidP="00690E4A">
      <w:pPr>
        <w:pStyle w:val="Akapitzlist"/>
        <w:jc w:val="both"/>
        <w:rPr>
          <w:rFonts w:ascii="Arial" w:hAnsi="Arial" w:cs="Arial"/>
        </w:rPr>
      </w:pPr>
      <w:r w:rsidRPr="00661B96">
        <w:rPr>
          <w:rFonts w:ascii="Arial" w:hAnsi="Arial" w:cs="Arial"/>
        </w:rPr>
        <w:lastRenderedPageBreak/>
        <w:t>Miejsce realizacji zamówienia:</w:t>
      </w:r>
      <w:r w:rsidR="006213E7" w:rsidRPr="00661B96">
        <w:rPr>
          <w:rFonts w:ascii="Arial" w:hAnsi="Arial" w:cs="Arial"/>
        </w:rPr>
        <w:t xml:space="preserve"> </w:t>
      </w:r>
      <w:r w:rsidR="00585B42">
        <w:rPr>
          <w:rFonts w:ascii="Arial" w:hAnsi="Arial" w:cs="Arial"/>
        </w:rPr>
        <w:t>Boisko przy Zespole Szkolno-Przedszkolnym nr 2 w Raciborzu ul. Juliana Tuwima 1, 47-400 Rabcibórz</w:t>
      </w:r>
    </w:p>
    <w:p w14:paraId="5F0F2709" w14:textId="77777777" w:rsidR="00A1490C" w:rsidRPr="00661B96" w:rsidRDefault="00A1490C" w:rsidP="00A1490C">
      <w:pPr>
        <w:pStyle w:val="Akapitzlist"/>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3B82EE17"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585B42">
        <w:rPr>
          <w:rFonts w:ascii="Arial" w:hAnsi="Arial" w:cs="Arial"/>
          <w:b/>
          <w:bCs/>
        </w:rPr>
        <w:t>15</w:t>
      </w:r>
      <w:r w:rsidR="00690E4A">
        <w:rPr>
          <w:rFonts w:ascii="Arial" w:hAnsi="Arial" w:cs="Arial"/>
          <w:b/>
          <w:bCs/>
        </w:rPr>
        <w:t xml:space="preserve"> marca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585B42">
        <w:rPr>
          <w:rFonts w:ascii="Arial" w:hAnsi="Arial" w:cs="Arial"/>
          <w:b/>
          <w:bCs/>
        </w:rPr>
        <w:t>14:00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lastRenderedPageBreak/>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 xml:space="preserve">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w:t>
      </w:r>
      <w:r w:rsidRPr="000E142B">
        <w:rPr>
          <w:rFonts w:ascii="Arial" w:hAnsi="Arial" w:cs="Arial"/>
          <w:color w:val="000000"/>
        </w:rPr>
        <w:lastRenderedPageBreak/>
        <w:t>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 xml:space="preserve">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w:t>
      </w:r>
      <w:r w:rsidRPr="000E142B">
        <w:rPr>
          <w:rFonts w:ascii="Arial" w:hAnsi="Arial" w:cs="Arial"/>
          <w:color w:val="000000"/>
          <w:sz w:val="22"/>
          <w:szCs w:val="22"/>
        </w:rPr>
        <w:lastRenderedPageBreak/>
        <w:t>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25A65"/>
    <w:rsid w:val="0006217E"/>
    <w:rsid w:val="000E42BA"/>
    <w:rsid w:val="00103FB7"/>
    <w:rsid w:val="00193F6D"/>
    <w:rsid w:val="001C4164"/>
    <w:rsid w:val="00247CC6"/>
    <w:rsid w:val="00252484"/>
    <w:rsid w:val="002D61F9"/>
    <w:rsid w:val="002D7266"/>
    <w:rsid w:val="00303A4D"/>
    <w:rsid w:val="003E02A6"/>
    <w:rsid w:val="004236BF"/>
    <w:rsid w:val="00585B42"/>
    <w:rsid w:val="00616B3D"/>
    <w:rsid w:val="006213E7"/>
    <w:rsid w:val="006269F9"/>
    <w:rsid w:val="00661B96"/>
    <w:rsid w:val="00690E4A"/>
    <w:rsid w:val="006F7D7F"/>
    <w:rsid w:val="007C6A01"/>
    <w:rsid w:val="008955AB"/>
    <w:rsid w:val="009B48E5"/>
    <w:rsid w:val="009E03C9"/>
    <w:rsid w:val="009E3077"/>
    <w:rsid w:val="00A1490C"/>
    <w:rsid w:val="00A55F6C"/>
    <w:rsid w:val="00AB22DE"/>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Props1.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1611</Words>
  <Characters>9669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15</cp:revision>
  <dcterms:created xsi:type="dcterms:W3CDTF">2023-03-23T07:36:00Z</dcterms:created>
  <dcterms:modified xsi:type="dcterms:W3CDTF">2023-09-13T09:38:00Z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