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80EAC" w14:textId="77777777" w:rsidR="00A733D0" w:rsidRDefault="00A733D0" w:rsidP="00A95B9F">
      <w:pPr>
        <w:spacing w:after="0" w:line="276" w:lineRule="auto"/>
        <w:jc w:val="center"/>
        <w:rPr>
          <w:rFonts w:ascii="Times New Roman" w:eastAsia="Calibri" w:hAnsi="Times New Roman" w:cs="Times New Roman"/>
        </w:rPr>
      </w:pPr>
    </w:p>
    <w:p w14:paraId="45F1F162" w14:textId="77777777" w:rsidR="00A733D0" w:rsidRDefault="00A733D0" w:rsidP="00A95B9F">
      <w:pPr>
        <w:spacing w:after="0" w:line="276" w:lineRule="auto"/>
        <w:rPr>
          <w:rFonts w:ascii="Times New Roman" w:eastAsia="Calibri" w:hAnsi="Times New Roman" w:cs="Times New Roman"/>
        </w:rPr>
      </w:pPr>
    </w:p>
    <w:p w14:paraId="35288C9F" w14:textId="77777777" w:rsidR="00A733D0" w:rsidRDefault="00A733D0" w:rsidP="00A95B9F">
      <w:pPr>
        <w:spacing w:after="0" w:line="276" w:lineRule="auto"/>
        <w:jc w:val="center"/>
        <w:rPr>
          <w:rFonts w:ascii="Times New Roman" w:eastAsia="Calibri" w:hAnsi="Times New Roman" w:cs="Times New Roman"/>
        </w:rPr>
      </w:pPr>
    </w:p>
    <w:p w14:paraId="44A1DBC0" w14:textId="42FC5C3A" w:rsidR="007A0E1B" w:rsidRDefault="007A0E1B" w:rsidP="00A95B9F">
      <w:pPr>
        <w:spacing w:after="0" w:line="276" w:lineRule="auto"/>
        <w:jc w:val="right"/>
        <w:rPr>
          <w:rFonts w:ascii="Times New Roman" w:eastAsia="Calibri" w:hAnsi="Times New Roman" w:cs="Times New Roman"/>
          <w:b/>
          <w:bCs/>
        </w:rPr>
      </w:pPr>
      <w:r>
        <w:rPr>
          <w:rFonts w:ascii="Times New Roman" w:eastAsia="Calibri" w:hAnsi="Times New Roman" w:cs="Times New Roman"/>
          <w:b/>
          <w:bCs/>
        </w:rPr>
        <w:t>Zał. nr 7</w:t>
      </w:r>
      <w:r w:rsidR="00E27D6E">
        <w:rPr>
          <w:rFonts w:ascii="Times New Roman" w:eastAsia="Calibri" w:hAnsi="Times New Roman" w:cs="Times New Roman"/>
          <w:b/>
          <w:bCs/>
        </w:rPr>
        <w:t>B</w:t>
      </w:r>
      <w:r>
        <w:rPr>
          <w:rFonts w:ascii="Times New Roman" w:eastAsia="Calibri" w:hAnsi="Times New Roman" w:cs="Times New Roman"/>
          <w:b/>
          <w:bCs/>
        </w:rPr>
        <w:t xml:space="preserve"> do SWZ</w:t>
      </w:r>
    </w:p>
    <w:p w14:paraId="4B4EAC22" w14:textId="2363D9E6" w:rsidR="008D73CE" w:rsidRDefault="008D73CE" w:rsidP="00A95B9F">
      <w:pPr>
        <w:spacing w:after="0" w:line="276" w:lineRule="auto"/>
        <w:jc w:val="right"/>
        <w:rPr>
          <w:rFonts w:ascii="Times New Roman" w:eastAsia="Calibri" w:hAnsi="Times New Roman" w:cs="Times New Roman"/>
          <w:b/>
          <w:bCs/>
        </w:rPr>
      </w:pPr>
      <w:r>
        <w:rPr>
          <w:rFonts w:ascii="Times New Roman" w:eastAsia="Calibri" w:hAnsi="Times New Roman" w:cs="Times New Roman"/>
          <w:b/>
          <w:bCs/>
        </w:rPr>
        <w:t>RO.272.2.2023.ZP</w:t>
      </w:r>
    </w:p>
    <w:p w14:paraId="1251E6E8" w14:textId="77777777" w:rsidR="007A0E1B" w:rsidRDefault="007A0E1B" w:rsidP="00A95B9F">
      <w:pPr>
        <w:spacing w:after="0" w:line="276" w:lineRule="auto"/>
        <w:jc w:val="center"/>
        <w:rPr>
          <w:rFonts w:ascii="Times New Roman" w:eastAsia="Calibri" w:hAnsi="Times New Roman" w:cs="Times New Roman"/>
          <w:b/>
          <w:bCs/>
        </w:rPr>
      </w:pPr>
    </w:p>
    <w:p w14:paraId="5FD642F9" w14:textId="17CF99F4" w:rsidR="007A0E1B" w:rsidRPr="00AE358F" w:rsidRDefault="007A0E1B" w:rsidP="00A95B9F">
      <w:pPr>
        <w:spacing w:after="0" w:line="276" w:lineRule="auto"/>
        <w:jc w:val="center"/>
        <w:rPr>
          <w:rFonts w:ascii="Times New Roman" w:eastAsia="Calibri" w:hAnsi="Times New Roman" w:cs="Times New Roman"/>
          <w:b/>
          <w:bCs/>
        </w:rPr>
      </w:pPr>
      <w:r w:rsidRPr="00AE358F">
        <w:rPr>
          <w:rFonts w:ascii="Times New Roman" w:eastAsia="Calibri" w:hAnsi="Times New Roman" w:cs="Times New Roman"/>
          <w:b/>
          <w:bCs/>
        </w:rPr>
        <w:t>Projektowane postanowienia umowy</w:t>
      </w:r>
    </w:p>
    <w:p w14:paraId="071719A4" w14:textId="77777777" w:rsidR="007A0E1B" w:rsidRDefault="007A0E1B" w:rsidP="00A95B9F">
      <w:pPr>
        <w:spacing w:after="0" w:line="276" w:lineRule="auto"/>
        <w:rPr>
          <w:rFonts w:ascii="Times New Roman" w:eastAsia="Calibri" w:hAnsi="Times New Roman" w:cs="Times New Roman"/>
        </w:rPr>
      </w:pPr>
    </w:p>
    <w:p w14:paraId="2342572E" w14:textId="77777777" w:rsidR="007A0E1B" w:rsidRDefault="007A0E1B" w:rsidP="00A95B9F">
      <w:pPr>
        <w:spacing w:after="0" w:line="276" w:lineRule="auto"/>
        <w:jc w:val="center"/>
        <w:rPr>
          <w:rFonts w:ascii="Times New Roman" w:eastAsia="Calibri" w:hAnsi="Times New Roman" w:cs="Times New Roman"/>
        </w:rPr>
      </w:pPr>
    </w:p>
    <w:p w14:paraId="2AA54701" w14:textId="4F46CD50" w:rsidR="00F41C93" w:rsidRPr="0071042A" w:rsidRDefault="00F41C93" w:rsidP="00A95B9F">
      <w:pPr>
        <w:spacing w:after="0" w:line="276" w:lineRule="auto"/>
        <w:jc w:val="center"/>
        <w:rPr>
          <w:rFonts w:ascii="Times New Roman" w:eastAsia="Calibri" w:hAnsi="Times New Roman" w:cs="Times New Roman"/>
        </w:rPr>
      </w:pPr>
      <w:r w:rsidRPr="0071042A">
        <w:rPr>
          <w:rFonts w:ascii="Times New Roman" w:eastAsia="Calibri" w:hAnsi="Times New Roman" w:cs="Times New Roman"/>
        </w:rPr>
        <w:t xml:space="preserve">Umowa nr </w:t>
      </w:r>
      <w:r w:rsidR="005B3461">
        <w:rPr>
          <w:rFonts w:ascii="Times New Roman" w:eastAsia="Calibri" w:hAnsi="Times New Roman" w:cs="Times New Roman"/>
        </w:rPr>
        <w:t>RO.272……</w:t>
      </w:r>
      <w:r w:rsidRPr="0071042A">
        <w:rPr>
          <w:rFonts w:ascii="Times New Roman" w:eastAsia="Calibri" w:hAnsi="Times New Roman" w:cs="Times New Roman"/>
        </w:rPr>
        <w:t>202</w:t>
      </w:r>
      <w:r w:rsidR="002E4787">
        <w:rPr>
          <w:rFonts w:ascii="Times New Roman" w:eastAsia="Calibri" w:hAnsi="Times New Roman" w:cs="Times New Roman"/>
        </w:rPr>
        <w:t>3</w:t>
      </w:r>
      <w:r w:rsidR="005B3461">
        <w:rPr>
          <w:rFonts w:ascii="Times New Roman" w:eastAsia="Calibri" w:hAnsi="Times New Roman" w:cs="Times New Roman"/>
        </w:rPr>
        <w:t>.</w:t>
      </w:r>
      <w:r w:rsidR="000B76EB">
        <w:rPr>
          <w:rFonts w:ascii="Times New Roman" w:eastAsia="Calibri" w:hAnsi="Times New Roman" w:cs="Times New Roman"/>
        </w:rPr>
        <w:t>ZP</w:t>
      </w:r>
    </w:p>
    <w:p w14:paraId="21A1AA03" w14:textId="77777777" w:rsidR="00F41C93" w:rsidRPr="0071042A" w:rsidRDefault="00F41C93" w:rsidP="00A95B9F">
      <w:pPr>
        <w:spacing w:after="0" w:line="276" w:lineRule="auto"/>
        <w:rPr>
          <w:rFonts w:ascii="Times New Roman" w:eastAsia="Calibri" w:hAnsi="Times New Roman" w:cs="Times New Roman"/>
        </w:rPr>
      </w:pPr>
    </w:p>
    <w:p w14:paraId="5203F4DA" w14:textId="1708F993" w:rsidR="00F41C93" w:rsidRPr="0071042A" w:rsidRDefault="005A7594" w:rsidP="00A95B9F">
      <w:pPr>
        <w:spacing w:after="0" w:line="276" w:lineRule="auto"/>
        <w:rPr>
          <w:rFonts w:ascii="Times New Roman" w:eastAsia="Calibri" w:hAnsi="Times New Roman" w:cs="Times New Roman"/>
        </w:rPr>
      </w:pPr>
      <w:r w:rsidRPr="0071042A">
        <w:rPr>
          <w:rFonts w:ascii="Times New Roman" w:eastAsia="Calibri" w:hAnsi="Times New Roman" w:cs="Times New Roman"/>
        </w:rPr>
        <w:t>w dniu ………………. 202</w:t>
      </w:r>
      <w:r w:rsidR="002E4787">
        <w:rPr>
          <w:rFonts w:ascii="Times New Roman" w:eastAsia="Calibri" w:hAnsi="Times New Roman" w:cs="Times New Roman"/>
        </w:rPr>
        <w:t>3</w:t>
      </w:r>
      <w:r w:rsidR="00F41C93" w:rsidRPr="0071042A">
        <w:rPr>
          <w:rFonts w:ascii="Times New Roman" w:eastAsia="Calibri" w:hAnsi="Times New Roman" w:cs="Times New Roman"/>
        </w:rPr>
        <w:t xml:space="preserve"> r. pomiędzy:</w:t>
      </w:r>
    </w:p>
    <w:p w14:paraId="7CD53F23" w14:textId="77777777" w:rsidR="00670A01" w:rsidRPr="0071042A" w:rsidRDefault="00670A01" w:rsidP="00A95B9F">
      <w:pPr>
        <w:spacing w:after="0" w:line="276" w:lineRule="auto"/>
        <w:rPr>
          <w:rFonts w:ascii="Times New Roman" w:eastAsia="Calibri" w:hAnsi="Times New Roman" w:cs="Times New Roman"/>
        </w:rPr>
      </w:pPr>
    </w:p>
    <w:p w14:paraId="1BE409CB" w14:textId="174080D4" w:rsidR="000B2B7F" w:rsidRDefault="00F41C93" w:rsidP="00A95B9F">
      <w:pPr>
        <w:spacing w:after="0" w:line="276" w:lineRule="auto"/>
        <w:jc w:val="both"/>
        <w:rPr>
          <w:rFonts w:ascii="Times New Roman" w:eastAsia="Calibri" w:hAnsi="Times New Roman" w:cs="Times New Roman"/>
        </w:rPr>
      </w:pPr>
      <w:r w:rsidRPr="000B2B7F">
        <w:rPr>
          <w:rFonts w:ascii="Times New Roman" w:eastAsia="Calibri" w:hAnsi="Times New Roman" w:cs="Times New Roman"/>
          <w:b/>
          <w:bCs/>
        </w:rPr>
        <w:t xml:space="preserve">Gminą </w:t>
      </w:r>
      <w:r w:rsidR="005B3461" w:rsidRPr="000B2B7F">
        <w:rPr>
          <w:rFonts w:ascii="Times New Roman" w:eastAsia="Calibri" w:hAnsi="Times New Roman" w:cs="Times New Roman"/>
          <w:b/>
          <w:bCs/>
        </w:rPr>
        <w:t>Prószków</w:t>
      </w:r>
      <w:r w:rsidRPr="0071042A">
        <w:rPr>
          <w:rFonts w:ascii="Times New Roman" w:eastAsia="Calibri" w:hAnsi="Times New Roman" w:cs="Times New Roman"/>
        </w:rPr>
        <w:t xml:space="preserve">, ul. </w:t>
      </w:r>
      <w:r w:rsidR="005B3461">
        <w:rPr>
          <w:rFonts w:ascii="Times New Roman" w:eastAsia="Calibri" w:hAnsi="Times New Roman" w:cs="Times New Roman"/>
        </w:rPr>
        <w:t>Opolsk</w:t>
      </w:r>
      <w:r w:rsidR="00DF2D51">
        <w:rPr>
          <w:rFonts w:ascii="Times New Roman" w:eastAsia="Calibri" w:hAnsi="Times New Roman" w:cs="Times New Roman"/>
        </w:rPr>
        <w:t>a</w:t>
      </w:r>
      <w:r w:rsidR="005B3461">
        <w:rPr>
          <w:rFonts w:ascii="Times New Roman" w:eastAsia="Calibri" w:hAnsi="Times New Roman" w:cs="Times New Roman"/>
        </w:rPr>
        <w:t xml:space="preserve"> 17</w:t>
      </w:r>
      <w:r w:rsidRPr="0071042A">
        <w:rPr>
          <w:rFonts w:ascii="Times New Roman" w:eastAsia="Calibri" w:hAnsi="Times New Roman" w:cs="Times New Roman"/>
        </w:rPr>
        <w:t>, 46-0</w:t>
      </w:r>
      <w:r w:rsidR="005B3461">
        <w:rPr>
          <w:rFonts w:ascii="Times New Roman" w:eastAsia="Calibri" w:hAnsi="Times New Roman" w:cs="Times New Roman"/>
        </w:rPr>
        <w:t>6</w:t>
      </w:r>
      <w:r w:rsidRPr="0071042A">
        <w:rPr>
          <w:rFonts w:ascii="Times New Roman" w:eastAsia="Calibri" w:hAnsi="Times New Roman" w:cs="Times New Roman"/>
        </w:rPr>
        <w:t xml:space="preserve">0 </w:t>
      </w:r>
      <w:r w:rsidR="005B3461">
        <w:rPr>
          <w:rFonts w:ascii="Times New Roman" w:eastAsia="Calibri" w:hAnsi="Times New Roman" w:cs="Times New Roman"/>
        </w:rPr>
        <w:t>Prószków</w:t>
      </w:r>
      <w:r w:rsidRPr="0071042A">
        <w:rPr>
          <w:rFonts w:ascii="Times New Roman" w:eastAsia="Calibri" w:hAnsi="Times New Roman" w:cs="Times New Roman"/>
        </w:rPr>
        <w:t>, NIP: 99</w:t>
      </w:r>
      <w:r w:rsidR="00DF2D51">
        <w:rPr>
          <w:rFonts w:ascii="Times New Roman" w:eastAsia="Calibri" w:hAnsi="Times New Roman" w:cs="Times New Roman"/>
        </w:rPr>
        <w:t>1 </w:t>
      </w:r>
      <w:r w:rsidR="005B3461">
        <w:rPr>
          <w:rFonts w:ascii="Times New Roman" w:eastAsia="Calibri" w:hAnsi="Times New Roman" w:cs="Times New Roman"/>
        </w:rPr>
        <w:t>028</w:t>
      </w:r>
      <w:r w:rsidR="00DF2D51">
        <w:rPr>
          <w:rFonts w:ascii="Times New Roman" w:eastAsia="Calibri" w:hAnsi="Times New Roman" w:cs="Times New Roman"/>
        </w:rPr>
        <w:t xml:space="preserve"> </w:t>
      </w:r>
      <w:r w:rsidR="005B3461">
        <w:rPr>
          <w:rFonts w:ascii="Times New Roman" w:eastAsia="Calibri" w:hAnsi="Times New Roman" w:cs="Times New Roman"/>
        </w:rPr>
        <w:t>46</w:t>
      </w:r>
      <w:r w:rsidR="00DF2D51">
        <w:rPr>
          <w:rFonts w:ascii="Times New Roman" w:eastAsia="Calibri" w:hAnsi="Times New Roman" w:cs="Times New Roman"/>
        </w:rPr>
        <w:t xml:space="preserve"> </w:t>
      </w:r>
      <w:r w:rsidR="005B3461">
        <w:rPr>
          <w:rFonts w:ascii="Times New Roman" w:eastAsia="Calibri" w:hAnsi="Times New Roman" w:cs="Times New Roman"/>
        </w:rPr>
        <w:t>48</w:t>
      </w:r>
      <w:r w:rsidRPr="0071042A">
        <w:rPr>
          <w:rFonts w:ascii="Times New Roman" w:eastAsia="Calibri" w:hAnsi="Times New Roman" w:cs="Times New Roman"/>
        </w:rPr>
        <w:t>, REGON: 53</w:t>
      </w:r>
      <w:r w:rsidR="005B3461">
        <w:rPr>
          <w:rFonts w:ascii="Times New Roman" w:eastAsia="Calibri" w:hAnsi="Times New Roman" w:cs="Times New Roman"/>
        </w:rPr>
        <w:t>1413248</w:t>
      </w:r>
      <w:r w:rsidRPr="0071042A">
        <w:rPr>
          <w:rFonts w:ascii="Times New Roman" w:eastAsia="Calibri" w:hAnsi="Times New Roman" w:cs="Times New Roman"/>
        </w:rPr>
        <w:t xml:space="preserve">, </w:t>
      </w:r>
    </w:p>
    <w:p w14:paraId="16586FC3" w14:textId="77777777" w:rsidR="000B2B7F" w:rsidRDefault="000B2B7F" w:rsidP="00A95B9F">
      <w:pPr>
        <w:spacing w:after="0" w:line="276" w:lineRule="auto"/>
        <w:jc w:val="both"/>
        <w:rPr>
          <w:rFonts w:ascii="Times New Roman" w:eastAsia="Calibri" w:hAnsi="Times New Roman" w:cs="Times New Roman"/>
        </w:rPr>
      </w:pPr>
      <w:r w:rsidRPr="0071042A">
        <w:rPr>
          <w:rFonts w:ascii="Times New Roman" w:eastAsia="Calibri" w:hAnsi="Times New Roman" w:cs="Times New Roman"/>
        </w:rPr>
        <w:t xml:space="preserve">zwaną dalej Zamawiającym, </w:t>
      </w:r>
    </w:p>
    <w:p w14:paraId="59C45C76" w14:textId="77777777" w:rsidR="000B2B7F" w:rsidRDefault="000B2B7F" w:rsidP="00A95B9F">
      <w:pPr>
        <w:spacing w:after="0" w:line="276" w:lineRule="auto"/>
        <w:jc w:val="both"/>
        <w:rPr>
          <w:rFonts w:ascii="Times New Roman" w:eastAsia="Calibri" w:hAnsi="Times New Roman" w:cs="Times New Roman"/>
        </w:rPr>
      </w:pPr>
      <w:r>
        <w:rPr>
          <w:rFonts w:ascii="Times New Roman" w:eastAsia="Calibri" w:hAnsi="Times New Roman" w:cs="Times New Roman"/>
        </w:rPr>
        <w:t>reprezentowaną przez</w:t>
      </w:r>
      <w:r w:rsidR="00F41C93" w:rsidRPr="0071042A">
        <w:rPr>
          <w:rFonts w:ascii="Times New Roman" w:eastAsia="Calibri" w:hAnsi="Times New Roman" w:cs="Times New Roman"/>
        </w:rPr>
        <w:t xml:space="preserve">: </w:t>
      </w:r>
    </w:p>
    <w:p w14:paraId="5D1C05CA" w14:textId="77777777" w:rsidR="000B2B7F" w:rsidRPr="000B2B7F" w:rsidRDefault="000B2B7F" w:rsidP="00A95B9F">
      <w:pPr>
        <w:spacing w:after="0" w:line="276" w:lineRule="auto"/>
        <w:jc w:val="both"/>
        <w:rPr>
          <w:rFonts w:ascii="Times New Roman" w:eastAsia="Calibri" w:hAnsi="Times New Roman" w:cs="Times New Roman"/>
          <w:b/>
          <w:bCs/>
        </w:rPr>
      </w:pPr>
      <w:r w:rsidRPr="000B2B7F">
        <w:rPr>
          <w:rFonts w:ascii="Times New Roman" w:eastAsia="Calibri" w:hAnsi="Times New Roman" w:cs="Times New Roman"/>
          <w:b/>
          <w:bCs/>
        </w:rPr>
        <w:t xml:space="preserve">Pana </w:t>
      </w:r>
      <w:r w:rsidR="005B3461" w:rsidRPr="000B2B7F">
        <w:rPr>
          <w:rFonts w:ascii="Times New Roman" w:eastAsia="Calibri" w:hAnsi="Times New Roman" w:cs="Times New Roman"/>
          <w:b/>
          <w:bCs/>
        </w:rPr>
        <w:t>Krzysztof</w:t>
      </w:r>
      <w:r w:rsidRPr="000B2B7F">
        <w:rPr>
          <w:rFonts w:ascii="Times New Roman" w:eastAsia="Calibri" w:hAnsi="Times New Roman" w:cs="Times New Roman"/>
          <w:b/>
          <w:bCs/>
        </w:rPr>
        <w:t xml:space="preserve">a </w:t>
      </w:r>
      <w:r w:rsidR="005B3461" w:rsidRPr="000B2B7F">
        <w:rPr>
          <w:rFonts w:ascii="Times New Roman" w:eastAsia="Calibri" w:hAnsi="Times New Roman" w:cs="Times New Roman"/>
          <w:b/>
          <w:bCs/>
        </w:rPr>
        <w:t>Cebul</w:t>
      </w:r>
      <w:r w:rsidRPr="000B2B7F">
        <w:rPr>
          <w:rFonts w:ascii="Times New Roman" w:eastAsia="Calibri" w:hAnsi="Times New Roman" w:cs="Times New Roman"/>
          <w:b/>
          <w:bCs/>
        </w:rPr>
        <w:t>ę</w:t>
      </w:r>
      <w:r w:rsidR="00F41C93" w:rsidRPr="000B2B7F">
        <w:rPr>
          <w:rFonts w:ascii="Times New Roman" w:eastAsia="Calibri" w:hAnsi="Times New Roman" w:cs="Times New Roman"/>
          <w:b/>
          <w:bCs/>
        </w:rPr>
        <w:t xml:space="preserve">  – </w:t>
      </w:r>
      <w:r w:rsidR="005B3461" w:rsidRPr="000B2B7F">
        <w:rPr>
          <w:rFonts w:ascii="Times New Roman" w:eastAsia="Calibri" w:hAnsi="Times New Roman" w:cs="Times New Roman"/>
          <w:b/>
          <w:bCs/>
        </w:rPr>
        <w:t>Burmistrz</w:t>
      </w:r>
      <w:r w:rsidRPr="000B2B7F">
        <w:rPr>
          <w:rFonts w:ascii="Times New Roman" w:eastAsia="Calibri" w:hAnsi="Times New Roman" w:cs="Times New Roman"/>
          <w:b/>
          <w:bCs/>
        </w:rPr>
        <w:t>a</w:t>
      </w:r>
      <w:r w:rsidR="005B3461" w:rsidRPr="000B2B7F">
        <w:rPr>
          <w:rFonts w:ascii="Times New Roman" w:eastAsia="Calibri" w:hAnsi="Times New Roman" w:cs="Times New Roman"/>
          <w:b/>
          <w:bCs/>
        </w:rPr>
        <w:t xml:space="preserve"> </w:t>
      </w:r>
      <w:r w:rsidRPr="000B2B7F">
        <w:rPr>
          <w:rFonts w:ascii="Times New Roman" w:eastAsia="Calibri" w:hAnsi="Times New Roman" w:cs="Times New Roman"/>
          <w:b/>
          <w:bCs/>
        </w:rPr>
        <w:t>Prószkowa</w:t>
      </w:r>
    </w:p>
    <w:p w14:paraId="1716F7F1" w14:textId="7148E65A" w:rsidR="000B2B7F" w:rsidRDefault="00812A09" w:rsidP="00A95B9F">
      <w:pPr>
        <w:spacing w:after="0" w:line="276" w:lineRule="auto"/>
        <w:jc w:val="both"/>
        <w:rPr>
          <w:rFonts w:ascii="Times New Roman" w:eastAsia="Calibri" w:hAnsi="Times New Roman" w:cs="Times New Roman"/>
        </w:rPr>
      </w:pPr>
      <w:r>
        <w:rPr>
          <w:rFonts w:ascii="Times New Roman" w:eastAsia="Calibri" w:hAnsi="Times New Roman" w:cs="Times New Roman"/>
        </w:rPr>
        <w:t>p</w:t>
      </w:r>
      <w:r w:rsidR="000B2B7F">
        <w:rPr>
          <w:rFonts w:ascii="Times New Roman" w:eastAsia="Calibri" w:hAnsi="Times New Roman" w:cs="Times New Roman"/>
        </w:rPr>
        <w:t xml:space="preserve">rzy kontrasygnacie Skarbnika Gminy Prószków – </w:t>
      </w:r>
      <w:r w:rsidR="000B2B7F" w:rsidRPr="000B2B7F">
        <w:rPr>
          <w:rFonts w:ascii="Times New Roman" w:eastAsia="Calibri" w:hAnsi="Times New Roman" w:cs="Times New Roman"/>
          <w:b/>
          <w:bCs/>
        </w:rPr>
        <w:t>Pani</w:t>
      </w:r>
      <w:r w:rsidR="000B2B7F">
        <w:rPr>
          <w:rFonts w:ascii="Times New Roman" w:eastAsia="Calibri" w:hAnsi="Times New Roman" w:cs="Times New Roman"/>
        </w:rPr>
        <w:t xml:space="preserve"> </w:t>
      </w:r>
      <w:r w:rsidR="000B2B7F" w:rsidRPr="000B2B7F">
        <w:rPr>
          <w:rFonts w:ascii="Times New Roman" w:eastAsia="Calibri" w:hAnsi="Times New Roman" w:cs="Times New Roman"/>
          <w:b/>
          <w:bCs/>
        </w:rPr>
        <w:t>Doroty Staniów</w:t>
      </w:r>
    </w:p>
    <w:p w14:paraId="67329F0E" w14:textId="77777777" w:rsidR="00F41C93" w:rsidRPr="0071042A" w:rsidRDefault="00F41C93" w:rsidP="00A95B9F">
      <w:pPr>
        <w:spacing w:after="0" w:line="276" w:lineRule="auto"/>
        <w:jc w:val="both"/>
        <w:rPr>
          <w:rFonts w:ascii="Times New Roman" w:eastAsia="Calibri" w:hAnsi="Times New Roman" w:cs="Times New Roman"/>
        </w:rPr>
      </w:pPr>
      <w:r w:rsidRPr="0071042A">
        <w:rPr>
          <w:rFonts w:ascii="Times New Roman" w:eastAsia="Calibri" w:hAnsi="Times New Roman" w:cs="Times New Roman"/>
        </w:rPr>
        <w:t xml:space="preserve"> </w:t>
      </w:r>
    </w:p>
    <w:p w14:paraId="1C0CD95E" w14:textId="77777777" w:rsidR="00F41C93" w:rsidRPr="0071042A" w:rsidRDefault="00F41C93" w:rsidP="00A95B9F">
      <w:pPr>
        <w:spacing w:after="0" w:line="276" w:lineRule="auto"/>
        <w:jc w:val="both"/>
        <w:rPr>
          <w:rFonts w:ascii="Times New Roman" w:eastAsia="Calibri" w:hAnsi="Times New Roman" w:cs="Times New Roman"/>
        </w:rPr>
      </w:pPr>
      <w:r w:rsidRPr="0071042A">
        <w:rPr>
          <w:rFonts w:ascii="Times New Roman" w:eastAsia="Calibri" w:hAnsi="Times New Roman" w:cs="Times New Roman"/>
        </w:rPr>
        <w:t>a</w:t>
      </w:r>
    </w:p>
    <w:p w14:paraId="33FBB999" w14:textId="77777777" w:rsidR="004815DC" w:rsidRDefault="00F41C93" w:rsidP="00A95B9F">
      <w:pPr>
        <w:spacing w:after="0" w:line="276" w:lineRule="auto"/>
        <w:jc w:val="both"/>
        <w:rPr>
          <w:rFonts w:ascii="Times New Roman" w:eastAsia="Calibri" w:hAnsi="Times New Roman" w:cs="Times New Roman"/>
        </w:rPr>
      </w:pPr>
      <w:r w:rsidRPr="0071042A">
        <w:rPr>
          <w:rFonts w:ascii="Times New Roman" w:eastAsia="Calibri" w:hAnsi="Times New Roman" w:cs="Times New Roman"/>
        </w:rPr>
        <w:t>……………………., ul., NIP: ……………………, REGON: ………….. reprezentowana przez: …………………………………..,</w:t>
      </w:r>
    </w:p>
    <w:p w14:paraId="5B0C033D" w14:textId="41FC85D2" w:rsidR="00F41C93" w:rsidRDefault="00F41C93" w:rsidP="00A95B9F">
      <w:pPr>
        <w:spacing w:after="0" w:line="276" w:lineRule="auto"/>
        <w:jc w:val="both"/>
        <w:rPr>
          <w:rFonts w:ascii="Times New Roman" w:eastAsia="Calibri" w:hAnsi="Times New Roman" w:cs="Times New Roman"/>
        </w:rPr>
      </w:pPr>
      <w:r w:rsidRPr="0071042A">
        <w:rPr>
          <w:rFonts w:ascii="Times New Roman" w:eastAsia="Calibri" w:hAnsi="Times New Roman" w:cs="Times New Roman"/>
        </w:rPr>
        <w:t>zwaną dalej Wykonawcą</w:t>
      </w:r>
      <w:r w:rsidR="00CE51C5">
        <w:rPr>
          <w:rFonts w:ascii="Times New Roman" w:eastAsia="Calibri" w:hAnsi="Times New Roman" w:cs="Times New Roman"/>
        </w:rPr>
        <w:t>,</w:t>
      </w:r>
    </w:p>
    <w:p w14:paraId="76E52122" w14:textId="77777777" w:rsidR="00CE51C5" w:rsidRDefault="00CE51C5" w:rsidP="00A95B9F">
      <w:pPr>
        <w:spacing w:after="0" w:line="276" w:lineRule="auto"/>
        <w:jc w:val="both"/>
        <w:rPr>
          <w:rFonts w:ascii="Times New Roman" w:eastAsia="Calibri" w:hAnsi="Times New Roman" w:cs="Times New Roman"/>
        </w:rPr>
      </w:pPr>
    </w:p>
    <w:p w14:paraId="4F351DB8" w14:textId="77777777" w:rsidR="00CE51C5" w:rsidRDefault="00CE51C5" w:rsidP="00A95B9F">
      <w:pPr>
        <w:spacing w:after="0" w:line="276" w:lineRule="auto"/>
        <w:jc w:val="both"/>
        <w:rPr>
          <w:rFonts w:ascii="Times New Roman" w:eastAsia="Calibri" w:hAnsi="Times New Roman" w:cs="Times New Roman"/>
        </w:rPr>
      </w:pPr>
      <w:r>
        <w:rPr>
          <w:rFonts w:ascii="Times New Roman" w:eastAsia="Calibri" w:hAnsi="Times New Roman" w:cs="Times New Roman"/>
        </w:rPr>
        <w:t xml:space="preserve">została zawarta umowa o następującej treści: </w:t>
      </w:r>
    </w:p>
    <w:p w14:paraId="43C20C29" w14:textId="77777777" w:rsidR="00CE51C5" w:rsidRPr="0071042A" w:rsidRDefault="00CE51C5" w:rsidP="00A95B9F">
      <w:pPr>
        <w:spacing w:after="0" w:line="276" w:lineRule="auto"/>
        <w:jc w:val="both"/>
        <w:rPr>
          <w:rFonts w:ascii="Times New Roman" w:eastAsia="Calibri" w:hAnsi="Times New Roman" w:cs="Times New Roman"/>
        </w:rPr>
      </w:pPr>
    </w:p>
    <w:p w14:paraId="66856472" w14:textId="55AA6621" w:rsidR="00E27D6E" w:rsidRPr="00960F95" w:rsidRDefault="002A1ED0" w:rsidP="00E27D6E">
      <w:pPr>
        <w:jc w:val="both"/>
        <w:rPr>
          <w:rFonts w:ascii="Calibri" w:hAnsi="Calibri" w:cs="Calibri"/>
          <w:b/>
          <w:bCs/>
          <w:color w:val="000000"/>
        </w:rPr>
      </w:pPr>
      <w:r>
        <w:rPr>
          <w:rFonts w:ascii="Times New Roman" w:eastAsia="Times New Roman" w:hAnsi="Times New Roman" w:cs="Times New Roman"/>
          <w:lang w:eastAsia="pl-PL"/>
        </w:rPr>
        <w:t>Strony umowy oświadczają,</w:t>
      </w:r>
      <w:r w:rsidR="00CE4E63">
        <w:rPr>
          <w:rFonts w:ascii="Times New Roman" w:eastAsia="Times New Roman" w:hAnsi="Times New Roman" w:cs="Times New Roman"/>
          <w:lang w:eastAsia="pl-PL"/>
        </w:rPr>
        <w:t xml:space="preserve"> że</w:t>
      </w:r>
      <w:r w:rsidR="00CE51C5">
        <w:rPr>
          <w:rFonts w:ascii="Times New Roman" w:eastAsia="Times New Roman" w:hAnsi="Times New Roman" w:cs="Times New Roman"/>
          <w:lang w:eastAsia="pl-PL"/>
        </w:rPr>
        <w:t xml:space="preserve"> została </w:t>
      </w:r>
      <w:r>
        <w:rPr>
          <w:rFonts w:ascii="Times New Roman" w:eastAsia="Times New Roman" w:hAnsi="Times New Roman" w:cs="Times New Roman"/>
          <w:lang w:eastAsia="pl-PL"/>
        </w:rPr>
        <w:t xml:space="preserve">ona </w:t>
      </w:r>
      <w:r w:rsidR="00CE51C5">
        <w:rPr>
          <w:rFonts w:ascii="Times New Roman" w:eastAsia="Times New Roman" w:hAnsi="Times New Roman" w:cs="Times New Roman"/>
          <w:lang w:eastAsia="pl-PL"/>
        </w:rPr>
        <w:t>zawarta</w:t>
      </w:r>
      <w:r>
        <w:rPr>
          <w:rFonts w:ascii="Times New Roman" w:eastAsia="Times New Roman" w:hAnsi="Times New Roman" w:cs="Times New Roman"/>
          <w:lang w:eastAsia="pl-PL"/>
        </w:rPr>
        <w:t xml:space="preserve"> </w:t>
      </w:r>
      <w:r w:rsidR="00CE51C5">
        <w:rPr>
          <w:rFonts w:ascii="Times New Roman" w:eastAsia="Times New Roman" w:hAnsi="Times New Roman" w:cs="Times New Roman"/>
          <w:lang w:eastAsia="pl-PL"/>
        </w:rPr>
        <w:t xml:space="preserve"> n</w:t>
      </w:r>
      <w:r w:rsidR="0027263D" w:rsidRPr="0071042A">
        <w:rPr>
          <w:rFonts w:ascii="Times New Roman" w:eastAsia="Times New Roman" w:hAnsi="Times New Roman" w:cs="Times New Roman"/>
          <w:lang w:eastAsia="pl-PL"/>
        </w:rPr>
        <w:t xml:space="preserve">a podstawie dokonanego przez Zamawiającego wyboru oferty Wykonawcy w wyniku postępowania o udzielenie zamówienia publicznego prowadzonego w trybie podstawowym bez negocjacji na podstawie art. 275 pkt. 1 </w:t>
      </w:r>
      <w:r w:rsidR="000B5E05">
        <w:rPr>
          <w:rFonts w:ascii="Times New Roman" w:eastAsia="Times New Roman" w:hAnsi="Times New Roman" w:cs="Times New Roman"/>
          <w:lang w:eastAsia="pl-PL"/>
        </w:rPr>
        <w:t>ustawy</w:t>
      </w:r>
      <w:r w:rsidR="004C6956">
        <w:rPr>
          <w:rFonts w:ascii="Times New Roman" w:eastAsia="Times New Roman" w:hAnsi="Times New Roman" w:cs="Times New Roman"/>
          <w:lang w:eastAsia="pl-PL"/>
        </w:rPr>
        <w:t xml:space="preserve"> z </w:t>
      </w:r>
      <w:bookmarkStart w:id="0" w:name="_Hlk115089396"/>
      <w:r w:rsidR="004C6956">
        <w:rPr>
          <w:rFonts w:ascii="Times New Roman" w:eastAsia="Times New Roman" w:hAnsi="Times New Roman" w:cs="Times New Roman"/>
          <w:lang w:eastAsia="pl-PL"/>
        </w:rPr>
        <w:t xml:space="preserve">dnia </w:t>
      </w:r>
      <w:r w:rsidR="003F7658">
        <w:rPr>
          <w:rFonts w:ascii="Times New Roman" w:eastAsia="Times New Roman" w:hAnsi="Times New Roman" w:cs="Times New Roman"/>
          <w:lang w:eastAsia="pl-PL"/>
        </w:rPr>
        <w:br/>
      </w:r>
      <w:r w:rsidR="004C6956">
        <w:rPr>
          <w:rFonts w:ascii="Times New Roman" w:eastAsia="Times New Roman" w:hAnsi="Times New Roman" w:cs="Times New Roman"/>
          <w:lang w:eastAsia="pl-PL"/>
        </w:rPr>
        <w:t>11 września 2019 r. – Prawo zamówień publicznych (</w:t>
      </w:r>
      <w:r w:rsidR="0061033F">
        <w:rPr>
          <w:rFonts w:ascii="Times New Roman" w:eastAsia="Times New Roman" w:hAnsi="Times New Roman" w:cs="Times New Roman"/>
          <w:lang w:eastAsia="pl-PL"/>
        </w:rPr>
        <w:t xml:space="preserve">tekst jedn. </w:t>
      </w:r>
      <w:r w:rsidR="004C6956">
        <w:rPr>
          <w:rFonts w:ascii="Times New Roman" w:eastAsia="Times New Roman" w:hAnsi="Times New Roman" w:cs="Times New Roman"/>
          <w:lang w:eastAsia="pl-PL"/>
        </w:rPr>
        <w:t>Dz.U. z 202</w:t>
      </w:r>
      <w:r w:rsidR="0061033F">
        <w:rPr>
          <w:rFonts w:ascii="Times New Roman" w:eastAsia="Times New Roman" w:hAnsi="Times New Roman" w:cs="Times New Roman"/>
          <w:lang w:eastAsia="pl-PL"/>
        </w:rPr>
        <w:t>2</w:t>
      </w:r>
      <w:r w:rsidR="004C6956">
        <w:rPr>
          <w:rFonts w:ascii="Times New Roman" w:eastAsia="Times New Roman" w:hAnsi="Times New Roman" w:cs="Times New Roman"/>
          <w:lang w:eastAsia="pl-PL"/>
        </w:rPr>
        <w:t xml:space="preserve"> r., poz. 1</w:t>
      </w:r>
      <w:r w:rsidR="0061033F">
        <w:rPr>
          <w:rFonts w:ascii="Times New Roman" w:eastAsia="Times New Roman" w:hAnsi="Times New Roman" w:cs="Times New Roman"/>
          <w:lang w:eastAsia="pl-PL"/>
        </w:rPr>
        <w:t>710</w:t>
      </w:r>
      <w:r w:rsidR="004C6956">
        <w:rPr>
          <w:rFonts w:ascii="Times New Roman" w:eastAsia="Times New Roman" w:hAnsi="Times New Roman" w:cs="Times New Roman"/>
          <w:lang w:eastAsia="pl-PL"/>
        </w:rPr>
        <w:t>)</w:t>
      </w:r>
      <w:r w:rsidR="000B5E05">
        <w:rPr>
          <w:rFonts w:ascii="Times New Roman" w:eastAsia="Times New Roman" w:hAnsi="Times New Roman" w:cs="Times New Roman"/>
          <w:lang w:eastAsia="pl-PL"/>
        </w:rPr>
        <w:t xml:space="preserve">, </w:t>
      </w:r>
      <w:bookmarkEnd w:id="0"/>
      <w:r w:rsidR="0027263D" w:rsidRPr="0071042A">
        <w:rPr>
          <w:rFonts w:ascii="Times New Roman" w:eastAsia="Times New Roman" w:hAnsi="Times New Roman" w:cs="Times New Roman"/>
          <w:lang w:eastAsia="pl-PL"/>
        </w:rPr>
        <w:t>pn.:</w:t>
      </w:r>
      <w:r w:rsidR="0027263D" w:rsidRPr="00E27D6E">
        <w:rPr>
          <w:rFonts w:ascii="Times New Roman" w:eastAsia="Times New Roman" w:hAnsi="Times New Roman" w:cs="Times New Roman"/>
          <w:lang w:eastAsia="pl-PL"/>
        </w:rPr>
        <w:t xml:space="preserve"> </w:t>
      </w:r>
      <w:bookmarkStart w:id="1" w:name="_Hlk135390279"/>
      <w:bookmarkStart w:id="2" w:name="_Hlk135383152"/>
      <w:r w:rsidR="00E27D6E" w:rsidRPr="00E27D6E">
        <w:rPr>
          <w:rFonts w:ascii="Times New Roman" w:hAnsi="Times New Roman" w:cs="Times New Roman"/>
          <w:b/>
          <w:bCs/>
          <w:color w:val="000000"/>
        </w:rPr>
        <w:t>Zakup i dostawę sprzętu IT na potrzeby Urzędu Miejskiego w Prószkowie w ramach projektu „Cyfrowa Gmina”</w:t>
      </w:r>
      <w:r w:rsidR="00E27D6E" w:rsidRPr="00960F95">
        <w:rPr>
          <w:rFonts w:ascii="Calibri" w:hAnsi="Calibri" w:cs="Calibri"/>
          <w:b/>
          <w:bCs/>
          <w:color w:val="000000"/>
        </w:rPr>
        <w:t xml:space="preserve"> </w:t>
      </w:r>
      <w:r w:rsidR="00E27D6E" w:rsidRPr="00E27D6E">
        <w:rPr>
          <w:rFonts w:ascii="Times New Roman" w:hAnsi="Times New Roman" w:cs="Times New Roman"/>
          <w:b/>
          <w:bCs/>
          <w:color w:val="000000"/>
        </w:rPr>
        <w:t xml:space="preserve">– zadanie nr </w:t>
      </w:r>
      <w:r w:rsidR="00E27D6E">
        <w:rPr>
          <w:rFonts w:ascii="Times New Roman" w:hAnsi="Times New Roman" w:cs="Times New Roman"/>
          <w:b/>
          <w:bCs/>
          <w:color w:val="000000"/>
        </w:rPr>
        <w:t>2.</w:t>
      </w:r>
      <w:bookmarkEnd w:id="1"/>
    </w:p>
    <w:bookmarkEnd w:id="2"/>
    <w:p w14:paraId="06596574" w14:textId="266B480D" w:rsidR="0027263D" w:rsidRPr="00812A09" w:rsidRDefault="0027263D" w:rsidP="00E27D6E">
      <w:pPr>
        <w:spacing w:after="0" w:line="276" w:lineRule="auto"/>
        <w:jc w:val="both"/>
        <w:rPr>
          <w:rFonts w:ascii="Times New Roman" w:eastAsia="Times New Roman" w:hAnsi="Times New Roman" w:cs="Times New Roman"/>
          <w:b/>
          <w:bCs/>
          <w:lang w:eastAsia="pl-PL"/>
        </w:rPr>
      </w:pPr>
    </w:p>
    <w:p w14:paraId="2E95BD7A" w14:textId="77777777" w:rsidR="0027263D" w:rsidRPr="0071042A" w:rsidRDefault="0027263D" w:rsidP="00A95B9F">
      <w:pPr>
        <w:spacing w:after="0" w:line="276" w:lineRule="auto"/>
        <w:jc w:val="center"/>
        <w:rPr>
          <w:rFonts w:ascii="Times New Roman" w:eastAsia="Times New Roman" w:hAnsi="Times New Roman" w:cs="Times New Roman"/>
          <w:b/>
          <w:lang w:eastAsia="pl-PL"/>
        </w:rPr>
      </w:pPr>
      <w:r w:rsidRPr="0071042A">
        <w:rPr>
          <w:rFonts w:ascii="Times New Roman" w:eastAsia="Times New Roman" w:hAnsi="Times New Roman" w:cs="Times New Roman"/>
          <w:lang w:eastAsia="pl-PL"/>
        </w:rPr>
        <w:br/>
      </w:r>
      <w:r w:rsidRPr="0071042A">
        <w:rPr>
          <w:rFonts w:ascii="Times New Roman" w:eastAsia="Times New Roman" w:hAnsi="Times New Roman" w:cs="Times New Roman"/>
          <w:b/>
          <w:lang w:eastAsia="pl-PL"/>
        </w:rPr>
        <w:t>§</w:t>
      </w:r>
      <w:r w:rsidR="00FA68CE" w:rsidRPr="0071042A">
        <w:rPr>
          <w:rFonts w:ascii="Times New Roman" w:eastAsia="Times New Roman" w:hAnsi="Times New Roman" w:cs="Times New Roman"/>
          <w:b/>
          <w:lang w:eastAsia="pl-PL"/>
        </w:rPr>
        <w:t xml:space="preserve"> </w:t>
      </w:r>
      <w:r w:rsidRPr="0071042A">
        <w:rPr>
          <w:rFonts w:ascii="Times New Roman" w:eastAsia="Times New Roman" w:hAnsi="Times New Roman" w:cs="Times New Roman"/>
          <w:b/>
          <w:lang w:eastAsia="pl-PL"/>
        </w:rPr>
        <w:t>1</w:t>
      </w:r>
      <w:r w:rsidRPr="0071042A">
        <w:rPr>
          <w:rFonts w:ascii="Times New Roman" w:eastAsia="Times New Roman" w:hAnsi="Times New Roman" w:cs="Times New Roman"/>
          <w:b/>
          <w:lang w:eastAsia="pl-PL"/>
        </w:rPr>
        <w:br/>
        <w:t>P</w:t>
      </w:r>
      <w:r w:rsidR="00BA2A49" w:rsidRPr="0071042A">
        <w:rPr>
          <w:rFonts w:ascii="Times New Roman" w:eastAsia="Times New Roman" w:hAnsi="Times New Roman" w:cs="Times New Roman"/>
          <w:b/>
          <w:lang w:eastAsia="pl-PL"/>
        </w:rPr>
        <w:t xml:space="preserve">RZEDMIOT UMOWY </w:t>
      </w:r>
    </w:p>
    <w:p w14:paraId="4192BCD9" w14:textId="04C7977A" w:rsidR="0027263D" w:rsidRPr="00EC6065" w:rsidRDefault="0027263D" w:rsidP="00A95B9F">
      <w:pPr>
        <w:pStyle w:val="Akapitzlist"/>
        <w:numPr>
          <w:ilvl w:val="0"/>
          <w:numId w:val="28"/>
        </w:numPr>
        <w:spacing w:after="0" w:line="276" w:lineRule="auto"/>
        <w:jc w:val="both"/>
        <w:rPr>
          <w:rFonts w:ascii="Times New Roman" w:eastAsia="Times New Roman" w:hAnsi="Times New Roman" w:cs="Times New Roman"/>
          <w:lang w:eastAsia="pl-PL"/>
        </w:rPr>
      </w:pPr>
      <w:r w:rsidRPr="00EC6065">
        <w:rPr>
          <w:rFonts w:ascii="Times New Roman" w:eastAsia="Times New Roman" w:hAnsi="Times New Roman" w:cs="Times New Roman"/>
          <w:lang w:eastAsia="pl-PL"/>
        </w:rPr>
        <w:t>Zamawiający zleca, a Wykonawca przyjmuje do wykonania dostawę</w:t>
      </w:r>
      <w:r w:rsidR="000B76EB">
        <w:rPr>
          <w:rFonts w:ascii="Times New Roman" w:eastAsia="Times New Roman" w:hAnsi="Times New Roman" w:cs="Times New Roman"/>
          <w:lang w:eastAsia="pl-PL"/>
        </w:rPr>
        <w:t xml:space="preserve"> </w:t>
      </w:r>
      <w:r w:rsidR="00BC6EC9">
        <w:rPr>
          <w:rFonts w:ascii="Times New Roman" w:eastAsia="Times New Roman" w:hAnsi="Times New Roman" w:cs="Times New Roman"/>
          <w:lang w:eastAsia="pl-PL"/>
        </w:rPr>
        <w:t xml:space="preserve">1 szt. </w:t>
      </w:r>
      <w:r w:rsidR="0089409E">
        <w:rPr>
          <w:rFonts w:ascii="Times New Roman" w:eastAsia="Times New Roman" w:hAnsi="Times New Roman" w:cs="Times New Roman"/>
          <w:lang w:eastAsia="pl-PL"/>
        </w:rPr>
        <w:t>urządzenia wielofunkcyjnego</w:t>
      </w:r>
      <w:r w:rsidR="000B76EB">
        <w:rPr>
          <w:rFonts w:ascii="Times New Roman" w:eastAsia="Times New Roman" w:hAnsi="Times New Roman" w:cs="Times New Roman"/>
          <w:lang w:eastAsia="pl-PL"/>
        </w:rPr>
        <w:t xml:space="preserve"> i </w:t>
      </w:r>
      <w:r w:rsidR="00BC6EC9">
        <w:rPr>
          <w:rFonts w:ascii="Times New Roman" w:eastAsia="Times New Roman" w:hAnsi="Times New Roman" w:cs="Times New Roman"/>
          <w:lang w:eastAsia="pl-PL"/>
        </w:rPr>
        <w:t>1 szt.</w:t>
      </w:r>
      <w:r w:rsidR="000B76EB">
        <w:rPr>
          <w:rFonts w:ascii="Times New Roman" w:eastAsia="Times New Roman" w:hAnsi="Times New Roman" w:cs="Times New Roman"/>
          <w:lang w:eastAsia="pl-PL"/>
        </w:rPr>
        <w:t xml:space="preserve"> </w:t>
      </w:r>
      <w:r w:rsidR="0089409E">
        <w:rPr>
          <w:rFonts w:ascii="Times New Roman" w:eastAsia="Times New Roman" w:hAnsi="Times New Roman" w:cs="Times New Roman"/>
          <w:lang w:eastAsia="pl-PL"/>
        </w:rPr>
        <w:t>skanera</w:t>
      </w:r>
      <w:r w:rsidR="00575D97" w:rsidRPr="00EC6065">
        <w:rPr>
          <w:rFonts w:ascii="Times New Roman" w:eastAsia="Times New Roman" w:hAnsi="Times New Roman" w:cs="Times New Roman"/>
          <w:lang w:eastAsia="pl-PL"/>
        </w:rPr>
        <w:t xml:space="preserve"> wraz z  </w:t>
      </w:r>
      <w:r w:rsidR="004C6DD3">
        <w:rPr>
          <w:rFonts w:ascii="Times New Roman" w:eastAsia="Times New Roman" w:hAnsi="Times New Roman" w:cs="Times New Roman"/>
          <w:lang w:eastAsia="pl-PL"/>
        </w:rPr>
        <w:t>transportem</w:t>
      </w:r>
      <w:r w:rsidR="00E05583" w:rsidRPr="00EC6065">
        <w:rPr>
          <w:rFonts w:ascii="Times New Roman" w:eastAsia="Times New Roman" w:hAnsi="Times New Roman" w:cs="Times New Roman"/>
          <w:lang w:eastAsia="pl-PL"/>
        </w:rPr>
        <w:t xml:space="preserve"> i wniesieniem</w:t>
      </w:r>
      <w:r w:rsidR="00575D97" w:rsidRPr="00EC6065">
        <w:rPr>
          <w:rFonts w:ascii="Times New Roman" w:eastAsia="Times New Roman" w:hAnsi="Times New Roman" w:cs="Times New Roman"/>
          <w:lang w:eastAsia="pl-PL"/>
        </w:rPr>
        <w:t xml:space="preserve"> </w:t>
      </w:r>
      <w:r w:rsidRPr="00EC6065">
        <w:rPr>
          <w:rFonts w:ascii="Times New Roman" w:eastAsia="Times New Roman" w:hAnsi="Times New Roman" w:cs="Times New Roman"/>
          <w:lang w:eastAsia="pl-PL"/>
        </w:rPr>
        <w:t>do siedziby</w:t>
      </w:r>
      <w:r w:rsidR="00670A01" w:rsidRPr="00EC6065">
        <w:rPr>
          <w:rFonts w:ascii="Times New Roman" w:eastAsia="Times New Roman" w:hAnsi="Times New Roman" w:cs="Times New Roman"/>
          <w:lang w:eastAsia="pl-PL"/>
        </w:rPr>
        <w:t xml:space="preserve"> </w:t>
      </w:r>
      <w:r w:rsidRPr="00EC6065">
        <w:rPr>
          <w:rFonts w:ascii="Times New Roman" w:eastAsia="Times New Roman" w:hAnsi="Times New Roman" w:cs="Times New Roman"/>
          <w:lang w:eastAsia="pl-PL"/>
        </w:rPr>
        <w:t>Zamawiającego</w:t>
      </w:r>
      <w:r w:rsidR="00EB3E4E" w:rsidRPr="00EC6065">
        <w:rPr>
          <w:rFonts w:ascii="Times New Roman" w:eastAsia="Times New Roman" w:hAnsi="Times New Roman" w:cs="Times New Roman"/>
          <w:lang w:eastAsia="pl-PL"/>
        </w:rPr>
        <w:t xml:space="preserve"> – Urzędu Miejskiego w Prószkowie, ul. Opolska 17</w:t>
      </w:r>
      <w:r w:rsidR="000B76EB">
        <w:rPr>
          <w:rFonts w:ascii="Times New Roman" w:eastAsia="Times New Roman" w:hAnsi="Times New Roman" w:cs="Times New Roman"/>
          <w:lang w:eastAsia="pl-PL"/>
        </w:rPr>
        <w:t>,</w:t>
      </w:r>
      <w:r w:rsidR="00EB3E4E" w:rsidRPr="00EC6065">
        <w:rPr>
          <w:rFonts w:ascii="Times New Roman" w:eastAsia="Times New Roman" w:hAnsi="Times New Roman" w:cs="Times New Roman"/>
          <w:lang w:eastAsia="pl-PL"/>
        </w:rPr>
        <w:t xml:space="preserve"> 46-060 Prószków</w:t>
      </w:r>
      <w:r w:rsidRPr="00EC6065">
        <w:rPr>
          <w:rFonts w:ascii="Times New Roman" w:eastAsia="Times New Roman" w:hAnsi="Times New Roman" w:cs="Times New Roman"/>
          <w:lang w:eastAsia="pl-PL"/>
        </w:rPr>
        <w:t xml:space="preserve">. </w:t>
      </w:r>
      <w:r w:rsidR="00670A01" w:rsidRPr="00EC6065">
        <w:rPr>
          <w:rFonts w:ascii="Times New Roman" w:eastAsia="Times New Roman" w:hAnsi="Times New Roman" w:cs="Times New Roman"/>
          <w:lang w:eastAsia="pl-PL"/>
        </w:rPr>
        <w:t>Dostawa zostanie zrealizowana na własny koszt Wykonawcy.</w:t>
      </w:r>
    </w:p>
    <w:p w14:paraId="3563AE45" w14:textId="77777777" w:rsidR="00C33AAB" w:rsidRPr="00EC6065" w:rsidRDefault="0027263D" w:rsidP="00A95B9F">
      <w:pPr>
        <w:pStyle w:val="Akapitzlist"/>
        <w:numPr>
          <w:ilvl w:val="0"/>
          <w:numId w:val="28"/>
        </w:numPr>
        <w:spacing w:after="0" w:line="276" w:lineRule="auto"/>
        <w:jc w:val="both"/>
        <w:rPr>
          <w:rFonts w:ascii="Times New Roman" w:eastAsia="Times New Roman" w:hAnsi="Times New Roman" w:cs="Times New Roman"/>
          <w:lang w:eastAsia="pl-PL"/>
        </w:rPr>
      </w:pPr>
      <w:r w:rsidRPr="00EC6065">
        <w:rPr>
          <w:rFonts w:ascii="Times New Roman" w:eastAsia="Times New Roman" w:hAnsi="Times New Roman" w:cs="Times New Roman"/>
          <w:lang w:eastAsia="pl-PL"/>
        </w:rPr>
        <w:t xml:space="preserve">Wykonawca dokona dostawy </w:t>
      </w:r>
      <w:r w:rsidR="00670A01" w:rsidRPr="00EC6065">
        <w:rPr>
          <w:rFonts w:ascii="Times New Roman" w:eastAsia="Times New Roman" w:hAnsi="Times New Roman" w:cs="Times New Roman"/>
          <w:lang w:eastAsia="pl-PL"/>
        </w:rPr>
        <w:t>przedmiotu umowy określonego w ust. 1 (zwanego dalej: Przedmiotem Umowy)</w:t>
      </w:r>
      <w:r w:rsidRPr="00EC6065">
        <w:rPr>
          <w:rFonts w:ascii="Times New Roman" w:eastAsia="Times New Roman" w:hAnsi="Times New Roman" w:cs="Times New Roman"/>
          <w:lang w:eastAsia="pl-PL"/>
        </w:rPr>
        <w:t xml:space="preserve">, który będzie </w:t>
      </w:r>
      <w:r w:rsidR="00855595">
        <w:rPr>
          <w:rFonts w:ascii="Times New Roman" w:eastAsia="Times New Roman" w:hAnsi="Times New Roman" w:cs="Times New Roman"/>
          <w:lang w:eastAsia="pl-PL"/>
        </w:rPr>
        <w:t xml:space="preserve">nowy, </w:t>
      </w:r>
      <w:r w:rsidRPr="00EC6065">
        <w:rPr>
          <w:rFonts w:ascii="Times New Roman" w:eastAsia="Times New Roman" w:hAnsi="Times New Roman" w:cs="Times New Roman"/>
          <w:lang w:eastAsia="pl-PL"/>
        </w:rPr>
        <w:t>nieużywany, kompletny</w:t>
      </w:r>
      <w:r w:rsidR="00670A01" w:rsidRPr="00EC6065">
        <w:rPr>
          <w:rFonts w:ascii="Times New Roman" w:eastAsia="Times New Roman" w:hAnsi="Times New Roman" w:cs="Times New Roman"/>
          <w:lang w:eastAsia="pl-PL"/>
        </w:rPr>
        <w:t xml:space="preserve"> i</w:t>
      </w:r>
      <w:r w:rsidRPr="00EC6065">
        <w:rPr>
          <w:rFonts w:ascii="Times New Roman" w:eastAsia="Times New Roman" w:hAnsi="Times New Roman" w:cs="Times New Roman"/>
          <w:lang w:eastAsia="pl-PL"/>
        </w:rPr>
        <w:t xml:space="preserve"> wolny od wad. Wykonawca dostarczy również wymagane prawem certyfikaty, deklaracje zgodności CE, instrukcje obsługi sprzętu, dokumenty gwarancyjne</w:t>
      </w:r>
      <w:r w:rsidR="000F3004" w:rsidRPr="00EC6065">
        <w:rPr>
          <w:rFonts w:ascii="Times New Roman" w:eastAsia="Times New Roman" w:hAnsi="Times New Roman" w:cs="Times New Roman"/>
          <w:lang w:eastAsia="pl-PL"/>
        </w:rPr>
        <w:t xml:space="preserve">. </w:t>
      </w:r>
    </w:p>
    <w:p w14:paraId="4C2153F3" w14:textId="38781644" w:rsidR="0027263D" w:rsidRPr="00EC6065" w:rsidRDefault="0061033F" w:rsidP="00A95B9F">
      <w:pPr>
        <w:pStyle w:val="Akapitzlist"/>
        <w:numPr>
          <w:ilvl w:val="0"/>
          <w:numId w:val="28"/>
        </w:num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Przedmiot Umowy</w:t>
      </w:r>
      <w:r w:rsidR="00D92ECE" w:rsidRPr="00EC6065">
        <w:rPr>
          <w:rFonts w:ascii="Times New Roman" w:eastAsia="Times New Roman" w:hAnsi="Times New Roman" w:cs="Times New Roman"/>
          <w:lang w:eastAsia="pl-PL"/>
        </w:rPr>
        <w:t xml:space="preserve"> </w:t>
      </w:r>
      <w:r w:rsidR="0027263D" w:rsidRPr="00EC6065">
        <w:rPr>
          <w:rFonts w:ascii="Times New Roman" w:eastAsia="Times New Roman" w:hAnsi="Times New Roman" w:cs="Times New Roman"/>
          <w:lang w:eastAsia="pl-PL"/>
        </w:rPr>
        <w:t>będzie zgodny z Opis</w:t>
      </w:r>
      <w:r w:rsidR="00C33AAB" w:rsidRPr="00EC6065">
        <w:rPr>
          <w:rFonts w:ascii="Times New Roman" w:eastAsia="Times New Roman" w:hAnsi="Times New Roman" w:cs="Times New Roman"/>
          <w:lang w:eastAsia="pl-PL"/>
        </w:rPr>
        <w:t>em</w:t>
      </w:r>
      <w:r w:rsidR="0027263D" w:rsidRPr="00EC6065">
        <w:rPr>
          <w:rFonts w:ascii="Times New Roman" w:eastAsia="Times New Roman" w:hAnsi="Times New Roman" w:cs="Times New Roman"/>
          <w:lang w:eastAsia="pl-PL"/>
        </w:rPr>
        <w:t xml:space="preserve"> przedmiotu zamówienia </w:t>
      </w:r>
      <w:r w:rsidR="00D92ECE" w:rsidRPr="00EC6065">
        <w:rPr>
          <w:rFonts w:ascii="Times New Roman" w:eastAsia="Times New Roman" w:hAnsi="Times New Roman" w:cs="Times New Roman"/>
          <w:lang w:eastAsia="pl-PL"/>
        </w:rPr>
        <w:t>stanowiący</w:t>
      </w:r>
      <w:r w:rsidR="00670A01" w:rsidRPr="00EC6065">
        <w:rPr>
          <w:rFonts w:ascii="Times New Roman" w:eastAsia="Times New Roman" w:hAnsi="Times New Roman" w:cs="Times New Roman"/>
          <w:lang w:eastAsia="pl-PL"/>
        </w:rPr>
        <w:t>m załącznik</w:t>
      </w:r>
      <w:r w:rsidR="00D92ECE" w:rsidRPr="00EC6065">
        <w:rPr>
          <w:rFonts w:ascii="Times New Roman" w:eastAsia="Times New Roman" w:hAnsi="Times New Roman" w:cs="Times New Roman"/>
          <w:lang w:eastAsia="pl-PL"/>
        </w:rPr>
        <w:t xml:space="preserve"> </w:t>
      </w:r>
      <w:r w:rsidR="00835CCE">
        <w:rPr>
          <w:rFonts w:ascii="Times New Roman" w:eastAsia="Times New Roman" w:hAnsi="Times New Roman" w:cs="Times New Roman"/>
          <w:lang w:eastAsia="pl-PL"/>
        </w:rPr>
        <w:t>9</w:t>
      </w:r>
      <w:r w:rsidR="00555B9A">
        <w:rPr>
          <w:rFonts w:ascii="Times New Roman" w:eastAsia="Times New Roman" w:hAnsi="Times New Roman" w:cs="Times New Roman"/>
          <w:lang w:eastAsia="pl-PL"/>
        </w:rPr>
        <w:t xml:space="preserve"> </w:t>
      </w:r>
      <w:r w:rsidR="00670A01" w:rsidRPr="00EC6065">
        <w:rPr>
          <w:rFonts w:ascii="Times New Roman" w:eastAsia="Times New Roman" w:hAnsi="Times New Roman" w:cs="Times New Roman"/>
          <w:lang w:eastAsia="pl-PL"/>
        </w:rPr>
        <w:t xml:space="preserve">do </w:t>
      </w:r>
      <w:r w:rsidR="00D92ECE" w:rsidRPr="00EC6065">
        <w:rPr>
          <w:rFonts w:ascii="Times New Roman" w:eastAsia="Times New Roman" w:hAnsi="Times New Roman" w:cs="Times New Roman"/>
          <w:lang w:eastAsia="pl-PL"/>
        </w:rPr>
        <w:t>SWZ oraz ofertą</w:t>
      </w:r>
      <w:r w:rsidR="00670A01" w:rsidRPr="00EC6065">
        <w:rPr>
          <w:rFonts w:ascii="Times New Roman" w:eastAsia="Times New Roman" w:hAnsi="Times New Roman" w:cs="Times New Roman"/>
          <w:lang w:eastAsia="pl-PL"/>
        </w:rPr>
        <w:t xml:space="preserve"> Wykonawcy</w:t>
      </w:r>
      <w:r w:rsidR="00D92ECE" w:rsidRPr="00EC6065">
        <w:rPr>
          <w:rFonts w:ascii="Times New Roman" w:eastAsia="Times New Roman" w:hAnsi="Times New Roman" w:cs="Times New Roman"/>
          <w:lang w:eastAsia="pl-PL"/>
        </w:rPr>
        <w:t xml:space="preserve"> z dnia ……..202</w:t>
      </w:r>
      <w:r w:rsidR="000B76EB">
        <w:rPr>
          <w:rFonts w:ascii="Times New Roman" w:eastAsia="Times New Roman" w:hAnsi="Times New Roman" w:cs="Times New Roman"/>
          <w:lang w:eastAsia="pl-PL"/>
        </w:rPr>
        <w:t>3</w:t>
      </w:r>
      <w:r w:rsidR="00D92ECE" w:rsidRPr="00EC6065">
        <w:rPr>
          <w:rFonts w:ascii="Times New Roman" w:eastAsia="Times New Roman" w:hAnsi="Times New Roman" w:cs="Times New Roman"/>
          <w:lang w:eastAsia="pl-PL"/>
        </w:rPr>
        <w:t xml:space="preserve"> r. </w:t>
      </w:r>
    </w:p>
    <w:p w14:paraId="359E64AC" w14:textId="77777777" w:rsidR="0027263D" w:rsidRPr="00EC6065" w:rsidRDefault="0027263D" w:rsidP="00A95B9F">
      <w:pPr>
        <w:pStyle w:val="Akapitzlist"/>
        <w:numPr>
          <w:ilvl w:val="0"/>
          <w:numId w:val="28"/>
        </w:numPr>
        <w:spacing w:after="0" w:line="276" w:lineRule="auto"/>
        <w:jc w:val="both"/>
        <w:rPr>
          <w:rFonts w:ascii="Times New Roman" w:eastAsia="Times New Roman" w:hAnsi="Times New Roman" w:cs="Times New Roman"/>
          <w:lang w:eastAsia="pl-PL"/>
        </w:rPr>
      </w:pPr>
      <w:r w:rsidRPr="00EC6065">
        <w:rPr>
          <w:rFonts w:ascii="Times New Roman" w:eastAsia="Times New Roman" w:hAnsi="Times New Roman" w:cs="Times New Roman"/>
          <w:lang w:eastAsia="pl-PL"/>
        </w:rPr>
        <w:lastRenderedPageBreak/>
        <w:t>Wykonawca ponosi odpowiedzialność za dotrzymanie deklarowanych warunków realizacji</w:t>
      </w:r>
      <w:r w:rsidRPr="00EC6065">
        <w:rPr>
          <w:rFonts w:ascii="Times New Roman" w:eastAsia="Times New Roman" w:hAnsi="Times New Roman" w:cs="Times New Roman"/>
          <w:lang w:eastAsia="pl-PL"/>
        </w:rPr>
        <w:br/>
      </w:r>
      <w:r w:rsidR="00670A01" w:rsidRPr="00EC6065">
        <w:rPr>
          <w:rFonts w:ascii="Times New Roman" w:eastAsia="Times New Roman" w:hAnsi="Times New Roman" w:cs="Times New Roman"/>
          <w:lang w:eastAsia="pl-PL"/>
        </w:rPr>
        <w:t>P</w:t>
      </w:r>
      <w:r w:rsidRPr="00EC6065">
        <w:rPr>
          <w:rFonts w:ascii="Times New Roman" w:eastAsia="Times New Roman" w:hAnsi="Times New Roman" w:cs="Times New Roman"/>
          <w:lang w:eastAsia="pl-PL"/>
        </w:rPr>
        <w:t>rzedmiotu Umowy przedstawionych w ofercie.</w:t>
      </w:r>
    </w:p>
    <w:p w14:paraId="1888FAB2" w14:textId="2AE398AC" w:rsidR="004815DC" w:rsidRPr="00EC6065" w:rsidRDefault="004815DC" w:rsidP="00A95B9F">
      <w:pPr>
        <w:pStyle w:val="Akapitzlist"/>
        <w:numPr>
          <w:ilvl w:val="0"/>
          <w:numId w:val="28"/>
        </w:numPr>
        <w:spacing w:after="0" w:line="276" w:lineRule="auto"/>
        <w:jc w:val="both"/>
        <w:rPr>
          <w:rFonts w:ascii="Times New Roman" w:eastAsia="Times New Roman" w:hAnsi="Times New Roman" w:cs="Times New Roman"/>
          <w:lang w:eastAsia="pl-PL"/>
        </w:rPr>
      </w:pPr>
      <w:r w:rsidRPr="00EC6065">
        <w:rPr>
          <w:rFonts w:ascii="Times New Roman" w:eastAsia="Times New Roman" w:hAnsi="Times New Roman" w:cs="Times New Roman"/>
          <w:lang w:eastAsia="pl-PL"/>
        </w:rPr>
        <w:t>Zamawiający oświadcza, że Przedmiot Umowy dofinansowany</w:t>
      </w:r>
      <w:r w:rsidR="00513A83" w:rsidRPr="00EC6065">
        <w:rPr>
          <w:rFonts w:ascii="Times New Roman" w:eastAsia="Times New Roman" w:hAnsi="Times New Roman" w:cs="Times New Roman"/>
          <w:lang w:eastAsia="pl-PL"/>
        </w:rPr>
        <w:t xml:space="preserve"> jest</w:t>
      </w:r>
      <w:r w:rsidRPr="00EC6065">
        <w:rPr>
          <w:rFonts w:ascii="Times New Roman" w:eastAsia="Times New Roman" w:hAnsi="Times New Roman" w:cs="Times New Roman"/>
          <w:lang w:eastAsia="pl-PL"/>
        </w:rPr>
        <w:t xml:space="preserve"> ze środków</w:t>
      </w:r>
      <w:r w:rsidR="00881187" w:rsidRPr="00EC6065">
        <w:rPr>
          <w:rFonts w:ascii="Times New Roman" w:eastAsia="Times New Roman" w:hAnsi="Times New Roman" w:cs="Times New Roman"/>
          <w:lang w:eastAsia="pl-PL"/>
        </w:rPr>
        <w:t xml:space="preserve"> </w:t>
      </w:r>
      <w:r w:rsidR="0089409E">
        <w:rPr>
          <w:rFonts w:ascii="Times New Roman" w:eastAsia="Times New Roman" w:hAnsi="Times New Roman" w:cs="Times New Roman"/>
          <w:lang w:eastAsia="pl-PL"/>
        </w:rPr>
        <w:t>Programu Operacyjnego Polska Cyfrowa na lata 2014-2020 Osi Priorytetowej V Rozwój cyfrowy JST oraz wzmocnienie cyfrowej odporności na zagrożenia REACT-EU działania 5.1. Rozwój cyfrowy JST oraz wzmocnienie cyfrowej odporności na zagrożenia.</w:t>
      </w:r>
    </w:p>
    <w:p w14:paraId="5A063AD5" w14:textId="77777777" w:rsidR="00EC608F" w:rsidRPr="0071042A" w:rsidRDefault="00EC608F" w:rsidP="00A95B9F">
      <w:pPr>
        <w:spacing w:after="0" w:line="276" w:lineRule="auto"/>
        <w:jc w:val="both"/>
        <w:rPr>
          <w:rFonts w:ascii="Times New Roman" w:eastAsia="Times New Roman" w:hAnsi="Times New Roman" w:cs="Times New Roman"/>
          <w:lang w:eastAsia="pl-PL"/>
        </w:rPr>
      </w:pPr>
    </w:p>
    <w:p w14:paraId="3C0BD1C0" w14:textId="77777777" w:rsidR="00C1269A" w:rsidRPr="0071042A" w:rsidRDefault="00C1269A" w:rsidP="00A95B9F">
      <w:pPr>
        <w:spacing w:after="0" w:line="276" w:lineRule="auto"/>
        <w:jc w:val="center"/>
        <w:rPr>
          <w:rFonts w:ascii="Times New Roman" w:eastAsia="Times New Roman" w:hAnsi="Times New Roman" w:cs="Times New Roman"/>
          <w:b/>
          <w:lang w:eastAsia="pl-PL"/>
        </w:rPr>
      </w:pPr>
      <w:r w:rsidRPr="0071042A">
        <w:rPr>
          <w:rFonts w:ascii="Times New Roman" w:eastAsia="Times New Roman" w:hAnsi="Times New Roman" w:cs="Times New Roman"/>
          <w:b/>
          <w:lang w:eastAsia="pl-PL"/>
        </w:rPr>
        <w:t>§</w:t>
      </w:r>
      <w:r w:rsidR="00FA68CE" w:rsidRPr="0071042A">
        <w:rPr>
          <w:rFonts w:ascii="Times New Roman" w:eastAsia="Times New Roman" w:hAnsi="Times New Roman" w:cs="Times New Roman"/>
          <w:b/>
          <w:lang w:eastAsia="pl-PL"/>
        </w:rPr>
        <w:t xml:space="preserve"> </w:t>
      </w:r>
      <w:r w:rsidRPr="0071042A">
        <w:rPr>
          <w:rFonts w:ascii="Times New Roman" w:eastAsia="Times New Roman" w:hAnsi="Times New Roman" w:cs="Times New Roman"/>
          <w:b/>
          <w:lang w:eastAsia="pl-PL"/>
        </w:rPr>
        <w:t>2</w:t>
      </w:r>
    </w:p>
    <w:p w14:paraId="2C7A7A75" w14:textId="77777777" w:rsidR="00C1269A" w:rsidRPr="0071042A" w:rsidRDefault="00BA2A49" w:rsidP="00A95B9F">
      <w:pPr>
        <w:spacing w:after="0" w:line="276" w:lineRule="auto"/>
        <w:jc w:val="center"/>
        <w:rPr>
          <w:rFonts w:ascii="Times New Roman" w:eastAsia="Times New Roman" w:hAnsi="Times New Roman" w:cs="Times New Roman"/>
          <w:b/>
          <w:lang w:eastAsia="pl-PL"/>
        </w:rPr>
      </w:pPr>
      <w:r w:rsidRPr="0071042A">
        <w:rPr>
          <w:rFonts w:ascii="Times New Roman" w:eastAsia="Times New Roman" w:hAnsi="Times New Roman" w:cs="Times New Roman"/>
          <w:b/>
          <w:lang w:eastAsia="pl-PL"/>
        </w:rPr>
        <w:t>TERMIN REALIZACJI</w:t>
      </w:r>
    </w:p>
    <w:p w14:paraId="71B8ADD2" w14:textId="77777777" w:rsidR="00C1269A" w:rsidRPr="0071042A" w:rsidRDefault="00C1269A" w:rsidP="00A95B9F">
      <w:pPr>
        <w:suppressAutoHyphens/>
        <w:spacing w:after="0" w:line="276" w:lineRule="auto"/>
        <w:jc w:val="both"/>
        <w:rPr>
          <w:rFonts w:ascii="Times New Roman" w:eastAsia="Times New Roman" w:hAnsi="Times New Roman" w:cs="Times New Roman"/>
          <w:bCs/>
          <w:kern w:val="1"/>
          <w:shd w:val="clear" w:color="auto" w:fill="FFFFFF"/>
          <w:lang w:eastAsia="ar-SA"/>
        </w:rPr>
      </w:pPr>
      <w:r w:rsidRPr="0071042A">
        <w:rPr>
          <w:rFonts w:ascii="Times New Roman" w:eastAsia="Times New Roman" w:hAnsi="Times New Roman" w:cs="Times New Roman"/>
          <w:bCs/>
          <w:kern w:val="1"/>
          <w:shd w:val="clear" w:color="auto" w:fill="FFFFFF"/>
          <w:lang w:eastAsia="ar-SA"/>
        </w:rPr>
        <w:t xml:space="preserve">Strony ustalają terminy </w:t>
      </w:r>
      <w:r w:rsidRPr="0071042A">
        <w:rPr>
          <w:rFonts w:ascii="Times New Roman" w:eastAsia="Times New Roman" w:hAnsi="Times New Roman" w:cs="Times New Roman"/>
          <w:kern w:val="1"/>
          <w:lang w:eastAsia="ar-SA"/>
        </w:rPr>
        <w:t>realizacji</w:t>
      </w:r>
      <w:r w:rsidRPr="0071042A">
        <w:rPr>
          <w:rFonts w:ascii="Times New Roman" w:eastAsia="Times New Roman" w:hAnsi="Times New Roman" w:cs="Times New Roman"/>
          <w:bCs/>
          <w:kern w:val="1"/>
          <w:shd w:val="clear" w:color="auto" w:fill="FFFFFF"/>
          <w:lang w:eastAsia="ar-SA"/>
        </w:rPr>
        <w:t xml:space="preserve"> Przedmiotu Umowy przez Wykonawcę:</w:t>
      </w:r>
    </w:p>
    <w:p w14:paraId="54F150E4" w14:textId="77777777" w:rsidR="00C1269A" w:rsidRPr="0071042A" w:rsidRDefault="00C1269A" w:rsidP="00A95B9F">
      <w:pPr>
        <w:numPr>
          <w:ilvl w:val="0"/>
          <w:numId w:val="18"/>
        </w:numPr>
        <w:suppressAutoHyphens/>
        <w:spacing w:after="0" w:line="276" w:lineRule="auto"/>
        <w:ind w:hanging="357"/>
        <w:jc w:val="both"/>
        <w:rPr>
          <w:rFonts w:ascii="Times New Roman" w:eastAsia="Times New Roman" w:hAnsi="Times New Roman" w:cs="Times New Roman"/>
          <w:kern w:val="1"/>
          <w:shd w:val="clear" w:color="auto" w:fill="FFFFFF"/>
          <w:lang w:eastAsia="ar-SA"/>
        </w:rPr>
      </w:pPr>
      <w:r w:rsidRPr="0071042A">
        <w:rPr>
          <w:rFonts w:ascii="Times New Roman" w:eastAsia="Times New Roman" w:hAnsi="Times New Roman" w:cs="Times New Roman"/>
          <w:kern w:val="1"/>
          <w:shd w:val="clear" w:color="auto" w:fill="FFFFFF"/>
          <w:lang w:eastAsia="ar-SA"/>
        </w:rPr>
        <w:t>Termin rozpoczęcia: od dnia zawarcia umowy,</w:t>
      </w:r>
    </w:p>
    <w:p w14:paraId="48B9218E" w14:textId="475F743D" w:rsidR="00C1269A" w:rsidRDefault="00C1269A" w:rsidP="00A95B9F">
      <w:pPr>
        <w:numPr>
          <w:ilvl w:val="0"/>
          <w:numId w:val="18"/>
        </w:numPr>
        <w:suppressAutoHyphens/>
        <w:spacing w:after="0" w:line="276" w:lineRule="auto"/>
        <w:ind w:hanging="357"/>
        <w:jc w:val="both"/>
        <w:rPr>
          <w:rFonts w:ascii="Times New Roman" w:eastAsia="Times New Roman" w:hAnsi="Times New Roman" w:cs="Times New Roman"/>
          <w:kern w:val="1"/>
          <w:shd w:val="clear" w:color="auto" w:fill="FFFFFF"/>
          <w:lang w:eastAsia="ar-SA"/>
        </w:rPr>
      </w:pPr>
      <w:r w:rsidRPr="00661E07">
        <w:rPr>
          <w:rFonts w:ascii="Times New Roman" w:eastAsia="Times New Roman" w:hAnsi="Times New Roman" w:cs="Times New Roman"/>
          <w:kern w:val="1"/>
          <w:shd w:val="clear" w:color="auto" w:fill="FFFFFF"/>
          <w:lang w:eastAsia="ar-SA"/>
        </w:rPr>
        <w:t xml:space="preserve">Termin zakończenia: </w:t>
      </w:r>
      <w:r w:rsidR="00CF02CF">
        <w:rPr>
          <w:rFonts w:ascii="Times New Roman" w:hAnsi="Times New Roman" w:cs="Times New Roman"/>
        </w:rPr>
        <w:t>do</w:t>
      </w:r>
      <w:r w:rsidR="006A3CD9">
        <w:rPr>
          <w:rFonts w:ascii="Times New Roman" w:hAnsi="Times New Roman" w:cs="Times New Roman"/>
        </w:rPr>
        <w:t xml:space="preserve"> </w:t>
      </w:r>
      <w:r w:rsidR="002B292C">
        <w:rPr>
          <w:rFonts w:ascii="Times New Roman" w:hAnsi="Times New Roman" w:cs="Times New Roman"/>
        </w:rPr>
        <w:t>1</w:t>
      </w:r>
      <w:r w:rsidR="000B76EB">
        <w:rPr>
          <w:rFonts w:ascii="Times New Roman" w:hAnsi="Times New Roman" w:cs="Times New Roman"/>
        </w:rPr>
        <w:t>0</w:t>
      </w:r>
      <w:r w:rsidR="006A3CD9">
        <w:rPr>
          <w:rFonts w:ascii="Times New Roman" w:hAnsi="Times New Roman" w:cs="Times New Roman"/>
        </w:rPr>
        <w:t xml:space="preserve"> dni</w:t>
      </w:r>
      <w:r w:rsidR="00A733D0">
        <w:rPr>
          <w:rFonts w:ascii="Times New Roman" w:hAnsi="Times New Roman" w:cs="Times New Roman"/>
        </w:rPr>
        <w:t xml:space="preserve"> </w:t>
      </w:r>
      <w:r w:rsidR="006A3CD9">
        <w:rPr>
          <w:rFonts w:ascii="Times New Roman" w:hAnsi="Times New Roman" w:cs="Times New Roman"/>
        </w:rPr>
        <w:t>kalendarzowych</w:t>
      </w:r>
      <w:r w:rsidR="00CF02CF">
        <w:rPr>
          <w:rFonts w:ascii="Times New Roman" w:hAnsi="Times New Roman" w:cs="Times New Roman"/>
        </w:rPr>
        <w:t xml:space="preserve"> </w:t>
      </w:r>
      <w:r w:rsidRPr="00661E07">
        <w:rPr>
          <w:rFonts w:ascii="Times New Roman" w:eastAsia="Times New Roman" w:hAnsi="Times New Roman" w:cs="Times New Roman"/>
          <w:kern w:val="1"/>
          <w:shd w:val="clear" w:color="auto" w:fill="FFFFFF"/>
          <w:lang w:eastAsia="ar-SA"/>
        </w:rPr>
        <w:t>od dnia zawarcia umowy.</w:t>
      </w:r>
    </w:p>
    <w:p w14:paraId="01491F8E" w14:textId="77777777" w:rsidR="002014EB" w:rsidRPr="00661E07" w:rsidRDefault="002014EB" w:rsidP="00A95B9F">
      <w:pPr>
        <w:suppressAutoHyphens/>
        <w:spacing w:after="0" w:line="276" w:lineRule="auto"/>
        <w:ind w:left="720"/>
        <w:jc w:val="both"/>
        <w:rPr>
          <w:rFonts w:ascii="Times New Roman" w:eastAsia="Times New Roman" w:hAnsi="Times New Roman" w:cs="Times New Roman"/>
          <w:kern w:val="1"/>
          <w:shd w:val="clear" w:color="auto" w:fill="FFFFFF"/>
          <w:lang w:eastAsia="ar-SA"/>
        </w:rPr>
      </w:pPr>
    </w:p>
    <w:p w14:paraId="6D4C2B54" w14:textId="77777777" w:rsidR="00F41C93" w:rsidRPr="0071042A" w:rsidRDefault="00C1269A" w:rsidP="00A95B9F">
      <w:pPr>
        <w:spacing w:after="0" w:line="276" w:lineRule="auto"/>
        <w:jc w:val="center"/>
        <w:rPr>
          <w:rFonts w:ascii="Times New Roman" w:eastAsia="Times New Roman" w:hAnsi="Times New Roman" w:cs="Times New Roman"/>
          <w:b/>
          <w:lang w:eastAsia="pl-PL"/>
        </w:rPr>
      </w:pPr>
      <w:r w:rsidRPr="0071042A">
        <w:rPr>
          <w:rFonts w:ascii="Times New Roman" w:eastAsia="Times New Roman" w:hAnsi="Times New Roman" w:cs="Times New Roman"/>
          <w:b/>
          <w:lang w:eastAsia="pl-PL"/>
        </w:rPr>
        <w:t>§</w:t>
      </w:r>
      <w:r w:rsidR="00FA68CE" w:rsidRPr="0071042A">
        <w:rPr>
          <w:rFonts w:ascii="Times New Roman" w:eastAsia="Times New Roman" w:hAnsi="Times New Roman" w:cs="Times New Roman"/>
          <w:b/>
          <w:lang w:eastAsia="pl-PL"/>
        </w:rPr>
        <w:t xml:space="preserve"> </w:t>
      </w:r>
      <w:r w:rsidRPr="0071042A">
        <w:rPr>
          <w:rFonts w:ascii="Times New Roman" w:eastAsia="Times New Roman" w:hAnsi="Times New Roman" w:cs="Times New Roman"/>
          <w:b/>
          <w:lang w:eastAsia="pl-PL"/>
        </w:rPr>
        <w:t>3</w:t>
      </w:r>
    </w:p>
    <w:p w14:paraId="1E271DD2" w14:textId="77777777" w:rsidR="00F41C93" w:rsidRPr="0071042A" w:rsidRDefault="00F41C93" w:rsidP="00A95B9F">
      <w:pPr>
        <w:spacing w:after="0" w:line="276" w:lineRule="auto"/>
        <w:jc w:val="center"/>
        <w:rPr>
          <w:rFonts w:ascii="Times New Roman" w:eastAsia="Calibri" w:hAnsi="Times New Roman" w:cs="Times New Roman"/>
          <w:b/>
          <w:bCs/>
        </w:rPr>
      </w:pPr>
      <w:r w:rsidRPr="0071042A">
        <w:rPr>
          <w:rFonts w:ascii="Times New Roman" w:eastAsia="Calibri" w:hAnsi="Times New Roman" w:cs="Times New Roman"/>
          <w:b/>
          <w:bCs/>
        </w:rPr>
        <w:t>PRAWA I OBOWIĄZKI STRON</w:t>
      </w:r>
    </w:p>
    <w:p w14:paraId="5DAFBA4F" w14:textId="77777777" w:rsidR="00F41C93" w:rsidRPr="0071042A" w:rsidRDefault="00F41C93" w:rsidP="00A95B9F">
      <w:pPr>
        <w:numPr>
          <w:ilvl w:val="0"/>
          <w:numId w:val="2"/>
        </w:num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t>Wykonawca zobowiązany jest do:</w:t>
      </w:r>
    </w:p>
    <w:p w14:paraId="398B4B4E" w14:textId="77777777" w:rsidR="00F41C93" w:rsidRPr="0071042A" w:rsidRDefault="00CD4A04" w:rsidP="00A95B9F">
      <w:pPr>
        <w:numPr>
          <w:ilvl w:val="0"/>
          <w:numId w:val="1"/>
        </w:numPr>
        <w:spacing w:after="0" w:line="276" w:lineRule="auto"/>
        <w:ind w:left="852" w:hanging="426"/>
        <w:jc w:val="both"/>
        <w:rPr>
          <w:rFonts w:ascii="Times New Roman" w:eastAsia="Calibri" w:hAnsi="Times New Roman" w:cs="Times New Roman"/>
        </w:rPr>
      </w:pPr>
      <w:r w:rsidRPr="0071042A">
        <w:rPr>
          <w:rFonts w:ascii="Times New Roman" w:eastAsia="Calibri" w:hAnsi="Times New Roman" w:cs="Times New Roman"/>
        </w:rPr>
        <w:t>wykonania Przedmiotu U</w:t>
      </w:r>
      <w:r w:rsidR="00F41C93" w:rsidRPr="0071042A">
        <w:rPr>
          <w:rFonts w:ascii="Times New Roman" w:eastAsia="Calibri" w:hAnsi="Times New Roman" w:cs="Times New Roman"/>
        </w:rPr>
        <w:t>mowy z należytą starannością, zgodnie z obowiązującymi przepisami, normami technicznymi oraz postanowieniami umowy oraz zgodnie z ofertą Wykonawcy</w:t>
      </w:r>
      <w:r w:rsidR="00C33AAB" w:rsidRPr="0071042A">
        <w:rPr>
          <w:rFonts w:ascii="Times New Roman" w:eastAsia="Calibri" w:hAnsi="Times New Roman" w:cs="Times New Roman"/>
        </w:rPr>
        <w:t>;</w:t>
      </w:r>
    </w:p>
    <w:p w14:paraId="2FD4CAAD" w14:textId="77777777" w:rsidR="00F41C93" w:rsidRPr="0071042A" w:rsidRDefault="00F41C93" w:rsidP="00A95B9F">
      <w:pPr>
        <w:numPr>
          <w:ilvl w:val="0"/>
          <w:numId w:val="1"/>
        </w:numPr>
        <w:spacing w:after="0" w:line="276" w:lineRule="auto"/>
        <w:ind w:left="852" w:hanging="426"/>
        <w:jc w:val="both"/>
        <w:rPr>
          <w:rFonts w:ascii="Times New Roman" w:eastAsia="Calibri" w:hAnsi="Times New Roman" w:cs="Times New Roman"/>
        </w:rPr>
      </w:pPr>
      <w:r w:rsidRPr="0071042A">
        <w:rPr>
          <w:rFonts w:ascii="Times New Roman" w:eastAsia="Calibri" w:hAnsi="Times New Roman" w:cs="Times New Roman"/>
        </w:rPr>
        <w:t xml:space="preserve">zabezpieczenia </w:t>
      </w:r>
      <w:r w:rsidR="00CD4A04" w:rsidRPr="0071042A">
        <w:rPr>
          <w:rFonts w:ascii="Times New Roman" w:eastAsia="Calibri" w:hAnsi="Times New Roman" w:cs="Times New Roman"/>
        </w:rPr>
        <w:t xml:space="preserve">Przedmiotu Umowy </w:t>
      </w:r>
      <w:r w:rsidRPr="0071042A">
        <w:rPr>
          <w:rFonts w:ascii="Times New Roman" w:eastAsia="Calibri" w:hAnsi="Times New Roman" w:cs="Times New Roman"/>
        </w:rPr>
        <w:t xml:space="preserve">na czas </w:t>
      </w:r>
      <w:r w:rsidR="00CD4A04" w:rsidRPr="0071042A">
        <w:rPr>
          <w:rFonts w:ascii="Times New Roman" w:eastAsia="Calibri" w:hAnsi="Times New Roman" w:cs="Times New Roman"/>
        </w:rPr>
        <w:t>transportu</w:t>
      </w:r>
      <w:r w:rsidRPr="0071042A">
        <w:rPr>
          <w:rFonts w:ascii="Times New Roman" w:eastAsia="Calibri" w:hAnsi="Times New Roman" w:cs="Times New Roman"/>
        </w:rPr>
        <w:t>, ponosząc całkowitą odpowiedzialność za jego dostawę</w:t>
      </w:r>
      <w:r w:rsidR="00C33AAB" w:rsidRPr="0071042A">
        <w:rPr>
          <w:rFonts w:ascii="Times New Roman" w:eastAsia="Calibri" w:hAnsi="Times New Roman" w:cs="Times New Roman"/>
        </w:rPr>
        <w:t>;</w:t>
      </w:r>
    </w:p>
    <w:p w14:paraId="11701270" w14:textId="60005D8A" w:rsidR="00F41C93" w:rsidRPr="0071042A" w:rsidRDefault="00F41C93" w:rsidP="00A95B9F">
      <w:pPr>
        <w:numPr>
          <w:ilvl w:val="0"/>
          <w:numId w:val="1"/>
        </w:numPr>
        <w:spacing w:after="0" w:line="276" w:lineRule="auto"/>
        <w:ind w:left="852" w:hanging="426"/>
        <w:jc w:val="both"/>
        <w:rPr>
          <w:rFonts w:ascii="Times New Roman" w:eastAsia="Calibri" w:hAnsi="Times New Roman" w:cs="Times New Roman"/>
        </w:rPr>
      </w:pPr>
      <w:r w:rsidRPr="0071042A">
        <w:rPr>
          <w:rFonts w:ascii="Times New Roman" w:eastAsia="Calibri" w:hAnsi="Times New Roman" w:cs="Times New Roman"/>
        </w:rPr>
        <w:t xml:space="preserve">dostarczenia </w:t>
      </w:r>
      <w:r w:rsidR="00CD4A04" w:rsidRPr="0071042A">
        <w:rPr>
          <w:rFonts w:ascii="Times New Roman" w:eastAsia="Calibri" w:hAnsi="Times New Roman" w:cs="Times New Roman"/>
        </w:rPr>
        <w:t xml:space="preserve">Przedmiotu Umowy </w:t>
      </w:r>
      <w:r w:rsidRPr="0071042A">
        <w:rPr>
          <w:rFonts w:ascii="Times New Roman" w:eastAsia="Calibri" w:hAnsi="Times New Roman" w:cs="Times New Roman"/>
        </w:rPr>
        <w:t>w wyznaczone przez Zamawiającego miejsce, na własny koszt i ryzyko</w:t>
      </w:r>
      <w:r w:rsidR="00C33AAB" w:rsidRPr="0071042A">
        <w:rPr>
          <w:rFonts w:ascii="Times New Roman" w:eastAsia="Calibri" w:hAnsi="Times New Roman" w:cs="Times New Roman"/>
        </w:rPr>
        <w:t>;</w:t>
      </w:r>
    </w:p>
    <w:p w14:paraId="13800006" w14:textId="1CA26394" w:rsidR="00F41C93" w:rsidRPr="0071042A" w:rsidRDefault="00855595" w:rsidP="00A95B9F">
      <w:pPr>
        <w:numPr>
          <w:ilvl w:val="0"/>
          <w:numId w:val="1"/>
        </w:numPr>
        <w:spacing w:after="0" w:line="276" w:lineRule="auto"/>
        <w:ind w:left="852" w:hanging="426"/>
        <w:jc w:val="both"/>
        <w:rPr>
          <w:rFonts w:ascii="Times New Roman" w:eastAsia="Calibri" w:hAnsi="Times New Roman" w:cs="Times New Roman"/>
        </w:rPr>
      </w:pPr>
      <w:r>
        <w:rPr>
          <w:rFonts w:ascii="Times New Roman" w:eastAsia="Calibri" w:hAnsi="Times New Roman" w:cs="Times New Roman"/>
        </w:rPr>
        <w:t>usunięcia</w:t>
      </w:r>
      <w:r w:rsidRPr="0071042A">
        <w:rPr>
          <w:rFonts w:ascii="Times New Roman" w:eastAsia="Calibri" w:hAnsi="Times New Roman" w:cs="Times New Roman"/>
        </w:rPr>
        <w:t xml:space="preserve"> </w:t>
      </w:r>
      <w:r w:rsidR="00F41C93" w:rsidRPr="0071042A">
        <w:rPr>
          <w:rFonts w:ascii="Times New Roman" w:eastAsia="Calibri" w:hAnsi="Times New Roman" w:cs="Times New Roman"/>
        </w:rPr>
        <w:t xml:space="preserve">ewentualnych </w:t>
      </w:r>
      <w:r>
        <w:rPr>
          <w:rFonts w:ascii="Times New Roman" w:eastAsia="Calibri" w:hAnsi="Times New Roman" w:cs="Times New Roman"/>
        </w:rPr>
        <w:t xml:space="preserve">wad, usterek, </w:t>
      </w:r>
      <w:r w:rsidR="00F41C93" w:rsidRPr="0071042A">
        <w:rPr>
          <w:rFonts w:ascii="Times New Roman" w:eastAsia="Calibri" w:hAnsi="Times New Roman" w:cs="Times New Roman"/>
        </w:rPr>
        <w:t>uszkodzeń</w:t>
      </w:r>
      <w:r>
        <w:rPr>
          <w:rFonts w:ascii="Times New Roman" w:eastAsia="Calibri" w:hAnsi="Times New Roman" w:cs="Times New Roman"/>
        </w:rPr>
        <w:t>, nieprawidłowości i niezgodności</w:t>
      </w:r>
      <w:r w:rsidR="00F41C93" w:rsidRPr="0071042A">
        <w:rPr>
          <w:rFonts w:ascii="Times New Roman" w:eastAsia="Calibri" w:hAnsi="Times New Roman" w:cs="Times New Roman"/>
        </w:rPr>
        <w:t xml:space="preserve"> </w:t>
      </w:r>
      <w:r w:rsidR="00CD4A04" w:rsidRPr="0071042A">
        <w:rPr>
          <w:rFonts w:ascii="Times New Roman" w:eastAsia="Calibri" w:hAnsi="Times New Roman" w:cs="Times New Roman"/>
        </w:rPr>
        <w:t>Przedmiotu Umowy</w:t>
      </w:r>
      <w:r w:rsidR="00F41C93" w:rsidRPr="0071042A">
        <w:rPr>
          <w:rFonts w:ascii="Times New Roman" w:eastAsia="Calibri" w:hAnsi="Times New Roman" w:cs="Times New Roman"/>
        </w:rPr>
        <w:t>.</w:t>
      </w:r>
    </w:p>
    <w:p w14:paraId="308D9589" w14:textId="77777777" w:rsidR="00F41C93" w:rsidRPr="00CE1F35" w:rsidRDefault="00F41C93" w:rsidP="00A95B9F">
      <w:pPr>
        <w:pStyle w:val="Akapitzlist"/>
        <w:numPr>
          <w:ilvl w:val="0"/>
          <w:numId w:val="2"/>
        </w:numPr>
        <w:spacing w:after="0" w:line="276" w:lineRule="auto"/>
        <w:ind w:left="426" w:hanging="426"/>
        <w:jc w:val="both"/>
        <w:rPr>
          <w:rFonts w:ascii="Times New Roman" w:eastAsia="Calibri" w:hAnsi="Times New Roman" w:cs="Times New Roman"/>
        </w:rPr>
      </w:pPr>
      <w:r w:rsidRPr="00CE1F35">
        <w:rPr>
          <w:rFonts w:ascii="Times New Roman" w:eastAsia="Calibri" w:hAnsi="Times New Roman" w:cs="Times New Roman"/>
        </w:rPr>
        <w:t xml:space="preserve">Zamawiający zobowiązany jest do współdziałania z Wykonawcą przy wykonywaniu </w:t>
      </w:r>
      <w:r w:rsidR="00CD4A04" w:rsidRPr="00CE1F35">
        <w:rPr>
          <w:rFonts w:ascii="Times New Roman" w:eastAsia="Calibri" w:hAnsi="Times New Roman" w:cs="Times New Roman"/>
        </w:rPr>
        <w:t>Przedmiotu Umowy</w:t>
      </w:r>
      <w:r w:rsidRPr="00CE1F35">
        <w:rPr>
          <w:rFonts w:ascii="Times New Roman" w:eastAsia="Calibri" w:hAnsi="Times New Roman" w:cs="Times New Roman"/>
        </w:rPr>
        <w:t xml:space="preserve"> w zakresie jaki jest niezbędny dla prawidłowej realizacji zobowiązań Wykonawcy.</w:t>
      </w:r>
    </w:p>
    <w:p w14:paraId="42AE7AD1" w14:textId="77777777" w:rsidR="00A64E4A" w:rsidRPr="0071042A" w:rsidRDefault="00A64E4A" w:rsidP="00A95B9F">
      <w:pPr>
        <w:spacing w:after="0" w:line="276" w:lineRule="auto"/>
        <w:jc w:val="center"/>
        <w:rPr>
          <w:rFonts w:ascii="Times New Roman" w:eastAsia="Calibri" w:hAnsi="Times New Roman" w:cs="Times New Roman"/>
          <w:b/>
          <w:bCs/>
        </w:rPr>
      </w:pPr>
    </w:p>
    <w:p w14:paraId="3AAA79CB" w14:textId="77777777" w:rsidR="00A64E4A" w:rsidRPr="0071042A" w:rsidRDefault="00A64E4A" w:rsidP="00A95B9F">
      <w:pPr>
        <w:spacing w:after="0" w:line="276" w:lineRule="auto"/>
        <w:jc w:val="center"/>
        <w:rPr>
          <w:rFonts w:ascii="Times New Roman" w:eastAsia="Calibri" w:hAnsi="Times New Roman" w:cs="Times New Roman"/>
        </w:rPr>
      </w:pPr>
      <w:r w:rsidRPr="0071042A">
        <w:rPr>
          <w:rFonts w:ascii="Times New Roman" w:eastAsia="Calibri" w:hAnsi="Times New Roman" w:cs="Times New Roman"/>
          <w:b/>
          <w:bCs/>
        </w:rPr>
        <w:t xml:space="preserve">§ </w:t>
      </w:r>
      <w:r w:rsidR="00C1269A" w:rsidRPr="0071042A">
        <w:rPr>
          <w:rFonts w:ascii="Times New Roman" w:eastAsia="Calibri" w:hAnsi="Times New Roman" w:cs="Times New Roman"/>
          <w:b/>
          <w:bCs/>
        </w:rPr>
        <w:t>4</w:t>
      </w:r>
    </w:p>
    <w:p w14:paraId="390F40BB" w14:textId="77777777" w:rsidR="00A64E4A" w:rsidRPr="0071042A" w:rsidRDefault="00A64E4A" w:rsidP="00A95B9F">
      <w:pPr>
        <w:spacing w:after="0" w:line="276" w:lineRule="auto"/>
        <w:jc w:val="center"/>
        <w:rPr>
          <w:rFonts w:ascii="Times New Roman" w:eastAsia="Calibri" w:hAnsi="Times New Roman" w:cs="Times New Roman"/>
          <w:b/>
          <w:bCs/>
        </w:rPr>
      </w:pPr>
      <w:r w:rsidRPr="0071042A">
        <w:rPr>
          <w:rFonts w:ascii="Times New Roman" w:eastAsia="Calibri" w:hAnsi="Times New Roman" w:cs="Times New Roman"/>
          <w:b/>
          <w:bCs/>
        </w:rPr>
        <w:t>ODBIÓR PRZEDMIOTU UMOWY</w:t>
      </w:r>
    </w:p>
    <w:p w14:paraId="19331390" w14:textId="1B8E8572" w:rsidR="00A64E4A" w:rsidRPr="0071042A" w:rsidRDefault="00A64E4A" w:rsidP="00A95B9F">
      <w:pPr>
        <w:numPr>
          <w:ilvl w:val="0"/>
          <w:numId w:val="30"/>
        </w:numPr>
        <w:spacing w:after="0" w:line="276" w:lineRule="auto"/>
        <w:jc w:val="both"/>
        <w:rPr>
          <w:rFonts w:ascii="Times New Roman" w:eastAsia="Calibri" w:hAnsi="Times New Roman" w:cs="Times New Roman"/>
        </w:rPr>
      </w:pPr>
      <w:r w:rsidRPr="0071042A">
        <w:rPr>
          <w:rFonts w:ascii="Times New Roman" w:eastAsia="Calibri" w:hAnsi="Times New Roman" w:cs="Times New Roman"/>
        </w:rPr>
        <w:t xml:space="preserve">Wykonawca na co najmniej 5 dni przed planowaną dostawą </w:t>
      </w:r>
      <w:r w:rsidR="00EF2376" w:rsidRPr="0071042A">
        <w:rPr>
          <w:rFonts w:ascii="Times New Roman" w:eastAsia="Calibri" w:hAnsi="Times New Roman" w:cs="Times New Roman"/>
        </w:rPr>
        <w:t xml:space="preserve">Przedmiotu Umowy </w:t>
      </w:r>
      <w:r w:rsidRPr="0071042A">
        <w:rPr>
          <w:rFonts w:ascii="Times New Roman" w:eastAsia="Calibri" w:hAnsi="Times New Roman" w:cs="Times New Roman"/>
        </w:rPr>
        <w:t xml:space="preserve">poinformuje Zamawiającego o terminie i godzinie </w:t>
      </w:r>
      <w:r w:rsidR="00905832">
        <w:rPr>
          <w:rFonts w:ascii="Times New Roman" w:eastAsia="Calibri" w:hAnsi="Times New Roman" w:cs="Times New Roman"/>
        </w:rPr>
        <w:t xml:space="preserve"> dostarczenia Przedmiotu Umowy.</w:t>
      </w:r>
    </w:p>
    <w:p w14:paraId="578235AE" w14:textId="2AE436FA" w:rsidR="00A64E4A" w:rsidRPr="0071042A" w:rsidRDefault="00A64E4A" w:rsidP="00A95B9F">
      <w:pPr>
        <w:numPr>
          <w:ilvl w:val="0"/>
          <w:numId w:val="30"/>
        </w:numPr>
        <w:spacing w:after="0" w:line="276" w:lineRule="auto"/>
        <w:jc w:val="both"/>
        <w:rPr>
          <w:rFonts w:ascii="Times New Roman" w:eastAsia="Calibri" w:hAnsi="Times New Roman" w:cs="Times New Roman"/>
          <w:strike/>
        </w:rPr>
      </w:pPr>
      <w:r w:rsidRPr="0071042A">
        <w:rPr>
          <w:rFonts w:ascii="Times New Roman" w:eastAsia="Calibri" w:hAnsi="Times New Roman" w:cs="Times New Roman"/>
        </w:rPr>
        <w:t xml:space="preserve">Wykonawca zobowiązuje się dostarczyć </w:t>
      </w:r>
      <w:bookmarkStart w:id="3" w:name="_Hlk114825941"/>
      <w:r w:rsidRPr="0071042A">
        <w:rPr>
          <w:rFonts w:ascii="Times New Roman" w:eastAsia="Calibri" w:hAnsi="Times New Roman" w:cs="Times New Roman"/>
        </w:rPr>
        <w:t xml:space="preserve">wszystkie </w:t>
      </w:r>
      <w:r w:rsidR="000F3004">
        <w:rPr>
          <w:rFonts w:ascii="Times New Roman" w:eastAsia="Calibri" w:hAnsi="Times New Roman" w:cs="Times New Roman"/>
        </w:rPr>
        <w:t xml:space="preserve">elementy Przedmiotu Umowy </w:t>
      </w:r>
      <w:bookmarkEnd w:id="3"/>
      <w:r w:rsidRPr="0071042A">
        <w:rPr>
          <w:rFonts w:ascii="Times New Roman" w:eastAsia="Calibri" w:hAnsi="Times New Roman" w:cs="Times New Roman"/>
        </w:rPr>
        <w:t>wraz</w:t>
      </w:r>
      <w:r w:rsidR="00F60092" w:rsidRPr="0071042A">
        <w:rPr>
          <w:rFonts w:ascii="Times New Roman" w:eastAsia="Calibri" w:hAnsi="Times New Roman" w:cs="Times New Roman"/>
        </w:rPr>
        <w:t xml:space="preserve"> </w:t>
      </w:r>
      <w:r w:rsidR="001C7788">
        <w:rPr>
          <w:rFonts w:ascii="Times New Roman" w:eastAsia="Calibri" w:hAnsi="Times New Roman" w:cs="Times New Roman"/>
        </w:rPr>
        <w:br/>
      </w:r>
      <w:r w:rsidR="00F60092" w:rsidRPr="0071042A">
        <w:rPr>
          <w:rFonts w:ascii="Times New Roman" w:hAnsi="Times New Roman" w:cs="Times New Roman"/>
        </w:rPr>
        <w:t xml:space="preserve">ze wszystkimi </w:t>
      </w:r>
      <w:r w:rsidR="00855595">
        <w:rPr>
          <w:rFonts w:ascii="Times New Roman" w:hAnsi="Times New Roman" w:cs="Times New Roman"/>
        </w:rPr>
        <w:t xml:space="preserve">wymaganymi </w:t>
      </w:r>
      <w:r w:rsidR="00F60092" w:rsidRPr="0071042A">
        <w:rPr>
          <w:rFonts w:ascii="Times New Roman" w:hAnsi="Times New Roman" w:cs="Times New Roman"/>
        </w:rPr>
        <w:t xml:space="preserve">dokumentami, </w:t>
      </w:r>
      <w:r w:rsidR="00855595">
        <w:rPr>
          <w:rFonts w:ascii="Times New Roman" w:hAnsi="Times New Roman" w:cs="Times New Roman"/>
        </w:rPr>
        <w:t xml:space="preserve">w tym w szczególności </w:t>
      </w:r>
      <w:r w:rsidR="00F60092" w:rsidRPr="0071042A">
        <w:rPr>
          <w:rFonts w:ascii="Times New Roman" w:hAnsi="Times New Roman" w:cs="Times New Roman"/>
        </w:rPr>
        <w:t xml:space="preserve">certyfikatami i wynikami testów określonymi w </w:t>
      </w:r>
      <w:r w:rsidR="00855595">
        <w:rPr>
          <w:rFonts w:ascii="Times New Roman" w:hAnsi="Times New Roman" w:cs="Times New Roman"/>
        </w:rPr>
        <w:t>O</w:t>
      </w:r>
      <w:r w:rsidR="00F60092" w:rsidRPr="0071042A">
        <w:rPr>
          <w:rFonts w:ascii="Times New Roman" w:hAnsi="Times New Roman" w:cs="Times New Roman"/>
        </w:rPr>
        <w:t>pisie przedmiotu zamówienia.</w:t>
      </w:r>
      <w:r w:rsidRPr="0071042A">
        <w:rPr>
          <w:rFonts w:ascii="Times New Roman" w:eastAsia="Calibri" w:hAnsi="Times New Roman" w:cs="Times New Roman"/>
        </w:rPr>
        <w:t xml:space="preserve"> </w:t>
      </w:r>
    </w:p>
    <w:p w14:paraId="39524128" w14:textId="7CB4A014" w:rsidR="00A64E4A" w:rsidRPr="00EC6065" w:rsidRDefault="00575D97" w:rsidP="00A95B9F">
      <w:pPr>
        <w:pStyle w:val="Akapitzlist"/>
        <w:numPr>
          <w:ilvl w:val="0"/>
          <w:numId w:val="30"/>
        </w:numPr>
        <w:spacing w:after="0" w:line="276" w:lineRule="auto"/>
        <w:jc w:val="both"/>
        <w:rPr>
          <w:rFonts w:ascii="Times New Roman" w:eastAsia="Calibri" w:hAnsi="Times New Roman" w:cs="Times New Roman"/>
        </w:rPr>
      </w:pPr>
      <w:bookmarkStart w:id="4" w:name="_Hlk114826167"/>
      <w:r w:rsidRPr="00EC6065">
        <w:rPr>
          <w:rFonts w:ascii="Times New Roman" w:eastAsia="Calibri" w:hAnsi="Times New Roman" w:cs="Times New Roman"/>
        </w:rPr>
        <w:t xml:space="preserve">Wszystkie elementy Przedmiotu Umowy </w:t>
      </w:r>
      <w:bookmarkEnd w:id="4"/>
      <w:r w:rsidR="00A64E4A" w:rsidRPr="00EC6065">
        <w:rPr>
          <w:rFonts w:ascii="Times New Roman" w:eastAsia="Times New Roman" w:hAnsi="Times New Roman" w:cs="Times New Roman"/>
        </w:rPr>
        <w:t xml:space="preserve">będą fabrycznie nowe, </w:t>
      </w:r>
      <w:r w:rsidR="0041199B" w:rsidRPr="00EC6065">
        <w:rPr>
          <w:rFonts w:ascii="Times New Roman" w:eastAsia="Times New Roman" w:hAnsi="Times New Roman" w:cs="Times New Roman"/>
        </w:rPr>
        <w:t>nie mogą pochodzić z wystaw, ekspozycji i prezentacji oraz</w:t>
      </w:r>
      <w:r w:rsidR="00A64E4A" w:rsidRPr="00EC6065">
        <w:rPr>
          <w:rFonts w:ascii="Times New Roman" w:eastAsia="Times New Roman" w:hAnsi="Times New Roman" w:cs="Times New Roman"/>
        </w:rPr>
        <w:t xml:space="preserve"> </w:t>
      </w:r>
      <w:r w:rsidR="00AE5E7B">
        <w:rPr>
          <w:rFonts w:ascii="Times New Roman" w:eastAsia="Times New Roman" w:hAnsi="Times New Roman" w:cs="Times New Roman"/>
        </w:rPr>
        <w:t>będą posiadać</w:t>
      </w:r>
      <w:r w:rsidR="00AE5E7B" w:rsidRPr="00EC6065">
        <w:rPr>
          <w:rFonts w:ascii="Times New Roman" w:eastAsia="Times New Roman" w:hAnsi="Times New Roman" w:cs="Times New Roman"/>
        </w:rPr>
        <w:t xml:space="preserve"> </w:t>
      </w:r>
      <w:r w:rsidR="00A64E4A" w:rsidRPr="00EC6065">
        <w:rPr>
          <w:rFonts w:ascii="Times New Roman" w:eastAsia="Times New Roman" w:hAnsi="Times New Roman" w:cs="Times New Roman"/>
        </w:rPr>
        <w:t>odpowiednie certyfikaty.</w:t>
      </w:r>
    </w:p>
    <w:p w14:paraId="239A796B" w14:textId="77777777" w:rsidR="00727E6F" w:rsidRPr="00EC6065" w:rsidRDefault="00727E6F" w:rsidP="00A95B9F">
      <w:pPr>
        <w:pStyle w:val="Akapitzlist"/>
        <w:numPr>
          <w:ilvl w:val="0"/>
          <w:numId w:val="30"/>
        </w:numPr>
        <w:spacing w:after="0" w:line="276" w:lineRule="auto"/>
        <w:jc w:val="both"/>
        <w:rPr>
          <w:rFonts w:ascii="Times New Roman" w:eastAsia="Times New Roman" w:hAnsi="Times New Roman" w:cs="Times New Roman"/>
        </w:rPr>
      </w:pPr>
      <w:r w:rsidRPr="00EC6065">
        <w:rPr>
          <w:rStyle w:val="markedcontent"/>
          <w:rFonts w:ascii="Times New Roman" w:hAnsi="Times New Roman" w:cs="Times New Roman"/>
        </w:rPr>
        <w:t xml:space="preserve">Wykonawca przedstawi Zamawiającemu pisemne potwierdzenie, że </w:t>
      </w:r>
      <w:r w:rsidR="00575D97" w:rsidRPr="00EC6065">
        <w:rPr>
          <w:rFonts w:ascii="Times New Roman" w:eastAsia="Calibri" w:hAnsi="Times New Roman" w:cs="Times New Roman"/>
        </w:rPr>
        <w:t xml:space="preserve">wszystkie elementy Przedmiotu Umowy </w:t>
      </w:r>
      <w:r w:rsidR="00575D97" w:rsidRPr="00EC6065">
        <w:rPr>
          <w:rStyle w:val="markedcontent"/>
          <w:rFonts w:ascii="Times New Roman" w:hAnsi="Times New Roman" w:cs="Times New Roman"/>
        </w:rPr>
        <w:t>wraz z</w:t>
      </w:r>
      <w:r w:rsidR="005B0975" w:rsidRPr="00EC6065">
        <w:rPr>
          <w:rStyle w:val="markedcontent"/>
          <w:rFonts w:ascii="Times New Roman" w:hAnsi="Times New Roman" w:cs="Times New Roman"/>
        </w:rPr>
        <w:t xml:space="preserve"> wymaganymi</w:t>
      </w:r>
      <w:r w:rsidRPr="00EC6065">
        <w:rPr>
          <w:rStyle w:val="markedcontent"/>
          <w:rFonts w:ascii="Times New Roman" w:hAnsi="Times New Roman" w:cs="Times New Roman"/>
        </w:rPr>
        <w:t xml:space="preserve"> licencj</w:t>
      </w:r>
      <w:r w:rsidR="00575D97" w:rsidRPr="00EC6065">
        <w:rPr>
          <w:rStyle w:val="markedcontent"/>
          <w:rFonts w:ascii="Times New Roman" w:hAnsi="Times New Roman" w:cs="Times New Roman"/>
        </w:rPr>
        <w:t>ami</w:t>
      </w:r>
      <w:r w:rsidRPr="00EC6065">
        <w:rPr>
          <w:rStyle w:val="markedcontent"/>
          <w:rFonts w:ascii="Times New Roman" w:hAnsi="Times New Roman" w:cs="Times New Roman"/>
        </w:rPr>
        <w:t xml:space="preserve"> na oprogramowanie pochodzą z legalnego kanału dystrybucji producenta na rynek polski. </w:t>
      </w:r>
    </w:p>
    <w:p w14:paraId="7830C832" w14:textId="56DCA289" w:rsidR="00A64E4A" w:rsidRPr="00EC6065" w:rsidRDefault="00A64E4A" w:rsidP="00A95B9F">
      <w:pPr>
        <w:pStyle w:val="Akapitzlist"/>
        <w:widowControl w:val="0"/>
        <w:numPr>
          <w:ilvl w:val="0"/>
          <w:numId w:val="30"/>
        </w:numPr>
        <w:shd w:val="clear" w:color="auto" w:fill="FFFFFF"/>
        <w:tabs>
          <w:tab w:val="left" w:pos="5222"/>
        </w:tabs>
        <w:suppressAutoHyphens/>
        <w:spacing w:after="0" w:line="276" w:lineRule="auto"/>
        <w:jc w:val="both"/>
        <w:rPr>
          <w:rFonts w:ascii="Times New Roman" w:eastAsia="Calibri" w:hAnsi="Times New Roman" w:cs="Times New Roman"/>
        </w:rPr>
      </w:pPr>
      <w:r w:rsidRPr="00EC6065">
        <w:rPr>
          <w:rFonts w:ascii="Times New Roman" w:eastAsia="Calibri" w:hAnsi="Times New Roman" w:cs="Times New Roman"/>
        </w:rPr>
        <w:t xml:space="preserve">Strony sporządzą protokół </w:t>
      </w:r>
      <w:r w:rsidR="00EF2376" w:rsidRPr="00EC6065">
        <w:rPr>
          <w:rFonts w:ascii="Times New Roman" w:eastAsia="Calibri" w:hAnsi="Times New Roman" w:cs="Times New Roman"/>
        </w:rPr>
        <w:t xml:space="preserve">odbioru </w:t>
      </w:r>
      <w:r w:rsidR="005B0975" w:rsidRPr="00EC6065">
        <w:rPr>
          <w:rFonts w:ascii="Times New Roman" w:eastAsia="Calibri" w:hAnsi="Times New Roman" w:cs="Times New Roman"/>
        </w:rPr>
        <w:t>Przedmiotu umowy</w:t>
      </w:r>
      <w:r w:rsidRPr="00EC6065">
        <w:rPr>
          <w:rFonts w:ascii="Times New Roman" w:eastAsia="Calibri" w:hAnsi="Times New Roman" w:cs="Times New Roman"/>
        </w:rPr>
        <w:t xml:space="preserve">, po </w:t>
      </w:r>
      <w:r w:rsidR="004F55D1">
        <w:rPr>
          <w:rFonts w:ascii="Times New Roman" w:eastAsia="Calibri" w:hAnsi="Times New Roman" w:cs="Times New Roman"/>
        </w:rPr>
        <w:t>jego</w:t>
      </w:r>
      <w:r w:rsidR="004F55D1" w:rsidRPr="00EC6065">
        <w:rPr>
          <w:rFonts w:ascii="Times New Roman" w:eastAsia="Calibri" w:hAnsi="Times New Roman" w:cs="Times New Roman"/>
        </w:rPr>
        <w:t xml:space="preserve"> </w:t>
      </w:r>
      <w:r w:rsidRPr="00EC6065">
        <w:rPr>
          <w:rFonts w:ascii="Times New Roman" w:eastAsia="Calibri" w:hAnsi="Times New Roman" w:cs="Times New Roman"/>
        </w:rPr>
        <w:t xml:space="preserve">weryfikacji pod względem ilości, jakości oraz zgodności z </w:t>
      </w:r>
      <w:r w:rsidR="003B4E2B">
        <w:rPr>
          <w:rFonts w:ascii="Times New Roman" w:eastAsia="Calibri" w:hAnsi="Times New Roman" w:cs="Times New Roman"/>
        </w:rPr>
        <w:t>O</w:t>
      </w:r>
      <w:r w:rsidRPr="00EC6065">
        <w:rPr>
          <w:rFonts w:ascii="Times New Roman" w:eastAsia="Calibri" w:hAnsi="Times New Roman" w:cs="Times New Roman"/>
        </w:rPr>
        <w:t xml:space="preserve">pisem </w:t>
      </w:r>
      <w:r w:rsidR="003B4E2B">
        <w:rPr>
          <w:rFonts w:ascii="Times New Roman" w:eastAsia="Calibri" w:hAnsi="Times New Roman" w:cs="Times New Roman"/>
        </w:rPr>
        <w:t>p</w:t>
      </w:r>
      <w:r w:rsidR="00EF2376" w:rsidRPr="00EC6065">
        <w:rPr>
          <w:rFonts w:ascii="Times New Roman" w:eastAsia="Calibri" w:hAnsi="Times New Roman" w:cs="Times New Roman"/>
        </w:rPr>
        <w:t xml:space="preserve">rzedmiotu </w:t>
      </w:r>
      <w:r w:rsidR="004F55D1">
        <w:rPr>
          <w:rFonts w:ascii="Times New Roman" w:eastAsia="Calibri" w:hAnsi="Times New Roman" w:cs="Times New Roman"/>
        </w:rPr>
        <w:t>zamówienia</w:t>
      </w:r>
      <w:r w:rsidR="004F55D1" w:rsidRPr="00EC6065">
        <w:rPr>
          <w:rFonts w:ascii="Times New Roman" w:eastAsia="Calibri" w:hAnsi="Times New Roman" w:cs="Times New Roman"/>
        </w:rPr>
        <w:t xml:space="preserve"> </w:t>
      </w:r>
      <w:r w:rsidRPr="00EC6065">
        <w:rPr>
          <w:rFonts w:ascii="Times New Roman" w:eastAsia="Calibri" w:hAnsi="Times New Roman" w:cs="Times New Roman"/>
        </w:rPr>
        <w:t>i ofertą Wykonawcy. Odbiór dostarczon</w:t>
      </w:r>
      <w:r w:rsidR="004F55D1">
        <w:rPr>
          <w:rFonts w:ascii="Times New Roman" w:eastAsia="Calibri" w:hAnsi="Times New Roman" w:cs="Times New Roman"/>
        </w:rPr>
        <w:t xml:space="preserve">ych elementów Przedmiotu Umowy </w:t>
      </w:r>
      <w:r w:rsidRPr="00EC6065">
        <w:rPr>
          <w:rFonts w:ascii="Times New Roman" w:eastAsia="Calibri" w:hAnsi="Times New Roman" w:cs="Times New Roman"/>
        </w:rPr>
        <w:t xml:space="preserve">potwierdzony zostanie poprzez złożenie czytelnych podpisów przez obie strony umowy na protokole odbioru. </w:t>
      </w:r>
    </w:p>
    <w:p w14:paraId="5AF6FFCB" w14:textId="447F94C8" w:rsidR="002014EB" w:rsidRDefault="00A64E4A" w:rsidP="00812A09">
      <w:pPr>
        <w:pStyle w:val="Akapitzlist"/>
        <w:numPr>
          <w:ilvl w:val="0"/>
          <w:numId w:val="30"/>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 xml:space="preserve">W przypadku stwierdzenia, że </w:t>
      </w:r>
      <w:r w:rsidR="005B0975" w:rsidRPr="00EC6065">
        <w:rPr>
          <w:rFonts w:ascii="Times New Roman" w:eastAsia="Calibri" w:hAnsi="Times New Roman" w:cs="Times New Roman"/>
        </w:rPr>
        <w:t xml:space="preserve">którykolwiek z elementów Przedmiotu Umowy </w:t>
      </w:r>
      <w:r w:rsidRPr="00EC6065">
        <w:rPr>
          <w:rFonts w:ascii="Times New Roman" w:eastAsia="Calibri" w:hAnsi="Times New Roman" w:cs="Times New Roman"/>
        </w:rPr>
        <w:t>nie</w:t>
      </w:r>
      <w:r w:rsidR="005B0975" w:rsidRPr="00EC6065">
        <w:rPr>
          <w:rFonts w:ascii="Times New Roman" w:eastAsia="Calibri" w:hAnsi="Times New Roman" w:cs="Times New Roman"/>
        </w:rPr>
        <w:t xml:space="preserve"> został dostarczony</w:t>
      </w:r>
      <w:r w:rsidRPr="00EC6065">
        <w:rPr>
          <w:rFonts w:ascii="Times New Roman" w:eastAsia="Calibri" w:hAnsi="Times New Roman" w:cs="Times New Roman"/>
        </w:rPr>
        <w:t xml:space="preserve"> w wymaganej ilości, jakości bądź </w:t>
      </w:r>
      <w:r w:rsidR="00EF2376" w:rsidRPr="00EC6065">
        <w:rPr>
          <w:rFonts w:ascii="Times New Roman" w:eastAsia="Calibri" w:hAnsi="Times New Roman" w:cs="Times New Roman"/>
        </w:rPr>
        <w:t>nie</w:t>
      </w:r>
      <w:r w:rsidRPr="00EC6065">
        <w:rPr>
          <w:rFonts w:ascii="Times New Roman" w:eastAsia="Calibri" w:hAnsi="Times New Roman" w:cs="Times New Roman"/>
        </w:rPr>
        <w:t>zgodnie z</w:t>
      </w:r>
      <w:r w:rsidR="00AB7F5F" w:rsidRPr="00EC6065">
        <w:rPr>
          <w:rFonts w:ascii="Times New Roman" w:eastAsia="Calibri" w:hAnsi="Times New Roman" w:cs="Times New Roman"/>
        </w:rPr>
        <w:t> </w:t>
      </w:r>
      <w:r w:rsidR="004F55D1">
        <w:rPr>
          <w:rFonts w:ascii="Times New Roman" w:eastAsia="Calibri" w:hAnsi="Times New Roman" w:cs="Times New Roman"/>
        </w:rPr>
        <w:t>O</w:t>
      </w:r>
      <w:r w:rsidRPr="00EC6065">
        <w:rPr>
          <w:rFonts w:ascii="Times New Roman" w:eastAsia="Calibri" w:hAnsi="Times New Roman" w:cs="Times New Roman"/>
        </w:rPr>
        <w:t xml:space="preserve">pisem przedmiotu zamówienia i ofertą Wykonawcy, Zamawiający podczas odbioru zaznaczy na dowodzie odbioru stwierdzone braki </w:t>
      </w:r>
      <w:r w:rsidR="001C7788">
        <w:rPr>
          <w:rFonts w:ascii="Times New Roman" w:eastAsia="Calibri" w:hAnsi="Times New Roman" w:cs="Times New Roman"/>
        </w:rPr>
        <w:br/>
      </w:r>
      <w:r w:rsidRPr="00EC6065">
        <w:rPr>
          <w:rFonts w:ascii="Times New Roman" w:eastAsia="Calibri" w:hAnsi="Times New Roman" w:cs="Times New Roman"/>
        </w:rPr>
        <w:lastRenderedPageBreak/>
        <w:t>i różnice</w:t>
      </w:r>
      <w:r w:rsidR="003B4E2B">
        <w:rPr>
          <w:rFonts w:ascii="Times New Roman" w:eastAsia="Calibri" w:hAnsi="Times New Roman" w:cs="Times New Roman"/>
        </w:rPr>
        <w:t xml:space="preserve"> oraz </w:t>
      </w:r>
      <w:r w:rsidR="003B4E2B">
        <w:rPr>
          <w:rFonts w:ascii="Times New Roman" w:hAnsi="Times New Roman"/>
        </w:rPr>
        <w:t>określi</w:t>
      </w:r>
      <w:r w:rsidR="003B4E2B">
        <w:rPr>
          <w:rFonts w:ascii="Times New Roman" w:eastAsia="Calibri" w:hAnsi="Times New Roman" w:cs="Times New Roman"/>
        </w:rPr>
        <w:t xml:space="preserve"> termin i sposób usunięcia stwierdzonych wad, nieprawidłowości lub niezgodności</w:t>
      </w:r>
      <w:r w:rsidRPr="00EC6065">
        <w:rPr>
          <w:rFonts w:ascii="Times New Roman" w:eastAsia="Calibri" w:hAnsi="Times New Roman" w:cs="Times New Roman"/>
        </w:rPr>
        <w:t>.</w:t>
      </w:r>
    </w:p>
    <w:p w14:paraId="427CC0E2" w14:textId="77777777" w:rsidR="000B76EB" w:rsidRDefault="000B76EB" w:rsidP="000B76EB">
      <w:pPr>
        <w:spacing w:after="0" w:line="276" w:lineRule="auto"/>
        <w:jc w:val="both"/>
        <w:rPr>
          <w:rFonts w:ascii="Times New Roman" w:eastAsia="Calibri" w:hAnsi="Times New Roman" w:cs="Times New Roman"/>
        </w:rPr>
      </w:pPr>
    </w:p>
    <w:p w14:paraId="3D743FC9" w14:textId="77777777" w:rsidR="000B76EB" w:rsidRPr="000B76EB" w:rsidRDefault="000B76EB" w:rsidP="000B76EB">
      <w:pPr>
        <w:spacing w:after="0" w:line="276" w:lineRule="auto"/>
        <w:jc w:val="both"/>
        <w:rPr>
          <w:rFonts w:ascii="Times New Roman" w:eastAsia="Calibri" w:hAnsi="Times New Roman" w:cs="Times New Roman"/>
        </w:rPr>
      </w:pPr>
    </w:p>
    <w:p w14:paraId="50BFFF5D" w14:textId="77777777" w:rsidR="004125EF" w:rsidRPr="0071042A" w:rsidRDefault="004125EF" w:rsidP="00A95B9F">
      <w:pPr>
        <w:spacing w:after="0" w:line="276" w:lineRule="auto"/>
        <w:jc w:val="center"/>
        <w:rPr>
          <w:rFonts w:ascii="Times New Roman" w:eastAsia="Calibri" w:hAnsi="Times New Roman" w:cs="Times New Roman"/>
        </w:rPr>
      </w:pPr>
      <w:r w:rsidRPr="0071042A">
        <w:rPr>
          <w:rFonts w:ascii="Times New Roman" w:eastAsia="Calibri" w:hAnsi="Times New Roman" w:cs="Times New Roman"/>
          <w:b/>
          <w:bCs/>
        </w:rPr>
        <w:t xml:space="preserve">§ </w:t>
      </w:r>
      <w:r w:rsidR="00C1269A" w:rsidRPr="0071042A">
        <w:rPr>
          <w:rFonts w:ascii="Times New Roman" w:eastAsia="Calibri" w:hAnsi="Times New Roman" w:cs="Times New Roman"/>
          <w:b/>
          <w:bCs/>
        </w:rPr>
        <w:t>5</w:t>
      </w:r>
    </w:p>
    <w:p w14:paraId="70B46CD9" w14:textId="77777777" w:rsidR="004125EF" w:rsidRPr="0071042A" w:rsidRDefault="004125EF" w:rsidP="00A95B9F">
      <w:pPr>
        <w:spacing w:after="0" w:line="276" w:lineRule="auto"/>
        <w:jc w:val="center"/>
        <w:rPr>
          <w:rFonts w:ascii="Times New Roman" w:eastAsia="Calibri" w:hAnsi="Times New Roman" w:cs="Times New Roman"/>
        </w:rPr>
      </w:pPr>
      <w:r w:rsidRPr="0071042A">
        <w:rPr>
          <w:rFonts w:ascii="Times New Roman" w:eastAsia="Calibri" w:hAnsi="Times New Roman" w:cs="Times New Roman"/>
          <w:b/>
          <w:bCs/>
        </w:rPr>
        <w:t>WYNAGRODZENIE</w:t>
      </w:r>
    </w:p>
    <w:p w14:paraId="3E4BCE1E" w14:textId="77777777" w:rsidR="001C7788" w:rsidRDefault="00EB3E4E" w:rsidP="00A95B9F">
      <w:pPr>
        <w:pStyle w:val="Akapitzlist"/>
        <w:numPr>
          <w:ilvl w:val="0"/>
          <w:numId w:val="31"/>
        </w:numPr>
        <w:spacing w:after="0" w:line="276" w:lineRule="auto"/>
        <w:jc w:val="both"/>
        <w:rPr>
          <w:rFonts w:ascii="Times New Roman" w:eastAsia="Calibri" w:hAnsi="Times New Roman" w:cs="Times New Roman"/>
        </w:rPr>
      </w:pPr>
      <w:r>
        <w:rPr>
          <w:rFonts w:ascii="Times New Roman" w:eastAsia="Calibri" w:hAnsi="Times New Roman" w:cs="Times New Roman"/>
        </w:rPr>
        <w:t xml:space="preserve">Za należyte wykonanie przedmiotu umowy </w:t>
      </w:r>
      <w:r w:rsidR="004125EF" w:rsidRPr="0071042A">
        <w:rPr>
          <w:rFonts w:ascii="Times New Roman" w:eastAsia="Calibri" w:hAnsi="Times New Roman" w:cs="Times New Roman"/>
        </w:rPr>
        <w:t>Strony ustalają</w:t>
      </w:r>
      <w:r>
        <w:rPr>
          <w:rFonts w:ascii="Times New Roman" w:eastAsia="Calibri" w:hAnsi="Times New Roman" w:cs="Times New Roman"/>
        </w:rPr>
        <w:t xml:space="preserve"> </w:t>
      </w:r>
      <w:r w:rsidR="004125EF" w:rsidRPr="0071042A">
        <w:rPr>
          <w:rFonts w:ascii="Times New Roman" w:eastAsia="Calibri" w:hAnsi="Times New Roman" w:cs="Times New Roman"/>
        </w:rPr>
        <w:t>wynagrodzenie</w:t>
      </w:r>
      <w:r>
        <w:rPr>
          <w:rFonts w:ascii="Times New Roman" w:eastAsia="Calibri" w:hAnsi="Times New Roman" w:cs="Times New Roman"/>
        </w:rPr>
        <w:t xml:space="preserve"> ryczałtowe</w:t>
      </w:r>
      <w:r w:rsidR="004125EF" w:rsidRPr="0071042A">
        <w:rPr>
          <w:rFonts w:ascii="Times New Roman" w:eastAsia="Calibri" w:hAnsi="Times New Roman" w:cs="Times New Roman"/>
        </w:rPr>
        <w:t xml:space="preserve"> </w:t>
      </w:r>
      <w:r w:rsidR="001C7788">
        <w:rPr>
          <w:rFonts w:ascii="Times New Roman" w:eastAsia="Calibri" w:hAnsi="Times New Roman" w:cs="Times New Roman"/>
        </w:rPr>
        <w:br/>
      </w:r>
      <w:r>
        <w:rPr>
          <w:rFonts w:ascii="Times New Roman" w:eastAsia="Calibri" w:hAnsi="Times New Roman" w:cs="Times New Roman"/>
        </w:rPr>
        <w:t>w wysokości: …………..netto (słownie:…….),</w:t>
      </w:r>
    </w:p>
    <w:p w14:paraId="1CF227AE" w14:textId="77777777" w:rsidR="001C7788" w:rsidRDefault="00EB3E4E" w:rsidP="00A95B9F">
      <w:pPr>
        <w:pStyle w:val="Akapitzlist"/>
        <w:spacing w:after="0" w:line="276" w:lineRule="auto"/>
        <w:ind w:left="360"/>
        <w:jc w:val="both"/>
        <w:rPr>
          <w:rFonts w:ascii="Times New Roman" w:eastAsia="Calibri" w:hAnsi="Times New Roman" w:cs="Times New Roman"/>
        </w:rPr>
      </w:pPr>
      <w:r>
        <w:rPr>
          <w:rFonts w:ascii="Times New Roman" w:eastAsia="Calibri" w:hAnsi="Times New Roman" w:cs="Times New Roman"/>
        </w:rPr>
        <w:t xml:space="preserve"> </w:t>
      </w:r>
      <w:r w:rsidR="004125EF" w:rsidRPr="00EB3E4E">
        <w:rPr>
          <w:rFonts w:ascii="Times New Roman" w:eastAsia="Calibri" w:hAnsi="Times New Roman" w:cs="Times New Roman"/>
          <w:b/>
        </w:rPr>
        <w:t>……………….. zł brutto</w:t>
      </w:r>
      <w:r w:rsidR="004125EF" w:rsidRPr="00EB3E4E">
        <w:rPr>
          <w:rFonts w:ascii="Times New Roman" w:eastAsia="Calibri" w:hAnsi="Times New Roman" w:cs="Times New Roman"/>
        </w:rPr>
        <w:t xml:space="preserve"> (słownie: ………………. brutto)</w:t>
      </w:r>
      <w:r w:rsidR="001C7788">
        <w:rPr>
          <w:rFonts w:ascii="Times New Roman" w:eastAsia="Calibri" w:hAnsi="Times New Roman" w:cs="Times New Roman"/>
        </w:rPr>
        <w:t>,</w:t>
      </w:r>
      <w:r w:rsidR="004125EF" w:rsidRPr="00EB3E4E">
        <w:rPr>
          <w:rFonts w:ascii="Times New Roman" w:eastAsia="Calibri" w:hAnsi="Times New Roman" w:cs="Times New Roman"/>
        </w:rPr>
        <w:t xml:space="preserve"> </w:t>
      </w:r>
    </w:p>
    <w:p w14:paraId="54C0A768" w14:textId="169994E7" w:rsidR="004125EF" w:rsidRPr="00EB3E4E" w:rsidRDefault="004125EF" w:rsidP="00A95B9F">
      <w:pPr>
        <w:pStyle w:val="Akapitzlist"/>
        <w:spacing w:after="0" w:line="276" w:lineRule="auto"/>
        <w:ind w:left="360"/>
        <w:jc w:val="both"/>
        <w:rPr>
          <w:rFonts w:ascii="Times New Roman" w:eastAsia="Calibri" w:hAnsi="Times New Roman" w:cs="Times New Roman"/>
        </w:rPr>
      </w:pPr>
      <w:r w:rsidRPr="00EB3E4E">
        <w:rPr>
          <w:rFonts w:ascii="Times New Roman" w:eastAsia="Calibri" w:hAnsi="Times New Roman" w:cs="Times New Roman"/>
        </w:rPr>
        <w:t>w tym ……………..% VAT – ……….. zł.</w:t>
      </w:r>
    </w:p>
    <w:p w14:paraId="7DE3343E" w14:textId="77777777" w:rsidR="00D92ECE" w:rsidRPr="00EC6065" w:rsidRDefault="0027263D" w:rsidP="00A95B9F">
      <w:pPr>
        <w:pStyle w:val="Akapitzlist"/>
        <w:numPr>
          <w:ilvl w:val="0"/>
          <w:numId w:val="31"/>
        </w:numPr>
        <w:spacing w:after="0" w:line="276" w:lineRule="auto"/>
        <w:jc w:val="both"/>
        <w:rPr>
          <w:rStyle w:val="markedcontent"/>
          <w:rFonts w:ascii="Times New Roman" w:hAnsi="Times New Roman" w:cs="Times New Roman"/>
        </w:rPr>
      </w:pPr>
      <w:r w:rsidRPr="00EC6065">
        <w:rPr>
          <w:rFonts w:ascii="Times New Roman" w:eastAsia="Times New Roman" w:hAnsi="Times New Roman" w:cs="Times New Roman"/>
          <w:lang w:eastAsia="pl-PL"/>
        </w:rPr>
        <w:t>Wynagrodzenie zawiera w sobie wszelkie koszty Wykonawcy wynika</w:t>
      </w:r>
      <w:r w:rsidR="00B66A35" w:rsidRPr="00EC6065">
        <w:rPr>
          <w:rFonts w:ascii="Times New Roman" w:eastAsia="Times New Roman" w:hAnsi="Times New Roman" w:cs="Times New Roman"/>
          <w:lang w:eastAsia="pl-PL"/>
        </w:rPr>
        <w:t>jące z realizacji P</w:t>
      </w:r>
      <w:r w:rsidRPr="00EC6065">
        <w:rPr>
          <w:rFonts w:ascii="Times New Roman" w:eastAsia="Times New Roman" w:hAnsi="Times New Roman" w:cs="Times New Roman"/>
          <w:lang w:eastAsia="pl-PL"/>
        </w:rPr>
        <w:t>rzedmiotu</w:t>
      </w:r>
      <w:r w:rsidR="00D92ECE" w:rsidRPr="00EC6065">
        <w:rPr>
          <w:rFonts w:ascii="Times New Roman" w:eastAsia="Times New Roman" w:hAnsi="Times New Roman" w:cs="Times New Roman"/>
          <w:lang w:eastAsia="pl-PL"/>
        </w:rPr>
        <w:t xml:space="preserve"> </w:t>
      </w:r>
      <w:r w:rsidRPr="00EC6065">
        <w:rPr>
          <w:rFonts w:ascii="Times New Roman" w:eastAsia="Times New Roman" w:hAnsi="Times New Roman" w:cs="Times New Roman"/>
          <w:lang w:eastAsia="pl-PL"/>
        </w:rPr>
        <w:t>Umowy, w tym udzielone licencje, upusty, rabaty, cła,</w:t>
      </w:r>
      <w:r w:rsidR="00D92ECE" w:rsidRPr="00EC6065">
        <w:rPr>
          <w:rFonts w:ascii="Times New Roman" w:eastAsia="Times New Roman" w:hAnsi="Times New Roman" w:cs="Times New Roman"/>
          <w:lang w:eastAsia="pl-PL"/>
        </w:rPr>
        <w:t xml:space="preserve"> </w:t>
      </w:r>
      <w:r w:rsidR="00D92ECE" w:rsidRPr="00EC6065">
        <w:rPr>
          <w:rStyle w:val="markedcontent"/>
          <w:rFonts w:ascii="Times New Roman" w:hAnsi="Times New Roman" w:cs="Times New Roman"/>
        </w:rPr>
        <w:t xml:space="preserve">marże, </w:t>
      </w:r>
      <w:r w:rsidR="00B66A35" w:rsidRPr="00EC6065">
        <w:rPr>
          <w:rStyle w:val="markedcontent"/>
          <w:rFonts w:ascii="Times New Roman" w:hAnsi="Times New Roman" w:cs="Times New Roman"/>
        </w:rPr>
        <w:t xml:space="preserve">koszty realizacji gwarancji, </w:t>
      </w:r>
      <w:r w:rsidR="00D92ECE" w:rsidRPr="00EC6065">
        <w:rPr>
          <w:rStyle w:val="markedcontent"/>
          <w:rFonts w:ascii="Times New Roman" w:hAnsi="Times New Roman" w:cs="Times New Roman"/>
        </w:rPr>
        <w:t xml:space="preserve">koszty związane z transportem: załadunek, </w:t>
      </w:r>
      <w:r w:rsidR="00B66A35" w:rsidRPr="00EC6065">
        <w:rPr>
          <w:rStyle w:val="markedcontent"/>
          <w:rFonts w:ascii="Times New Roman" w:hAnsi="Times New Roman" w:cs="Times New Roman"/>
        </w:rPr>
        <w:t xml:space="preserve">zabezpieczenie, </w:t>
      </w:r>
      <w:r w:rsidR="00D92ECE" w:rsidRPr="00EC6065">
        <w:rPr>
          <w:rStyle w:val="markedcontent"/>
          <w:rFonts w:ascii="Times New Roman" w:hAnsi="Times New Roman" w:cs="Times New Roman"/>
        </w:rPr>
        <w:t>dowóz, wyładunek pod adres</w:t>
      </w:r>
      <w:r w:rsidR="00B66A35" w:rsidRPr="00EC6065">
        <w:rPr>
          <w:rStyle w:val="markedcontent"/>
          <w:rFonts w:ascii="Times New Roman" w:hAnsi="Times New Roman" w:cs="Times New Roman"/>
        </w:rPr>
        <w:t>em</w:t>
      </w:r>
      <w:r w:rsidR="00D92ECE" w:rsidRPr="00EC6065">
        <w:rPr>
          <w:rStyle w:val="markedcontent"/>
          <w:rFonts w:ascii="Times New Roman" w:hAnsi="Times New Roman" w:cs="Times New Roman"/>
        </w:rPr>
        <w:t xml:space="preserve"> wskazany</w:t>
      </w:r>
      <w:r w:rsidR="00B66A35" w:rsidRPr="00EC6065">
        <w:rPr>
          <w:rStyle w:val="markedcontent"/>
          <w:rFonts w:ascii="Times New Roman" w:hAnsi="Times New Roman" w:cs="Times New Roman"/>
        </w:rPr>
        <w:t>m</w:t>
      </w:r>
      <w:r w:rsidR="00D92ECE" w:rsidRPr="00EC6065">
        <w:rPr>
          <w:rStyle w:val="markedcontent"/>
          <w:rFonts w:ascii="Times New Roman" w:hAnsi="Times New Roman" w:cs="Times New Roman"/>
        </w:rPr>
        <w:t xml:space="preserve"> przez Zamawiającego</w:t>
      </w:r>
      <w:r w:rsidR="00AE5E7B">
        <w:rPr>
          <w:rStyle w:val="markedcontent"/>
          <w:rFonts w:ascii="Times New Roman" w:hAnsi="Times New Roman" w:cs="Times New Roman"/>
        </w:rPr>
        <w:t xml:space="preserve"> wraz z wniesieniem</w:t>
      </w:r>
      <w:r w:rsidR="00D92ECE" w:rsidRPr="00EC6065">
        <w:rPr>
          <w:rStyle w:val="markedcontent"/>
          <w:rFonts w:ascii="Times New Roman" w:hAnsi="Times New Roman" w:cs="Times New Roman"/>
        </w:rPr>
        <w:t xml:space="preserve"> i nie ulegnie zwiększeniu w</w:t>
      </w:r>
      <w:r w:rsidR="00AB7F5F" w:rsidRPr="00EC6065">
        <w:rPr>
          <w:rStyle w:val="markedcontent"/>
          <w:rFonts w:ascii="Times New Roman" w:hAnsi="Times New Roman" w:cs="Times New Roman"/>
        </w:rPr>
        <w:t> </w:t>
      </w:r>
      <w:r w:rsidR="00B66A35" w:rsidRPr="00EC6065">
        <w:rPr>
          <w:rStyle w:val="markedcontent"/>
          <w:rFonts w:ascii="Times New Roman" w:hAnsi="Times New Roman" w:cs="Times New Roman"/>
        </w:rPr>
        <w:t xml:space="preserve">okresie </w:t>
      </w:r>
      <w:r w:rsidR="00D92ECE" w:rsidRPr="00EC6065">
        <w:rPr>
          <w:rStyle w:val="markedcontent"/>
          <w:rFonts w:ascii="Times New Roman" w:hAnsi="Times New Roman" w:cs="Times New Roman"/>
        </w:rPr>
        <w:t>obowiązywania</w:t>
      </w:r>
      <w:r w:rsidR="00B66A35" w:rsidRPr="00EC6065">
        <w:rPr>
          <w:rStyle w:val="markedcontent"/>
          <w:rFonts w:ascii="Times New Roman" w:hAnsi="Times New Roman" w:cs="Times New Roman"/>
        </w:rPr>
        <w:t xml:space="preserve"> umowy. </w:t>
      </w:r>
    </w:p>
    <w:p w14:paraId="10582B35" w14:textId="77777777" w:rsidR="00D92ECE" w:rsidRPr="0071042A" w:rsidRDefault="00D92ECE" w:rsidP="00A95B9F">
      <w:pPr>
        <w:spacing w:after="0" w:line="276" w:lineRule="auto"/>
        <w:jc w:val="both"/>
        <w:rPr>
          <w:rStyle w:val="markedcontent"/>
          <w:rFonts w:ascii="Times New Roman" w:hAnsi="Times New Roman" w:cs="Times New Roman"/>
        </w:rPr>
      </w:pPr>
    </w:p>
    <w:p w14:paraId="217E4D53" w14:textId="77777777" w:rsidR="004125EF" w:rsidRPr="0071042A" w:rsidRDefault="004125EF" w:rsidP="00A95B9F">
      <w:pPr>
        <w:spacing w:after="0" w:line="276" w:lineRule="auto"/>
        <w:jc w:val="center"/>
        <w:rPr>
          <w:rFonts w:ascii="Times New Roman" w:eastAsia="Calibri" w:hAnsi="Times New Roman" w:cs="Times New Roman"/>
        </w:rPr>
      </w:pPr>
      <w:r w:rsidRPr="0071042A">
        <w:rPr>
          <w:rFonts w:ascii="Times New Roman" w:eastAsia="Calibri" w:hAnsi="Times New Roman" w:cs="Times New Roman"/>
          <w:b/>
          <w:bCs/>
        </w:rPr>
        <w:t xml:space="preserve">§ </w:t>
      </w:r>
      <w:r w:rsidR="00C1269A" w:rsidRPr="0071042A">
        <w:rPr>
          <w:rFonts w:ascii="Times New Roman" w:eastAsia="Calibri" w:hAnsi="Times New Roman" w:cs="Times New Roman"/>
          <w:b/>
          <w:bCs/>
        </w:rPr>
        <w:t>6</w:t>
      </w:r>
    </w:p>
    <w:p w14:paraId="05691E0E" w14:textId="77777777" w:rsidR="004125EF" w:rsidRPr="0071042A" w:rsidRDefault="004125EF" w:rsidP="00A95B9F">
      <w:pPr>
        <w:spacing w:after="0" w:line="276" w:lineRule="auto"/>
        <w:jc w:val="center"/>
        <w:rPr>
          <w:rFonts w:ascii="Times New Roman" w:eastAsia="Calibri" w:hAnsi="Times New Roman" w:cs="Times New Roman"/>
        </w:rPr>
      </w:pPr>
      <w:r w:rsidRPr="0071042A">
        <w:rPr>
          <w:rFonts w:ascii="Times New Roman" w:eastAsia="Calibri" w:hAnsi="Times New Roman" w:cs="Times New Roman"/>
          <w:b/>
          <w:bCs/>
        </w:rPr>
        <w:t>WARUNKI PŁATNOŚCI</w:t>
      </w:r>
    </w:p>
    <w:p w14:paraId="2CB2BBB4" w14:textId="3D592E70" w:rsidR="004125EF" w:rsidRPr="0071042A" w:rsidRDefault="004125EF" w:rsidP="00A95B9F">
      <w:pPr>
        <w:numPr>
          <w:ilvl w:val="0"/>
          <w:numId w:val="6"/>
        </w:num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t>Wykonawca oświadcza, że jest płatnikiem podatku od towarów i usług (VAT)</w:t>
      </w:r>
      <w:r w:rsidR="0089409E">
        <w:rPr>
          <w:rFonts w:ascii="Times New Roman" w:eastAsia="Calibri" w:hAnsi="Times New Roman" w:cs="Times New Roman"/>
        </w:rPr>
        <w:t>.</w:t>
      </w:r>
    </w:p>
    <w:p w14:paraId="5FD7C034" w14:textId="77777777" w:rsidR="004125EF" w:rsidRPr="0071042A" w:rsidRDefault="004125EF" w:rsidP="00A95B9F">
      <w:pPr>
        <w:numPr>
          <w:ilvl w:val="0"/>
          <w:numId w:val="6"/>
        </w:num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t>Rozliczenie pomiędzy stronami nastąpi na podstawie faktury VAT.</w:t>
      </w:r>
    </w:p>
    <w:p w14:paraId="72F58698" w14:textId="77777777" w:rsidR="004125EF" w:rsidRPr="0071042A" w:rsidRDefault="004125EF" w:rsidP="00A95B9F">
      <w:pPr>
        <w:numPr>
          <w:ilvl w:val="0"/>
          <w:numId w:val="6"/>
        </w:num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t xml:space="preserve">Zamawiający zobowiązuje się zapłacić Wykonawcy </w:t>
      </w:r>
      <w:r w:rsidR="002B5B82" w:rsidRPr="0071042A">
        <w:rPr>
          <w:rFonts w:ascii="Times New Roman" w:eastAsia="Calibri" w:hAnsi="Times New Roman" w:cs="Times New Roman"/>
        </w:rPr>
        <w:t xml:space="preserve">wynagrodzenie </w:t>
      </w:r>
      <w:r w:rsidRPr="0071042A">
        <w:rPr>
          <w:rFonts w:ascii="Times New Roman" w:eastAsia="Calibri" w:hAnsi="Times New Roman" w:cs="Times New Roman"/>
        </w:rPr>
        <w:t xml:space="preserve">za dostarczony i sprzedany </w:t>
      </w:r>
      <w:r w:rsidR="002B5B82" w:rsidRPr="0071042A">
        <w:rPr>
          <w:rFonts w:ascii="Times New Roman" w:eastAsia="Calibri" w:hAnsi="Times New Roman" w:cs="Times New Roman"/>
        </w:rPr>
        <w:t>P</w:t>
      </w:r>
      <w:r w:rsidRPr="0071042A">
        <w:rPr>
          <w:rFonts w:ascii="Times New Roman" w:eastAsia="Calibri" w:hAnsi="Times New Roman" w:cs="Times New Roman"/>
        </w:rPr>
        <w:t xml:space="preserve">rzedmiot </w:t>
      </w:r>
      <w:r w:rsidR="002B5B82" w:rsidRPr="0071042A">
        <w:rPr>
          <w:rFonts w:ascii="Times New Roman" w:eastAsia="Calibri" w:hAnsi="Times New Roman" w:cs="Times New Roman"/>
        </w:rPr>
        <w:t>U</w:t>
      </w:r>
      <w:r w:rsidRPr="0071042A">
        <w:rPr>
          <w:rFonts w:ascii="Times New Roman" w:eastAsia="Calibri" w:hAnsi="Times New Roman" w:cs="Times New Roman"/>
        </w:rPr>
        <w:t>mowy na podstawie faktury VAT, w terminie 30 dni od daty otrzymania prawidłowo wystawionej faktury VAT, przelewem bankowym na wskazane na fakturze konto Wykonawcy.</w:t>
      </w:r>
      <w:r w:rsidR="00E05583">
        <w:rPr>
          <w:rFonts w:ascii="Times New Roman" w:eastAsia="Calibri" w:hAnsi="Times New Roman" w:cs="Times New Roman"/>
        </w:rPr>
        <w:t xml:space="preserve"> </w:t>
      </w:r>
    </w:p>
    <w:p w14:paraId="50397126" w14:textId="77777777" w:rsidR="004125EF" w:rsidRDefault="004125EF" w:rsidP="00A95B9F">
      <w:pPr>
        <w:numPr>
          <w:ilvl w:val="0"/>
          <w:numId w:val="6"/>
        </w:num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t xml:space="preserve">Faktura VAT może być wystawiona przez Wykonawcę po protokolarnym odbiorze przez Zamawiającego wykonanej dostawy </w:t>
      </w:r>
      <w:r w:rsidR="002B5B82" w:rsidRPr="0071042A">
        <w:rPr>
          <w:rFonts w:ascii="Times New Roman" w:eastAsia="Calibri" w:hAnsi="Times New Roman" w:cs="Times New Roman"/>
        </w:rPr>
        <w:t>Przedmiotu Umowy</w:t>
      </w:r>
      <w:r w:rsidRPr="0071042A">
        <w:rPr>
          <w:rFonts w:ascii="Times New Roman" w:eastAsia="Calibri" w:hAnsi="Times New Roman" w:cs="Times New Roman"/>
        </w:rPr>
        <w:t xml:space="preserve">. </w:t>
      </w:r>
      <w:r w:rsidR="00E05583">
        <w:rPr>
          <w:rFonts w:ascii="Times New Roman" w:eastAsia="Calibri" w:hAnsi="Times New Roman" w:cs="Times New Roman"/>
        </w:rPr>
        <w:t xml:space="preserve"> </w:t>
      </w:r>
    </w:p>
    <w:p w14:paraId="46B6A96D" w14:textId="77777777" w:rsidR="00E05583" w:rsidRPr="00E05583" w:rsidRDefault="00E05583" w:rsidP="00A95B9F">
      <w:pPr>
        <w:numPr>
          <w:ilvl w:val="0"/>
          <w:numId w:val="6"/>
        </w:numPr>
        <w:spacing w:after="0" w:line="276" w:lineRule="auto"/>
        <w:ind w:left="426" w:hanging="426"/>
        <w:jc w:val="both"/>
        <w:rPr>
          <w:rFonts w:ascii="Times New Roman" w:eastAsia="Calibri" w:hAnsi="Times New Roman" w:cs="Times New Roman"/>
        </w:rPr>
      </w:pPr>
      <w:r w:rsidRPr="00E05583">
        <w:rPr>
          <w:rFonts w:ascii="Times New Roman" w:eastAsia="Calibri" w:hAnsi="Times New Roman" w:cs="Times New Roman"/>
        </w:rPr>
        <w:t>Rachunek bankowy Wykonawcy, na który ma zostać uiszczona należność musi być wskazany na „Białej liście podatników VAT”</w:t>
      </w:r>
      <w:r>
        <w:rPr>
          <w:rFonts w:ascii="Times New Roman" w:eastAsia="Calibri" w:hAnsi="Times New Roman" w:cs="Times New Roman"/>
        </w:rPr>
        <w:t>.</w:t>
      </w:r>
    </w:p>
    <w:p w14:paraId="688EA6A4" w14:textId="77777777" w:rsidR="00EB3E4E" w:rsidRPr="0071042A" w:rsidRDefault="00EB3E4E" w:rsidP="00A95B9F">
      <w:pPr>
        <w:numPr>
          <w:ilvl w:val="0"/>
          <w:numId w:val="6"/>
        </w:numPr>
        <w:spacing w:after="0" w:line="276" w:lineRule="auto"/>
        <w:ind w:left="426" w:hanging="426"/>
        <w:jc w:val="both"/>
        <w:rPr>
          <w:rFonts w:ascii="Times New Roman" w:eastAsia="Calibri" w:hAnsi="Times New Roman" w:cs="Times New Roman"/>
        </w:rPr>
      </w:pPr>
      <w:r w:rsidRPr="00EB3E4E">
        <w:rPr>
          <w:rFonts w:ascii="Times New Roman" w:eastAsia="Calibri" w:hAnsi="Times New Roman" w:cs="Times New Roman"/>
        </w:rPr>
        <w:t>Zamawiający nie dopuszcza wystawieni</w:t>
      </w:r>
      <w:r>
        <w:rPr>
          <w:rFonts w:ascii="Times New Roman" w:eastAsia="Calibri" w:hAnsi="Times New Roman" w:cs="Times New Roman"/>
        </w:rPr>
        <w:t>a</w:t>
      </w:r>
      <w:r w:rsidRPr="00EB3E4E">
        <w:rPr>
          <w:rFonts w:ascii="Times New Roman" w:eastAsia="Calibri" w:hAnsi="Times New Roman" w:cs="Times New Roman"/>
        </w:rPr>
        <w:t xml:space="preserve"> przez Wykonawcę faktur częściowych</w:t>
      </w:r>
      <w:r>
        <w:rPr>
          <w:rFonts w:ascii="Times New Roman" w:eastAsia="Calibri" w:hAnsi="Times New Roman" w:cs="Times New Roman"/>
        </w:rPr>
        <w:t xml:space="preserve">. </w:t>
      </w:r>
    </w:p>
    <w:p w14:paraId="439BDEEF" w14:textId="21575BD3" w:rsidR="004125EF" w:rsidRDefault="004125EF" w:rsidP="00A95B9F">
      <w:pPr>
        <w:numPr>
          <w:ilvl w:val="0"/>
          <w:numId w:val="6"/>
        </w:num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t xml:space="preserve">W przypadku błędnie podanego numeru </w:t>
      </w:r>
      <w:r w:rsidR="002B5B82" w:rsidRPr="0071042A">
        <w:rPr>
          <w:rFonts w:ascii="Times New Roman" w:eastAsia="Calibri" w:hAnsi="Times New Roman" w:cs="Times New Roman"/>
        </w:rPr>
        <w:t>rachunku bankowego</w:t>
      </w:r>
      <w:r w:rsidRPr="0071042A">
        <w:rPr>
          <w:rFonts w:ascii="Times New Roman" w:eastAsia="Calibri" w:hAnsi="Times New Roman" w:cs="Times New Roman"/>
        </w:rPr>
        <w:t xml:space="preserve"> na fakturze koszty związane </w:t>
      </w:r>
      <w:r w:rsidR="0089409E">
        <w:rPr>
          <w:rFonts w:ascii="Times New Roman" w:eastAsia="Calibri" w:hAnsi="Times New Roman" w:cs="Times New Roman"/>
        </w:rPr>
        <w:br/>
      </w:r>
      <w:r w:rsidRPr="0071042A">
        <w:rPr>
          <w:rFonts w:ascii="Times New Roman" w:eastAsia="Calibri" w:hAnsi="Times New Roman" w:cs="Times New Roman"/>
        </w:rPr>
        <w:t>z dokonaniem przelewu (koszty manipulacyjne), którymi bank obciąży Zamawiającego pokryje Wykonawca.</w:t>
      </w:r>
    </w:p>
    <w:p w14:paraId="4DC44C3E" w14:textId="542AD77F" w:rsidR="00A775EF" w:rsidRPr="001143F2" w:rsidRDefault="00A775EF" w:rsidP="00A95B9F">
      <w:pPr>
        <w:numPr>
          <w:ilvl w:val="0"/>
          <w:numId w:val="6"/>
        </w:numPr>
        <w:spacing w:after="0" w:line="276" w:lineRule="auto"/>
        <w:ind w:left="426" w:hanging="426"/>
        <w:jc w:val="both"/>
        <w:rPr>
          <w:rFonts w:ascii="Times New Roman" w:eastAsia="Calibri" w:hAnsi="Times New Roman" w:cs="Times New Roman"/>
        </w:rPr>
      </w:pPr>
      <w:r w:rsidRPr="00A775EF">
        <w:rPr>
          <w:rFonts w:ascii="Times New Roman" w:eastAsia="Calibri" w:hAnsi="Times New Roman" w:cs="Times New Roman"/>
        </w:rPr>
        <w:t xml:space="preserve">Wykonawca może również składać ustrukturyzowane faktury elektroniczne podczas realizacji niniejszej umowy za pośrednictwem systemu teleinformatycznego (platformy), zgodnie z ustawą </w:t>
      </w:r>
      <w:r w:rsidR="001C7788">
        <w:rPr>
          <w:rFonts w:ascii="Times New Roman" w:eastAsia="Calibri" w:hAnsi="Times New Roman" w:cs="Times New Roman"/>
        </w:rPr>
        <w:br/>
      </w:r>
      <w:r w:rsidRPr="00A775EF">
        <w:rPr>
          <w:rFonts w:ascii="Times New Roman" w:eastAsia="Calibri" w:hAnsi="Times New Roman" w:cs="Times New Roman"/>
        </w:rPr>
        <w:t xml:space="preserve">z dnia 9 listopada 2018 roku o elektronicznym fakturowaniu w zamówieniach publicznych, koncesjach na roboty budowlane lub usługi oraz partnerstwie publiczno-prywatnym </w:t>
      </w:r>
      <w:r w:rsidR="001C7788">
        <w:rPr>
          <w:rFonts w:ascii="Times New Roman" w:eastAsia="Calibri" w:hAnsi="Times New Roman" w:cs="Times New Roman"/>
        </w:rPr>
        <w:br/>
      </w:r>
      <w:r w:rsidRPr="00A775EF">
        <w:rPr>
          <w:rFonts w:ascii="Times New Roman" w:eastAsia="Calibri" w:hAnsi="Times New Roman" w:cs="Times New Roman"/>
        </w:rPr>
        <w:t>(t.j. Dz. U. z 2020 r. poz. 1666 z późn. zm.).</w:t>
      </w:r>
    </w:p>
    <w:p w14:paraId="7EADC30E" w14:textId="77777777" w:rsidR="0087009A" w:rsidRPr="0071042A" w:rsidRDefault="0087009A" w:rsidP="00A95B9F">
      <w:pPr>
        <w:numPr>
          <w:ilvl w:val="0"/>
          <w:numId w:val="6"/>
        </w:numPr>
        <w:spacing w:after="0" w:line="276" w:lineRule="auto"/>
        <w:ind w:left="426" w:hanging="426"/>
        <w:jc w:val="both"/>
        <w:rPr>
          <w:rFonts w:ascii="Times New Roman" w:eastAsia="Calibri" w:hAnsi="Times New Roman" w:cs="Times New Roman"/>
        </w:rPr>
      </w:pPr>
      <w:r w:rsidRPr="0087009A">
        <w:rPr>
          <w:rFonts w:ascii="Times New Roman" w:eastAsia="Calibri" w:hAnsi="Times New Roman" w:cs="Times New Roman"/>
        </w:rPr>
        <w:t>Zamawiający nie będzie udzielał zaliczek na poczet wykonania przedmiotu niniejszej umowy.</w:t>
      </w:r>
    </w:p>
    <w:p w14:paraId="6B20FCCD" w14:textId="77777777" w:rsidR="004125EF" w:rsidRPr="0071042A" w:rsidRDefault="004125EF" w:rsidP="00A95B9F">
      <w:pPr>
        <w:spacing w:after="0" w:line="276" w:lineRule="auto"/>
        <w:ind w:left="426"/>
        <w:jc w:val="both"/>
        <w:rPr>
          <w:rFonts w:ascii="Times New Roman" w:eastAsia="Calibri" w:hAnsi="Times New Roman" w:cs="Times New Roman"/>
        </w:rPr>
      </w:pPr>
    </w:p>
    <w:p w14:paraId="6B8F231B" w14:textId="77777777" w:rsidR="004125EF" w:rsidRPr="0071042A" w:rsidRDefault="004125EF" w:rsidP="00A95B9F">
      <w:pPr>
        <w:spacing w:after="0" w:line="276" w:lineRule="auto"/>
        <w:jc w:val="center"/>
        <w:rPr>
          <w:rFonts w:ascii="Times New Roman" w:eastAsia="Calibri" w:hAnsi="Times New Roman" w:cs="Times New Roman"/>
        </w:rPr>
      </w:pPr>
      <w:r w:rsidRPr="0071042A">
        <w:rPr>
          <w:rFonts w:ascii="Times New Roman" w:eastAsia="Calibri" w:hAnsi="Times New Roman" w:cs="Times New Roman"/>
          <w:b/>
          <w:bCs/>
        </w:rPr>
        <w:t xml:space="preserve">§ </w:t>
      </w:r>
      <w:r w:rsidR="00C1269A" w:rsidRPr="0071042A">
        <w:rPr>
          <w:rFonts w:ascii="Times New Roman" w:eastAsia="Calibri" w:hAnsi="Times New Roman" w:cs="Times New Roman"/>
          <w:b/>
          <w:bCs/>
        </w:rPr>
        <w:t>7</w:t>
      </w:r>
    </w:p>
    <w:p w14:paraId="6D42AC88" w14:textId="77777777" w:rsidR="004125EF" w:rsidRPr="0071042A" w:rsidRDefault="004125EF" w:rsidP="00A95B9F">
      <w:pPr>
        <w:spacing w:after="0" w:line="276" w:lineRule="auto"/>
        <w:jc w:val="center"/>
        <w:rPr>
          <w:rFonts w:ascii="Times New Roman" w:eastAsia="Calibri" w:hAnsi="Times New Roman" w:cs="Times New Roman"/>
        </w:rPr>
      </w:pPr>
      <w:r w:rsidRPr="0071042A">
        <w:rPr>
          <w:rFonts w:ascii="Times New Roman" w:eastAsia="Calibri" w:hAnsi="Times New Roman" w:cs="Times New Roman"/>
          <w:b/>
          <w:bCs/>
        </w:rPr>
        <w:t>OSOBY ODPOWIEDZIALNE ZA WYKONANIE UMOWY</w:t>
      </w:r>
    </w:p>
    <w:p w14:paraId="31E1C2A3" w14:textId="77777777" w:rsidR="004125EF" w:rsidRPr="0071042A" w:rsidRDefault="004125EF" w:rsidP="00A95B9F">
      <w:pPr>
        <w:spacing w:after="0" w:line="276" w:lineRule="auto"/>
        <w:jc w:val="center"/>
        <w:rPr>
          <w:rFonts w:ascii="Times New Roman" w:eastAsia="Calibri" w:hAnsi="Times New Roman" w:cs="Times New Roman"/>
        </w:rPr>
      </w:pPr>
      <w:r w:rsidRPr="0071042A">
        <w:rPr>
          <w:rFonts w:ascii="Times New Roman" w:eastAsia="Calibri" w:hAnsi="Times New Roman" w:cs="Times New Roman"/>
          <w:b/>
          <w:bCs/>
        </w:rPr>
        <w:t>I DANE KONTAKTOWE NIEZBĘDNE DO PRAWIDŁOWEGO WYKONANIA UMOWY</w:t>
      </w:r>
    </w:p>
    <w:p w14:paraId="3CF4A9FA" w14:textId="2F6A7F07" w:rsidR="004125EF" w:rsidRPr="0071042A" w:rsidRDefault="004125EF" w:rsidP="00A95B9F">
      <w:pPr>
        <w:numPr>
          <w:ilvl w:val="0"/>
          <w:numId w:val="7"/>
        </w:num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t xml:space="preserve">Zamawiający upoważnia </w:t>
      </w:r>
      <w:r w:rsidR="004529C1">
        <w:rPr>
          <w:rFonts w:ascii="Times New Roman" w:eastAsia="Calibri" w:hAnsi="Times New Roman" w:cs="Times New Roman"/>
        </w:rPr>
        <w:t>Adama Wrześniewskiego</w:t>
      </w:r>
      <w:r w:rsidR="00643384">
        <w:rPr>
          <w:rFonts w:ascii="Times New Roman" w:eastAsia="Calibri" w:hAnsi="Times New Roman" w:cs="Times New Roman"/>
        </w:rPr>
        <w:t xml:space="preserve"> – </w:t>
      </w:r>
      <w:r w:rsidRPr="0071042A">
        <w:rPr>
          <w:rFonts w:ascii="Times New Roman" w:eastAsia="Calibri" w:hAnsi="Times New Roman" w:cs="Times New Roman"/>
        </w:rPr>
        <w:t>tel. 7740</w:t>
      </w:r>
      <w:r w:rsidR="004529C1">
        <w:rPr>
          <w:rFonts w:ascii="Times New Roman" w:eastAsia="Calibri" w:hAnsi="Times New Roman" w:cs="Times New Roman"/>
        </w:rPr>
        <w:t>13720</w:t>
      </w:r>
      <w:r w:rsidR="00BA38EC">
        <w:rPr>
          <w:rFonts w:ascii="Times New Roman" w:eastAsia="Calibri" w:hAnsi="Times New Roman" w:cs="Times New Roman"/>
        </w:rPr>
        <w:t>, adres e-mail: przetargi@proszkow.pl oraz Mateusza Nowaka – tel. 774013718</w:t>
      </w:r>
      <w:r w:rsidR="00AA0311">
        <w:rPr>
          <w:rFonts w:ascii="Times New Roman" w:eastAsia="Calibri" w:hAnsi="Times New Roman" w:cs="Times New Roman"/>
        </w:rPr>
        <w:t>, adres e-mail: fundusze@proszkow.pl</w:t>
      </w:r>
      <w:r w:rsidRPr="0071042A">
        <w:rPr>
          <w:rFonts w:ascii="Times New Roman" w:eastAsia="Calibri" w:hAnsi="Times New Roman" w:cs="Times New Roman"/>
        </w:rPr>
        <w:t xml:space="preserve"> do reprezentowania Zamawiającego w przedmiocie realizacji </w:t>
      </w:r>
      <w:r w:rsidR="00CC5B38" w:rsidRPr="0071042A">
        <w:rPr>
          <w:rFonts w:ascii="Times New Roman" w:eastAsia="Calibri" w:hAnsi="Times New Roman" w:cs="Times New Roman"/>
        </w:rPr>
        <w:t xml:space="preserve">niniejszej </w:t>
      </w:r>
      <w:r w:rsidRPr="0071042A">
        <w:rPr>
          <w:rFonts w:ascii="Times New Roman" w:eastAsia="Calibri" w:hAnsi="Times New Roman" w:cs="Times New Roman"/>
        </w:rPr>
        <w:t>umowy.</w:t>
      </w:r>
    </w:p>
    <w:p w14:paraId="1129AF98" w14:textId="77777777" w:rsidR="004125EF" w:rsidRPr="0071042A" w:rsidRDefault="004125EF" w:rsidP="00A95B9F">
      <w:pPr>
        <w:numPr>
          <w:ilvl w:val="0"/>
          <w:numId w:val="7"/>
        </w:num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t xml:space="preserve">Ze strony Wykonawcy osobą odpowiedzialną za prawidłowe wykonywanie </w:t>
      </w:r>
      <w:r w:rsidR="00CC5B38" w:rsidRPr="0071042A">
        <w:rPr>
          <w:rFonts w:ascii="Times New Roman" w:eastAsia="Calibri" w:hAnsi="Times New Roman" w:cs="Times New Roman"/>
        </w:rPr>
        <w:t xml:space="preserve">niniejszej </w:t>
      </w:r>
      <w:r w:rsidRPr="0071042A">
        <w:rPr>
          <w:rFonts w:ascii="Times New Roman" w:eastAsia="Calibri" w:hAnsi="Times New Roman" w:cs="Times New Roman"/>
        </w:rPr>
        <w:t>umowy oraz kontakt</w:t>
      </w:r>
      <w:r w:rsidR="00CC5B38" w:rsidRPr="0071042A">
        <w:rPr>
          <w:rFonts w:ascii="Times New Roman" w:eastAsia="Calibri" w:hAnsi="Times New Roman" w:cs="Times New Roman"/>
        </w:rPr>
        <w:t xml:space="preserve"> </w:t>
      </w:r>
      <w:r w:rsidRPr="0071042A">
        <w:rPr>
          <w:rFonts w:ascii="Times New Roman" w:eastAsia="Calibri" w:hAnsi="Times New Roman" w:cs="Times New Roman"/>
        </w:rPr>
        <w:t>z Zamawiającym będzie ……………., tel.: …………………</w:t>
      </w:r>
    </w:p>
    <w:p w14:paraId="0742108C" w14:textId="77777777" w:rsidR="004125EF" w:rsidRDefault="004125EF" w:rsidP="00A95B9F">
      <w:pPr>
        <w:numPr>
          <w:ilvl w:val="0"/>
          <w:numId w:val="7"/>
        </w:num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lastRenderedPageBreak/>
        <w:t>Strony mają prawo zmienić osoby funkcyjne o których mowa w ust. 1 – 2. O przedmiotowych zmianach należy informować drugą stronę umowy na piśmie, z wyprzedzeniem co najmniej 7 dni roboczych.</w:t>
      </w:r>
    </w:p>
    <w:p w14:paraId="370791CE" w14:textId="77777777" w:rsidR="00812A09" w:rsidRPr="0071042A" w:rsidRDefault="00812A09" w:rsidP="00812A09">
      <w:pPr>
        <w:spacing w:after="0" w:line="276" w:lineRule="auto"/>
        <w:jc w:val="both"/>
        <w:rPr>
          <w:rFonts w:ascii="Times New Roman" w:eastAsia="Calibri" w:hAnsi="Times New Roman" w:cs="Times New Roman"/>
        </w:rPr>
      </w:pPr>
    </w:p>
    <w:p w14:paraId="0C81726D" w14:textId="77777777" w:rsidR="00A32079" w:rsidRPr="0071042A" w:rsidRDefault="00A32079" w:rsidP="00A95B9F">
      <w:pPr>
        <w:spacing w:after="0" w:line="276" w:lineRule="auto"/>
        <w:ind w:left="426"/>
        <w:jc w:val="center"/>
        <w:rPr>
          <w:rFonts w:ascii="Times New Roman" w:eastAsia="Calibri" w:hAnsi="Times New Roman" w:cs="Times New Roman"/>
          <w:b/>
        </w:rPr>
      </w:pPr>
      <w:r w:rsidRPr="0071042A">
        <w:rPr>
          <w:rFonts w:ascii="Times New Roman" w:eastAsia="Calibri" w:hAnsi="Times New Roman" w:cs="Times New Roman"/>
          <w:b/>
        </w:rPr>
        <w:t>§</w:t>
      </w:r>
      <w:r w:rsidR="00C1269A" w:rsidRPr="0071042A">
        <w:rPr>
          <w:rFonts w:ascii="Times New Roman" w:eastAsia="Calibri" w:hAnsi="Times New Roman" w:cs="Times New Roman"/>
          <w:b/>
        </w:rPr>
        <w:t>8</w:t>
      </w:r>
    </w:p>
    <w:p w14:paraId="5D0F6F7A" w14:textId="3930127D" w:rsidR="00D92ECE" w:rsidRPr="0071042A" w:rsidRDefault="00A32079" w:rsidP="00A95B9F">
      <w:pPr>
        <w:spacing w:after="0" w:line="276" w:lineRule="auto"/>
        <w:ind w:left="426"/>
        <w:jc w:val="center"/>
        <w:rPr>
          <w:rStyle w:val="markedcontent"/>
          <w:rFonts w:ascii="Times New Roman" w:hAnsi="Times New Roman" w:cs="Times New Roman"/>
        </w:rPr>
      </w:pPr>
      <w:r w:rsidRPr="0071042A">
        <w:rPr>
          <w:rFonts w:ascii="Times New Roman" w:eastAsia="Calibri" w:hAnsi="Times New Roman" w:cs="Times New Roman"/>
          <w:b/>
        </w:rPr>
        <w:t>W</w:t>
      </w:r>
      <w:r w:rsidR="00BA2A49" w:rsidRPr="0071042A">
        <w:rPr>
          <w:rFonts w:ascii="Times New Roman" w:eastAsia="Calibri" w:hAnsi="Times New Roman" w:cs="Times New Roman"/>
          <w:b/>
        </w:rPr>
        <w:t xml:space="preserve">ARUNKI GWARANCJI, RĘKOJMI I SERWISU </w:t>
      </w:r>
    </w:p>
    <w:p w14:paraId="343477C8" w14:textId="77777777" w:rsidR="00AB7F5F" w:rsidRPr="0071042A" w:rsidRDefault="00A32079" w:rsidP="00A95B9F">
      <w:pPr>
        <w:pStyle w:val="Akapitzlist"/>
        <w:numPr>
          <w:ilvl w:val="0"/>
          <w:numId w:val="13"/>
        </w:numPr>
        <w:spacing w:after="0" w:line="276" w:lineRule="auto"/>
        <w:ind w:left="425" w:hanging="425"/>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Wykonawca odpowiada za wady prawne i fizyczne, ujawnione w dostarczo</w:t>
      </w:r>
      <w:r w:rsidR="00AA0311">
        <w:rPr>
          <w:rFonts w:ascii="Times New Roman" w:eastAsia="Times New Roman" w:hAnsi="Times New Roman" w:cs="Times New Roman"/>
          <w:lang w:eastAsia="pl-PL"/>
        </w:rPr>
        <w:t>nym</w:t>
      </w:r>
      <w:r w:rsidRPr="0071042A">
        <w:rPr>
          <w:rFonts w:ascii="Times New Roman" w:eastAsia="Times New Roman" w:hAnsi="Times New Roman" w:cs="Times New Roman"/>
          <w:lang w:eastAsia="pl-PL"/>
        </w:rPr>
        <w:t xml:space="preserve"> </w:t>
      </w:r>
      <w:r w:rsidR="00AA0311">
        <w:rPr>
          <w:rFonts w:ascii="Times New Roman" w:eastAsia="Times New Roman" w:hAnsi="Times New Roman" w:cs="Times New Roman"/>
          <w:lang w:eastAsia="pl-PL"/>
        </w:rPr>
        <w:t>Przedmiocie Umowy</w:t>
      </w:r>
      <w:r w:rsidR="00846A94" w:rsidRPr="0071042A">
        <w:rPr>
          <w:rFonts w:ascii="Times New Roman" w:eastAsia="Times New Roman" w:hAnsi="Times New Roman" w:cs="Times New Roman"/>
          <w:lang w:eastAsia="pl-PL"/>
        </w:rPr>
        <w:t xml:space="preserve"> i</w:t>
      </w:r>
      <w:r w:rsidRPr="0071042A">
        <w:rPr>
          <w:rFonts w:ascii="Times New Roman" w:eastAsia="Times New Roman" w:hAnsi="Times New Roman" w:cs="Times New Roman"/>
          <w:lang w:eastAsia="pl-PL"/>
        </w:rPr>
        <w:t xml:space="preserve"> ponosi z tego tytułu wszelkie </w:t>
      </w:r>
      <w:r w:rsidR="00846A94" w:rsidRPr="0071042A">
        <w:rPr>
          <w:rFonts w:ascii="Times New Roman" w:eastAsia="Times New Roman" w:hAnsi="Times New Roman" w:cs="Times New Roman"/>
          <w:lang w:eastAsia="pl-PL"/>
        </w:rPr>
        <w:t>koszty</w:t>
      </w:r>
      <w:r w:rsidRPr="0071042A">
        <w:rPr>
          <w:rFonts w:ascii="Times New Roman" w:eastAsia="Times New Roman" w:hAnsi="Times New Roman" w:cs="Times New Roman"/>
          <w:lang w:eastAsia="pl-PL"/>
        </w:rPr>
        <w:t xml:space="preserve">. </w:t>
      </w:r>
      <w:r w:rsidR="00846A94" w:rsidRPr="0071042A">
        <w:rPr>
          <w:rFonts w:ascii="Times New Roman" w:eastAsia="Times New Roman" w:hAnsi="Times New Roman" w:cs="Times New Roman"/>
          <w:lang w:eastAsia="pl-PL"/>
        </w:rPr>
        <w:t>Wykonawca j</w:t>
      </w:r>
      <w:r w:rsidRPr="0071042A">
        <w:rPr>
          <w:rFonts w:ascii="Times New Roman" w:eastAsia="Times New Roman" w:hAnsi="Times New Roman" w:cs="Times New Roman"/>
          <w:lang w:eastAsia="pl-PL"/>
        </w:rPr>
        <w:t xml:space="preserve">est odpowiedzialny względem Zamawiającego, jeżeli </w:t>
      </w:r>
      <w:r w:rsidR="00AA0311">
        <w:rPr>
          <w:rFonts w:ascii="Times New Roman" w:eastAsia="Times New Roman" w:hAnsi="Times New Roman" w:cs="Times New Roman"/>
          <w:lang w:eastAsia="pl-PL"/>
        </w:rPr>
        <w:t>poszczególne elementy dostarczonego Przedmiotu Umowy</w:t>
      </w:r>
      <w:r w:rsidRPr="0071042A">
        <w:rPr>
          <w:rFonts w:ascii="Times New Roman" w:eastAsia="Times New Roman" w:hAnsi="Times New Roman" w:cs="Times New Roman"/>
          <w:lang w:eastAsia="pl-PL"/>
        </w:rPr>
        <w:t>:</w:t>
      </w:r>
    </w:p>
    <w:p w14:paraId="5BE4130A" w14:textId="77777777" w:rsidR="00AB7F5F" w:rsidRPr="0071042A" w:rsidRDefault="00A32079" w:rsidP="00A95B9F">
      <w:pPr>
        <w:pStyle w:val="Akapitzlist"/>
        <w:numPr>
          <w:ilvl w:val="0"/>
          <w:numId w:val="14"/>
        </w:numPr>
        <w:spacing w:after="0" w:line="276" w:lineRule="auto"/>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stanowią własność osoby trzeciej, albo jeżeli są obciążone praw</w:t>
      </w:r>
      <w:r w:rsidR="00846A94" w:rsidRPr="0071042A">
        <w:rPr>
          <w:rFonts w:ascii="Times New Roman" w:eastAsia="Times New Roman" w:hAnsi="Times New Roman" w:cs="Times New Roman"/>
          <w:lang w:eastAsia="pl-PL"/>
        </w:rPr>
        <w:t>ami osób</w:t>
      </w:r>
      <w:r w:rsidRPr="0071042A">
        <w:rPr>
          <w:rFonts w:ascii="Times New Roman" w:eastAsia="Times New Roman" w:hAnsi="Times New Roman" w:cs="Times New Roman"/>
          <w:lang w:eastAsia="pl-PL"/>
        </w:rPr>
        <w:t xml:space="preserve"> trzeci</w:t>
      </w:r>
      <w:r w:rsidR="00846A94" w:rsidRPr="0071042A">
        <w:rPr>
          <w:rFonts w:ascii="Times New Roman" w:eastAsia="Times New Roman" w:hAnsi="Times New Roman" w:cs="Times New Roman"/>
          <w:lang w:eastAsia="pl-PL"/>
        </w:rPr>
        <w:t>ch</w:t>
      </w:r>
      <w:r w:rsidR="00AB7F5F" w:rsidRPr="0071042A">
        <w:rPr>
          <w:rFonts w:ascii="Times New Roman" w:eastAsia="Times New Roman" w:hAnsi="Times New Roman" w:cs="Times New Roman"/>
          <w:lang w:eastAsia="pl-PL"/>
        </w:rPr>
        <w:t>;</w:t>
      </w:r>
    </w:p>
    <w:p w14:paraId="57BB493D" w14:textId="77777777" w:rsidR="0088214C" w:rsidRPr="0071042A" w:rsidRDefault="00A32079" w:rsidP="00A95B9F">
      <w:pPr>
        <w:pStyle w:val="Akapitzlist"/>
        <w:numPr>
          <w:ilvl w:val="0"/>
          <w:numId w:val="14"/>
        </w:numPr>
        <w:spacing w:after="0" w:line="276" w:lineRule="auto"/>
        <w:ind w:left="425" w:firstLine="1"/>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mają wadę zmniejszającą ich wartość lub użyteczność wynikającą z ich przeznaczenia, nie mają właściwości wymaganych przez Zamawiającego, albo jeżeli dostarczono je w stanie</w:t>
      </w:r>
      <w:r w:rsidR="0088214C" w:rsidRPr="0071042A">
        <w:rPr>
          <w:rFonts w:ascii="Times New Roman" w:eastAsia="Times New Roman" w:hAnsi="Times New Roman" w:cs="Times New Roman"/>
          <w:lang w:eastAsia="pl-PL"/>
        </w:rPr>
        <w:t xml:space="preserve"> </w:t>
      </w:r>
      <w:r w:rsidRPr="0071042A">
        <w:rPr>
          <w:rFonts w:ascii="Times New Roman" w:eastAsia="Times New Roman" w:hAnsi="Times New Roman" w:cs="Times New Roman"/>
          <w:lang w:eastAsia="pl-PL"/>
        </w:rPr>
        <w:t>niekompletnym.</w:t>
      </w:r>
    </w:p>
    <w:p w14:paraId="46F5847F" w14:textId="77777777" w:rsidR="00AB7F5F" w:rsidRPr="0071042A" w:rsidRDefault="005E5FF4" w:rsidP="00A95B9F">
      <w:pPr>
        <w:pStyle w:val="Akapitzlist"/>
        <w:numPr>
          <w:ilvl w:val="0"/>
          <w:numId w:val="13"/>
        </w:numPr>
        <w:spacing w:after="0" w:line="276" w:lineRule="auto"/>
        <w:ind w:left="425" w:hanging="425"/>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 xml:space="preserve">O </w:t>
      </w:r>
      <w:r w:rsidR="00A32079" w:rsidRPr="0071042A">
        <w:rPr>
          <w:rFonts w:ascii="Times New Roman" w:eastAsia="Times New Roman" w:hAnsi="Times New Roman" w:cs="Times New Roman"/>
          <w:lang w:eastAsia="pl-PL"/>
        </w:rPr>
        <w:t xml:space="preserve">wadzie fizycznej i prawnej </w:t>
      </w:r>
      <w:r w:rsidR="00846A94" w:rsidRPr="0071042A">
        <w:rPr>
          <w:rFonts w:ascii="Times New Roman" w:eastAsia="Times New Roman" w:hAnsi="Times New Roman" w:cs="Times New Roman"/>
          <w:lang w:eastAsia="pl-PL"/>
        </w:rPr>
        <w:t>P</w:t>
      </w:r>
      <w:r w:rsidR="00A32079" w:rsidRPr="0071042A">
        <w:rPr>
          <w:rFonts w:ascii="Times New Roman" w:eastAsia="Times New Roman" w:hAnsi="Times New Roman" w:cs="Times New Roman"/>
          <w:lang w:eastAsia="pl-PL"/>
        </w:rPr>
        <w:t xml:space="preserve">rzedmiotu Umowy Zamawiający </w:t>
      </w:r>
      <w:r w:rsidR="00846A94" w:rsidRPr="0071042A">
        <w:rPr>
          <w:rFonts w:ascii="Times New Roman" w:eastAsia="Times New Roman" w:hAnsi="Times New Roman" w:cs="Times New Roman"/>
          <w:lang w:eastAsia="pl-PL"/>
        </w:rPr>
        <w:t>po</w:t>
      </w:r>
      <w:r w:rsidR="00A32079" w:rsidRPr="0071042A">
        <w:rPr>
          <w:rFonts w:ascii="Times New Roman" w:eastAsia="Times New Roman" w:hAnsi="Times New Roman" w:cs="Times New Roman"/>
          <w:lang w:eastAsia="pl-PL"/>
        </w:rPr>
        <w:t xml:space="preserve">informuje Wykonawcę </w:t>
      </w:r>
      <w:r w:rsidR="00846A94" w:rsidRPr="0071042A">
        <w:rPr>
          <w:rFonts w:ascii="Times New Roman" w:eastAsia="Times New Roman" w:hAnsi="Times New Roman" w:cs="Times New Roman"/>
          <w:lang w:eastAsia="pl-PL"/>
        </w:rPr>
        <w:t>niezwłocznie</w:t>
      </w:r>
      <w:r w:rsidR="00A32079" w:rsidRPr="0071042A">
        <w:rPr>
          <w:rFonts w:ascii="Times New Roman" w:eastAsia="Times New Roman" w:hAnsi="Times New Roman" w:cs="Times New Roman"/>
          <w:lang w:eastAsia="pl-PL"/>
        </w:rPr>
        <w:t xml:space="preserve"> po ujawnieniu wad, w celu realizacji przysługujących </w:t>
      </w:r>
      <w:r w:rsidR="00846A94" w:rsidRPr="0071042A">
        <w:rPr>
          <w:rFonts w:ascii="Times New Roman" w:eastAsia="Times New Roman" w:hAnsi="Times New Roman" w:cs="Times New Roman"/>
          <w:lang w:eastAsia="pl-PL"/>
        </w:rPr>
        <w:t xml:space="preserve">Zamawiającemu </w:t>
      </w:r>
      <w:r w:rsidR="00A32079" w:rsidRPr="0071042A">
        <w:rPr>
          <w:rFonts w:ascii="Times New Roman" w:eastAsia="Times New Roman" w:hAnsi="Times New Roman" w:cs="Times New Roman"/>
          <w:lang w:eastAsia="pl-PL"/>
        </w:rPr>
        <w:t>z tego tytułu uprawnień.</w:t>
      </w:r>
    </w:p>
    <w:p w14:paraId="53E8E616" w14:textId="77777777" w:rsidR="0088214C" w:rsidRPr="0071042A" w:rsidRDefault="00A32079" w:rsidP="00A95B9F">
      <w:pPr>
        <w:pStyle w:val="Akapitzlist"/>
        <w:numPr>
          <w:ilvl w:val="0"/>
          <w:numId w:val="13"/>
        </w:numPr>
        <w:spacing w:after="0" w:line="276" w:lineRule="auto"/>
        <w:ind w:left="425" w:hanging="425"/>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 xml:space="preserve">Wykonawca jest zobowiązany do usunięcia wad fizycznych i prawnych </w:t>
      </w:r>
      <w:r w:rsidR="00AA0311">
        <w:rPr>
          <w:rFonts w:ascii="Times New Roman" w:eastAsia="Times New Roman" w:hAnsi="Times New Roman" w:cs="Times New Roman"/>
          <w:lang w:eastAsia="pl-PL"/>
        </w:rPr>
        <w:t>poszczególnych elementów Przedmiotu Umowy</w:t>
      </w:r>
      <w:r w:rsidRPr="0071042A">
        <w:rPr>
          <w:rFonts w:ascii="Times New Roman" w:eastAsia="Times New Roman" w:hAnsi="Times New Roman" w:cs="Times New Roman"/>
          <w:lang w:eastAsia="pl-PL"/>
        </w:rPr>
        <w:t xml:space="preserve"> lub do</w:t>
      </w:r>
      <w:r w:rsidR="0088214C" w:rsidRPr="0071042A">
        <w:rPr>
          <w:rFonts w:ascii="Times New Roman" w:eastAsia="Times New Roman" w:hAnsi="Times New Roman" w:cs="Times New Roman"/>
          <w:lang w:eastAsia="pl-PL"/>
        </w:rPr>
        <w:t xml:space="preserve"> </w:t>
      </w:r>
      <w:r w:rsidRPr="0071042A">
        <w:rPr>
          <w:rFonts w:ascii="Times New Roman" w:eastAsia="Times New Roman" w:hAnsi="Times New Roman" w:cs="Times New Roman"/>
          <w:lang w:eastAsia="pl-PL"/>
        </w:rPr>
        <w:t xml:space="preserve">dostarczenia </w:t>
      </w:r>
      <w:r w:rsidR="00AA0311">
        <w:rPr>
          <w:rFonts w:ascii="Times New Roman" w:eastAsia="Times New Roman" w:hAnsi="Times New Roman" w:cs="Times New Roman"/>
          <w:lang w:eastAsia="pl-PL"/>
        </w:rPr>
        <w:t xml:space="preserve">tych elementów </w:t>
      </w:r>
      <w:r w:rsidRPr="0071042A">
        <w:rPr>
          <w:rFonts w:ascii="Times New Roman" w:eastAsia="Times New Roman" w:hAnsi="Times New Roman" w:cs="Times New Roman"/>
          <w:lang w:eastAsia="pl-PL"/>
        </w:rPr>
        <w:t>wolnych od wad, jeżeli wady te ujawnią się w okresie gwarancji.</w:t>
      </w:r>
    </w:p>
    <w:p w14:paraId="28CFADB0" w14:textId="77777777" w:rsidR="0088214C" w:rsidRPr="0071042A" w:rsidRDefault="00A32079" w:rsidP="00A95B9F">
      <w:pPr>
        <w:pStyle w:val="Akapitzlist"/>
        <w:numPr>
          <w:ilvl w:val="0"/>
          <w:numId w:val="13"/>
        </w:numPr>
        <w:spacing w:after="0" w:line="276" w:lineRule="auto"/>
        <w:ind w:left="425" w:hanging="425"/>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 xml:space="preserve">Jeżeli w wykonaniu swoich obowiązków Wykonawca dostarczył Zamawiającemu zamiast </w:t>
      </w:r>
      <w:r w:rsidR="00AA0311">
        <w:rPr>
          <w:rFonts w:ascii="Times New Roman" w:eastAsia="Times New Roman" w:hAnsi="Times New Roman" w:cs="Times New Roman"/>
          <w:lang w:eastAsia="pl-PL"/>
        </w:rPr>
        <w:t>wadliwych elementów Przedmiotu Umowy</w:t>
      </w:r>
      <w:r w:rsidRPr="0071042A">
        <w:rPr>
          <w:rFonts w:ascii="Times New Roman" w:eastAsia="Times New Roman" w:hAnsi="Times New Roman" w:cs="Times New Roman"/>
          <w:lang w:eastAsia="pl-PL"/>
        </w:rPr>
        <w:t xml:space="preserve"> takie same </w:t>
      </w:r>
      <w:r w:rsidR="00AA0311">
        <w:rPr>
          <w:rFonts w:ascii="Times New Roman" w:eastAsia="Times New Roman" w:hAnsi="Times New Roman" w:cs="Times New Roman"/>
          <w:lang w:eastAsia="pl-PL"/>
        </w:rPr>
        <w:t>elementy</w:t>
      </w:r>
      <w:r w:rsidR="00846A94" w:rsidRPr="0071042A">
        <w:rPr>
          <w:rFonts w:ascii="Times New Roman" w:eastAsia="Times New Roman" w:hAnsi="Times New Roman" w:cs="Times New Roman"/>
          <w:lang w:eastAsia="pl-PL"/>
        </w:rPr>
        <w:t xml:space="preserve"> </w:t>
      </w:r>
      <w:r w:rsidRPr="0071042A">
        <w:rPr>
          <w:rFonts w:ascii="Times New Roman" w:eastAsia="Times New Roman" w:hAnsi="Times New Roman" w:cs="Times New Roman"/>
          <w:lang w:eastAsia="pl-PL"/>
        </w:rPr>
        <w:t xml:space="preserve">nowe – wolne od wad, termin gwarancji biegnie na nowo od chwili ich dostarczenia. Wymiany </w:t>
      </w:r>
      <w:r w:rsidR="00FB2E0F">
        <w:rPr>
          <w:rFonts w:ascii="Times New Roman" w:eastAsia="Times New Roman" w:hAnsi="Times New Roman" w:cs="Times New Roman"/>
          <w:lang w:eastAsia="pl-PL"/>
        </w:rPr>
        <w:t xml:space="preserve">wskazanych elementów </w:t>
      </w:r>
      <w:r w:rsidRPr="0071042A">
        <w:rPr>
          <w:rFonts w:ascii="Times New Roman" w:eastAsia="Times New Roman" w:hAnsi="Times New Roman" w:cs="Times New Roman"/>
          <w:lang w:eastAsia="pl-PL"/>
        </w:rPr>
        <w:t xml:space="preserve">Wykonawca dokona bez żadnej dopłaty, nawet gdyby ceny na </w:t>
      </w:r>
      <w:r w:rsidR="00846A94" w:rsidRPr="0071042A">
        <w:rPr>
          <w:rFonts w:ascii="Times New Roman" w:eastAsia="Times New Roman" w:hAnsi="Times New Roman" w:cs="Times New Roman"/>
          <w:lang w:eastAsia="pl-PL"/>
        </w:rPr>
        <w:t>nie</w:t>
      </w:r>
      <w:r w:rsidRPr="0071042A">
        <w:rPr>
          <w:rFonts w:ascii="Times New Roman" w:eastAsia="Times New Roman" w:hAnsi="Times New Roman" w:cs="Times New Roman"/>
          <w:lang w:eastAsia="pl-PL"/>
        </w:rPr>
        <w:t xml:space="preserve"> uległy zmianie.</w:t>
      </w:r>
    </w:p>
    <w:p w14:paraId="42470EA8" w14:textId="77777777" w:rsidR="0088214C" w:rsidRPr="0071042A" w:rsidRDefault="00A32079" w:rsidP="00A95B9F">
      <w:pPr>
        <w:pStyle w:val="Akapitzlist"/>
        <w:numPr>
          <w:ilvl w:val="0"/>
          <w:numId w:val="13"/>
        </w:numPr>
        <w:spacing w:after="0" w:line="276" w:lineRule="auto"/>
        <w:ind w:left="425" w:hanging="425"/>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 xml:space="preserve">Na </w:t>
      </w:r>
      <w:r w:rsidR="00FB2E0F">
        <w:rPr>
          <w:rFonts w:ascii="Times New Roman" w:eastAsia="Times New Roman" w:hAnsi="Times New Roman" w:cs="Times New Roman"/>
          <w:lang w:eastAsia="pl-PL"/>
        </w:rPr>
        <w:t>Przedmiot Umowy</w:t>
      </w:r>
      <w:r w:rsidR="00934489" w:rsidRPr="0071042A">
        <w:rPr>
          <w:rFonts w:ascii="Times New Roman" w:eastAsia="Times New Roman" w:hAnsi="Times New Roman" w:cs="Times New Roman"/>
          <w:lang w:eastAsia="pl-PL"/>
        </w:rPr>
        <w:t xml:space="preserve"> </w:t>
      </w:r>
      <w:r w:rsidRPr="0071042A">
        <w:rPr>
          <w:rFonts w:ascii="Times New Roman" w:eastAsia="Times New Roman" w:hAnsi="Times New Roman" w:cs="Times New Roman"/>
          <w:lang w:eastAsia="pl-PL"/>
        </w:rPr>
        <w:t>dosta</w:t>
      </w:r>
      <w:r w:rsidR="00934489" w:rsidRPr="0071042A">
        <w:rPr>
          <w:rFonts w:ascii="Times New Roman" w:eastAsia="Times New Roman" w:hAnsi="Times New Roman" w:cs="Times New Roman"/>
          <w:lang w:eastAsia="pl-PL"/>
        </w:rPr>
        <w:t>rczon</w:t>
      </w:r>
      <w:r w:rsidR="00FB2E0F">
        <w:rPr>
          <w:rFonts w:ascii="Times New Roman" w:eastAsia="Times New Roman" w:hAnsi="Times New Roman" w:cs="Times New Roman"/>
          <w:lang w:eastAsia="pl-PL"/>
        </w:rPr>
        <w:t>y</w:t>
      </w:r>
      <w:r w:rsidR="00934489" w:rsidRPr="0071042A">
        <w:rPr>
          <w:rFonts w:ascii="Times New Roman" w:eastAsia="Times New Roman" w:hAnsi="Times New Roman" w:cs="Times New Roman"/>
          <w:lang w:eastAsia="pl-PL"/>
        </w:rPr>
        <w:t xml:space="preserve"> na podstawie niniejszej u</w:t>
      </w:r>
      <w:r w:rsidRPr="0071042A">
        <w:rPr>
          <w:rFonts w:ascii="Times New Roman" w:eastAsia="Times New Roman" w:hAnsi="Times New Roman" w:cs="Times New Roman"/>
          <w:lang w:eastAsia="pl-PL"/>
        </w:rPr>
        <w:t xml:space="preserve">mowy Wykonawca udzieli gwarancji na okres (zgodnie z ofertą) ........... miesięcy, licząc od daty podpisania protokołu odbioru </w:t>
      </w:r>
      <w:r w:rsidR="00934489" w:rsidRPr="0071042A">
        <w:rPr>
          <w:rFonts w:ascii="Times New Roman" w:eastAsia="Times New Roman" w:hAnsi="Times New Roman" w:cs="Times New Roman"/>
          <w:lang w:eastAsia="pl-PL"/>
        </w:rPr>
        <w:t xml:space="preserve">Przedmiotu Umowy </w:t>
      </w:r>
      <w:r w:rsidRPr="0071042A">
        <w:rPr>
          <w:rFonts w:ascii="Times New Roman" w:eastAsia="Times New Roman" w:hAnsi="Times New Roman" w:cs="Times New Roman"/>
          <w:lang w:eastAsia="pl-PL"/>
        </w:rPr>
        <w:t>przez</w:t>
      </w:r>
      <w:r w:rsidR="0088214C" w:rsidRPr="0071042A">
        <w:rPr>
          <w:rFonts w:ascii="Times New Roman" w:eastAsia="Times New Roman" w:hAnsi="Times New Roman" w:cs="Times New Roman"/>
          <w:lang w:eastAsia="pl-PL"/>
        </w:rPr>
        <w:t xml:space="preserve"> </w:t>
      </w:r>
      <w:r w:rsidRPr="0071042A">
        <w:rPr>
          <w:rFonts w:ascii="Times New Roman" w:eastAsia="Times New Roman" w:hAnsi="Times New Roman" w:cs="Times New Roman"/>
          <w:lang w:eastAsia="pl-PL"/>
        </w:rPr>
        <w:t>przedstawicieli Wykonawcy i przedstawicieli Zamawiającego.</w:t>
      </w:r>
    </w:p>
    <w:p w14:paraId="3B0A1514" w14:textId="77777777" w:rsidR="0088214C" w:rsidRPr="0071042A" w:rsidRDefault="00A32079" w:rsidP="00A95B9F">
      <w:pPr>
        <w:pStyle w:val="Akapitzlist"/>
        <w:numPr>
          <w:ilvl w:val="0"/>
          <w:numId w:val="13"/>
        </w:numPr>
        <w:spacing w:after="0" w:line="276" w:lineRule="auto"/>
        <w:ind w:left="425" w:hanging="425"/>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Strony ustalają, iż okres rękojmi za wady jest równy okresowi gwarancji.</w:t>
      </w:r>
    </w:p>
    <w:p w14:paraId="0CD77623" w14:textId="224DB4AF" w:rsidR="0088214C" w:rsidRPr="0071042A" w:rsidRDefault="00A32079" w:rsidP="00A95B9F">
      <w:pPr>
        <w:pStyle w:val="Akapitzlist"/>
        <w:numPr>
          <w:ilvl w:val="0"/>
          <w:numId w:val="13"/>
        </w:numPr>
        <w:spacing w:after="0" w:line="276" w:lineRule="auto"/>
        <w:ind w:left="425" w:hanging="425"/>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 xml:space="preserve">Realizacja naprawy gwarancyjnej następuje w </w:t>
      </w:r>
      <w:r w:rsidR="00FB2E0F">
        <w:rPr>
          <w:rFonts w:ascii="Times New Roman" w:eastAsia="Times New Roman" w:hAnsi="Times New Roman" w:cs="Times New Roman"/>
          <w:lang w:eastAsia="pl-PL"/>
        </w:rPr>
        <w:t xml:space="preserve">siedzibie Zamawiającego – Urzędzie Miejskim </w:t>
      </w:r>
      <w:r w:rsidR="001C7788">
        <w:rPr>
          <w:rFonts w:ascii="Times New Roman" w:eastAsia="Times New Roman" w:hAnsi="Times New Roman" w:cs="Times New Roman"/>
          <w:lang w:eastAsia="pl-PL"/>
        </w:rPr>
        <w:br/>
      </w:r>
      <w:r w:rsidR="00FB2E0F">
        <w:rPr>
          <w:rFonts w:ascii="Times New Roman" w:eastAsia="Times New Roman" w:hAnsi="Times New Roman" w:cs="Times New Roman"/>
          <w:lang w:eastAsia="pl-PL"/>
        </w:rPr>
        <w:t>w Prószkowie ul. Opolska 17</w:t>
      </w:r>
      <w:r w:rsidR="00021B76">
        <w:rPr>
          <w:rFonts w:ascii="Times New Roman" w:eastAsia="Times New Roman" w:hAnsi="Times New Roman" w:cs="Times New Roman"/>
          <w:lang w:eastAsia="pl-PL"/>
        </w:rPr>
        <w:t>,</w:t>
      </w:r>
      <w:r w:rsidR="00FB2E0F">
        <w:rPr>
          <w:rFonts w:ascii="Times New Roman" w:eastAsia="Times New Roman" w:hAnsi="Times New Roman" w:cs="Times New Roman"/>
          <w:lang w:eastAsia="pl-PL"/>
        </w:rPr>
        <w:t xml:space="preserve"> 46-060 Prószków </w:t>
      </w:r>
      <w:r w:rsidRPr="0071042A">
        <w:rPr>
          <w:rFonts w:ascii="Times New Roman" w:eastAsia="Times New Roman" w:hAnsi="Times New Roman" w:cs="Times New Roman"/>
          <w:lang w:eastAsia="pl-PL"/>
        </w:rPr>
        <w:t xml:space="preserve">lub w systemie </w:t>
      </w:r>
      <w:r w:rsidR="002A1ED0">
        <w:rPr>
          <w:rFonts w:ascii="Times New Roman" w:eastAsia="Times New Roman" w:hAnsi="Times New Roman" w:cs="Times New Roman"/>
          <w:lang w:eastAsia="pl-PL"/>
        </w:rPr>
        <w:t>„</w:t>
      </w:r>
      <w:r w:rsidRPr="0071042A">
        <w:rPr>
          <w:rFonts w:ascii="Times New Roman" w:eastAsia="Times New Roman" w:hAnsi="Times New Roman" w:cs="Times New Roman"/>
          <w:lang w:eastAsia="pl-PL"/>
        </w:rPr>
        <w:t>door</w:t>
      </w:r>
      <w:r w:rsidR="00C13A31">
        <w:rPr>
          <w:rFonts w:ascii="Times New Roman" w:eastAsia="Times New Roman" w:hAnsi="Times New Roman" w:cs="Times New Roman"/>
          <w:lang w:eastAsia="pl-PL"/>
        </w:rPr>
        <w:t>-</w:t>
      </w:r>
      <w:r w:rsidRPr="0071042A">
        <w:rPr>
          <w:rFonts w:ascii="Times New Roman" w:eastAsia="Times New Roman" w:hAnsi="Times New Roman" w:cs="Times New Roman"/>
          <w:lang w:eastAsia="pl-PL"/>
        </w:rPr>
        <w:t>to</w:t>
      </w:r>
      <w:r w:rsidR="00C13A31">
        <w:rPr>
          <w:rFonts w:ascii="Times New Roman" w:eastAsia="Times New Roman" w:hAnsi="Times New Roman" w:cs="Times New Roman"/>
          <w:lang w:eastAsia="pl-PL"/>
        </w:rPr>
        <w:t>-</w:t>
      </w:r>
      <w:r w:rsidRPr="0071042A">
        <w:rPr>
          <w:rFonts w:ascii="Times New Roman" w:eastAsia="Times New Roman" w:hAnsi="Times New Roman" w:cs="Times New Roman"/>
          <w:lang w:eastAsia="pl-PL"/>
        </w:rPr>
        <w:t>door</w:t>
      </w:r>
      <w:r w:rsidR="002A1ED0">
        <w:rPr>
          <w:rFonts w:ascii="Times New Roman" w:eastAsia="Times New Roman" w:hAnsi="Times New Roman" w:cs="Times New Roman"/>
          <w:lang w:eastAsia="pl-PL"/>
        </w:rPr>
        <w:t>”</w:t>
      </w:r>
      <w:r w:rsidRPr="0071042A">
        <w:rPr>
          <w:rFonts w:ascii="Times New Roman" w:eastAsia="Times New Roman" w:hAnsi="Times New Roman" w:cs="Times New Roman"/>
          <w:lang w:eastAsia="pl-PL"/>
        </w:rPr>
        <w:t>, przy czym Zamawiający nie poniesie żadnych kosztów związanych z transportem.</w:t>
      </w:r>
    </w:p>
    <w:p w14:paraId="40DBD656" w14:textId="77777777" w:rsidR="0088214C" w:rsidRPr="0071042A" w:rsidRDefault="00A32079" w:rsidP="00A95B9F">
      <w:pPr>
        <w:pStyle w:val="Akapitzlist"/>
        <w:numPr>
          <w:ilvl w:val="0"/>
          <w:numId w:val="13"/>
        </w:numPr>
        <w:spacing w:after="0" w:line="276" w:lineRule="auto"/>
        <w:ind w:left="425" w:hanging="425"/>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 xml:space="preserve">Wykonawca gwarantuje, że każdy </w:t>
      </w:r>
      <w:r w:rsidR="00FB2E0F">
        <w:rPr>
          <w:rFonts w:ascii="Times New Roman" w:eastAsia="Times New Roman" w:hAnsi="Times New Roman" w:cs="Times New Roman"/>
          <w:lang w:eastAsia="pl-PL"/>
        </w:rPr>
        <w:t>dostarczony element Przedmiotu Umowy</w:t>
      </w:r>
      <w:r w:rsidRPr="0071042A">
        <w:rPr>
          <w:rFonts w:ascii="Times New Roman" w:eastAsia="Times New Roman" w:hAnsi="Times New Roman" w:cs="Times New Roman"/>
          <w:lang w:eastAsia="pl-PL"/>
        </w:rPr>
        <w:t xml:space="preserve"> jest wolny od wad fizycznych, prawnych oraz posiada cechy zgodne z cechami określonymi w jego specyfikacji technicznej.</w:t>
      </w:r>
    </w:p>
    <w:p w14:paraId="4CBA6EDE" w14:textId="77777777" w:rsidR="0088214C" w:rsidRPr="0071042A" w:rsidRDefault="00A32079" w:rsidP="00A95B9F">
      <w:pPr>
        <w:pStyle w:val="Akapitzlist"/>
        <w:numPr>
          <w:ilvl w:val="0"/>
          <w:numId w:val="13"/>
        </w:numPr>
        <w:spacing w:after="0" w:line="276" w:lineRule="auto"/>
        <w:ind w:left="425" w:hanging="425"/>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Zamawiający jest upoważniony do samodzielnego (prawidłowego) demontażu i montażu</w:t>
      </w:r>
      <w:r w:rsidRPr="0071042A">
        <w:rPr>
          <w:rFonts w:ascii="Times New Roman" w:eastAsia="Times New Roman" w:hAnsi="Times New Roman" w:cs="Times New Roman"/>
          <w:lang w:eastAsia="pl-PL"/>
        </w:rPr>
        <w:br/>
        <w:t>informatycznych nośników danych pracujących w</w:t>
      </w:r>
      <w:r w:rsidR="00FB2E0F">
        <w:rPr>
          <w:rFonts w:ascii="Times New Roman" w:eastAsia="Times New Roman" w:hAnsi="Times New Roman" w:cs="Times New Roman"/>
          <w:lang w:eastAsia="pl-PL"/>
        </w:rPr>
        <w:t xml:space="preserve"> dostarczonych</w:t>
      </w:r>
      <w:r w:rsidRPr="0071042A">
        <w:rPr>
          <w:rFonts w:ascii="Times New Roman" w:eastAsia="Times New Roman" w:hAnsi="Times New Roman" w:cs="Times New Roman"/>
          <w:lang w:eastAsia="pl-PL"/>
        </w:rPr>
        <w:t xml:space="preserve"> </w:t>
      </w:r>
      <w:r w:rsidR="00BF3E32" w:rsidRPr="0071042A">
        <w:rPr>
          <w:rFonts w:ascii="Times New Roman" w:eastAsia="Times New Roman" w:hAnsi="Times New Roman" w:cs="Times New Roman"/>
          <w:lang w:eastAsia="pl-PL"/>
        </w:rPr>
        <w:t>komputerach</w:t>
      </w:r>
      <w:r w:rsidR="00FB2E0F">
        <w:rPr>
          <w:rFonts w:ascii="Times New Roman" w:eastAsia="Times New Roman" w:hAnsi="Times New Roman" w:cs="Times New Roman"/>
          <w:lang w:eastAsia="pl-PL"/>
        </w:rPr>
        <w:t xml:space="preserve"> </w:t>
      </w:r>
      <w:r w:rsidR="002761B1">
        <w:rPr>
          <w:rFonts w:ascii="Times New Roman" w:eastAsia="Times New Roman" w:hAnsi="Times New Roman" w:cs="Times New Roman"/>
          <w:lang w:eastAsia="pl-PL"/>
        </w:rPr>
        <w:t>stacjonarnych</w:t>
      </w:r>
      <w:r w:rsidR="00FB2E0F">
        <w:rPr>
          <w:rFonts w:ascii="Times New Roman" w:eastAsia="Times New Roman" w:hAnsi="Times New Roman" w:cs="Times New Roman"/>
          <w:lang w:eastAsia="pl-PL"/>
        </w:rPr>
        <w:t xml:space="preserve"> </w:t>
      </w:r>
      <w:r w:rsidRPr="0071042A">
        <w:rPr>
          <w:rFonts w:ascii="Times New Roman" w:eastAsia="Times New Roman" w:hAnsi="Times New Roman" w:cs="Times New Roman"/>
          <w:lang w:eastAsia="pl-PL"/>
        </w:rPr>
        <w:t xml:space="preserve"> (dyski twarde) bez utraty gwarancji na cały sprzęt.</w:t>
      </w:r>
    </w:p>
    <w:p w14:paraId="273C1B62" w14:textId="77777777" w:rsidR="0088214C" w:rsidRPr="0071042A" w:rsidRDefault="00A32079" w:rsidP="00A95B9F">
      <w:pPr>
        <w:pStyle w:val="Akapitzlist"/>
        <w:numPr>
          <w:ilvl w:val="0"/>
          <w:numId w:val="13"/>
        </w:numPr>
        <w:spacing w:after="0" w:line="276" w:lineRule="auto"/>
        <w:ind w:left="425" w:hanging="425"/>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Zamawiający jest upoważniony do samodzielnego (prawidłowego) demontażu i montażu kart rozszerzeń w</w:t>
      </w:r>
      <w:r w:rsidR="002761B1">
        <w:rPr>
          <w:rFonts w:ascii="Times New Roman" w:eastAsia="Times New Roman" w:hAnsi="Times New Roman" w:cs="Times New Roman"/>
          <w:lang w:eastAsia="pl-PL"/>
        </w:rPr>
        <w:t xml:space="preserve"> dostarczonych</w:t>
      </w:r>
      <w:r w:rsidRPr="0071042A">
        <w:rPr>
          <w:rFonts w:ascii="Times New Roman" w:eastAsia="Times New Roman" w:hAnsi="Times New Roman" w:cs="Times New Roman"/>
          <w:lang w:eastAsia="pl-PL"/>
        </w:rPr>
        <w:t xml:space="preserve"> </w:t>
      </w:r>
      <w:r w:rsidR="0057314D" w:rsidRPr="0071042A">
        <w:rPr>
          <w:rFonts w:ascii="Times New Roman" w:eastAsia="Times New Roman" w:hAnsi="Times New Roman" w:cs="Times New Roman"/>
          <w:lang w:eastAsia="pl-PL"/>
        </w:rPr>
        <w:t>komputerach</w:t>
      </w:r>
      <w:r w:rsidR="002761B1">
        <w:rPr>
          <w:rFonts w:ascii="Times New Roman" w:eastAsia="Times New Roman" w:hAnsi="Times New Roman" w:cs="Times New Roman"/>
          <w:lang w:eastAsia="pl-PL"/>
        </w:rPr>
        <w:t xml:space="preserve"> stacjonarnych</w:t>
      </w:r>
      <w:r w:rsidR="0057314D" w:rsidRPr="0071042A">
        <w:rPr>
          <w:rFonts w:ascii="Times New Roman" w:eastAsia="Times New Roman" w:hAnsi="Times New Roman" w:cs="Times New Roman"/>
          <w:lang w:eastAsia="pl-PL"/>
        </w:rPr>
        <w:t xml:space="preserve"> </w:t>
      </w:r>
      <w:r w:rsidRPr="0071042A">
        <w:rPr>
          <w:rFonts w:ascii="Times New Roman" w:eastAsia="Times New Roman" w:hAnsi="Times New Roman" w:cs="Times New Roman"/>
          <w:lang w:eastAsia="pl-PL"/>
        </w:rPr>
        <w:t>bez utraty gwarancji na cały sprzęt.</w:t>
      </w:r>
    </w:p>
    <w:p w14:paraId="47F3452F" w14:textId="77777777" w:rsidR="0088214C" w:rsidRPr="0071042A" w:rsidRDefault="00A32079" w:rsidP="00A95B9F">
      <w:pPr>
        <w:pStyle w:val="Akapitzlist"/>
        <w:numPr>
          <w:ilvl w:val="0"/>
          <w:numId w:val="13"/>
        </w:numPr>
        <w:spacing w:after="0" w:line="276" w:lineRule="auto"/>
        <w:ind w:left="425" w:hanging="425"/>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Utrata roszczeń z tytułu wad fizycznych i prawnych nie następuje mimo upływu terminu gwarancji, jeżeli Wykonawca wadę zataił.</w:t>
      </w:r>
    </w:p>
    <w:p w14:paraId="5AB1F9F5" w14:textId="1A1954CD" w:rsidR="0088214C" w:rsidRPr="0071042A" w:rsidRDefault="00A32079" w:rsidP="00A95B9F">
      <w:pPr>
        <w:pStyle w:val="Akapitzlist"/>
        <w:numPr>
          <w:ilvl w:val="0"/>
          <w:numId w:val="13"/>
        </w:numPr>
        <w:spacing w:after="0" w:line="276" w:lineRule="auto"/>
        <w:ind w:left="425" w:hanging="425"/>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W przypadku stwierdzenia w okresie gwarancji wad fizycznych i prawnych w</w:t>
      </w:r>
      <w:r w:rsidR="002761B1">
        <w:rPr>
          <w:rFonts w:ascii="Times New Roman" w:eastAsia="Times New Roman" w:hAnsi="Times New Roman" w:cs="Times New Roman"/>
          <w:lang w:eastAsia="pl-PL"/>
        </w:rPr>
        <w:t xml:space="preserve"> którymkolwiek </w:t>
      </w:r>
      <w:r w:rsidR="001C7788">
        <w:rPr>
          <w:rFonts w:ascii="Times New Roman" w:eastAsia="Times New Roman" w:hAnsi="Times New Roman" w:cs="Times New Roman"/>
          <w:lang w:eastAsia="pl-PL"/>
        </w:rPr>
        <w:br/>
      </w:r>
      <w:r w:rsidR="002761B1">
        <w:rPr>
          <w:rFonts w:ascii="Times New Roman" w:eastAsia="Times New Roman" w:hAnsi="Times New Roman" w:cs="Times New Roman"/>
          <w:lang w:eastAsia="pl-PL"/>
        </w:rPr>
        <w:t>z dostarczonych w ramach Przedmiotu Umowy elementów</w:t>
      </w:r>
      <w:r w:rsidRPr="0071042A">
        <w:rPr>
          <w:rFonts w:ascii="Times New Roman" w:eastAsia="Times New Roman" w:hAnsi="Times New Roman" w:cs="Times New Roman"/>
          <w:lang w:eastAsia="pl-PL"/>
        </w:rPr>
        <w:t xml:space="preserve"> Wykonawca:</w:t>
      </w:r>
    </w:p>
    <w:p w14:paraId="78CF1CB1" w14:textId="77777777" w:rsidR="00AA0915" w:rsidRPr="0071042A" w:rsidRDefault="00A32079" w:rsidP="00A95B9F">
      <w:pPr>
        <w:pStyle w:val="Akapitzlist"/>
        <w:numPr>
          <w:ilvl w:val="0"/>
          <w:numId w:val="32"/>
        </w:numPr>
        <w:spacing w:after="0" w:line="276" w:lineRule="auto"/>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rozpatrzy reklamację w ciągu 7 dni licząc od daty jej otrzymania</w:t>
      </w:r>
      <w:r w:rsidR="00AA0915" w:rsidRPr="0071042A">
        <w:rPr>
          <w:rFonts w:ascii="Times New Roman" w:eastAsia="Times New Roman" w:hAnsi="Times New Roman" w:cs="Times New Roman"/>
          <w:lang w:eastAsia="pl-PL"/>
        </w:rPr>
        <w:t xml:space="preserve">; </w:t>
      </w:r>
    </w:p>
    <w:p w14:paraId="3C8CB9B2" w14:textId="77777777" w:rsidR="00AA0915" w:rsidRPr="0071042A" w:rsidRDefault="00A32079" w:rsidP="00A95B9F">
      <w:pPr>
        <w:pStyle w:val="Akapitzlist"/>
        <w:numPr>
          <w:ilvl w:val="0"/>
          <w:numId w:val="32"/>
        </w:numPr>
        <w:spacing w:after="0" w:line="276" w:lineRule="auto"/>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usprawni wadliwe wyroby w terminie 14 dni licząc od daty otrzymania reklamacji</w:t>
      </w:r>
      <w:r w:rsidR="0057314D" w:rsidRPr="0071042A">
        <w:rPr>
          <w:rFonts w:ascii="Times New Roman" w:eastAsia="Times New Roman" w:hAnsi="Times New Roman" w:cs="Times New Roman"/>
          <w:lang w:eastAsia="pl-PL"/>
        </w:rPr>
        <w:t>, poprzez</w:t>
      </w:r>
      <w:r w:rsidRPr="0071042A">
        <w:rPr>
          <w:rFonts w:ascii="Times New Roman" w:eastAsia="Times New Roman" w:hAnsi="Times New Roman" w:cs="Times New Roman"/>
          <w:lang w:eastAsia="pl-PL"/>
        </w:rPr>
        <w:t>:</w:t>
      </w:r>
    </w:p>
    <w:p w14:paraId="7DBCC431" w14:textId="47FF779D" w:rsidR="00AA0915" w:rsidRPr="0071042A" w:rsidRDefault="0057314D" w:rsidP="00A95B9F">
      <w:pPr>
        <w:pStyle w:val="Akapitzlist"/>
        <w:numPr>
          <w:ilvl w:val="0"/>
          <w:numId w:val="34"/>
        </w:numPr>
        <w:spacing w:after="0" w:line="276" w:lineRule="auto"/>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usun</w:t>
      </w:r>
      <w:r w:rsidR="002761B1">
        <w:rPr>
          <w:rFonts w:ascii="Times New Roman" w:eastAsia="Times New Roman" w:hAnsi="Times New Roman" w:cs="Times New Roman"/>
          <w:lang w:eastAsia="pl-PL"/>
        </w:rPr>
        <w:t>i</w:t>
      </w:r>
      <w:r w:rsidR="00592570">
        <w:rPr>
          <w:rFonts w:ascii="Times New Roman" w:eastAsia="Times New Roman" w:hAnsi="Times New Roman" w:cs="Times New Roman"/>
          <w:lang w:eastAsia="pl-PL"/>
        </w:rPr>
        <w:t>ęcie</w:t>
      </w:r>
      <w:r w:rsidR="002761B1">
        <w:rPr>
          <w:rFonts w:ascii="Times New Roman" w:eastAsia="Times New Roman" w:hAnsi="Times New Roman" w:cs="Times New Roman"/>
          <w:lang w:eastAsia="pl-PL"/>
        </w:rPr>
        <w:t xml:space="preserve"> </w:t>
      </w:r>
      <w:r w:rsidR="00A32079" w:rsidRPr="0071042A">
        <w:rPr>
          <w:rFonts w:ascii="Times New Roman" w:eastAsia="Times New Roman" w:hAnsi="Times New Roman" w:cs="Times New Roman"/>
          <w:lang w:eastAsia="pl-PL"/>
        </w:rPr>
        <w:t>wad</w:t>
      </w:r>
      <w:r w:rsidR="002761B1">
        <w:rPr>
          <w:rFonts w:ascii="Times New Roman" w:eastAsia="Times New Roman" w:hAnsi="Times New Roman" w:cs="Times New Roman"/>
          <w:lang w:eastAsia="pl-PL"/>
        </w:rPr>
        <w:t>y</w:t>
      </w:r>
      <w:r w:rsidR="004013E5">
        <w:rPr>
          <w:rFonts w:ascii="Times New Roman" w:eastAsia="Times New Roman" w:hAnsi="Times New Roman" w:cs="Times New Roman"/>
          <w:lang w:eastAsia="pl-PL"/>
        </w:rPr>
        <w:t xml:space="preserve"> w</w:t>
      </w:r>
      <w:r w:rsidR="00A32079" w:rsidRPr="0071042A">
        <w:rPr>
          <w:rFonts w:ascii="Times New Roman" w:eastAsia="Times New Roman" w:hAnsi="Times New Roman" w:cs="Times New Roman"/>
          <w:lang w:eastAsia="pl-PL"/>
        </w:rPr>
        <w:t xml:space="preserve"> </w:t>
      </w:r>
      <w:r w:rsidR="00A950C8">
        <w:rPr>
          <w:rFonts w:ascii="Times New Roman" w:eastAsia="Times New Roman" w:hAnsi="Times New Roman" w:cs="Times New Roman"/>
          <w:lang w:eastAsia="pl-PL"/>
        </w:rPr>
        <w:t>siedzibie Zamawiającego</w:t>
      </w:r>
      <w:r w:rsidR="00C13A31">
        <w:rPr>
          <w:rFonts w:ascii="Times New Roman" w:eastAsia="Times New Roman" w:hAnsi="Times New Roman" w:cs="Times New Roman"/>
          <w:lang w:eastAsia="pl-PL"/>
        </w:rPr>
        <w:t xml:space="preserve"> </w:t>
      </w:r>
      <w:r w:rsidR="002761B1">
        <w:rPr>
          <w:rFonts w:ascii="Times New Roman" w:eastAsia="Times New Roman" w:hAnsi="Times New Roman" w:cs="Times New Roman"/>
          <w:lang w:eastAsia="pl-PL"/>
        </w:rPr>
        <w:t>danego elementu Przedmiotu Umowy</w:t>
      </w:r>
      <w:r w:rsidR="00A32079" w:rsidRPr="0071042A">
        <w:rPr>
          <w:rFonts w:ascii="Times New Roman" w:eastAsia="Times New Roman" w:hAnsi="Times New Roman" w:cs="Times New Roman"/>
          <w:lang w:eastAsia="pl-PL"/>
        </w:rPr>
        <w:t xml:space="preserve">, </w:t>
      </w:r>
      <w:r w:rsidR="001C7788">
        <w:rPr>
          <w:rFonts w:ascii="Times New Roman" w:eastAsia="Times New Roman" w:hAnsi="Times New Roman" w:cs="Times New Roman"/>
          <w:lang w:eastAsia="pl-PL"/>
        </w:rPr>
        <w:br/>
      </w:r>
      <w:r w:rsidR="00A32079" w:rsidRPr="0071042A">
        <w:rPr>
          <w:rFonts w:ascii="Times New Roman" w:eastAsia="Times New Roman" w:hAnsi="Times New Roman" w:cs="Times New Roman"/>
          <w:lang w:eastAsia="pl-PL"/>
        </w:rPr>
        <w:t xml:space="preserve">w którym zostały one ujawnione lub na własny koszt dostarczy je do swojej siedziby </w:t>
      </w:r>
      <w:r w:rsidR="001C7788">
        <w:rPr>
          <w:rFonts w:ascii="Times New Roman" w:eastAsia="Times New Roman" w:hAnsi="Times New Roman" w:cs="Times New Roman"/>
          <w:lang w:eastAsia="pl-PL"/>
        </w:rPr>
        <w:br/>
      </w:r>
      <w:r w:rsidR="00A32079" w:rsidRPr="0071042A">
        <w:rPr>
          <w:rFonts w:ascii="Times New Roman" w:eastAsia="Times New Roman" w:hAnsi="Times New Roman" w:cs="Times New Roman"/>
          <w:lang w:eastAsia="pl-PL"/>
        </w:rPr>
        <w:t>w celu ich usprawnienia</w:t>
      </w:r>
      <w:r w:rsidR="004F55D1">
        <w:rPr>
          <w:rFonts w:ascii="Times New Roman" w:eastAsia="Times New Roman" w:hAnsi="Times New Roman" w:cs="Times New Roman"/>
          <w:lang w:eastAsia="pl-PL"/>
        </w:rPr>
        <w:t xml:space="preserve"> i powrotnie przekaże</w:t>
      </w:r>
      <w:r w:rsidR="00A32079" w:rsidRPr="0071042A">
        <w:rPr>
          <w:rFonts w:ascii="Times New Roman" w:eastAsia="Times New Roman" w:hAnsi="Times New Roman" w:cs="Times New Roman"/>
          <w:lang w:eastAsia="pl-PL"/>
        </w:rPr>
        <w:t>,</w:t>
      </w:r>
    </w:p>
    <w:p w14:paraId="4DBF8688" w14:textId="2E9CA2FE" w:rsidR="00AA0915" w:rsidRPr="0071042A" w:rsidRDefault="00A32079" w:rsidP="00A95B9F">
      <w:pPr>
        <w:pStyle w:val="Akapitzlist"/>
        <w:numPr>
          <w:ilvl w:val="0"/>
          <w:numId w:val="34"/>
        </w:numPr>
        <w:spacing w:after="0" w:line="276" w:lineRule="auto"/>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lastRenderedPageBreak/>
        <w:t>dostarcz</w:t>
      </w:r>
      <w:r w:rsidR="00592570">
        <w:rPr>
          <w:rFonts w:ascii="Times New Roman" w:eastAsia="Times New Roman" w:hAnsi="Times New Roman" w:cs="Times New Roman"/>
          <w:lang w:eastAsia="pl-PL"/>
        </w:rPr>
        <w:t>enie</w:t>
      </w:r>
      <w:r w:rsidR="002761B1">
        <w:rPr>
          <w:rFonts w:ascii="Times New Roman" w:eastAsia="Times New Roman" w:hAnsi="Times New Roman" w:cs="Times New Roman"/>
          <w:lang w:eastAsia="pl-PL"/>
        </w:rPr>
        <w:t xml:space="preserve"> element</w:t>
      </w:r>
      <w:r w:rsidR="00592570">
        <w:rPr>
          <w:rFonts w:ascii="Times New Roman" w:eastAsia="Times New Roman" w:hAnsi="Times New Roman" w:cs="Times New Roman"/>
          <w:lang w:eastAsia="pl-PL"/>
        </w:rPr>
        <w:t>ów</w:t>
      </w:r>
      <w:r w:rsidR="002761B1">
        <w:rPr>
          <w:rFonts w:ascii="Times New Roman" w:eastAsia="Times New Roman" w:hAnsi="Times New Roman" w:cs="Times New Roman"/>
          <w:lang w:eastAsia="pl-PL"/>
        </w:rPr>
        <w:t xml:space="preserve"> Przedmiotu Umowy</w:t>
      </w:r>
      <w:r w:rsidR="0057314D" w:rsidRPr="0071042A">
        <w:rPr>
          <w:rFonts w:ascii="Times New Roman" w:eastAsia="Times New Roman" w:hAnsi="Times New Roman" w:cs="Times New Roman"/>
          <w:lang w:eastAsia="pl-PL"/>
        </w:rPr>
        <w:t xml:space="preserve"> woln</w:t>
      </w:r>
      <w:r w:rsidR="00592570">
        <w:rPr>
          <w:rFonts w:ascii="Times New Roman" w:eastAsia="Times New Roman" w:hAnsi="Times New Roman" w:cs="Times New Roman"/>
          <w:lang w:eastAsia="pl-PL"/>
        </w:rPr>
        <w:t>ych</w:t>
      </w:r>
      <w:r w:rsidR="0057314D" w:rsidRPr="0071042A">
        <w:rPr>
          <w:rFonts w:ascii="Times New Roman" w:eastAsia="Times New Roman" w:hAnsi="Times New Roman" w:cs="Times New Roman"/>
          <w:lang w:eastAsia="pl-PL"/>
        </w:rPr>
        <w:t xml:space="preserve"> od wad</w:t>
      </w:r>
      <w:r w:rsidR="00592570">
        <w:rPr>
          <w:rFonts w:ascii="Times New Roman" w:eastAsia="Times New Roman" w:hAnsi="Times New Roman" w:cs="Times New Roman"/>
          <w:lang w:eastAsia="pl-PL"/>
        </w:rPr>
        <w:t>,</w:t>
      </w:r>
      <w:r w:rsidRPr="0071042A">
        <w:rPr>
          <w:rFonts w:ascii="Times New Roman" w:eastAsia="Times New Roman" w:hAnsi="Times New Roman" w:cs="Times New Roman"/>
          <w:lang w:eastAsia="pl-PL"/>
        </w:rPr>
        <w:t xml:space="preserve"> na własny koszt</w:t>
      </w:r>
      <w:r w:rsidR="00592570">
        <w:rPr>
          <w:rFonts w:ascii="Times New Roman" w:eastAsia="Times New Roman" w:hAnsi="Times New Roman" w:cs="Times New Roman"/>
          <w:lang w:eastAsia="pl-PL"/>
        </w:rPr>
        <w:t>,</w:t>
      </w:r>
      <w:r w:rsidRPr="0071042A">
        <w:rPr>
          <w:rFonts w:ascii="Times New Roman" w:eastAsia="Times New Roman" w:hAnsi="Times New Roman" w:cs="Times New Roman"/>
          <w:lang w:eastAsia="pl-PL"/>
        </w:rPr>
        <w:t xml:space="preserve"> </w:t>
      </w:r>
      <w:r w:rsidR="001C7788">
        <w:rPr>
          <w:rFonts w:ascii="Times New Roman" w:eastAsia="Times New Roman" w:hAnsi="Times New Roman" w:cs="Times New Roman"/>
          <w:lang w:eastAsia="pl-PL"/>
        </w:rPr>
        <w:br/>
      </w:r>
      <w:r w:rsidRPr="0071042A">
        <w:rPr>
          <w:rFonts w:ascii="Times New Roman" w:eastAsia="Times New Roman" w:hAnsi="Times New Roman" w:cs="Times New Roman"/>
          <w:lang w:eastAsia="pl-PL"/>
        </w:rPr>
        <w:t xml:space="preserve">do </w:t>
      </w:r>
      <w:r w:rsidR="00A950C8">
        <w:rPr>
          <w:rFonts w:ascii="Times New Roman" w:eastAsia="Times New Roman" w:hAnsi="Times New Roman" w:cs="Times New Roman"/>
          <w:lang w:eastAsia="pl-PL"/>
        </w:rPr>
        <w:t>siedziby Zamawiającego</w:t>
      </w:r>
      <w:r w:rsidRPr="0071042A">
        <w:rPr>
          <w:rFonts w:ascii="Times New Roman" w:eastAsia="Times New Roman" w:hAnsi="Times New Roman" w:cs="Times New Roman"/>
          <w:lang w:eastAsia="pl-PL"/>
        </w:rPr>
        <w:t xml:space="preserve"> w terminie </w:t>
      </w:r>
      <w:r w:rsidR="0057314D" w:rsidRPr="0071042A">
        <w:rPr>
          <w:rFonts w:ascii="Times New Roman" w:eastAsia="Times New Roman" w:hAnsi="Times New Roman" w:cs="Times New Roman"/>
          <w:lang w:eastAsia="pl-PL"/>
        </w:rPr>
        <w:t>14 dni licząc od daty otrzymania reklamacji</w:t>
      </w:r>
      <w:r w:rsidR="00AA0915" w:rsidRPr="0071042A">
        <w:rPr>
          <w:rFonts w:ascii="Times New Roman" w:eastAsia="Times New Roman" w:hAnsi="Times New Roman" w:cs="Times New Roman"/>
          <w:lang w:eastAsia="pl-PL"/>
        </w:rPr>
        <w:t>,</w:t>
      </w:r>
    </w:p>
    <w:p w14:paraId="4798FDA0" w14:textId="27E05B46" w:rsidR="00AA0915" w:rsidRPr="0071042A" w:rsidRDefault="00A32079" w:rsidP="00A95B9F">
      <w:pPr>
        <w:pStyle w:val="Akapitzlist"/>
        <w:numPr>
          <w:ilvl w:val="0"/>
          <w:numId w:val="32"/>
        </w:numPr>
        <w:spacing w:after="0" w:line="276" w:lineRule="auto"/>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przedłuży termin gwarancji o czas, w ciągu którego</w:t>
      </w:r>
      <w:r w:rsidR="00592570">
        <w:rPr>
          <w:rFonts w:ascii="Times New Roman" w:eastAsia="Times New Roman" w:hAnsi="Times New Roman" w:cs="Times New Roman"/>
          <w:lang w:eastAsia="pl-PL"/>
        </w:rPr>
        <w:t>,</w:t>
      </w:r>
      <w:r w:rsidRPr="0071042A">
        <w:rPr>
          <w:rFonts w:ascii="Times New Roman" w:eastAsia="Times New Roman" w:hAnsi="Times New Roman" w:cs="Times New Roman"/>
          <w:lang w:eastAsia="pl-PL"/>
        </w:rPr>
        <w:t xml:space="preserve"> wskutek wad </w:t>
      </w:r>
      <w:r w:rsidR="00A950C8">
        <w:rPr>
          <w:rFonts w:ascii="Times New Roman" w:eastAsia="Times New Roman" w:hAnsi="Times New Roman" w:cs="Times New Roman"/>
          <w:lang w:eastAsia="pl-PL"/>
        </w:rPr>
        <w:t>któregoś z elementów Przedmiotu Umowy</w:t>
      </w:r>
      <w:r w:rsidR="00A950C8" w:rsidRPr="0071042A">
        <w:rPr>
          <w:rFonts w:ascii="Times New Roman" w:eastAsia="Times New Roman" w:hAnsi="Times New Roman" w:cs="Times New Roman"/>
          <w:lang w:eastAsia="pl-PL"/>
        </w:rPr>
        <w:t xml:space="preserve"> </w:t>
      </w:r>
      <w:r w:rsidRPr="0071042A">
        <w:rPr>
          <w:rFonts w:ascii="Times New Roman" w:eastAsia="Times New Roman" w:hAnsi="Times New Roman" w:cs="Times New Roman"/>
          <w:lang w:eastAsia="pl-PL"/>
        </w:rPr>
        <w:t>objętego gwarancją</w:t>
      </w:r>
      <w:r w:rsidR="00592570">
        <w:rPr>
          <w:rFonts w:ascii="Times New Roman" w:eastAsia="Times New Roman" w:hAnsi="Times New Roman" w:cs="Times New Roman"/>
          <w:lang w:eastAsia="pl-PL"/>
        </w:rPr>
        <w:t>,</w:t>
      </w:r>
      <w:r w:rsidRPr="0071042A">
        <w:rPr>
          <w:rFonts w:ascii="Times New Roman" w:eastAsia="Times New Roman" w:hAnsi="Times New Roman" w:cs="Times New Roman"/>
          <w:lang w:eastAsia="pl-PL"/>
        </w:rPr>
        <w:t xml:space="preserve"> uprawniony z gwarancji nie mógł z niego korzystać,</w:t>
      </w:r>
    </w:p>
    <w:p w14:paraId="5346C462" w14:textId="77777777" w:rsidR="00AA0915" w:rsidRPr="0071042A" w:rsidRDefault="00A32079" w:rsidP="00A95B9F">
      <w:pPr>
        <w:pStyle w:val="Akapitzlist"/>
        <w:numPr>
          <w:ilvl w:val="0"/>
          <w:numId w:val="32"/>
        </w:numPr>
        <w:spacing w:after="0" w:line="276" w:lineRule="auto"/>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dokona stosownych zapisów w karcie gwarancyjnej</w:t>
      </w:r>
      <w:r w:rsidR="0057314D" w:rsidRPr="0071042A">
        <w:rPr>
          <w:rFonts w:ascii="Times New Roman" w:eastAsia="Times New Roman" w:hAnsi="Times New Roman" w:cs="Times New Roman"/>
          <w:lang w:eastAsia="pl-PL"/>
        </w:rPr>
        <w:t>,</w:t>
      </w:r>
      <w:r w:rsidRPr="0071042A">
        <w:rPr>
          <w:rFonts w:ascii="Times New Roman" w:eastAsia="Times New Roman" w:hAnsi="Times New Roman" w:cs="Times New Roman"/>
          <w:lang w:eastAsia="pl-PL"/>
        </w:rPr>
        <w:t xml:space="preserve"> dotyczących zakresu wykonanych napraw oraz zmiany okresu udzielonej gwarancji,</w:t>
      </w:r>
    </w:p>
    <w:p w14:paraId="666538FB" w14:textId="49B2D11A" w:rsidR="00592570" w:rsidRPr="00812A09" w:rsidRDefault="00A32079" w:rsidP="00812A09">
      <w:pPr>
        <w:pStyle w:val="Akapitzlist"/>
        <w:numPr>
          <w:ilvl w:val="0"/>
          <w:numId w:val="32"/>
        </w:numPr>
        <w:spacing w:after="0" w:line="276" w:lineRule="auto"/>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 xml:space="preserve">poniesie odpowiedzialność z tytułu przypadkowej utraty lub uszkodzenia </w:t>
      </w:r>
      <w:r w:rsidR="0057314D" w:rsidRPr="0071042A">
        <w:rPr>
          <w:rFonts w:ascii="Times New Roman" w:eastAsia="Times New Roman" w:hAnsi="Times New Roman" w:cs="Times New Roman"/>
          <w:lang w:eastAsia="pl-PL"/>
        </w:rPr>
        <w:t>komputera</w:t>
      </w:r>
      <w:r w:rsidRPr="0071042A">
        <w:rPr>
          <w:rFonts w:ascii="Times New Roman" w:eastAsia="Times New Roman" w:hAnsi="Times New Roman" w:cs="Times New Roman"/>
          <w:lang w:eastAsia="pl-PL"/>
        </w:rPr>
        <w:t xml:space="preserve"> </w:t>
      </w:r>
      <w:r w:rsidR="001C7788">
        <w:rPr>
          <w:rFonts w:ascii="Times New Roman" w:eastAsia="Times New Roman" w:hAnsi="Times New Roman" w:cs="Times New Roman"/>
          <w:lang w:eastAsia="pl-PL"/>
        </w:rPr>
        <w:br/>
      </w:r>
      <w:r w:rsidRPr="0071042A">
        <w:rPr>
          <w:rFonts w:ascii="Times New Roman" w:eastAsia="Times New Roman" w:hAnsi="Times New Roman" w:cs="Times New Roman"/>
          <w:lang w:eastAsia="pl-PL"/>
        </w:rPr>
        <w:t xml:space="preserve">w czasie od przyjęcia go do naprawy do czasu przekazania sprawnego </w:t>
      </w:r>
      <w:r w:rsidR="00A950C8">
        <w:rPr>
          <w:rFonts w:ascii="Times New Roman" w:eastAsia="Times New Roman" w:hAnsi="Times New Roman" w:cs="Times New Roman"/>
          <w:lang w:eastAsia="pl-PL"/>
        </w:rPr>
        <w:t>elementu Przedmiotu Umowy Zamawiającemu</w:t>
      </w:r>
      <w:r w:rsidR="001C7788">
        <w:rPr>
          <w:rFonts w:ascii="Times New Roman" w:eastAsia="Times New Roman" w:hAnsi="Times New Roman" w:cs="Times New Roman"/>
          <w:lang w:eastAsia="pl-PL"/>
        </w:rPr>
        <w:t>.</w:t>
      </w:r>
    </w:p>
    <w:p w14:paraId="5447E87F" w14:textId="77777777" w:rsidR="00A32079" w:rsidRPr="0071042A" w:rsidRDefault="00A32079" w:rsidP="00A95B9F">
      <w:pPr>
        <w:spacing w:after="0" w:line="276" w:lineRule="auto"/>
        <w:jc w:val="center"/>
        <w:rPr>
          <w:rFonts w:ascii="Times New Roman" w:eastAsia="Calibri" w:hAnsi="Times New Roman" w:cs="Times New Roman"/>
        </w:rPr>
      </w:pPr>
      <w:r w:rsidRPr="0071042A">
        <w:rPr>
          <w:rFonts w:ascii="Times New Roman" w:eastAsia="Calibri" w:hAnsi="Times New Roman" w:cs="Times New Roman"/>
          <w:b/>
          <w:bCs/>
        </w:rPr>
        <w:t xml:space="preserve">§ </w:t>
      </w:r>
      <w:r w:rsidR="00C1269A" w:rsidRPr="0071042A">
        <w:rPr>
          <w:rFonts w:ascii="Times New Roman" w:eastAsia="Calibri" w:hAnsi="Times New Roman" w:cs="Times New Roman"/>
          <w:b/>
          <w:bCs/>
        </w:rPr>
        <w:t>9</w:t>
      </w:r>
    </w:p>
    <w:p w14:paraId="65AF3EE1" w14:textId="77777777" w:rsidR="00A32079" w:rsidRPr="0071042A" w:rsidRDefault="00A32079" w:rsidP="00A95B9F">
      <w:pPr>
        <w:spacing w:after="0" w:line="276" w:lineRule="auto"/>
        <w:jc w:val="center"/>
        <w:rPr>
          <w:rFonts w:ascii="Times New Roman" w:eastAsia="Calibri" w:hAnsi="Times New Roman" w:cs="Times New Roman"/>
          <w:b/>
          <w:bCs/>
        </w:rPr>
      </w:pPr>
      <w:r w:rsidRPr="0071042A">
        <w:rPr>
          <w:rFonts w:ascii="Times New Roman" w:eastAsia="Calibri" w:hAnsi="Times New Roman" w:cs="Times New Roman"/>
          <w:b/>
          <w:bCs/>
        </w:rPr>
        <w:t>KARY UMOWNE</w:t>
      </w:r>
    </w:p>
    <w:p w14:paraId="0F0C296A" w14:textId="77777777" w:rsidR="00710C27" w:rsidRPr="00710C27" w:rsidRDefault="00710C27" w:rsidP="00A95B9F">
      <w:pPr>
        <w:spacing w:after="0" w:line="276" w:lineRule="auto"/>
        <w:jc w:val="both"/>
        <w:rPr>
          <w:rFonts w:ascii="Times New Roman" w:eastAsia="Calibri" w:hAnsi="Times New Roman" w:cs="Times New Roman"/>
        </w:rPr>
      </w:pPr>
    </w:p>
    <w:p w14:paraId="609D7BA8" w14:textId="77777777" w:rsidR="00710C27" w:rsidRPr="00EC6065" w:rsidRDefault="00710C27" w:rsidP="00A95B9F">
      <w:pPr>
        <w:pStyle w:val="Akapitzlist"/>
        <w:numPr>
          <w:ilvl w:val="0"/>
          <w:numId w:val="43"/>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 xml:space="preserve">Wykonawca zapłaci Zamawiającemu kary umowne: </w:t>
      </w:r>
    </w:p>
    <w:p w14:paraId="03C3E1C1" w14:textId="4B46A2D2" w:rsidR="00710C27" w:rsidRPr="00EC6065" w:rsidRDefault="00710C27" w:rsidP="00A95B9F">
      <w:pPr>
        <w:pStyle w:val="Akapitzlist"/>
        <w:numPr>
          <w:ilvl w:val="0"/>
          <w:numId w:val="47"/>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 xml:space="preserve">za zwłokę Wykonawcy w stosunku do terminu wykonania </w:t>
      </w:r>
      <w:r w:rsidR="006E62EC" w:rsidRPr="00EC6065">
        <w:rPr>
          <w:rFonts w:ascii="Times New Roman" w:eastAsia="Calibri" w:hAnsi="Times New Roman" w:cs="Times New Roman"/>
        </w:rPr>
        <w:t>P</w:t>
      </w:r>
      <w:r w:rsidRPr="00EC6065">
        <w:rPr>
          <w:rFonts w:ascii="Times New Roman" w:eastAsia="Calibri" w:hAnsi="Times New Roman" w:cs="Times New Roman"/>
        </w:rPr>
        <w:t xml:space="preserve">rzedmiotu </w:t>
      </w:r>
      <w:r w:rsidR="006E62EC" w:rsidRPr="00EC6065">
        <w:rPr>
          <w:rFonts w:ascii="Times New Roman" w:eastAsia="Calibri" w:hAnsi="Times New Roman" w:cs="Times New Roman"/>
        </w:rPr>
        <w:t>U</w:t>
      </w:r>
      <w:r w:rsidRPr="00EC6065">
        <w:rPr>
          <w:rFonts w:ascii="Times New Roman" w:eastAsia="Calibri" w:hAnsi="Times New Roman" w:cs="Times New Roman"/>
        </w:rPr>
        <w:t xml:space="preserve">mowy </w:t>
      </w:r>
      <w:r w:rsidR="0080538E">
        <w:rPr>
          <w:rFonts w:ascii="Times New Roman" w:eastAsia="Calibri" w:hAnsi="Times New Roman" w:cs="Times New Roman"/>
        </w:rPr>
        <w:br/>
      </w:r>
      <w:r w:rsidRPr="00EC6065">
        <w:rPr>
          <w:rFonts w:ascii="Times New Roman" w:eastAsia="Calibri" w:hAnsi="Times New Roman" w:cs="Times New Roman"/>
        </w:rPr>
        <w:t xml:space="preserve">w wysokości 500,00 zł za każdy rozpoczęty dzień zwłoki, jaki upłynie pomiędzy terminem zadeklarowanym w ofercie, a faktycznym dniem wykonania </w:t>
      </w:r>
      <w:r w:rsidR="006E62EC" w:rsidRPr="00EC6065">
        <w:rPr>
          <w:rFonts w:ascii="Times New Roman" w:eastAsia="Calibri" w:hAnsi="Times New Roman" w:cs="Times New Roman"/>
        </w:rPr>
        <w:t>P</w:t>
      </w:r>
      <w:r w:rsidRPr="00EC6065">
        <w:rPr>
          <w:rFonts w:ascii="Times New Roman" w:eastAsia="Calibri" w:hAnsi="Times New Roman" w:cs="Times New Roman"/>
        </w:rPr>
        <w:t xml:space="preserve">rzedmiotu </w:t>
      </w:r>
      <w:r w:rsidR="006E62EC" w:rsidRPr="00EC6065">
        <w:rPr>
          <w:rFonts w:ascii="Times New Roman" w:eastAsia="Calibri" w:hAnsi="Times New Roman" w:cs="Times New Roman"/>
        </w:rPr>
        <w:t>U</w:t>
      </w:r>
      <w:r w:rsidRPr="00EC6065">
        <w:rPr>
          <w:rFonts w:ascii="Times New Roman" w:eastAsia="Calibri" w:hAnsi="Times New Roman" w:cs="Times New Roman"/>
        </w:rPr>
        <w:t>mowy lecz nie dłużej niż 10 dni</w:t>
      </w:r>
      <w:r w:rsidR="0080538E">
        <w:rPr>
          <w:rFonts w:ascii="Times New Roman" w:eastAsia="Calibri" w:hAnsi="Times New Roman" w:cs="Times New Roman"/>
        </w:rPr>
        <w:t>,</w:t>
      </w:r>
    </w:p>
    <w:p w14:paraId="0CB8545A" w14:textId="18AB2BC0" w:rsidR="00710C27" w:rsidRPr="00EC6065" w:rsidRDefault="00710C27" w:rsidP="00A95B9F">
      <w:pPr>
        <w:pStyle w:val="Akapitzlist"/>
        <w:numPr>
          <w:ilvl w:val="0"/>
          <w:numId w:val="47"/>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 xml:space="preserve">za zwłokę w usunięciu wad lub usterek ujawnionych w okresie rękojmi lub gwarancji – </w:t>
      </w:r>
      <w:r w:rsidR="0080538E">
        <w:rPr>
          <w:rFonts w:ascii="Times New Roman" w:eastAsia="Calibri" w:hAnsi="Times New Roman" w:cs="Times New Roman"/>
        </w:rPr>
        <w:br/>
      </w:r>
      <w:r w:rsidRPr="00EC6065">
        <w:rPr>
          <w:rFonts w:ascii="Times New Roman" w:eastAsia="Calibri" w:hAnsi="Times New Roman" w:cs="Times New Roman"/>
        </w:rPr>
        <w:t>w wysokości 500,00 zł za każdy rozpoczęty dzień zwłoki, liczony od dnia upływu terminu na ich usunięcie wyznaczonego przez Zamawiającego lecz nie dłużej niż 10 dni</w:t>
      </w:r>
      <w:r w:rsidR="0080538E">
        <w:rPr>
          <w:rFonts w:ascii="Times New Roman" w:eastAsia="Calibri" w:hAnsi="Times New Roman" w:cs="Times New Roman"/>
        </w:rPr>
        <w:t>,</w:t>
      </w:r>
    </w:p>
    <w:p w14:paraId="1688ACC2" w14:textId="74CFC8C3" w:rsidR="00710C27" w:rsidRPr="00EC6065" w:rsidRDefault="00710C27" w:rsidP="00A95B9F">
      <w:pPr>
        <w:pStyle w:val="Akapitzlist"/>
        <w:numPr>
          <w:ilvl w:val="0"/>
          <w:numId w:val="47"/>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 xml:space="preserve">za zwłokę w dostarczeniu </w:t>
      </w:r>
      <w:r w:rsidR="006E62EC" w:rsidRPr="00EC6065">
        <w:rPr>
          <w:rFonts w:ascii="Times New Roman" w:eastAsia="Calibri" w:hAnsi="Times New Roman" w:cs="Times New Roman"/>
        </w:rPr>
        <w:t>Przedmiotu Umowy</w:t>
      </w:r>
      <w:r w:rsidRPr="00EC6065">
        <w:rPr>
          <w:rFonts w:ascii="Times New Roman" w:eastAsia="Calibri" w:hAnsi="Times New Roman" w:cs="Times New Roman"/>
        </w:rPr>
        <w:t xml:space="preserve"> bez wad</w:t>
      </w:r>
      <w:r w:rsidR="000E0C6A">
        <w:rPr>
          <w:rFonts w:ascii="Times New Roman" w:eastAsia="Calibri" w:hAnsi="Times New Roman" w:cs="Times New Roman"/>
        </w:rPr>
        <w:t>, nieprawidłowości i niezgodności</w:t>
      </w:r>
      <w:r w:rsidRPr="00EC6065">
        <w:rPr>
          <w:rFonts w:ascii="Times New Roman" w:eastAsia="Calibri" w:hAnsi="Times New Roman" w:cs="Times New Roman"/>
        </w:rPr>
        <w:t xml:space="preserve"> stwierdzon</w:t>
      </w:r>
      <w:r w:rsidR="006E62EC" w:rsidRPr="00EC6065">
        <w:rPr>
          <w:rFonts w:ascii="Times New Roman" w:eastAsia="Calibri" w:hAnsi="Times New Roman" w:cs="Times New Roman"/>
        </w:rPr>
        <w:t>ych</w:t>
      </w:r>
      <w:r w:rsidRPr="00EC6065">
        <w:rPr>
          <w:rFonts w:ascii="Times New Roman" w:eastAsia="Calibri" w:hAnsi="Times New Roman" w:cs="Times New Roman"/>
        </w:rPr>
        <w:t xml:space="preserve"> podczas odbioru w wysokości 500,00 zł za każdy rozpoczęty dzień zwłoki, liczony od dnia upływu terminu wyznaczonego przez Zamawiającego</w:t>
      </w:r>
      <w:r w:rsidR="006E62EC" w:rsidRPr="00EC6065">
        <w:rPr>
          <w:rFonts w:ascii="Times New Roman" w:eastAsia="Calibri" w:hAnsi="Times New Roman" w:cs="Times New Roman"/>
        </w:rPr>
        <w:t>,</w:t>
      </w:r>
      <w:r w:rsidRPr="00EC6065">
        <w:rPr>
          <w:rFonts w:ascii="Times New Roman" w:eastAsia="Calibri" w:hAnsi="Times New Roman" w:cs="Times New Roman"/>
        </w:rPr>
        <w:t xml:space="preserve"> lecz nie dłużej niż 10 dni</w:t>
      </w:r>
      <w:r w:rsidR="0080538E">
        <w:rPr>
          <w:rFonts w:ascii="Times New Roman" w:eastAsia="Calibri" w:hAnsi="Times New Roman" w:cs="Times New Roman"/>
        </w:rPr>
        <w:t>,</w:t>
      </w:r>
    </w:p>
    <w:p w14:paraId="14583A76" w14:textId="02F940AD" w:rsidR="00710C27" w:rsidRPr="00EC6065" w:rsidRDefault="00710C27" w:rsidP="00A95B9F">
      <w:pPr>
        <w:pStyle w:val="Akapitzlist"/>
        <w:numPr>
          <w:ilvl w:val="0"/>
          <w:numId w:val="47"/>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 xml:space="preserve">z tytułu odstąpienia od umowy z przyczyn leżących po stronie Wykonawcy w wysokości 10% wartości umowy brutto. Zamawiający zachowuje w tym przypadku prawo do roszczeń z tytułu rękojmi i gwarancji </w:t>
      </w:r>
      <w:r w:rsidR="000E0C6A">
        <w:rPr>
          <w:rFonts w:ascii="Times New Roman" w:eastAsia="Calibri" w:hAnsi="Times New Roman" w:cs="Times New Roman"/>
        </w:rPr>
        <w:t>w</w:t>
      </w:r>
      <w:r w:rsidR="00BF1B06">
        <w:rPr>
          <w:rFonts w:ascii="Times New Roman" w:eastAsia="Calibri" w:hAnsi="Times New Roman" w:cs="Times New Roman"/>
        </w:rPr>
        <w:t xml:space="preserve"> odniesieniu do dostarczonego Zamawiającemu Przedmiotu Umowy</w:t>
      </w:r>
      <w:r w:rsidRPr="00EC6065">
        <w:rPr>
          <w:rFonts w:ascii="Times New Roman" w:eastAsia="Calibri" w:hAnsi="Times New Roman" w:cs="Times New Roman"/>
        </w:rPr>
        <w:t xml:space="preserve">, </w:t>
      </w:r>
    </w:p>
    <w:p w14:paraId="17C78C3F" w14:textId="77777777" w:rsidR="00710C27" w:rsidRPr="00EC6065" w:rsidRDefault="00710C27" w:rsidP="00A95B9F">
      <w:pPr>
        <w:pStyle w:val="Akapitzlist"/>
        <w:numPr>
          <w:ilvl w:val="0"/>
          <w:numId w:val="43"/>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 xml:space="preserve">Zamawiający zapłaci Wykonawcy kary umowne: </w:t>
      </w:r>
    </w:p>
    <w:p w14:paraId="5D5C1C62" w14:textId="13FD70DE" w:rsidR="00710C27" w:rsidRPr="00EC6065" w:rsidRDefault="00710C27" w:rsidP="00A95B9F">
      <w:pPr>
        <w:pStyle w:val="Akapitzlist"/>
        <w:numPr>
          <w:ilvl w:val="0"/>
          <w:numId w:val="39"/>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w razie odstąpienia przez Wykonawcę od umowy z winy Zamawiającego z przyczyn leżących po stronie Zamawiającego – w wysokości 10% wartości umowy brutto</w:t>
      </w:r>
      <w:r w:rsidR="0080538E">
        <w:rPr>
          <w:rFonts w:ascii="Times New Roman" w:eastAsia="Calibri" w:hAnsi="Times New Roman" w:cs="Times New Roman"/>
        </w:rPr>
        <w:t>,</w:t>
      </w:r>
      <w:r w:rsidRPr="00EC6065">
        <w:rPr>
          <w:rFonts w:ascii="Times New Roman" w:eastAsia="Calibri" w:hAnsi="Times New Roman" w:cs="Times New Roman"/>
        </w:rPr>
        <w:t xml:space="preserve"> </w:t>
      </w:r>
    </w:p>
    <w:p w14:paraId="31B9D117" w14:textId="77777777" w:rsidR="00710C27" w:rsidRPr="00EC6065" w:rsidRDefault="00710C27" w:rsidP="00A95B9F">
      <w:pPr>
        <w:pStyle w:val="Akapitzlist"/>
        <w:numPr>
          <w:ilvl w:val="0"/>
          <w:numId w:val="39"/>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 xml:space="preserve">za nieuzasadnione niewyznaczenie terminów odbiorów lub nieprzystąpienie przez Zamawiającego do odbiorów zgłoszonych przez Wykonawcę w terminach określonych </w:t>
      </w:r>
      <w:r w:rsidR="006E62EC" w:rsidRPr="00EC6065">
        <w:rPr>
          <w:rFonts w:ascii="Times New Roman" w:eastAsia="Calibri" w:hAnsi="Times New Roman" w:cs="Times New Roman"/>
        </w:rPr>
        <w:t xml:space="preserve"> </w:t>
      </w:r>
      <w:r w:rsidRPr="00EC6065">
        <w:rPr>
          <w:rFonts w:ascii="Times New Roman" w:eastAsia="Calibri" w:hAnsi="Times New Roman" w:cs="Times New Roman"/>
        </w:rPr>
        <w:t>umową w wysokości 500,00 zł za każdy rozpoczęty dzień zwłoki lecz nie dłużej niż 10 dni</w:t>
      </w:r>
      <w:r w:rsidR="006E62EC" w:rsidRPr="00EC6065">
        <w:rPr>
          <w:rFonts w:ascii="Times New Roman" w:eastAsia="Calibri" w:hAnsi="Times New Roman" w:cs="Times New Roman"/>
        </w:rPr>
        <w:t>.</w:t>
      </w:r>
      <w:r w:rsidRPr="00EC6065">
        <w:rPr>
          <w:rFonts w:ascii="Times New Roman" w:eastAsia="Calibri" w:hAnsi="Times New Roman" w:cs="Times New Roman"/>
        </w:rPr>
        <w:t xml:space="preserve"> </w:t>
      </w:r>
    </w:p>
    <w:p w14:paraId="40973200" w14:textId="35988CEB" w:rsidR="00710C27" w:rsidRPr="00EC6065" w:rsidRDefault="00710C27" w:rsidP="00A95B9F">
      <w:pPr>
        <w:pStyle w:val="Akapitzlist"/>
        <w:numPr>
          <w:ilvl w:val="0"/>
          <w:numId w:val="44"/>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Wykonawca wyraża zgodę na potrąceni</w:t>
      </w:r>
      <w:r w:rsidR="00C13A31">
        <w:rPr>
          <w:rFonts w:ascii="Times New Roman" w:eastAsia="Calibri" w:hAnsi="Times New Roman" w:cs="Times New Roman"/>
        </w:rPr>
        <w:t>e</w:t>
      </w:r>
      <w:r w:rsidRPr="00EC6065">
        <w:rPr>
          <w:rFonts w:ascii="Times New Roman" w:eastAsia="Calibri" w:hAnsi="Times New Roman" w:cs="Times New Roman"/>
        </w:rPr>
        <w:t xml:space="preserve"> kar umownych z przysługującego mu wynagrodzenia.</w:t>
      </w:r>
    </w:p>
    <w:p w14:paraId="03661141" w14:textId="3862D1F0" w:rsidR="00710C27" w:rsidRPr="00EC6065" w:rsidRDefault="00710C27" w:rsidP="00A95B9F">
      <w:pPr>
        <w:pStyle w:val="Akapitzlist"/>
        <w:numPr>
          <w:ilvl w:val="0"/>
          <w:numId w:val="44"/>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Zamawiającemu przysługuje możliwość dochodzenia na zasadach ogólnych odszkodowania uzupełniającego</w:t>
      </w:r>
      <w:r w:rsidR="00C13A31">
        <w:rPr>
          <w:rFonts w:ascii="Times New Roman" w:eastAsia="Calibri" w:hAnsi="Times New Roman" w:cs="Times New Roman"/>
        </w:rPr>
        <w:t>,</w:t>
      </w:r>
      <w:r w:rsidRPr="00EC6065">
        <w:rPr>
          <w:rFonts w:ascii="Times New Roman" w:eastAsia="Calibri" w:hAnsi="Times New Roman" w:cs="Times New Roman"/>
        </w:rPr>
        <w:t xml:space="preserve"> jeżeli kara umowna nie pokryje szkody powstałej z niewykonania lub nienależytego wykonania przedmiotu umowy.</w:t>
      </w:r>
    </w:p>
    <w:p w14:paraId="3A16C4FA" w14:textId="023B663F" w:rsidR="00C13A31" w:rsidRDefault="00710C27" w:rsidP="00A95B9F">
      <w:pPr>
        <w:pStyle w:val="Akapitzlist"/>
        <w:numPr>
          <w:ilvl w:val="0"/>
          <w:numId w:val="44"/>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 xml:space="preserve">Łączna maksymalna wysokość kar umownych nałożonych na podstawie niniejszej umowy, których może dochodzić strona umowy, nie może przekroczyć 30% wynagrodzenia brutto określonego w § </w:t>
      </w:r>
      <w:r w:rsidR="006E62EC" w:rsidRPr="00EC6065">
        <w:rPr>
          <w:rFonts w:ascii="Times New Roman" w:eastAsia="Calibri" w:hAnsi="Times New Roman" w:cs="Times New Roman"/>
        </w:rPr>
        <w:t>5</w:t>
      </w:r>
      <w:r w:rsidRPr="00EC6065">
        <w:rPr>
          <w:rFonts w:ascii="Times New Roman" w:eastAsia="Calibri" w:hAnsi="Times New Roman" w:cs="Times New Roman"/>
        </w:rPr>
        <w:t xml:space="preserve"> ust. 1 niniejszej umowy.</w:t>
      </w:r>
    </w:p>
    <w:p w14:paraId="2FB09449" w14:textId="77777777" w:rsidR="00812A09" w:rsidRPr="00812A09" w:rsidRDefault="00812A09" w:rsidP="00812A09">
      <w:pPr>
        <w:pStyle w:val="Akapitzlist"/>
        <w:spacing w:after="0" w:line="276" w:lineRule="auto"/>
        <w:jc w:val="both"/>
        <w:rPr>
          <w:rFonts w:ascii="Times New Roman" w:eastAsia="Calibri" w:hAnsi="Times New Roman" w:cs="Times New Roman"/>
        </w:rPr>
      </w:pPr>
    </w:p>
    <w:p w14:paraId="22FF895A" w14:textId="77777777" w:rsidR="00881187" w:rsidRPr="00881187" w:rsidRDefault="00881187" w:rsidP="00A95B9F">
      <w:pPr>
        <w:widowControl w:val="0"/>
        <w:autoSpaceDE w:val="0"/>
        <w:autoSpaceDN w:val="0"/>
        <w:spacing w:before="56" w:after="0" w:line="276" w:lineRule="auto"/>
        <w:ind w:left="395" w:right="394"/>
        <w:jc w:val="center"/>
        <w:rPr>
          <w:rFonts w:ascii="Times New Roman" w:eastAsia="Calibri" w:hAnsi="Times New Roman" w:cs="Times New Roman"/>
          <w:b/>
        </w:rPr>
      </w:pPr>
      <w:bookmarkStart w:id="5" w:name="_Hlk115090984"/>
      <w:r w:rsidRPr="00881187">
        <w:rPr>
          <w:rFonts w:ascii="Times New Roman" w:eastAsia="Calibri" w:hAnsi="Times New Roman" w:cs="Times New Roman"/>
          <w:b/>
        </w:rPr>
        <w:t xml:space="preserve">§ </w:t>
      </w:r>
      <w:r w:rsidR="00DE4312">
        <w:rPr>
          <w:rFonts w:ascii="Times New Roman" w:eastAsia="Calibri" w:hAnsi="Times New Roman" w:cs="Times New Roman"/>
          <w:b/>
        </w:rPr>
        <w:t>10</w:t>
      </w:r>
    </w:p>
    <w:bookmarkEnd w:id="5"/>
    <w:p w14:paraId="3463DDC8" w14:textId="6C0CAB88" w:rsidR="00CE4E63" w:rsidRPr="00812A09" w:rsidRDefault="00881187" w:rsidP="00812A09">
      <w:pPr>
        <w:widowControl w:val="0"/>
        <w:autoSpaceDE w:val="0"/>
        <w:autoSpaceDN w:val="0"/>
        <w:spacing w:before="41" w:after="0" w:line="276" w:lineRule="auto"/>
        <w:ind w:left="395" w:right="395"/>
        <w:jc w:val="center"/>
        <w:rPr>
          <w:rFonts w:ascii="Times New Roman" w:eastAsia="Calibri" w:hAnsi="Times New Roman" w:cs="Times New Roman"/>
          <w:b/>
        </w:rPr>
      </w:pPr>
      <w:r w:rsidRPr="00881187">
        <w:rPr>
          <w:rFonts w:ascii="Times New Roman" w:eastAsia="Calibri" w:hAnsi="Times New Roman" w:cs="Times New Roman"/>
          <w:b/>
        </w:rPr>
        <w:t>Z</w:t>
      </w:r>
      <w:r w:rsidR="00CE4E63">
        <w:rPr>
          <w:rFonts w:ascii="Times New Roman" w:eastAsia="Calibri" w:hAnsi="Times New Roman" w:cs="Times New Roman"/>
          <w:b/>
        </w:rPr>
        <w:t>MIANY UMOWY</w:t>
      </w:r>
    </w:p>
    <w:p w14:paraId="7640107A" w14:textId="5B66FE37" w:rsidR="00881187" w:rsidRPr="00881187" w:rsidRDefault="00881187" w:rsidP="00A95B9F">
      <w:pPr>
        <w:numPr>
          <w:ilvl w:val="0"/>
          <w:numId w:val="20"/>
        </w:numPr>
        <w:tabs>
          <w:tab w:val="left" w:pos="600"/>
        </w:tabs>
        <w:suppressAutoHyphens/>
        <w:spacing w:after="0" w:line="276" w:lineRule="auto"/>
        <w:jc w:val="both"/>
        <w:rPr>
          <w:rFonts w:ascii="Times New Roman" w:eastAsia="Times New Roman" w:hAnsi="Times New Roman" w:cs="Times New Roman"/>
          <w:lang w:eastAsia="pl-PL"/>
        </w:rPr>
      </w:pPr>
      <w:r w:rsidRPr="00881187">
        <w:rPr>
          <w:rFonts w:ascii="Times New Roman" w:eastAsia="Times New Roman" w:hAnsi="Times New Roman" w:cs="Times New Roman"/>
          <w:lang w:eastAsia="pl-PL"/>
        </w:rPr>
        <w:lastRenderedPageBreak/>
        <w:t>Zmiana umowy dokonana z naruszeniem art. 455</w:t>
      </w:r>
      <w:r>
        <w:rPr>
          <w:rFonts w:ascii="Times New Roman" w:eastAsia="Times New Roman" w:hAnsi="Times New Roman" w:cs="Times New Roman"/>
          <w:lang w:eastAsia="pl-PL"/>
        </w:rPr>
        <w:t xml:space="preserve"> </w:t>
      </w:r>
      <w:r w:rsidRPr="00881187">
        <w:rPr>
          <w:rFonts w:ascii="Times New Roman" w:eastAsia="Times New Roman" w:hAnsi="Times New Roman" w:cs="Times New Roman"/>
          <w:lang w:eastAsia="pl-PL"/>
        </w:rPr>
        <w:t>ust. 1</w:t>
      </w:r>
      <w:r w:rsidR="00A775EF">
        <w:rPr>
          <w:rFonts w:ascii="Times New Roman" w:eastAsia="Times New Roman" w:hAnsi="Times New Roman" w:cs="Times New Roman"/>
          <w:lang w:eastAsia="pl-PL"/>
        </w:rPr>
        <w:t xml:space="preserve"> </w:t>
      </w:r>
      <w:bookmarkStart w:id="6" w:name="_Hlk115091830"/>
      <w:r w:rsidR="00A775EF">
        <w:rPr>
          <w:rFonts w:ascii="Times New Roman" w:eastAsia="Times New Roman" w:hAnsi="Times New Roman" w:cs="Times New Roman"/>
          <w:lang w:eastAsia="pl-PL"/>
        </w:rPr>
        <w:t>ustawy z</w:t>
      </w:r>
      <w:r w:rsidRPr="00881187">
        <w:rPr>
          <w:rFonts w:ascii="Times New Roman" w:eastAsia="Times New Roman" w:hAnsi="Times New Roman" w:cs="Times New Roman"/>
          <w:lang w:eastAsia="pl-PL"/>
        </w:rPr>
        <w:t xml:space="preserve"> </w:t>
      </w:r>
      <w:r w:rsidR="00CE4E63" w:rsidRPr="00CE4E63">
        <w:rPr>
          <w:rFonts w:ascii="Times New Roman" w:eastAsia="Times New Roman" w:hAnsi="Times New Roman" w:cs="Times New Roman"/>
          <w:lang w:eastAsia="pl-PL"/>
        </w:rPr>
        <w:t>dnia 11 września 2019 r. – Prawo zamówień publicznych (</w:t>
      </w:r>
      <w:r w:rsidR="00BF1B06">
        <w:rPr>
          <w:rFonts w:ascii="Times New Roman" w:eastAsia="Times New Roman" w:hAnsi="Times New Roman" w:cs="Times New Roman"/>
          <w:lang w:eastAsia="pl-PL"/>
        </w:rPr>
        <w:t xml:space="preserve">tekst jedn. </w:t>
      </w:r>
      <w:r w:rsidR="00CE4E63" w:rsidRPr="00CE4E63">
        <w:rPr>
          <w:rFonts w:ascii="Times New Roman" w:eastAsia="Times New Roman" w:hAnsi="Times New Roman" w:cs="Times New Roman"/>
          <w:lang w:eastAsia="pl-PL"/>
        </w:rPr>
        <w:t>Dz.U. z 202</w:t>
      </w:r>
      <w:r w:rsidR="00BF1B06">
        <w:rPr>
          <w:rFonts w:ascii="Times New Roman" w:eastAsia="Times New Roman" w:hAnsi="Times New Roman" w:cs="Times New Roman"/>
          <w:lang w:eastAsia="pl-PL"/>
        </w:rPr>
        <w:t>2</w:t>
      </w:r>
      <w:r w:rsidR="00CE4E63" w:rsidRPr="00CE4E63">
        <w:rPr>
          <w:rFonts w:ascii="Times New Roman" w:eastAsia="Times New Roman" w:hAnsi="Times New Roman" w:cs="Times New Roman"/>
          <w:lang w:eastAsia="pl-PL"/>
        </w:rPr>
        <w:t xml:space="preserve"> r., poz. </w:t>
      </w:r>
      <w:r w:rsidR="00BF1B06">
        <w:rPr>
          <w:rFonts w:ascii="Times New Roman" w:eastAsia="Times New Roman" w:hAnsi="Times New Roman" w:cs="Times New Roman"/>
          <w:lang w:eastAsia="pl-PL"/>
        </w:rPr>
        <w:t>1710</w:t>
      </w:r>
      <w:r w:rsidR="00CE4E63" w:rsidRPr="00CE4E63">
        <w:rPr>
          <w:rFonts w:ascii="Times New Roman" w:eastAsia="Times New Roman" w:hAnsi="Times New Roman" w:cs="Times New Roman"/>
          <w:lang w:eastAsia="pl-PL"/>
        </w:rPr>
        <w:t>)</w:t>
      </w:r>
      <w:bookmarkEnd w:id="6"/>
      <w:r>
        <w:rPr>
          <w:rFonts w:ascii="Times New Roman" w:eastAsia="Times New Roman" w:hAnsi="Times New Roman" w:cs="Times New Roman"/>
          <w:lang w:eastAsia="pl-PL"/>
        </w:rPr>
        <w:t xml:space="preserve"> </w:t>
      </w:r>
      <w:r w:rsidRPr="00881187">
        <w:rPr>
          <w:rFonts w:ascii="Times New Roman" w:eastAsia="Times New Roman" w:hAnsi="Times New Roman" w:cs="Times New Roman"/>
          <w:lang w:eastAsia="pl-PL"/>
        </w:rPr>
        <w:t xml:space="preserve"> jest niedopuszczalna.</w:t>
      </w:r>
    </w:p>
    <w:p w14:paraId="12C51BD3" w14:textId="77777777" w:rsidR="00881187" w:rsidRPr="00881187" w:rsidRDefault="00881187" w:rsidP="00A95B9F">
      <w:pPr>
        <w:numPr>
          <w:ilvl w:val="0"/>
          <w:numId w:val="20"/>
        </w:numPr>
        <w:tabs>
          <w:tab w:val="left" w:pos="600"/>
        </w:tabs>
        <w:suppressAutoHyphens/>
        <w:spacing w:after="0" w:line="276" w:lineRule="auto"/>
        <w:jc w:val="both"/>
        <w:rPr>
          <w:rFonts w:ascii="Times New Roman" w:eastAsia="Times New Roman" w:hAnsi="Times New Roman" w:cs="Times New Roman"/>
          <w:lang w:eastAsia="pl-PL"/>
        </w:rPr>
      </w:pPr>
      <w:r w:rsidRPr="00881187">
        <w:rPr>
          <w:rFonts w:ascii="Times New Roman" w:eastAsia="Times New Roman" w:hAnsi="Times New Roman" w:cs="Times New Roman"/>
          <w:lang w:eastAsia="pl-PL"/>
        </w:rPr>
        <w:t>Zamawiający dopuszcza zmiany umowy w następujących okolicznościach:</w:t>
      </w:r>
    </w:p>
    <w:p w14:paraId="2AB1451F" w14:textId="77777777" w:rsidR="007278BF" w:rsidRDefault="00881187" w:rsidP="00A95B9F">
      <w:pPr>
        <w:widowControl w:val="0"/>
        <w:numPr>
          <w:ilvl w:val="0"/>
          <w:numId w:val="21"/>
        </w:numPr>
        <w:tabs>
          <w:tab w:val="left" w:pos="364"/>
        </w:tabs>
        <w:autoSpaceDE w:val="0"/>
        <w:autoSpaceDN w:val="0"/>
        <w:spacing w:before="5" w:after="0" w:line="276" w:lineRule="auto"/>
        <w:ind w:right="111"/>
        <w:contextualSpacing/>
        <w:jc w:val="both"/>
        <w:rPr>
          <w:rFonts w:ascii="Times New Roman" w:eastAsia="Calibri" w:hAnsi="Times New Roman" w:cs="Times New Roman"/>
        </w:rPr>
      </w:pPr>
      <w:r w:rsidRPr="00881187">
        <w:rPr>
          <w:rFonts w:ascii="Times New Roman" w:eastAsia="Calibri" w:hAnsi="Times New Roman" w:cs="Times New Roman"/>
        </w:rPr>
        <w:t xml:space="preserve"> wydłużenia terminu realizacji zamówienia w przypadku</w:t>
      </w:r>
      <w:r w:rsidR="007278BF">
        <w:rPr>
          <w:rFonts w:ascii="Times New Roman" w:eastAsia="Calibri" w:hAnsi="Times New Roman" w:cs="Times New Roman"/>
        </w:rPr>
        <w:t>:</w:t>
      </w:r>
      <w:r w:rsidRPr="00881187">
        <w:rPr>
          <w:rFonts w:ascii="Times New Roman" w:eastAsia="Calibri" w:hAnsi="Times New Roman" w:cs="Times New Roman"/>
        </w:rPr>
        <w:t xml:space="preserve"> </w:t>
      </w:r>
    </w:p>
    <w:p w14:paraId="140338EA" w14:textId="2AF408CA" w:rsidR="007278BF" w:rsidRPr="00AE358F" w:rsidRDefault="00881187" w:rsidP="00A95B9F">
      <w:pPr>
        <w:pStyle w:val="Akapitzlist"/>
        <w:widowControl w:val="0"/>
        <w:numPr>
          <w:ilvl w:val="0"/>
          <w:numId w:val="46"/>
        </w:numPr>
        <w:tabs>
          <w:tab w:val="left" w:pos="364"/>
        </w:tabs>
        <w:autoSpaceDE w:val="0"/>
        <w:autoSpaceDN w:val="0"/>
        <w:spacing w:before="5" w:after="0" w:line="276" w:lineRule="auto"/>
        <w:ind w:right="111"/>
        <w:jc w:val="both"/>
        <w:rPr>
          <w:rFonts w:ascii="Times New Roman" w:eastAsia="Calibri" w:hAnsi="Times New Roman" w:cs="Times New Roman"/>
          <w:spacing w:val="-4"/>
        </w:rPr>
      </w:pPr>
      <w:r w:rsidRPr="00AE358F">
        <w:rPr>
          <w:rFonts w:ascii="Times New Roman" w:eastAsia="Calibri" w:hAnsi="Times New Roman" w:cs="Times New Roman"/>
        </w:rPr>
        <w:t>działania siły wyższej mającej bezpośredni</w:t>
      </w:r>
      <w:r w:rsidRPr="00AE358F">
        <w:rPr>
          <w:rFonts w:ascii="Times New Roman" w:eastAsia="Calibri" w:hAnsi="Times New Roman" w:cs="Times New Roman"/>
          <w:spacing w:val="1"/>
        </w:rPr>
        <w:t xml:space="preserve"> </w:t>
      </w:r>
      <w:r w:rsidRPr="00AE358F">
        <w:rPr>
          <w:rFonts w:ascii="Times New Roman" w:eastAsia="Calibri" w:hAnsi="Times New Roman" w:cs="Times New Roman"/>
        </w:rPr>
        <w:t>wpływ na terminowość wykonywania dostawy objętej zamówieniem, w szczególności na podstawie</w:t>
      </w:r>
      <w:r w:rsidRPr="00AE358F">
        <w:rPr>
          <w:rFonts w:ascii="Times New Roman" w:eastAsia="Calibri" w:hAnsi="Times New Roman" w:cs="Times New Roman"/>
          <w:spacing w:val="1"/>
        </w:rPr>
        <w:t xml:space="preserve"> </w:t>
      </w:r>
      <w:r w:rsidRPr="00AE358F">
        <w:rPr>
          <w:rFonts w:ascii="Times New Roman" w:eastAsia="Calibri" w:hAnsi="Times New Roman" w:cs="Times New Roman"/>
          <w:spacing w:val="-1"/>
        </w:rPr>
        <w:t>art.</w:t>
      </w:r>
      <w:r w:rsidRPr="00AE358F">
        <w:rPr>
          <w:rFonts w:ascii="Times New Roman" w:eastAsia="Calibri" w:hAnsi="Times New Roman" w:cs="Times New Roman"/>
          <w:spacing w:val="-12"/>
        </w:rPr>
        <w:t xml:space="preserve"> </w:t>
      </w:r>
      <w:r w:rsidRPr="00AE358F">
        <w:rPr>
          <w:rFonts w:ascii="Times New Roman" w:eastAsia="Calibri" w:hAnsi="Times New Roman" w:cs="Times New Roman"/>
          <w:spacing w:val="-1"/>
        </w:rPr>
        <w:t>15r</w:t>
      </w:r>
      <w:r w:rsidRPr="00AE358F">
        <w:rPr>
          <w:rFonts w:ascii="Times New Roman" w:eastAsia="Calibri" w:hAnsi="Times New Roman" w:cs="Times New Roman"/>
          <w:spacing w:val="-12"/>
        </w:rPr>
        <w:t xml:space="preserve"> </w:t>
      </w:r>
      <w:r w:rsidRPr="00AE358F">
        <w:rPr>
          <w:rFonts w:ascii="Times New Roman" w:eastAsia="Calibri" w:hAnsi="Times New Roman" w:cs="Times New Roman"/>
          <w:spacing w:val="-1"/>
        </w:rPr>
        <w:t>ust.</w:t>
      </w:r>
      <w:r w:rsidRPr="00AE358F">
        <w:rPr>
          <w:rFonts w:ascii="Times New Roman" w:eastAsia="Calibri" w:hAnsi="Times New Roman" w:cs="Times New Roman"/>
          <w:spacing w:val="-14"/>
        </w:rPr>
        <w:t xml:space="preserve"> </w:t>
      </w:r>
      <w:r w:rsidRPr="00AE358F">
        <w:rPr>
          <w:rFonts w:ascii="Times New Roman" w:eastAsia="Calibri" w:hAnsi="Times New Roman" w:cs="Times New Roman"/>
        </w:rPr>
        <w:t>4</w:t>
      </w:r>
      <w:r w:rsidRPr="00AE358F">
        <w:rPr>
          <w:rFonts w:ascii="Times New Roman" w:eastAsia="Calibri" w:hAnsi="Times New Roman" w:cs="Times New Roman"/>
          <w:spacing w:val="-11"/>
        </w:rPr>
        <w:t xml:space="preserve"> </w:t>
      </w:r>
      <w:r w:rsidRPr="00AE358F">
        <w:rPr>
          <w:rFonts w:ascii="Times New Roman" w:eastAsia="Calibri" w:hAnsi="Times New Roman" w:cs="Times New Roman"/>
        </w:rPr>
        <w:t>ustawy</w:t>
      </w:r>
      <w:r w:rsidRPr="00AE358F">
        <w:rPr>
          <w:rFonts w:ascii="Times New Roman" w:eastAsia="Calibri" w:hAnsi="Times New Roman" w:cs="Times New Roman"/>
          <w:spacing w:val="-12"/>
        </w:rPr>
        <w:t xml:space="preserve"> </w:t>
      </w:r>
      <w:r w:rsidRPr="00AE358F">
        <w:rPr>
          <w:rFonts w:ascii="Times New Roman" w:eastAsia="Calibri" w:hAnsi="Times New Roman" w:cs="Times New Roman"/>
        </w:rPr>
        <w:t>z</w:t>
      </w:r>
      <w:r w:rsidRPr="00AE358F">
        <w:rPr>
          <w:rFonts w:ascii="Times New Roman" w:eastAsia="Calibri" w:hAnsi="Times New Roman" w:cs="Times New Roman"/>
          <w:spacing w:val="-13"/>
        </w:rPr>
        <w:t xml:space="preserve"> </w:t>
      </w:r>
      <w:r w:rsidRPr="00AE358F">
        <w:rPr>
          <w:rFonts w:ascii="Times New Roman" w:eastAsia="Calibri" w:hAnsi="Times New Roman" w:cs="Times New Roman"/>
        </w:rPr>
        <w:t>dnia</w:t>
      </w:r>
      <w:r w:rsidRPr="00AE358F">
        <w:rPr>
          <w:rFonts w:ascii="Times New Roman" w:eastAsia="Calibri" w:hAnsi="Times New Roman" w:cs="Times New Roman"/>
          <w:spacing w:val="-14"/>
        </w:rPr>
        <w:t xml:space="preserve"> </w:t>
      </w:r>
      <w:r w:rsidRPr="00AE358F">
        <w:rPr>
          <w:rFonts w:ascii="Times New Roman" w:eastAsia="Calibri" w:hAnsi="Times New Roman" w:cs="Times New Roman"/>
        </w:rPr>
        <w:t>2</w:t>
      </w:r>
      <w:r w:rsidRPr="00AE358F">
        <w:rPr>
          <w:rFonts w:ascii="Times New Roman" w:eastAsia="Calibri" w:hAnsi="Times New Roman" w:cs="Times New Roman"/>
          <w:spacing w:val="-14"/>
        </w:rPr>
        <w:t xml:space="preserve"> </w:t>
      </w:r>
      <w:r w:rsidRPr="00AE358F">
        <w:rPr>
          <w:rFonts w:ascii="Times New Roman" w:eastAsia="Calibri" w:hAnsi="Times New Roman" w:cs="Times New Roman"/>
        </w:rPr>
        <w:t>marca</w:t>
      </w:r>
      <w:r w:rsidRPr="00AE358F">
        <w:rPr>
          <w:rFonts w:ascii="Times New Roman" w:eastAsia="Calibri" w:hAnsi="Times New Roman" w:cs="Times New Roman"/>
          <w:spacing w:val="-14"/>
        </w:rPr>
        <w:t xml:space="preserve"> </w:t>
      </w:r>
      <w:r w:rsidRPr="00AE358F">
        <w:rPr>
          <w:rFonts w:ascii="Times New Roman" w:eastAsia="Calibri" w:hAnsi="Times New Roman" w:cs="Times New Roman"/>
        </w:rPr>
        <w:t>2020</w:t>
      </w:r>
      <w:r w:rsidRPr="00AE358F">
        <w:rPr>
          <w:rFonts w:ascii="Times New Roman" w:eastAsia="Calibri" w:hAnsi="Times New Roman" w:cs="Times New Roman"/>
          <w:spacing w:val="-13"/>
        </w:rPr>
        <w:t xml:space="preserve"> </w:t>
      </w:r>
      <w:r w:rsidRPr="00AE358F">
        <w:rPr>
          <w:rFonts w:ascii="Times New Roman" w:eastAsia="Calibri" w:hAnsi="Times New Roman" w:cs="Times New Roman"/>
        </w:rPr>
        <w:t>r.</w:t>
      </w:r>
      <w:r w:rsidRPr="00AE358F">
        <w:rPr>
          <w:rFonts w:ascii="Times New Roman" w:eastAsia="Calibri" w:hAnsi="Times New Roman" w:cs="Times New Roman"/>
          <w:spacing w:val="-15"/>
        </w:rPr>
        <w:t xml:space="preserve"> </w:t>
      </w:r>
      <w:r w:rsidRPr="00AE358F">
        <w:rPr>
          <w:rFonts w:ascii="Times New Roman" w:eastAsia="Calibri" w:hAnsi="Times New Roman" w:cs="Times New Roman"/>
        </w:rPr>
        <w:t>o</w:t>
      </w:r>
      <w:r w:rsidRPr="00AE358F">
        <w:rPr>
          <w:rFonts w:ascii="Times New Roman" w:eastAsia="Calibri" w:hAnsi="Times New Roman" w:cs="Times New Roman"/>
          <w:spacing w:val="-11"/>
        </w:rPr>
        <w:t xml:space="preserve"> </w:t>
      </w:r>
      <w:r w:rsidRPr="00AE358F">
        <w:rPr>
          <w:rFonts w:ascii="Times New Roman" w:eastAsia="Calibri" w:hAnsi="Times New Roman" w:cs="Times New Roman"/>
        </w:rPr>
        <w:t>szczególnych</w:t>
      </w:r>
      <w:r w:rsidRPr="00AE358F">
        <w:rPr>
          <w:rFonts w:ascii="Times New Roman" w:eastAsia="Calibri" w:hAnsi="Times New Roman" w:cs="Times New Roman"/>
          <w:spacing w:val="-12"/>
        </w:rPr>
        <w:t xml:space="preserve"> </w:t>
      </w:r>
      <w:r w:rsidRPr="00AE358F">
        <w:rPr>
          <w:rFonts w:ascii="Times New Roman" w:eastAsia="Calibri" w:hAnsi="Times New Roman" w:cs="Times New Roman"/>
        </w:rPr>
        <w:t>rozwiązaniach</w:t>
      </w:r>
      <w:r w:rsidRPr="00AE358F">
        <w:rPr>
          <w:rFonts w:ascii="Times New Roman" w:eastAsia="Calibri" w:hAnsi="Times New Roman" w:cs="Times New Roman"/>
          <w:spacing w:val="-12"/>
        </w:rPr>
        <w:t xml:space="preserve"> </w:t>
      </w:r>
      <w:r w:rsidRPr="00AE358F">
        <w:rPr>
          <w:rFonts w:ascii="Times New Roman" w:eastAsia="Calibri" w:hAnsi="Times New Roman" w:cs="Times New Roman"/>
        </w:rPr>
        <w:t>związanych</w:t>
      </w:r>
      <w:r w:rsidRPr="00AE358F">
        <w:rPr>
          <w:rFonts w:ascii="Times New Roman" w:eastAsia="Calibri" w:hAnsi="Times New Roman" w:cs="Times New Roman"/>
          <w:spacing w:val="-12"/>
        </w:rPr>
        <w:t xml:space="preserve"> </w:t>
      </w:r>
      <w:r w:rsidRPr="00AE358F">
        <w:rPr>
          <w:rFonts w:ascii="Times New Roman" w:eastAsia="Calibri" w:hAnsi="Times New Roman" w:cs="Times New Roman"/>
        </w:rPr>
        <w:t>z</w:t>
      </w:r>
      <w:r w:rsidRPr="00AE358F">
        <w:rPr>
          <w:rFonts w:ascii="Times New Roman" w:eastAsia="Calibri" w:hAnsi="Times New Roman" w:cs="Times New Roman"/>
          <w:spacing w:val="-13"/>
        </w:rPr>
        <w:t xml:space="preserve"> </w:t>
      </w:r>
      <w:r w:rsidRPr="00AE358F">
        <w:rPr>
          <w:rFonts w:ascii="Times New Roman" w:eastAsia="Calibri" w:hAnsi="Times New Roman" w:cs="Times New Roman"/>
        </w:rPr>
        <w:t>zapobieganiem,</w:t>
      </w:r>
      <w:r w:rsidRPr="00AE358F">
        <w:rPr>
          <w:rFonts w:ascii="Times New Roman" w:eastAsia="Calibri" w:hAnsi="Times New Roman" w:cs="Times New Roman"/>
          <w:spacing w:val="-47"/>
        </w:rPr>
        <w:t xml:space="preserve"> </w:t>
      </w:r>
      <w:r w:rsidRPr="00AE358F">
        <w:rPr>
          <w:rFonts w:ascii="Times New Roman" w:eastAsia="Calibri" w:hAnsi="Times New Roman" w:cs="Times New Roman"/>
        </w:rPr>
        <w:t xml:space="preserve">przeciwdziałaniem </w:t>
      </w:r>
      <w:r w:rsidR="0080538E">
        <w:rPr>
          <w:rFonts w:ascii="Times New Roman" w:eastAsia="Calibri" w:hAnsi="Times New Roman" w:cs="Times New Roman"/>
        </w:rPr>
        <w:br/>
      </w:r>
      <w:r w:rsidRPr="00AE358F">
        <w:rPr>
          <w:rFonts w:ascii="Times New Roman" w:eastAsia="Calibri" w:hAnsi="Times New Roman" w:cs="Times New Roman"/>
        </w:rPr>
        <w:t>i zwalczaniem COVID-19, innych chorób zakaźnych oraz wywołanych nimi sytuacji</w:t>
      </w:r>
      <w:r w:rsidRPr="00AE358F">
        <w:rPr>
          <w:rFonts w:ascii="Times New Roman" w:eastAsia="Calibri" w:hAnsi="Times New Roman" w:cs="Times New Roman"/>
          <w:spacing w:val="1"/>
        </w:rPr>
        <w:t xml:space="preserve"> </w:t>
      </w:r>
      <w:r w:rsidRPr="00AE358F">
        <w:rPr>
          <w:rFonts w:ascii="Times New Roman" w:eastAsia="Calibri" w:hAnsi="Times New Roman" w:cs="Times New Roman"/>
        </w:rPr>
        <w:t>kryzysowych</w:t>
      </w:r>
      <w:r w:rsidRPr="00AE358F">
        <w:rPr>
          <w:rFonts w:ascii="Times New Roman" w:eastAsia="Calibri" w:hAnsi="Times New Roman" w:cs="Times New Roman"/>
          <w:spacing w:val="-4"/>
        </w:rPr>
        <w:t xml:space="preserve"> </w:t>
      </w:r>
      <w:r w:rsidRPr="00AE358F">
        <w:rPr>
          <w:rFonts w:ascii="Times New Roman" w:eastAsia="Calibri" w:hAnsi="Times New Roman" w:cs="Times New Roman"/>
        </w:rPr>
        <w:t>(tj.</w:t>
      </w:r>
      <w:r w:rsidRPr="00AE358F">
        <w:rPr>
          <w:rFonts w:ascii="Times New Roman" w:eastAsia="Calibri" w:hAnsi="Times New Roman" w:cs="Times New Roman"/>
          <w:spacing w:val="-6"/>
        </w:rPr>
        <w:t xml:space="preserve"> </w:t>
      </w:r>
      <w:r w:rsidRPr="00AE358F">
        <w:rPr>
          <w:rFonts w:ascii="Times New Roman" w:eastAsia="Calibri" w:hAnsi="Times New Roman" w:cs="Times New Roman"/>
        </w:rPr>
        <w:t>Dz.</w:t>
      </w:r>
      <w:r w:rsidRPr="00AE358F">
        <w:rPr>
          <w:rFonts w:ascii="Times New Roman" w:eastAsia="Calibri" w:hAnsi="Times New Roman" w:cs="Times New Roman"/>
          <w:spacing w:val="-4"/>
        </w:rPr>
        <w:t xml:space="preserve"> </w:t>
      </w:r>
      <w:r w:rsidRPr="00AE358F">
        <w:rPr>
          <w:rFonts w:ascii="Times New Roman" w:eastAsia="Calibri" w:hAnsi="Times New Roman" w:cs="Times New Roman"/>
        </w:rPr>
        <w:t>U.</w:t>
      </w:r>
      <w:r w:rsidRPr="00AE358F">
        <w:rPr>
          <w:rFonts w:ascii="Times New Roman" w:eastAsia="Calibri" w:hAnsi="Times New Roman" w:cs="Times New Roman"/>
          <w:spacing w:val="-3"/>
        </w:rPr>
        <w:t xml:space="preserve"> </w:t>
      </w:r>
      <w:r w:rsidR="006B35CE" w:rsidRPr="00AE358F">
        <w:rPr>
          <w:rFonts w:ascii="Times New Roman" w:eastAsia="Calibri" w:hAnsi="Times New Roman" w:cs="Times New Roman"/>
          <w:spacing w:val="-3"/>
        </w:rPr>
        <w:t xml:space="preserve">2021, </w:t>
      </w:r>
      <w:r w:rsidRPr="00AE358F">
        <w:rPr>
          <w:rFonts w:ascii="Times New Roman" w:eastAsia="Calibri" w:hAnsi="Times New Roman" w:cs="Times New Roman"/>
        </w:rPr>
        <w:t>poz.</w:t>
      </w:r>
      <w:r w:rsidRPr="00AE358F">
        <w:rPr>
          <w:rFonts w:ascii="Times New Roman" w:eastAsia="Calibri" w:hAnsi="Times New Roman" w:cs="Times New Roman"/>
          <w:spacing w:val="-4"/>
        </w:rPr>
        <w:t xml:space="preserve"> </w:t>
      </w:r>
      <w:r w:rsidR="006B35CE" w:rsidRPr="00AE358F">
        <w:rPr>
          <w:rFonts w:ascii="Times New Roman" w:eastAsia="Calibri" w:hAnsi="Times New Roman" w:cs="Times New Roman"/>
        </w:rPr>
        <w:t>2095</w:t>
      </w:r>
      <w:r w:rsidR="006B35CE" w:rsidRPr="00AE358F">
        <w:rPr>
          <w:rFonts w:ascii="Times New Roman" w:eastAsia="Calibri" w:hAnsi="Times New Roman" w:cs="Times New Roman"/>
          <w:spacing w:val="-2"/>
        </w:rPr>
        <w:t xml:space="preserve"> </w:t>
      </w:r>
      <w:r w:rsidRPr="00AE358F">
        <w:rPr>
          <w:rFonts w:ascii="Times New Roman" w:eastAsia="Calibri" w:hAnsi="Times New Roman" w:cs="Times New Roman"/>
        </w:rPr>
        <w:t>ze</w:t>
      </w:r>
      <w:r w:rsidRPr="00AE358F">
        <w:rPr>
          <w:rFonts w:ascii="Times New Roman" w:eastAsia="Calibri" w:hAnsi="Times New Roman" w:cs="Times New Roman"/>
          <w:spacing w:val="-3"/>
        </w:rPr>
        <w:t xml:space="preserve"> </w:t>
      </w:r>
      <w:r w:rsidRPr="00AE358F">
        <w:rPr>
          <w:rFonts w:ascii="Times New Roman" w:eastAsia="Calibri" w:hAnsi="Times New Roman" w:cs="Times New Roman"/>
        </w:rPr>
        <w:t>zm.)</w:t>
      </w:r>
      <w:r w:rsidR="007278BF" w:rsidRPr="00AE358F">
        <w:rPr>
          <w:rFonts w:ascii="Times New Roman" w:eastAsia="Calibri" w:hAnsi="Times New Roman" w:cs="Times New Roman"/>
          <w:spacing w:val="-4"/>
        </w:rPr>
        <w:t>;</w:t>
      </w:r>
    </w:p>
    <w:p w14:paraId="2EC918BD" w14:textId="6F020306" w:rsidR="00881187" w:rsidRPr="00AE358F" w:rsidRDefault="00881187" w:rsidP="00A95B9F">
      <w:pPr>
        <w:pStyle w:val="Akapitzlist"/>
        <w:widowControl w:val="0"/>
        <w:numPr>
          <w:ilvl w:val="0"/>
          <w:numId w:val="46"/>
        </w:numPr>
        <w:tabs>
          <w:tab w:val="left" w:pos="364"/>
        </w:tabs>
        <w:autoSpaceDE w:val="0"/>
        <w:autoSpaceDN w:val="0"/>
        <w:spacing w:before="5" w:after="0" w:line="276" w:lineRule="auto"/>
        <w:ind w:right="111"/>
        <w:jc w:val="both"/>
        <w:rPr>
          <w:rFonts w:ascii="Times New Roman" w:eastAsia="Calibri" w:hAnsi="Times New Roman" w:cs="Times New Roman"/>
        </w:rPr>
      </w:pPr>
      <w:r w:rsidRPr="00AE358F">
        <w:rPr>
          <w:rFonts w:ascii="Times New Roman" w:eastAsia="Calibri" w:hAnsi="Times New Roman" w:cs="Times New Roman"/>
        </w:rPr>
        <w:t>w</w:t>
      </w:r>
      <w:r w:rsidRPr="00AE358F">
        <w:rPr>
          <w:rFonts w:ascii="Times New Roman" w:eastAsia="Calibri" w:hAnsi="Times New Roman" w:cs="Times New Roman"/>
          <w:spacing w:val="-3"/>
        </w:rPr>
        <w:t xml:space="preserve"> </w:t>
      </w:r>
      <w:r w:rsidRPr="00AE358F">
        <w:rPr>
          <w:rFonts w:ascii="Times New Roman" w:eastAsia="Calibri" w:hAnsi="Times New Roman" w:cs="Times New Roman"/>
        </w:rPr>
        <w:t>przypadku</w:t>
      </w:r>
      <w:r w:rsidRPr="00AE358F">
        <w:rPr>
          <w:rFonts w:ascii="Times New Roman" w:eastAsia="Calibri" w:hAnsi="Times New Roman" w:cs="Times New Roman"/>
          <w:spacing w:val="-2"/>
        </w:rPr>
        <w:t xml:space="preserve"> </w:t>
      </w:r>
      <w:r w:rsidRPr="00AE358F">
        <w:rPr>
          <w:rFonts w:ascii="Times New Roman" w:eastAsia="Calibri" w:hAnsi="Times New Roman" w:cs="Times New Roman"/>
        </w:rPr>
        <w:t>konieczności</w:t>
      </w:r>
      <w:r w:rsidRPr="00AE358F">
        <w:rPr>
          <w:rFonts w:ascii="Times New Roman" w:eastAsia="Calibri" w:hAnsi="Times New Roman" w:cs="Times New Roman"/>
          <w:spacing w:val="-6"/>
        </w:rPr>
        <w:t xml:space="preserve"> </w:t>
      </w:r>
      <w:r w:rsidRPr="00AE358F">
        <w:rPr>
          <w:rFonts w:ascii="Times New Roman" w:eastAsia="Calibri" w:hAnsi="Times New Roman" w:cs="Times New Roman"/>
        </w:rPr>
        <w:t>wprowadzenia</w:t>
      </w:r>
      <w:r w:rsidRPr="00AE358F">
        <w:rPr>
          <w:rFonts w:ascii="Times New Roman" w:eastAsia="Calibri" w:hAnsi="Times New Roman" w:cs="Times New Roman"/>
          <w:spacing w:val="-2"/>
        </w:rPr>
        <w:t xml:space="preserve"> </w:t>
      </w:r>
      <w:r w:rsidRPr="00AE358F">
        <w:rPr>
          <w:rFonts w:ascii="Times New Roman" w:eastAsia="Calibri" w:hAnsi="Times New Roman" w:cs="Times New Roman"/>
        </w:rPr>
        <w:t xml:space="preserve">zmian </w:t>
      </w:r>
      <w:r w:rsidRPr="00AE358F">
        <w:rPr>
          <w:rFonts w:ascii="Times New Roman" w:eastAsia="Calibri" w:hAnsi="Times New Roman" w:cs="Times New Roman"/>
          <w:spacing w:val="-48"/>
        </w:rPr>
        <w:t xml:space="preserve"> </w:t>
      </w:r>
      <w:r w:rsidRPr="00AE358F">
        <w:rPr>
          <w:rFonts w:ascii="Times New Roman" w:eastAsia="Calibri" w:hAnsi="Times New Roman" w:cs="Times New Roman"/>
        </w:rPr>
        <w:t>przedmiotu</w:t>
      </w:r>
      <w:r w:rsidRPr="00AE358F">
        <w:rPr>
          <w:rFonts w:ascii="Times New Roman" w:eastAsia="Calibri" w:hAnsi="Times New Roman" w:cs="Times New Roman"/>
          <w:spacing w:val="4"/>
        </w:rPr>
        <w:t xml:space="preserve"> </w:t>
      </w:r>
      <w:r w:rsidRPr="00AE358F">
        <w:rPr>
          <w:rFonts w:ascii="Times New Roman" w:eastAsia="Calibri" w:hAnsi="Times New Roman" w:cs="Times New Roman"/>
        </w:rPr>
        <w:t>zamówienia</w:t>
      </w:r>
      <w:r w:rsidR="007278BF">
        <w:rPr>
          <w:rFonts w:ascii="Times New Roman" w:eastAsia="Calibri" w:hAnsi="Times New Roman" w:cs="Times New Roman"/>
        </w:rPr>
        <w:t xml:space="preserve">, o których mowa </w:t>
      </w:r>
      <w:r w:rsidR="0080538E">
        <w:rPr>
          <w:rFonts w:ascii="Times New Roman" w:eastAsia="Calibri" w:hAnsi="Times New Roman" w:cs="Times New Roman"/>
        </w:rPr>
        <w:br/>
      </w:r>
      <w:r w:rsidR="007278BF">
        <w:rPr>
          <w:rFonts w:ascii="Times New Roman" w:eastAsia="Calibri" w:hAnsi="Times New Roman" w:cs="Times New Roman"/>
        </w:rPr>
        <w:t>w pkt. 2) poniżej,</w:t>
      </w:r>
      <w:r w:rsidRPr="00AE358F">
        <w:rPr>
          <w:rFonts w:ascii="Times New Roman" w:eastAsia="Calibri" w:hAnsi="Times New Roman" w:cs="Times New Roman"/>
          <w:spacing w:val="1"/>
        </w:rPr>
        <w:t xml:space="preserve"> </w:t>
      </w:r>
      <w:r w:rsidRPr="00AE358F">
        <w:rPr>
          <w:rFonts w:ascii="Times New Roman" w:eastAsia="Calibri" w:hAnsi="Times New Roman" w:cs="Times New Roman"/>
        </w:rPr>
        <w:t>o</w:t>
      </w:r>
      <w:r w:rsidRPr="00AE358F">
        <w:rPr>
          <w:rFonts w:ascii="Times New Roman" w:eastAsia="Calibri" w:hAnsi="Times New Roman" w:cs="Times New Roman"/>
          <w:spacing w:val="6"/>
        </w:rPr>
        <w:t xml:space="preserve"> </w:t>
      </w:r>
      <w:r w:rsidRPr="00AE358F">
        <w:rPr>
          <w:rFonts w:ascii="Times New Roman" w:eastAsia="Calibri" w:hAnsi="Times New Roman" w:cs="Times New Roman"/>
        </w:rPr>
        <w:t>liczbę</w:t>
      </w:r>
      <w:r w:rsidRPr="00AE358F">
        <w:rPr>
          <w:rFonts w:ascii="Times New Roman" w:eastAsia="Calibri" w:hAnsi="Times New Roman" w:cs="Times New Roman"/>
          <w:spacing w:val="4"/>
        </w:rPr>
        <w:t xml:space="preserve"> </w:t>
      </w:r>
      <w:r w:rsidRPr="00AE358F">
        <w:rPr>
          <w:rFonts w:ascii="Times New Roman" w:eastAsia="Calibri" w:hAnsi="Times New Roman" w:cs="Times New Roman"/>
        </w:rPr>
        <w:t>dni</w:t>
      </w:r>
      <w:r w:rsidRPr="00AE358F">
        <w:rPr>
          <w:rFonts w:ascii="Times New Roman" w:eastAsia="Calibri" w:hAnsi="Times New Roman" w:cs="Times New Roman"/>
          <w:spacing w:val="5"/>
        </w:rPr>
        <w:t xml:space="preserve"> </w:t>
      </w:r>
      <w:r w:rsidRPr="00AE358F">
        <w:rPr>
          <w:rFonts w:ascii="Times New Roman" w:eastAsia="Calibri" w:hAnsi="Times New Roman" w:cs="Times New Roman"/>
        </w:rPr>
        <w:t>niezbędną</w:t>
      </w:r>
      <w:r w:rsidRPr="00AE358F">
        <w:rPr>
          <w:rFonts w:ascii="Times New Roman" w:eastAsia="Calibri" w:hAnsi="Times New Roman" w:cs="Times New Roman"/>
          <w:spacing w:val="4"/>
        </w:rPr>
        <w:t xml:space="preserve"> </w:t>
      </w:r>
      <w:r w:rsidRPr="00AE358F">
        <w:rPr>
          <w:rFonts w:ascii="Times New Roman" w:eastAsia="Calibri" w:hAnsi="Times New Roman" w:cs="Times New Roman"/>
        </w:rPr>
        <w:t>do</w:t>
      </w:r>
      <w:r w:rsidRPr="00AE358F">
        <w:rPr>
          <w:rFonts w:ascii="Times New Roman" w:eastAsia="Calibri" w:hAnsi="Times New Roman" w:cs="Times New Roman"/>
          <w:spacing w:val="6"/>
        </w:rPr>
        <w:t xml:space="preserve"> </w:t>
      </w:r>
      <w:r w:rsidRPr="00AE358F">
        <w:rPr>
          <w:rFonts w:ascii="Times New Roman" w:eastAsia="Calibri" w:hAnsi="Times New Roman" w:cs="Times New Roman"/>
        </w:rPr>
        <w:t>dokonania</w:t>
      </w:r>
      <w:r w:rsidR="007278BF">
        <w:rPr>
          <w:rFonts w:ascii="Times New Roman" w:eastAsia="Calibri" w:hAnsi="Times New Roman" w:cs="Times New Roman"/>
        </w:rPr>
        <w:t xml:space="preserve"> przedmiotowych</w:t>
      </w:r>
      <w:r w:rsidRPr="00AE358F">
        <w:rPr>
          <w:rFonts w:ascii="Times New Roman" w:eastAsia="Calibri" w:hAnsi="Times New Roman" w:cs="Times New Roman"/>
          <w:spacing w:val="4"/>
        </w:rPr>
        <w:t xml:space="preserve"> </w:t>
      </w:r>
      <w:r w:rsidR="007278BF" w:rsidRPr="00AE358F">
        <w:rPr>
          <w:rFonts w:ascii="Times New Roman" w:eastAsia="Calibri" w:hAnsi="Times New Roman" w:cs="Times New Roman"/>
        </w:rPr>
        <w:t>zmian</w:t>
      </w:r>
      <w:r w:rsidRPr="00AE358F">
        <w:rPr>
          <w:rFonts w:ascii="Times New Roman" w:eastAsia="Calibri" w:hAnsi="Times New Roman" w:cs="Times New Roman"/>
        </w:rPr>
        <w:t>;</w:t>
      </w:r>
    </w:p>
    <w:p w14:paraId="73C6CF24" w14:textId="3B3AEE9F" w:rsidR="00881187" w:rsidRPr="00881187" w:rsidRDefault="00881187" w:rsidP="00A95B9F">
      <w:pPr>
        <w:widowControl w:val="0"/>
        <w:numPr>
          <w:ilvl w:val="0"/>
          <w:numId w:val="21"/>
        </w:numPr>
        <w:tabs>
          <w:tab w:val="left" w:pos="456"/>
        </w:tabs>
        <w:autoSpaceDE w:val="0"/>
        <w:autoSpaceDN w:val="0"/>
        <w:spacing w:after="0" w:line="276" w:lineRule="auto"/>
        <w:ind w:right="116"/>
        <w:contextualSpacing/>
        <w:jc w:val="both"/>
        <w:rPr>
          <w:rFonts w:ascii="Times New Roman" w:eastAsia="Calibri" w:hAnsi="Times New Roman" w:cs="Times New Roman"/>
        </w:rPr>
      </w:pPr>
      <w:r w:rsidRPr="00881187">
        <w:rPr>
          <w:rFonts w:ascii="Times New Roman" w:eastAsia="Calibri" w:hAnsi="Times New Roman" w:cs="Times New Roman"/>
        </w:rPr>
        <w:t xml:space="preserve">zmiany producenta lub modelu sprzętu (zastąpienie produktu lub rozszerzenie asortymentu </w:t>
      </w:r>
      <w:r w:rsidR="0080538E">
        <w:rPr>
          <w:rFonts w:ascii="Times New Roman" w:eastAsia="Calibri" w:hAnsi="Times New Roman" w:cs="Times New Roman"/>
        </w:rPr>
        <w:br/>
      </w:r>
      <w:r w:rsidRPr="00881187">
        <w:rPr>
          <w:rFonts w:ascii="Times New Roman" w:eastAsia="Calibri" w:hAnsi="Times New Roman" w:cs="Times New Roman"/>
        </w:rPr>
        <w:t>o</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produkt</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równoważny</w:t>
      </w:r>
      <w:r w:rsidRPr="00881187">
        <w:rPr>
          <w:rFonts w:ascii="Times New Roman" w:eastAsia="Calibri" w:hAnsi="Times New Roman" w:cs="Times New Roman"/>
          <w:spacing w:val="-2"/>
        </w:rPr>
        <w:t xml:space="preserve"> </w:t>
      </w:r>
      <w:r w:rsidRPr="00881187">
        <w:rPr>
          <w:rFonts w:ascii="Times New Roman" w:eastAsia="Calibri" w:hAnsi="Times New Roman" w:cs="Times New Roman"/>
        </w:rPr>
        <w:t>lub</w:t>
      </w:r>
      <w:r w:rsidRPr="00881187">
        <w:rPr>
          <w:rFonts w:ascii="Times New Roman" w:eastAsia="Calibri" w:hAnsi="Times New Roman" w:cs="Times New Roman"/>
          <w:spacing w:val="-2"/>
        </w:rPr>
        <w:t xml:space="preserve"> </w:t>
      </w:r>
      <w:r w:rsidRPr="00881187">
        <w:rPr>
          <w:rFonts w:ascii="Times New Roman" w:eastAsia="Calibri" w:hAnsi="Times New Roman" w:cs="Times New Roman"/>
        </w:rPr>
        <w:t>wyższej</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jakości) w</w:t>
      </w:r>
      <w:r w:rsidRPr="00881187">
        <w:rPr>
          <w:rFonts w:ascii="Times New Roman" w:eastAsia="Calibri" w:hAnsi="Times New Roman" w:cs="Times New Roman"/>
          <w:spacing w:val="-2"/>
        </w:rPr>
        <w:t xml:space="preserve"> </w:t>
      </w:r>
      <w:r w:rsidRPr="00881187">
        <w:rPr>
          <w:rFonts w:ascii="Times New Roman" w:eastAsia="Calibri" w:hAnsi="Times New Roman" w:cs="Times New Roman"/>
        </w:rPr>
        <w:t>przypadku:</w:t>
      </w:r>
    </w:p>
    <w:p w14:paraId="2D059908" w14:textId="77777777" w:rsidR="00881187" w:rsidRPr="00881187" w:rsidRDefault="00881187" w:rsidP="00A95B9F">
      <w:pPr>
        <w:widowControl w:val="0"/>
        <w:numPr>
          <w:ilvl w:val="0"/>
          <w:numId w:val="19"/>
        </w:numPr>
        <w:tabs>
          <w:tab w:val="left" w:pos="709"/>
        </w:tabs>
        <w:autoSpaceDE w:val="0"/>
        <w:autoSpaceDN w:val="0"/>
        <w:spacing w:after="0" w:line="276" w:lineRule="auto"/>
        <w:ind w:left="709" w:right="113" w:hanging="283"/>
        <w:jc w:val="both"/>
        <w:rPr>
          <w:rFonts w:ascii="Times New Roman" w:eastAsia="Calibri" w:hAnsi="Times New Roman" w:cs="Times New Roman"/>
        </w:rPr>
      </w:pPr>
      <w:r w:rsidRPr="00881187">
        <w:rPr>
          <w:rFonts w:ascii="Times New Roman" w:eastAsia="Calibri" w:hAnsi="Times New Roman" w:cs="Times New Roman"/>
          <w:spacing w:val="-1"/>
        </w:rPr>
        <w:t>zaprzestania</w:t>
      </w:r>
      <w:r w:rsidRPr="00881187">
        <w:rPr>
          <w:rFonts w:ascii="Times New Roman" w:eastAsia="Calibri" w:hAnsi="Times New Roman" w:cs="Times New Roman"/>
          <w:spacing w:val="-10"/>
        </w:rPr>
        <w:t xml:space="preserve"> </w:t>
      </w:r>
      <w:r w:rsidRPr="00881187">
        <w:rPr>
          <w:rFonts w:ascii="Times New Roman" w:eastAsia="Calibri" w:hAnsi="Times New Roman" w:cs="Times New Roman"/>
          <w:spacing w:val="-1"/>
        </w:rPr>
        <w:t>wytwarzania</w:t>
      </w:r>
      <w:r w:rsidRPr="00881187">
        <w:rPr>
          <w:rFonts w:ascii="Times New Roman" w:eastAsia="Calibri" w:hAnsi="Times New Roman" w:cs="Times New Roman"/>
          <w:spacing w:val="-9"/>
        </w:rPr>
        <w:t xml:space="preserve"> </w:t>
      </w:r>
      <w:r w:rsidRPr="00881187">
        <w:rPr>
          <w:rFonts w:ascii="Times New Roman" w:eastAsia="Calibri" w:hAnsi="Times New Roman" w:cs="Times New Roman"/>
          <w:spacing w:val="-1"/>
        </w:rPr>
        <w:t>produktu</w:t>
      </w:r>
      <w:r w:rsidRPr="00881187">
        <w:rPr>
          <w:rFonts w:ascii="Times New Roman" w:eastAsia="Calibri" w:hAnsi="Times New Roman" w:cs="Times New Roman"/>
          <w:spacing w:val="-12"/>
        </w:rPr>
        <w:t xml:space="preserve"> </w:t>
      </w:r>
      <w:r w:rsidRPr="00881187">
        <w:rPr>
          <w:rFonts w:ascii="Times New Roman" w:eastAsia="Calibri" w:hAnsi="Times New Roman" w:cs="Times New Roman"/>
        </w:rPr>
        <w:t>objętego</w:t>
      </w:r>
      <w:r w:rsidRPr="00881187">
        <w:rPr>
          <w:rFonts w:ascii="Times New Roman" w:eastAsia="Calibri" w:hAnsi="Times New Roman" w:cs="Times New Roman"/>
          <w:spacing w:val="-9"/>
        </w:rPr>
        <w:t xml:space="preserve"> </w:t>
      </w:r>
      <w:r w:rsidRPr="00881187">
        <w:rPr>
          <w:rFonts w:ascii="Times New Roman" w:eastAsia="Calibri" w:hAnsi="Times New Roman" w:cs="Times New Roman"/>
        </w:rPr>
        <w:t>umową,</w:t>
      </w:r>
      <w:r w:rsidRPr="00881187">
        <w:rPr>
          <w:rFonts w:ascii="Times New Roman" w:eastAsia="Calibri" w:hAnsi="Times New Roman" w:cs="Times New Roman"/>
          <w:spacing w:val="-9"/>
        </w:rPr>
        <w:t xml:space="preserve"> </w:t>
      </w:r>
      <w:r w:rsidRPr="00881187">
        <w:rPr>
          <w:rFonts w:ascii="Times New Roman" w:eastAsia="Calibri" w:hAnsi="Times New Roman" w:cs="Times New Roman"/>
        </w:rPr>
        <w:t>w</w:t>
      </w:r>
      <w:r w:rsidRPr="00881187">
        <w:rPr>
          <w:rFonts w:ascii="Times New Roman" w:eastAsia="Calibri" w:hAnsi="Times New Roman" w:cs="Times New Roman"/>
          <w:spacing w:val="-8"/>
        </w:rPr>
        <w:t xml:space="preserve"> </w:t>
      </w:r>
      <w:r w:rsidRPr="00881187">
        <w:rPr>
          <w:rFonts w:ascii="Times New Roman" w:eastAsia="Calibri" w:hAnsi="Times New Roman" w:cs="Times New Roman"/>
        </w:rPr>
        <w:t>tym</w:t>
      </w:r>
      <w:r w:rsidRPr="00881187">
        <w:rPr>
          <w:rFonts w:ascii="Times New Roman" w:eastAsia="Calibri" w:hAnsi="Times New Roman" w:cs="Times New Roman"/>
          <w:spacing w:val="-11"/>
        </w:rPr>
        <w:t xml:space="preserve"> </w:t>
      </w:r>
      <w:r w:rsidRPr="00881187">
        <w:rPr>
          <w:rFonts w:ascii="Times New Roman" w:eastAsia="Calibri" w:hAnsi="Times New Roman" w:cs="Times New Roman"/>
        </w:rPr>
        <w:t>czasowego</w:t>
      </w:r>
      <w:r w:rsidRPr="00881187">
        <w:rPr>
          <w:rFonts w:ascii="Times New Roman" w:eastAsia="Calibri" w:hAnsi="Times New Roman" w:cs="Times New Roman"/>
          <w:spacing w:val="-7"/>
        </w:rPr>
        <w:t xml:space="preserve"> </w:t>
      </w:r>
      <w:r w:rsidRPr="00881187">
        <w:rPr>
          <w:rFonts w:ascii="Times New Roman" w:eastAsia="Calibri" w:hAnsi="Times New Roman" w:cs="Times New Roman"/>
        </w:rPr>
        <w:t>wstrzymania</w:t>
      </w:r>
      <w:r w:rsidRPr="00881187">
        <w:rPr>
          <w:rFonts w:ascii="Times New Roman" w:eastAsia="Calibri" w:hAnsi="Times New Roman" w:cs="Times New Roman"/>
          <w:spacing w:val="-9"/>
        </w:rPr>
        <w:t xml:space="preserve"> </w:t>
      </w:r>
      <w:r w:rsidRPr="00881187">
        <w:rPr>
          <w:rFonts w:ascii="Times New Roman" w:eastAsia="Calibri" w:hAnsi="Times New Roman" w:cs="Times New Roman"/>
        </w:rPr>
        <w:t>produkcji,</w:t>
      </w:r>
      <w:r w:rsidRPr="00881187">
        <w:rPr>
          <w:rFonts w:ascii="Times New Roman" w:eastAsia="Calibri" w:hAnsi="Times New Roman" w:cs="Times New Roman"/>
          <w:spacing w:val="-9"/>
        </w:rPr>
        <w:t xml:space="preserve"> </w:t>
      </w:r>
      <w:r w:rsidRPr="00881187">
        <w:rPr>
          <w:rFonts w:ascii="Times New Roman" w:eastAsia="Calibri" w:hAnsi="Times New Roman" w:cs="Times New Roman"/>
        </w:rPr>
        <w:t>pod</w:t>
      </w:r>
      <w:r w:rsidRPr="00881187">
        <w:rPr>
          <w:rFonts w:ascii="Times New Roman" w:eastAsia="Calibri" w:hAnsi="Times New Roman" w:cs="Times New Roman"/>
          <w:spacing w:val="-48"/>
        </w:rPr>
        <w:t xml:space="preserve"> </w:t>
      </w:r>
      <w:r w:rsidRPr="00881187">
        <w:rPr>
          <w:rFonts w:ascii="Times New Roman" w:eastAsia="Calibri" w:hAnsi="Times New Roman" w:cs="Times New Roman"/>
        </w:rPr>
        <w:t>warunkiem, iż odpowiednik jest tej samej lub wyższej jakości, za cenę nie wyższą niż cena produktu</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objętego</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umową,</w:t>
      </w:r>
    </w:p>
    <w:p w14:paraId="4ACC929C" w14:textId="77777777" w:rsidR="00881187" w:rsidRPr="00881187" w:rsidRDefault="00881187" w:rsidP="00A95B9F">
      <w:pPr>
        <w:widowControl w:val="0"/>
        <w:numPr>
          <w:ilvl w:val="0"/>
          <w:numId w:val="19"/>
        </w:numPr>
        <w:tabs>
          <w:tab w:val="left" w:pos="709"/>
        </w:tabs>
        <w:autoSpaceDE w:val="0"/>
        <w:autoSpaceDN w:val="0"/>
        <w:spacing w:before="2" w:after="0" w:line="276" w:lineRule="auto"/>
        <w:ind w:left="709" w:right="115" w:hanging="283"/>
        <w:jc w:val="both"/>
        <w:rPr>
          <w:rFonts w:ascii="Times New Roman" w:eastAsia="Calibri" w:hAnsi="Times New Roman" w:cs="Times New Roman"/>
        </w:rPr>
      </w:pPr>
      <w:r w:rsidRPr="00881187">
        <w:rPr>
          <w:rFonts w:ascii="Times New Roman" w:eastAsia="Calibri" w:hAnsi="Times New Roman" w:cs="Times New Roman"/>
        </w:rPr>
        <w:t>wprowadzenia do sprzedaży przez producenta zmodyfikowanego/udoskonalonego produktu, za</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cenę</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nie</w:t>
      </w:r>
      <w:r w:rsidRPr="00881187">
        <w:rPr>
          <w:rFonts w:ascii="Times New Roman" w:eastAsia="Calibri" w:hAnsi="Times New Roman" w:cs="Times New Roman"/>
          <w:spacing w:val="-3"/>
        </w:rPr>
        <w:t xml:space="preserve"> </w:t>
      </w:r>
      <w:r w:rsidRPr="00881187">
        <w:rPr>
          <w:rFonts w:ascii="Times New Roman" w:eastAsia="Calibri" w:hAnsi="Times New Roman" w:cs="Times New Roman"/>
        </w:rPr>
        <w:t>wyższą niż</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cena produktu</w:t>
      </w:r>
      <w:r w:rsidRPr="00881187">
        <w:rPr>
          <w:rFonts w:ascii="Times New Roman" w:eastAsia="Calibri" w:hAnsi="Times New Roman" w:cs="Times New Roman"/>
          <w:spacing w:val="-3"/>
        </w:rPr>
        <w:t xml:space="preserve"> </w:t>
      </w:r>
      <w:r w:rsidRPr="00881187">
        <w:rPr>
          <w:rFonts w:ascii="Times New Roman" w:eastAsia="Calibri" w:hAnsi="Times New Roman" w:cs="Times New Roman"/>
        </w:rPr>
        <w:t>objętego umową,</w:t>
      </w:r>
    </w:p>
    <w:p w14:paraId="2521482F" w14:textId="77777777" w:rsidR="00CE4E63" w:rsidRDefault="00881187" w:rsidP="00A95B9F">
      <w:pPr>
        <w:widowControl w:val="0"/>
        <w:numPr>
          <w:ilvl w:val="0"/>
          <w:numId w:val="19"/>
        </w:numPr>
        <w:tabs>
          <w:tab w:val="left" w:pos="709"/>
        </w:tabs>
        <w:autoSpaceDE w:val="0"/>
        <w:autoSpaceDN w:val="0"/>
        <w:spacing w:before="41" w:after="0" w:line="276" w:lineRule="auto"/>
        <w:ind w:left="709" w:hanging="285"/>
        <w:jc w:val="both"/>
        <w:rPr>
          <w:rFonts w:ascii="Times New Roman" w:eastAsia="Calibri" w:hAnsi="Times New Roman" w:cs="Times New Roman"/>
        </w:rPr>
      </w:pPr>
      <w:r w:rsidRPr="00881187">
        <w:rPr>
          <w:rFonts w:ascii="Times New Roman" w:eastAsia="Calibri" w:hAnsi="Times New Roman" w:cs="Times New Roman"/>
        </w:rPr>
        <w:t>wprowadzenia</w:t>
      </w:r>
      <w:r w:rsidRPr="00881187">
        <w:rPr>
          <w:rFonts w:ascii="Times New Roman" w:eastAsia="Calibri" w:hAnsi="Times New Roman" w:cs="Times New Roman"/>
          <w:spacing w:val="2"/>
        </w:rPr>
        <w:t xml:space="preserve"> </w:t>
      </w:r>
      <w:r w:rsidRPr="00881187">
        <w:rPr>
          <w:rFonts w:ascii="Times New Roman" w:eastAsia="Calibri" w:hAnsi="Times New Roman" w:cs="Times New Roman"/>
        </w:rPr>
        <w:t>do</w:t>
      </w:r>
      <w:r w:rsidRPr="00881187">
        <w:rPr>
          <w:rFonts w:ascii="Times New Roman" w:eastAsia="Calibri" w:hAnsi="Times New Roman" w:cs="Times New Roman"/>
          <w:spacing w:val="3"/>
        </w:rPr>
        <w:t xml:space="preserve"> </w:t>
      </w:r>
      <w:r w:rsidRPr="00881187">
        <w:rPr>
          <w:rFonts w:ascii="Times New Roman" w:eastAsia="Calibri" w:hAnsi="Times New Roman" w:cs="Times New Roman"/>
        </w:rPr>
        <w:t>sprzedaży</w:t>
      </w:r>
      <w:r w:rsidRPr="00881187">
        <w:rPr>
          <w:rFonts w:ascii="Times New Roman" w:eastAsia="Calibri" w:hAnsi="Times New Roman" w:cs="Times New Roman"/>
          <w:spacing w:val="2"/>
        </w:rPr>
        <w:t xml:space="preserve"> </w:t>
      </w:r>
      <w:r w:rsidRPr="00881187">
        <w:rPr>
          <w:rFonts w:ascii="Times New Roman" w:eastAsia="Calibri" w:hAnsi="Times New Roman" w:cs="Times New Roman"/>
        </w:rPr>
        <w:t>przez</w:t>
      </w:r>
      <w:r w:rsidRPr="00881187">
        <w:rPr>
          <w:rFonts w:ascii="Times New Roman" w:eastAsia="Calibri" w:hAnsi="Times New Roman" w:cs="Times New Roman"/>
          <w:spacing w:val="3"/>
        </w:rPr>
        <w:t xml:space="preserve"> </w:t>
      </w:r>
      <w:r w:rsidRPr="00881187">
        <w:rPr>
          <w:rFonts w:ascii="Times New Roman" w:eastAsia="Calibri" w:hAnsi="Times New Roman" w:cs="Times New Roman"/>
        </w:rPr>
        <w:t>producenta</w:t>
      </w:r>
      <w:r w:rsidRPr="00881187">
        <w:rPr>
          <w:rFonts w:ascii="Times New Roman" w:eastAsia="Calibri" w:hAnsi="Times New Roman" w:cs="Times New Roman"/>
          <w:spacing w:val="2"/>
        </w:rPr>
        <w:t xml:space="preserve"> </w:t>
      </w:r>
      <w:r w:rsidRPr="00881187">
        <w:rPr>
          <w:rFonts w:ascii="Times New Roman" w:eastAsia="Calibri" w:hAnsi="Times New Roman" w:cs="Times New Roman"/>
        </w:rPr>
        <w:t>zmodyfikowanego/udoskonalonego</w:t>
      </w:r>
      <w:r w:rsidRPr="00881187">
        <w:rPr>
          <w:rFonts w:ascii="Times New Roman" w:eastAsia="Calibri" w:hAnsi="Times New Roman" w:cs="Times New Roman"/>
          <w:spacing w:val="3"/>
        </w:rPr>
        <w:t xml:space="preserve"> </w:t>
      </w:r>
      <w:r w:rsidRPr="00881187">
        <w:rPr>
          <w:rFonts w:ascii="Times New Roman" w:eastAsia="Calibri" w:hAnsi="Times New Roman" w:cs="Times New Roman"/>
        </w:rPr>
        <w:t>produktu,</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obok dotychczas</w:t>
      </w:r>
      <w:r w:rsidRPr="00881187">
        <w:rPr>
          <w:rFonts w:ascii="Times New Roman" w:eastAsia="Calibri" w:hAnsi="Times New Roman" w:cs="Times New Roman"/>
          <w:spacing w:val="-4"/>
        </w:rPr>
        <w:t xml:space="preserve"> </w:t>
      </w:r>
      <w:r w:rsidRPr="00881187">
        <w:rPr>
          <w:rFonts w:ascii="Times New Roman" w:eastAsia="Calibri" w:hAnsi="Times New Roman" w:cs="Times New Roman"/>
        </w:rPr>
        <w:t>oferowanego</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za</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cenę nie</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wyższą</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niż</w:t>
      </w:r>
      <w:r w:rsidRPr="00881187">
        <w:rPr>
          <w:rFonts w:ascii="Times New Roman" w:eastAsia="Calibri" w:hAnsi="Times New Roman" w:cs="Times New Roman"/>
          <w:spacing w:val="-2"/>
        </w:rPr>
        <w:t xml:space="preserve"> </w:t>
      </w:r>
      <w:r w:rsidRPr="00881187">
        <w:rPr>
          <w:rFonts w:ascii="Times New Roman" w:eastAsia="Calibri" w:hAnsi="Times New Roman" w:cs="Times New Roman"/>
        </w:rPr>
        <w:t>cena</w:t>
      </w:r>
      <w:r w:rsidRPr="00881187">
        <w:rPr>
          <w:rFonts w:ascii="Times New Roman" w:eastAsia="Calibri" w:hAnsi="Times New Roman" w:cs="Times New Roman"/>
          <w:spacing w:val="-6"/>
        </w:rPr>
        <w:t xml:space="preserve"> </w:t>
      </w:r>
      <w:r w:rsidRPr="00881187">
        <w:rPr>
          <w:rFonts w:ascii="Times New Roman" w:eastAsia="Calibri" w:hAnsi="Times New Roman" w:cs="Times New Roman"/>
        </w:rPr>
        <w:t>produktu</w:t>
      </w:r>
      <w:r w:rsidRPr="00881187">
        <w:rPr>
          <w:rFonts w:ascii="Times New Roman" w:eastAsia="Calibri" w:hAnsi="Times New Roman" w:cs="Times New Roman"/>
          <w:spacing w:val="-4"/>
        </w:rPr>
        <w:t xml:space="preserve"> </w:t>
      </w:r>
      <w:r w:rsidRPr="00881187">
        <w:rPr>
          <w:rFonts w:ascii="Times New Roman" w:eastAsia="Calibri" w:hAnsi="Times New Roman" w:cs="Times New Roman"/>
        </w:rPr>
        <w:t>objętego</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umową.</w:t>
      </w:r>
    </w:p>
    <w:p w14:paraId="08DB00EE" w14:textId="77777777" w:rsidR="00CE4E63" w:rsidRPr="002E7773" w:rsidRDefault="002E7773" w:rsidP="00A95B9F">
      <w:pPr>
        <w:pStyle w:val="Akapitzlist"/>
        <w:widowControl w:val="0"/>
        <w:numPr>
          <w:ilvl w:val="0"/>
          <w:numId w:val="21"/>
        </w:numPr>
        <w:tabs>
          <w:tab w:val="left" w:pos="709"/>
        </w:tabs>
        <w:autoSpaceDE w:val="0"/>
        <w:autoSpaceDN w:val="0"/>
        <w:spacing w:before="41" w:after="0" w:line="276" w:lineRule="auto"/>
        <w:jc w:val="both"/>
        <w:rPr>
          <w:rFonts w:ascii="Times New Roman" w:eastAsia="Calibri" w:hAnsi="Times New Roman" w:cs="Times New Roman"/>
        </w:rPr>
      </w:pPr>
      <w:r w:rsidRPr="002E7773">
        <w:rPr>
          <w:rFonts w:ascii="Times New Roman" w:eastAsia="Times New Roman" w:hAnsi="Times New Roman" w:cs="Times New Roman"/>
          <w:color w:val="000000"/>
          <w:lang w:eastAsia="pl-PL"/>
        </w:rPr>
        <w:t>z</w:t>
      </w:r>
      <w:r w:rsidR="00CE4E63" w:rsidRPr="002E7773">
        <w:rPr>
          <w:rFonts w:ascii="Times New Roman" w:eastAsia="Times New Roman" w:hAnsi="Times New Roman" w:cs="Times New Roman"/>
          <w:color w:val="000000"/>
          <w:lang w:eastAsia="pl-PL"/>
        </w:rPr>
        <w:t>miany powszechnie obowiązujących przepisów prawa mających wpływ na treść złożonej oferty, w takim zakresie w jakim będzie to niezbędne w celu dostosowania postanowień umowy do zaistniałego stanu prawnego,</w:t>
      </w:r>
    </w:p>
    <w:p w14:paraId="54BF535F" w14:textId="77777777" w:rsidR="00CE4E63" w:rsidRPr="002E7773" w:rsidRDefault="002E7773" w:rsidP="00A95B9F">
      <w:pPr>
        <w:pStyle w:val="Akapitzlist"/>
        <w:widowControl w:val="0"/>
        <w:numPr>
          <w:ilvl w:val="0"/>
          <w:numId w:val="21"/>
        </w:numPr>
        <w:tabs>
          <w:tab w:val="left" w:pos="709"/>
        </w:tabs>
        <w:autoSpaceDE w:val="0"/>
        <w:autoSpaceDN w:val="0"/>
        <w:spacing w:before="41" w:after="0" w:line="276" w:lineRule="auto"/>
        <w:jc w:val="both"/>
        <w:rPr>
          <w:rFonts w:ascii="Times New Roman" w:eastAsia="Calibri" w:hAnsi="Times New Roman" w:cs="Times New Roman"/>
        </w:rPr>
      </w:pPr>
      <w:r w:rsidRPr="002E7773">
        <w:rPr>
          <w:rFonts w:ascii="Times New Roman" w:eastAsia="Times New Roman" w:hAnsi="Times New Roman" w:cs="Times New Roman"/>
          <w:color w:val="000000"/>
          <w:lang w:eastAsia="pl-PL"/>
        </w:rPr>
        <w:t>z</w:t>
      </w:r>
      <w:r w:rsidR="00CE4E63" w:rsidRPr="002E7773">
        <w:rPr>
          <w:rFonts w:ascii="Times New Roman" w:eastAsia="Times New Roman" w:hAnsi="Times New Roman" w:cs="Times New Roman"/>
          <w:color w:val="000000"/>
          <w:lang w:eastAsia="pl-PL"/>
        </w:rPr>
        <w:t>miany firmy Wykonawcy. W takim przypadku, Wykonawca, winien zwrócić się z wnioskiem do Zamawiającego wskazując podstawę dokonania zmiany, dołączając stosowne dokumenty,</w:t>
      </w:r>
    </w:p>
    <w:p w14:paraId="4AEE4418" w14:textId="77777777" w:rsidR="00CE4E63" w:rsidRPr="00FA0A54" w:rsidRDefault="00CE4E63" w:rsidP="00A95B9F">
      <w:pPr>
        <w:pStyle w:val="Akapitzlist"/>
        <w:widowControl w:val="0"/>
        <w:numPr>
          <w:ilvl w:val="0"/>
          <w:numId w:val="21"/>
        </w:numPr>
        <w:tabs>
          <w:tab w:val="left" w:pos="709"/>
        </w:tabs>
        <w:autoSpaceDE w:val="0"/>
        <w:autoSpaceDN w:val="0"/>
        <w:spacing w:before="41" w:after="0" w:line="276" w:lineRule="auto"/>
        <w:jc w:val="both"/>
        <w:rPr>
          <w:rFonts w:ascii="Times New Roman" w:eastAsia="Calibri" w:hAnsi="Times New Roman" w:cs="Times New Roman"/>
        </w:rPr>
      </w:pPr>
      <w:r w:rsidRPr="002E7773">
        <w:rPr>
          <w:rFonts w:ascii="Times New Roman" w:eastAsia="Times New Roman" w:hAnsi="Times New Roman" w:cs="Times New Roman"/>
          <w:color w:val="000000"/>
          <w:lang w:eastAsia="pl-PL"/>
        </w:rPr>
        <w:t>kiedy konieczność taka będzie wynikała z zaleceń lub uzgodnień</w:t>
      </w:r>
      <w:r w:rsidR="002E7773">
        <w:rPr>
          <w:rFonts w:ascii="Times New Roman" w:eastAsia="Times New Roman" w:hAnsi="Times New Roman" w:cs="Times New Roman"/>
          <w:color w:val="000000"/>
          <w:lang w:eastAsia="pl-PL"/>
        </w:rPr>
        <w:t xml:space="preserve"> z</w:t>
      </w:r>
      <w:r w:rsidRPr="002E7773">
        <w:rPr>
          <w:rFonts w:ascii="Times New Roman" w:eastAsia="Times New Roman" w:hAnsi="Times New Roman" w:cs="Times New Roman"/>
          <w:color w:val="000000"/>
          <w:lang w:eastAsia="pl-PL"/>
        </w:rPr>
        <w:t xml:space="preserve"> Instytucją Zarządzającą, Pośredniczącą lub Wdrażającą</w:t>
      </w:r>
      <w:r w:rsidR="002E7773">
        <w:rPr>
          <w:rFonts w:ascii="Times New Roman" w:eastAsia="Times New Roman" w:hAnsi="Times New Roman" w:cs="Times New Roman"/>
          <w:color w:val="000000"/>
          <w:lang w:eastAsia="pl-PL"/>
        </w:rPr>
        <w:t xml:space="preserve"> dla</w:t>
      </w:r>
      <w:r w:rsidR="002E7773" w:rsidRPr="002E7773">
        <w:rPr>
          <w:rFonts w:ascii="Times New Roman" w:eastAsia="Times New Roman" w:hAnsi="Times New Roman" w:cs="Times New Roman"/>
          <w:color w:val="000000"/>
          <w:lang w:eastAsia="pl-PL"/>
        </w:rPr>
        <w:t xml:space="preserve"> programu, o którym mowa w </w:t>
      </w:r>
      <w:r w:rsidR="002E7773" w:rsidRPr="002E7773">
        <w:rPr>
          <w:rFonts w:ascii="Times New Roman" w:eastAsia="Times New Roman" w:hAnsi="Times New Roman" w:cs="Times New Roman"/>
          <w:bCs/>
          <w:lang w:eastAsia="pl-PL"/>
        </w:rPr>
        <w:t>§ 1</w:t>
      </w:r>
      <w:r w:rsidR="002E7773" w:rsidRPr="002E7773">
        <w:rPr>
          <w:rFonts w:ascii="Times New Roman" w:eastAsia="Times New Roman" w:hAnsi="Times New Roman" w:cs="Times New Roman"/>
          <w:b/>
          <w:lang w:eastAsia="pl-PL"/>
        </w:rPr>
        <w:t xml:space="preserve"> </w:t>
      </w:r>
      <w:r w:rsidR="002E7773" w:rsidRPr="002E7773">
        <w:rPr>
          <w:rFonts w:ascii="Times New Roman" w:eastAsia="Times New Roman" w:hAnsi="Times New Roman" w:cs="Times New Roman"/>
          <w:bCs/>
          <w:lang w:eastAsia="pl-PL"/>
        </w:rPr>
        <w:t>ust. 4 niniejszej umowy</w:t>
      </w:r>
      <w:r w:rsidR="002E7773" w:rsidRPr="002E7773">
        <w:rPr>
          <w:rFonts w:ascii="Times New Roman" w:eastAsia="Times New Roman" w:hAnsi="Times New Roman" w:cs="Times New Roman"/>
          <w:b/>
          <w:lang w:eastAsia="pl-PL"/>
        </w:rPr>
        <w:t xml:space="preserve"> </w:t>
      </w:r>
      <w:r w:rsidRPr="002E7773">
        <w:rPr>
          <w:rFonts w:ascii="Times New Roman" w:eastAsia="Times New Roman" w:hAnsi="Times New Roman" w:cs="Times New Roman"/>
          <w:color w:val="000000"/>
          <w:lang w:eastAsia="pl-PL"/>
        </w:rPr>
        <w:t xml:space="preserve">lub </w:t>
      </w:r>
      <w:r w:rsidR="002E7773">
        <w:rPr>
          <w:rFonts w:ascii="Times New Roman" w:eastAsia="Times New Roman" w:hAnsi="Times New Roman" w:cs="Times New Roman"/>
          <w:color w:val="000000"/>
          <w:lang w:eastAsia="pl-PL"/>
        </w:rPr>
        <w:t>konieczności zmiany</w:t>
      </w:r>
      <w:r w:rsidRPr="002E7773">
        <w:rPr>
          <w:rFonts w:ascii="Times New Roman" w:eastAsia="Times New Roman" w:hAnsi="Times New Roman" w:cs="Times New Roman"/>
          <w:color w:val="000000"/>
          <w:lang w:eastAsia="pl-PL"/>
        </w:rPr>
        <w:t xml:space="preserve"> umowy o dofinansowanie</w:t>
      </w:r>
      <w:r w:rsidR="002E7773">
        <w:rPr>
          <w:rFonts w:ascii="Times New Roman" w:eastAsia="Times New Roman" w:hAnsi="Times New Roman" w:cs="Times New Roman"/>
          <w:color w:val="000000"/>
          <w:lang w:eastAsia="pl-PL"/>
        </w:rPr>
        <w:t xml:space="preserve">. </w:t>
      </w:r>
    </w:p>
    <w:p w14:paraId="31B72BBB" w14:textId="77777777" w:rsidR="00FA0A54" w:rsidRDefault="00FA0A54" w:rsidP="00A95B9F">
      <w:pPr>
        <w:pStyle w:val="Akapitzlist"/>
        <w:widowControl w:val="0"/>
        <w:numPr>
          <w:ilvl w:val="0"/>
          <w:numId w:val="20"/>
        </w:numPr>
        <w:tabs>
          <w:tab w:val="left" w:pos="709"/>
        </w:tabs>
        <w:autoSpaceDE w:val="0"/>
        <w:autoSpaceDN w:val="0"/>
        <w:spacing w:before="41" w:after="0" w:line="276" w:lineRule="auto"/>
        <w:jc w:val="both"/>
        <w:rPr>
          <w:rFonts w:ascii="Times New Roman" w:eastAsia="Calibri" w:hAnsi="Times New Roman" w:cs="Times New Roman"/>
        </w:rPr>
      </w:pPr>
      <w:r w:rsidRPr="00FA0A54">
        <w:rPr>
          <w:rFonts w:ascii="Times New Roman" w:eastAsia="Calibri" w:hAnsi="Times New Roman" w:cs="Times New Roman"/>
        </w:rPr>
        <w:t>Wszelkie zmiany, jakie Strony chciałyby wprowadzić do niniejszej umowy wymagają formy pisemnej</w:t>
      </w:r>
      <w:r>
        <w:rPr>
          <w:rFonts w:ascii="Times New Roman" w:eastAsia="Calibri" w:hAnsi="Times New Roman" w:cs="Times New Roman"/>
        </w:rPr>
        <w:t xml:space="preserve"> – aneksu do umowy</w:t>
      </w:r>
      <w:r w:rsidRPr="00FA0A54">
        <w:rPr>
          <w:rFonts w:ascii="Times New Roman" w:eastAsia="Calibri" w:hAnsi="Times New Roman" w:cs="Times New Roman"/>
        </w:rPr>
        <w:t xml:space="preserve"> i zgody obu Stron pod rygorem nieważności takich zmian.</w:t>
      </w:r>
    </w:p>
    <w:p w14:paraId="5B1564B2" w14:textId="77777777" w:rsidR="00FA0A54" w:rsidRDefault="00FA0A54" w:rsidP="00A95B9F">
      <w:pPr>
        <w:pStyle w:val="Akapitzlist"/>
        <w:numPr>
          <w:ilvl w:val="0"/>
          <w:numId w:val="20"/>
        </w:numPr>
        <w:spacing w:line="276" w:lineRule="auto"/>
        <w:jc w:val="both"/>
        <w:rPr>
          <w:rFonts w:ascii="Times New Roman" w:eastAsia="Calibri" w:hAnsi="Times New Roman" w:cs="Times New Roman"/>
        </w:rPr>
      </w:pPr>
      <w:r w:rsidRPr="00FA0A54">
        <w:rPr>
          <w:rFonts w:ascii="Times New Roman" w:eastAsia="Calibri" w:hAnsi="Times New Roman" w:cs="Times New Roman"/>
        </w:rPr>
        <w:t>Z wnioskiem o wprowadzenie zmiany do umowy może wystąpić Zamawiający lub Wykonawca.  Wniosek powinien zawierać opis wydarzenia lub okoliczności oraz wskazywać postanowienia umowy dające podstawę do podpisania zmiany do umowy.</w:t>
      </w:r>
    </w:p>
    <w:p w14:paraId="5EC4F09B" w14:textId="77777777" w:rsidR="00FA0A54" w:rsidRPr="00FA0A54" w:rsidRDefault="00FA0A54" w:rsidP="00A95B9F">
      <w:pPr>
        <w:pStyle w:val="Akapitzlist"/>
        <w:numPr>
          <w:ilvl w:val="0"/>
          <w:numId w:val="20"/>
        </w:numPr>
        <w:spacing w:after="0" w:line="276" w:lineRule="auto"/>
        <w:ind w:left="431" w:hanging="357"/>
        <w:jc w:val="both"/>
        <w:rPr>
          <w:rFonts w:ascii="Times New Roman" w:eastAsia="Calibri" w:hAnsi="Times New Roman" w:cs="Times New Roman"/>
        </w:rPr>
      </w:pPr>
      <w:r w:rsidRPr="00FA0A54">
        <w:rPr>
          <w:rFonts w:ascii="Times New Roman" w:hAnsi="Times New Roman" w:cs="Times New Roman"/>
          <w:color w:val="000000" w:themeColor="text1"/>
        </w:rPr>
        <w:t>Jeżeli Strony w trakcie obowiązywania umowy stwierdzą błąd pisarski, oczywistą omyłkę, niezamierzone przeoczenie, usterkę w tekście, niespójność, wówczas Strony zobowiązują się podjąć działania w celu poprawy, uzupełnienia umowy w tym zakresie. Poprawienie błędu pisarskiego, oczywistej omyłki, przeoczenia lub usterki w tekście nie może prowadzić do wytworzenia treści niezgodnej z pozostałymi postanowieniami umowy w tym zakresie. Taka zmiana, uzupełnienie winno nastąpić w drodze aneksu do umowy, zgodnie z procedurą określoną w umowie.</w:t>
      </w:r>
    </w:p>
    <w:p w14:paraId="444F5262" w14:textId="77777777" w:rsidR="00FA0A54" w:rsidRPr="00FA0A54" w:rsidRDefault="00FA0A54" w:rsidP="00A95B9F">
      <w:pPr>
        <w:numPr>
          <w:ilvl w:val="0"/>
          <w:numId w:val="20"/>
        </w:numPr>
        <w:tabs>
          <w:tab w:val="left" w:pos="360"/>
        </w:tabs>
        <w:spacing w:after="0" w:line="276" w:lineRule="auto"/>
        <w:ind w:left="431" w:hanging="357"/>
        <w:jc w:val="both"/>
        <w:rPr>
          <w:rFonts w:ascii="Times New Roman" w:hAnsi="Times New Roman" w:cs="Times New Roman"/>
          <w:color w:val="000000" w:themeColor="text1"/>
        </w:rPr>
      </w:pPr>
      <w:r w:rsidRPr="00FA0A54">
        <w:rPr>
          <w:rFonts w:ascii="Times New Roman" w:hAnsi="Times New Roman" w:cs="Times New Roman"/>
          <w:color w:val="000000" w:themeColor="text1"/>
        </w:rPr>
        <w:t xml:space="preserve">Wykonawca nie może bez zgody Zamawiającego przenieść na osobę trzecią wierzytelności wynikających z niniejszej umowy, zgodnie z art. 509 § 1 i nast. </w:t>
      </w:r>
      <w:r w:rsidR="008E1A7D">
        <w:rPr>
          <w:rFonts w:ascii="Times New Roman" w:hAnsi="Times New Roman" w:cs="Times New Roman"/>
          <w:color w:val="000000" w:themeColor="text1"/>
        </w:rPr>
        <w:t xml:space="preserve">Kodeksu Cywilnego. </w:t>
      </w:r>
    </w:p>
    <w:p w14:paraId="6BFDB3EF" w14:textId="3098841C" w:rsidR="00881187" w:rsidRDefault="00FA0A54" w:rsidP="00A95B9F">
      <w:pPr>
        <w:numPr>
          <w:ilvl w:val="0"/>
          <w:numId w:val="20"/>
        </w:numPr>
        <w:spacing w:before="120" w:line="276" w:lineRule="auto"/>
        <w:jc w:val="both"/>
        <w:rPr>
          <w:rFonts w:ascii="Times New Roman" w:hAnsi="Times New Roman" w:cs="Times New Roman"/>
          <w:color w:val="000000" w:themeColor="text1"/>
        </w:rPr>
      </w:pPr>
      <w:r w:rsidRPr="00FA0A54">
        <w:rPr>
          <w:rFonts w:ascii="Times New Roman" w:hAnsi="Times New Roman" w:cs="Times New Roman"/>
          <w:color w:val="000000" w:themeColor="text1"/>
        </w:rPr>
        <w:t>Zmiana do umowy wchodzi w życie wyłącznie po podpisaniu przez Zamawiającego i Wykonawcę.</w:t>
      </w:r>
    </w:p>
    <w:p w14:paraId="60336D84" w14:textId="77777777" w:rsidR="00836EC1" w:rsidRPr="00021B76" w:rsidRDefault="00836EC1" w:rsidP="00836EC1">
      <w:pPr>
        <w:spacing w:before="120" w:line="276" w:lineRule="auto"/>
        <w:ind w:left="435"/>
        <w:jc w:val="both"/>
        <w:rPr>
          <w:rFonts w:ascii="Times New Roman" w:hAnsi="Times New Roman" w:cs="Times New Roman"/>
          <w:color w:val="000000" w:themeColor="text1"/>
        </w:rPr>
      </w:pPr>
    </w:p>
    <w:p w14:paraId="0C16B0C6" w14:textId="5D885386" w:rsidR="00836EC1" w:rsidRPr="008E1A7D" w:rsidRDefault="008E1A7D" w:rsidP="00836EC1">
      <w:pPr>
        <w:keepNext/>
        <w:spacing w:before="120" w:after="0" w:line="276" w:lineRule="auto"/>
        <w:jc w:val="center"/>
        <w:rPr>
          <w:rFonts w:ascii="Times New Roman" w:eastAsia="Times New Roman" w:hAnsi="Times New Roman" w:cs="Times New Roman"/>
          <w:b/>
          <w:color w:val="000000"/>
          <w:lang w:eastAsia="pl-PL"/>
        </w:rPr>
      </w:pPr>
      <w:r w:rsidRPr="008E1A7D">
        <w:rPr>
          <w:rFonts w:ascii="Times New Roman" w:eastAsia="Times New Roman" w:hAnsi="Times New Roman" w:cs="Times New Roman"/>
          <w:b/>
          <w:color w:val="000000"/>
          <w:lang w:eastAsia="pl-PL"/>
        </w:rPr>
        <w:lastRenderedPageBreak/>
        <w:t xml:space="preserve">§ </w:t>
      </w:r>
      <w:r>
        <w:rPr>
          <w:rFonts w:ascii="Times New Roman" w:eastAsia="Times New Roman" w:hAnsi="Times New Roman" w:cs="Times New Roman"/>
          <w:b/>
          <w:color w:val="000000"/>
          <w:lang w:eastAsia="pl-PL"/>
        </w:rPr>
        <w:t>1</w:t>
      </w:r>
      <w:r w:rsidR="00DE4312">
        <w:rPr>
          <w:rFonts w:ascii="Times New Roman" w:eastAsia="Times New Roman" w:hAnsi="Times New Roman" w:cs="Times New Roman"/>
          <w:b/>
          <w:color w:val="000000"/>
          <w:lang w:eastAsia="pl-PL"/>
        </w:rPr>
        <w:t>1</w:t>
      </w:r>
      <w:r w:rsidR="00836EC1">
        <w:rPr>
          <w:rFonts w:ascii="Times New Roman" w:eastAsia="Times New Roman" w:hAnsi="Times New Roman" w:cs="Times New Roman"/>
          <w:b/>
          <w:color w:val="000000"/>
          <w:lang w:eastAsia="pl-PL"/>
        </w:rPr>
        <w:br/>
      </w:r>
      <w:r w:rsidRPr="008E1A7D">
        <w:rPr>
          <w:rFonts w:ascii="Times New Roman" w:eastAsia="Times New Roman" w:hAnsi="Times New Roman" w:cs="Times New Roman"/>
          <w:b/>
          <w:color w:val="000000"/>
          <w:lang w:eastAsia="pl-PL"/>
        </w:rPr>
        <w:t>RODO</w:t>
      </w:r>
    </w:p>
    <w:p w14:paraId="04895C3A" w14:textId="77777777" w:rsidR="008E1A7D" w:rsidRPr="008E1A7D" w:rsidRDefault="008E1A7D" w:rsidP="00A95B9F">
      <w:pPr>
        <w:numPr>
          <w:ilvl w:val="0"/>
          <w:numId w:val="25"/>
        </w:numPr>
        <w:pBdr>
          <w:top w:val="nil"/>
          <w:left w:val="nil"/>
          <w:bottom w:val="nil"/>
          <w:right w:val="nil"/>
          <w:between w:val="nil"/>
        </w:pBdr>
        <w:spacing w:after="0" w:line="276" w:lineRule="auto"/>
        <w:jc w:val="both"/>
        <w:rPr>
          <w:rFonts w:ascii="Times New Roman" w:eastAsia="Times New Roman" w:hAnsi="Times New Roman" w:cs="Times New Roman"/>
          <w:color w:val="000000"/>
          <w:lang w:eastAsia="pl-PL"/>
        </w:rPr>
      </w:pPr>
      <w:r w:rsidRPr="008E1A7D">
        <w:rPr>
          <w:rFonts w:ascii="Times New Roman" w:eastAsia="Times New Roman" w:hAnsi="Times New Roman" w:cs="Times New Roman"/>
          <w:color w:val="000000"/>
          <w:lang w:eastAsia="pl-PL"/>
        </w:rPr>
        <w:t>Wykonawca</w:t>
      </w:r>
      <w:r w:rsidRPr="008E1A7D">
        <w:rPr>
          <w:rFonts w:ascii="Times New Roman" w:eastAsia="Times New Roman" w:hAnsi="Times New Roman" w:cs="Times New Roman"/>
          <w:b/>
          <w:color w:val="000000"/>
          <w:lang w:eastAsia="pl-PL"/>
        </w:rPr>
        <w:t xml:space="preserve"> </w:t>
      </w:r>
      <w:r w:rsidRPr="008E1A7D">
        <w:rPr>
          <w:rFonts w:ascii="Times New Roman" w:eastAsia="Times New Roman" w:hAnsi="Times New Roman" w:cs="Times New Roman"/>
          <w:color w:val="000000"/>
          <w:lang w:eastAsia="pl-PL"/>
        </w:rPr>
        <w:t>niniejszym oświadcza, że został względem niego zrealizowany obowiązek informacyjny wynikający z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 1, określanego dalej również jako RODO) oraz innych aktów obowiązującego prawa w zakresie ochrony danych osobowych.</w:t>
      </w:r>
    </w:p>
    <w:p w14:paraId="24A3E0F5" w14:textId="5EE123E6" w:rsidR="008E1A7D" w:rsidRPr="008E1A7D" w:rsidRDefault="008E1A7D" w:rsidP="00A95B9F">
      <w:pPr>
        <w:widowControl w:val="0"/>
        <w:numPr>
          <w:ilvl w:val="0"/>
          <w:numId w:val="25"/>
        </w:numPr>
        <w:pBdr>
          <w:top w:val="nil"/>
          <w:left w:val="nil"/>
          <w:bottom w:val="nil"/>
          <w:right w:val="nil"/>
          <w:between w:val="nil"/>
        </w:pBdr>
        <w:tabs>
          <w:tab w:val="left" w:pos="-142"/>
        </w:tabs>
        <w:spacing w:after="0" w:line="276" w:lineRule="auto"/>
        <w:ind w:right="-12"/>
        <w:jc w:val="both"/>
        <w:rPr>
          <w:rFonts w:ascii="Times New Roman" w:eastAsia="Times New Roman" w:hAnsi="Times New Roman" w:cs="Times New Roman"/>
          <w:color w:val="000000"/>
          <w:lang w:eastAsia="pl-PL"/>
        </w:rPr>
      </w:pPr>
      <w:r w:rsidRPr="008E1A7D">
        <w:rPr>
          <w:rFonts w:ascii="Times New Roman" w:eastAsia="Times New Roman" w:hAnsi="Times New Roman" w:cs="Times New Roman"/>
          <w:color w:val="000000"/>
          <w:lang w:eastAsia="pl-PL"/>
        </w:rPr>
        <w:t xml:space="preserve">Wykonawca niniejszym zobowiązuje się do poinformowania każdej osoby fizycznej, za pomocą której będzie realizował niniejszą umowę, której dane osobowe są lub będą przetwarzane przez Zamawiającego na potrzeby realizacji przedmiotu niniejszej umowy, o przetwarzaniu jej danych osobowych, zgodnie z informacją, o której mowa w ust. 1 powyżej, zwalniając tym samym Zamawiającego z obowiązku, o którym mowa w art. 14 RODO i przyjmując, że zachodzi wyłączenie z art. 14 ust. 5 RODO. Wykonawca na każde żądanie Zamawiającego jest zobowiązany przedstawić oświadczenie o zrealizowaniu wymogu lub oświadczenia o zapoznaniu się </w:t>
      </w:r>
      <w:r w:rsidR="0080538E">
        <w:rPr>
          <w:rFonts w:ascii="Times New Roman" w:eastAsia="Times New Roman" w:hAnsi="Times New Roman" w:cs="Times New Roman"/>
          <w:color w:val="000000"/>
          <w:lang w:eastAsia="pl-PL"/>
        </w:rPr>
        <w:br/>
      </w:r>
      <w:r w:rsidRPr="008E1A7D">
        <w:rPr>
          <w:rFonts w:ascii="Times New Roman" w:eastAsia="Times New Roman" w:hAnsi="Times New Roman" w:cs="Times New Roman"/>
          <w:color w:val="000000"/>
          <w:lang w:eastAsia="pl-PL"/>
        </w:rPr>
        <w:t xml:space="preserve">z obowiązkiem informacyjnym przez osoby, których dane dotyczą, w zależności od żądania Zamawiającego.  </w:t>
      </w:r>
    </w:p>
    <w:p w14:paraId="3DF9E036" w14:textId="7E2B1C19" w:rsidR="008E1A7D" w:rsidRPr="008E1A7D" w:rsidRDefault="008E1A7D" w:rsidP="00A95B9F">
      <w:pPr>
        <w:widowControl w:val="0"/>
        <w:numPr>
          <w:ilvl w:val="0"/>
          <w:numId w:val="25"/>
        </w:numPr>
        <w:pBdr>
          <w:top w:val="nil"/>
          <w:left w:val="nil"/>
          <w:bottom w:val="nil"/>
          <w:right w:val="nil"/>
          <w:between w:val="nil"/>
        </w:pBdr>
        <w:tabs>
          <w:tab w:val="left" w:pos="-142"/>
        </w:tabs>
        <w:spacing w:after="0" w:line="276" w:lineRule="auto"/>
        <w:ind w:right="-12"/>
        <w:jc w:val="both"/>
        <w:rPr>
          <w:rFonts w:ascii="Times New Roman" w:eastAsia="Times New Roman" w:hAnsi="Times New Roman" w:cs="Times New Roman"/>
          <w:color w:val="000000"/>
          <w:lang w:eastAsia="pl-PL"/>
        </w:rPr>
      </w:pPr>
      <w:r w:rsidRPr="008E1A7D">
        <w:rPr>
          <w:rFonts w:ascii="Times New Roman" w:eastAsia="Times New Roman" w:hAnsi="Times New Roman" w:cs="Times New Roman"/>
          <w:color w:val="000000"/>
          <w:lang w:eastAsia="pl-PL"/>
        </w:rPr>
        <w:t xml:space="preserve">W związku z wykonywaniem niniejszej Umowy dochodzi do udostępniania przez jedną ze Stron drugiej Stronie danych osobowych osób zaangażowanych w zawarcie oraz wykonywanie umowy (dalej jako „dane osobowe”). Celem przetwarzania danych osobowych udostępnianych  przez Strony jest zawarcie oraz wykonanie niniejszej Umowy. Przez wykonanie niniejszej umowy Strony rozumieją w szczególności: nawiązanie i utrzymywanie stałego kontaktu na potrzeby wykonania umowy, realizację wszelkich zobowiązań wynikających z umowy; jeżeli to niezbędna: udostępnianie danych osobowych podwykonawcom i innym partnerom zaangażowanym </w:t>
      </w:r>
      <w:r w:rsidR="0080538E">
        <w:rPr>
          <w:rFonts w:ascii="Times New Roman" w:eastAsia="Times New Roman" w:hAnsi="Times New Roman" w:cs="Times New Roman"/>
          <w:color w:val="000000"/>
          <w:lang w:eastAsia="pl-PL"/>
        </w:rPr>
        <w:br/>
      </w:r>
      <w:r w:rsidRPr="008E1A7D">
        <w:rPr>
          <w:rFonts w:ascii="Times New Roman" w:eastAsia="Times New Roman" w:hAnsi="Times New Roman" w:cs="Times New Roman"/>
          <w:color w:val="000000"/>
          <w:lang w:eastAsia="pl-PL"/>
        </w:rPr>
        <w:t>w wykonanie umowy, uzgadnianie sposobów wykonania zobowiązań. Udostępnianie  danych osobowych powoduje, iż Strona której udostępniono dane osobowe  staje się ich administratorem w rozumieniu art. 4 pkt 7 RODO, ustalając dalsze cele i sposoby ich przetwarzania, z uwzględnieniem zasad wynikających z art. 5 RODO.</w:t>
      </w:r>
    </w:p>
    <w:p w14:paraId="361B3CDA" w14:textId="56E1DA59" w:rsidR="008E1A7D" w:rsidRPr="008E1A7D" w:rsidRDefault="008E1A7D" w:rsidP="00A95B9F">
      <w:pPr>
        <w:widowControl w:val="0"/>
        <w:numPr>
          <w:ilvl w:val="0"/>
          <w:numId w:val="25"/>
        </w:numPr>
        <w:pBdr>
          <w:top w:val="nil"/>
          <w:left w:val="nil"/>
          <w:bottom w:val="nil"/>
          <w:right w:val="nil"/>
          <w:between w:val="nil"/>
        </w:pBdr>
        <w:tabs>
          <w:tab w:val="left" w:pos="-142"/>
        </w:tabs>
        <w:spacing w:after="0" w:line="276" w:lineRule="auto"/>
        <w:ind w:right="-12"/>
        <w:jc w:val="both"/>
        <w:rPr>
          <w:rFonts w:ascii="Times New Roman" w:eastAsia="Times New Roman" w:hAnsi="Times New Roman" w:cs="Times New Roman"/>
          <w:color w:val="000000"/>
          <w:lang w:eastAsia="pl-PL"/>
        </w:rPr>
      </w:pPr>
      <w:r w:rsidRPr="008E1A7D">
        <w:rPr>
          <w:rFonts w:ascii="Times New Roman" w:eastAsia="Times New Roman" w:hAnsi="Times New Roman" w:cs="Times New Roman"/>
          <w:color w:val="000000"/>
          <w:highlight w:val="white"/>
          <w:lang w:eastAsia="pl-PL"/>
        </w:rPr>
        <w:t xml:space="preserve">W przypadku gdy Zamawiający uzna to za niezbędne Wykonawca zobowiązany jest zawrzeć </w:t>
      </w:r>
      <w:r w:rsidR="0080538E">
        <w:rPr>
          <w:rFonts w:ascii="Times New Roman" w:eastAsia="Times New Roman" w:hAnsi="Times New Roman" w:cs="Times New Roman"/>
          <w:color w:val="000000"/>
          <w:highlight w:val="white"/>
          <w:lang w:eastAsia="pl-PL"/>
        </w:rPr>
        <w:br/>
      </w:r>
      <w:r w:rsidRPr="008E1A7D">
        <w:rPr>
          <w:rFonts w:ascii="Times New Roman" w:eastAsia="Times New Roman" w:hAnsi="Times New Roman" w:cs="Times New Roman"/>
          <w:color w:val="000000"/>
          <w:highlight w:val="white"/>
          <w:lang w:eastAsia="pl-PL"/>
        </w:rPr>
        <w:t>z Zamawiającym w terminie określonym przez Zamawiającego dodatkowo odrębną umowę dotyczącą powierzenia przetwarzania danych osobowych wg wzoru określonego przez Zamawiającego.</w:t>
      </w:r>
    </w:p>
    <w:p w14:paraId="4DFA4ABD" w14:textId="77777777" w:rsidR="008E1A7D" w:rsidRDefault="008E1A7D" w:rsidP="00A95B9F">
      <w:pPr>
        <w:spacing w:after="0" w:line="276" w:lineRule="auto"/>
        <w:rPr>
          <w:rFonts w:ascii="Times New Roman" w:eastAsia="Calibri" w:hAnsi="Times New Roman" w:cs="Times New Roman"/>
          <w:b/>
          <w:bCs/>
        </w:rPr>
      </w:pPr>
    </w:p>
    <w:p w14:paraId="161222CF" w14:textId="77777777" w:rsidR="00A32079" w:rsidRPr="0071042A" w:rsidRDefault="00A32079" w:rsidP="00A95B9F">
      <w:pPr>
        <w:spacing w:after="0" w:line="276" w:lineRule="auto"/>
        <w:jc w:val="center"/>
        <w:rPr>
          <w:rFonts w:ascii="Times New Roman" w:eastAsia="Calibri" w:hAnsi="Times New Roman" w:cs="Times New Roman"/>
          <w:b/>
          <w:bCs/>
        </w:rPr>
      </w:pPr>
      <w:r w:rsidRPr="0071042A">
        <w:rPr>
          <w:rFonts w:ascii="Times New Roman" w:eastAsia="Calibri" w:hAnsi="Times New Roman" w:cs="Times New Roman"/>
          <w:b/>
          <w:bCs/>
        </w:rPr>
        <w:t>§</w:t>
      </w:r>
      <w:r w:rsidR="004A314B" w:rsidRPr="0071042A">
        <w:rPr>
          <w:rFonts w:ascii="Times New Roman" w:eastAsia="Calibri" w:hAnsi="Times New Roman" w:cs="Times New Roman"/>
          <w:b/>
          <w:bCs/>
        </w:rPr>
        <w:t xml:space="preserve"> </w:t>
      </w:r>
      <w:r w:rsidR="00C1269A" w:rsidRPr="0071042A">
        <w:rPr>
          <w:rFonts w:ascii="Times New Roman" w:eastAsia="Calibri" w:hAnsi="Times New Roman" w:cs="Times New Roman"/>
          <w:b/>
          <w:bCs/>
        </w:rPr>
        <w:t>1</w:t>
      </w:r>
      <w:r w:rsidR="00DE4312">
        <w:rPr>
          <w:rFonts w:ascii="Times New Roman" w:eastAsia="Calibri" w:hAnsi="Times New Roman" w:cs="Times New Roman"/>
          <w:b/>
          <w:bCs/>
        </w:rPr>
        <w:t>2</w:t>
      </w:r>
    </w:p>
    <w:p w14:paraId="50CE1320" w14:textId="77777777" w:rsidR="00A32079" w:rsidRPr="0071042A" w:rsidRDefault="00A32079" w:rsidP="00A95B9F">
      <w:pPr>
        <w:spacing w:after="0" w:line="276" w:lineRule="auto"/>
        <w:jc w:val="center"/>
        <w:rPr>
          <w:rFonts w:ascii="Times New Roman" w:eastAsia="Calibri" w:hAnsi="Times New Roman" w:cs="Times New Roman"/>
        </w:rPr>
      </w:pPr>
      <w:r w:rsidRPr="0071042A">
        <w:rPr>
          <w:rFonts w:ascii="Times New Roman" w:eastAsia="Calibri" w:hAnsi="Times New Roman" w:cs="Times New Roman"/>
          <w:b/>
          <w:bCs/>
        </w:rPr>
        <w:t>POSTANOWIENIA KOŃCOWE</w:t>
      </w:r>
    </w:p>
    <w:p w14:paraId="0CC087BF" w14:textId="77777777" w:rsidR="00A775EF" w:rsidRPr="00A775EF" w:rsidRDefault="00A775EF" w:rsidP="00A95B9F">
      <w:pPr>
        <w:numPr>
          <w:ilvl w:val="0"/>
          <w:numId w:val="8"/>
        </w:numPr>
        <w:spacing w:after="0" w:line="276" w:lineRule="auto"/>
        <w:jc w:val="both"/>
        <w:rPr>
          <w:rFonts w:ascii="Times New Roman" w:eastAsia="Calibri" w:hAnsi="Times New Roman" w:cs="Times New Roman"/>
        </w:rPr>
      </w:pPr>
      <w:r w:rsidRPr="00A775EF">
        <w:rPr>
          <w:rFonts w:ascii="Times New Roman" w:eastAsia="Calibri" w:hAnsi="Times New Roman" w:cs="Times New Roman"/>
        </w:rPr>
        <w:t>Zamawiającemu przysługuje prawo odstąpienia od Umowy w następujących przypadkach:</w:t>
      </w:r>
    </w:p>
    <w:p w14:paraId="51246B0D" w14:textId="394A8D12" w:rsidR="00A775EF" w:rsidRPr="00EC6065" w:rsidRDefault="00A775EF" w:rsidP="00A95B9F">
      <w:pPr>
        <w:pStyle w:val="Akapitzlist"/>
        <w:numPr>
          <w:ilvl w:val="0"/>
          <w:numId w:val="45"/>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 xml:space="preserve">w razie zaistnienia co najmniej jednej z przesłanek odstąpienia od umowy, o których mowa </w:t>
      </w:r>
      <w:r w:rsidR="00DF2D51">
        <w:rPr>
          <w:rFonts w:ascii="Times New Roman" w:eastAsia="Calibri" w:hAnsi="Times New Roman" w:cs="Times New Roman"/>
        </w:rPr>
        <w:br/>
      </w:r>
      <w:r w:rsidRPr="00EC6065">
        <w:rPr>
          <w:rFonts w:ascii="Times New Roman" w:eastAsia="Calibri" w:hAnsi="Times New Roman" w:cs="Times New Roman"/>
        </w:rPr>
        <w:t>w art. 456 ust. 1 ustawy z dnia 11 września 2019 r. – Prawo zamówień publicznych (</w:t>
      </w:r>
      <w:r w:rsidR="00BF1B06">
        <w:rPr>
          <w:rFonts w:ascii="Times New Roman" w:eastAsia="Calibri" w:hAnsi="Times New Roman" w:cs="Times New Roman"/>
        </w:rPr>
        <w:t xml:space="preserve">tekst jedn. </w:t>
      </w:r>
      <w:r w:rsidRPr="00EC6065">
        <w:rPr>
          <w:rFonts w:ascii="Times New Roman" w:eastAsia="Calibri" w:hAnsi="Times New Roman" w:cs="Times New Roman"/>
        </w:rPr>
        <w:t>Dz.U. z 202</w:t>
      </w:r>
      <w:r w:rsidR="00BF1B06">
        <w:rPr>
          <w:rFonts w:ascii="Times New Roman" w:eastAsia="Calibri" w:hAnsi="Times New Roman" w:cs="Times New Roman"/>
        </w:rPr>
        <w:t>2</w:t>
      </w:r>
      <w:r w:rsidRPr="00EC6065">
        <w:rPr>
          <w:rFonts w:ascii="Times New Roman" w:eastAsia="Calibri" w:hAnsi="Times New Roman" w:cs="Times New Roman"/>
        </w:rPr>
        <w:t xml:space="preserve"> r., poz. </w:t>
      </w:r>
      <w:r w:rsidR="00BF1B06">
        <w:rPr>
          <w:rFonts w:ascii="Times New Roman" w:eastAsia="Calibri" w:hAnsi="Times New Roman" w:cs="Times New Roman"/>
        </w:rPr>
        <w:t>1710</w:t>
      </w:r>
      <w:r w:rsidR="00BF1B06" w:rsidRPr="00EC6065">
        <w:rPr>
          <w:rFonts w:ascii="Times New Roman" w:eastAsia="Calibri" w:hAnsi="Times New Roman" w:cs="Times New Roman"/>
        </w:rPr>
        <w:t xml:space="preserve"> </w:t>
      </w:r>
      <w:r w:rsidRPr="00EC6065">
        <w:rPr>
          <w:rFonts w:ascii="Times New Roman" w:eastAsia="Calibri" w:hAnsi="Times New Roman" w:cs="Times New Roman"/>
        </w:rPr>
        <w:t>ze zm.),</w:t>
      </w:r>
    </w:p>
    <w:p w14:paraId="7D2BA231" w14:textId="77777777" w:rsidR="00A775EF" w:rsidRPr="00EC6065" w:rsidRDefault="00A775EF" w:rsidP="00A95B9F">
      <w:pPr>
        <w:pStyle w:val="Akapitzlist"/>
        <w:numPr>
          <w:ilvl w:val="0"/>
          <w:numId w:val="45"/>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w razie upadłości lub rozwiązania firmy Wykonawcy odstąpienie od Umowy w tym przypadku może nastąpić w terminie 30 dni od powzięcia wiadomości o powyższych okolicznościach,</w:t>
      </w:r>
    </w:p>
    <w:p w14:paraId="0DFA3527" w14:textId="77777777" w:rsidR="00A775EF" w:rsidRPr="00EC6065" w:rsidRDefault="00A775EF" w:rsidP="00A95B9F">
      <w:pPr>
        <w:pStyle w:val="Akapitzlist"/>
        <w:numPr>
          <w:ilvl w:val="0"/>
          <w:numId w:val="45"/>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gdy zostanie wydany nakaz zajęcia majątku Wykonawcy odstąpienie od Umowy w tym przypadku może nastąpić w terminie 30 dni od powzięcia wiadomości o powyższych okolicznościach.</w:t>
      </w:r>
    </w:p>
    <w:p w14:paraId="52D5DCAD" w14:textId="77777777" w:rsidR="00A32079" w:rsidRPr="0071042A" w:rsidRDefault="00A32079" w:rsidP="00A95B9F">
      <w:pPr>
        <w:numPr>
          <w:ilvl w:val="0"/>
          <w:numId w:val="8"/>
        </w:num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t xml:space="preserve">W sprawach nieuregulowanych </w:t>
      </w:r>
      <w:r w:rsidR="007C765E" w:rsidRPr="0071042A">
        <w:rPr>
          <w:rFonts w:ascii="Times New Roman" w:eastAsia="Calibri" w:hAnsi="Times New Roman" w:cs="Times New Roman"/>
        </w:rPr>
        <w:t xml:space="preserve">niniejszą </w:t>
      </w:r>
      <w:r w:rsidRPr="0071042A">
        <w:rPr>
          <w:rFonts w:ascii="Times New Roman" w:eastAsia="Calibri" w:hAnsi="Times New Roman" w:cs="Times New Roman"/>
        </w:rPr>
        <w:t>umową stosuje się przepisy Kodeksu cywilnego.</w:t>
      </w:r>
    </w:p>
    <w:p w14:paraId="717FCBEF" w14:textId="31827E7F" w:rsidR="00A32079" w:rsidRPr="0071042A" w:rsidRDefault="00A32079" w:rsidP="00A95B9F">
      <w:pPr>
        <w:numPr>
          <w:ilvl w:val="0"/>
          <w:numId w:val="8"/>
        </w:num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lastRenderedPageBreak/>
        <w:t>W przypadku zaistnienia sporów wynikających z realizacji niniejszej umowy, strony w pierwszej kolejności będą rozwiązywały je w drodze dwustronnych negocjacji, a w razie niedojścia</w:t>
      </w:r>
      <w:r w:rsidR="007C765E" w:rsidRPr="0071042A">
        <w:rPr>
          <w:rFonts w:ascii="Times New Roman" w:eastAsia="Calibri" w:hAnsi="Times New Roman" w:cs="Times New Roman"/>
        </w:rPr>
        <w:t xml:space="preserve"> </w:t>
      </w:r>
      <w:r w:rsidRPr="0071042A">
        <w:rPr>
          <w:rFonts w:ascii="Times New Roman" w:eastAsia="Calibri" w:hAnsi="Times New Roman" w:cs="Times New Roman"/>
        </w:rPr>
        <w:t>do porozumienia, rozstrzygać będzie sąd właściwy dla siedziby Zamawiającego.</w:t>
      </w:r>
    </w:p>
    <w:p w14:paraId="26052E4B" w14:textId="77777777" w:rsidR="00A32079" w:rsidRDefault="00A32079" w:rsidP="00A95B9F">
      <w:pPr>
        <w:numPr>
          <w:ilvl w:val="0"/>
          <w:numId w:val="8"/>
        </w:num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t>Integralną częścią umowy jest oferta Wykonawcy z dnia ……………. r., przy czym zapisy niniejszej umowy w razie sporów mają pierwszeństwo w stosunku do oferty.</w:t>
      </w:r>
    </w:p>
    <w:p w14:paraId="2FCDAD3E" w14:textId="77777777" w:rsidR="002014EB" w:rsidRPr="002014EB" w:rsidRDefault="002014EB" w:rsidP="00A95B9F">
      <w:pPr>
        <w:numPr>
          <w:ilvl w:val="0"/>
          <w:numId w:val="8"/>
        </w:numPr>
        <w:spacing w:after="0" w:line="276" w:lineRule="auto"/>
        <w:ind w:left="426" w:hanging="426"/>
        <w:jc w:val="both"/>
        <w:rPr>
          <w:rFonts w:ascii="Times New Roman" w:eastAsia="Calibri" w:hAnsi="Times New Roman" w:cs="Times New Roman"/>
        </w:rPr>
      </w:pPr>
      <w:r w:rsidRPr="002014EB">
        <w:rPr>
          <w:rFonts w:ascii="Times New Roman" w:eastAsia="Calibri" w:hAnsi="Times New Roman" w:cs="Times New Roman"/>
        </w:rPr>
        <w:t xml:space="preserve">W trakcie trwania umowy oraz w okresie </w:t>
      </w:r>
      <w:r w:rsidR="00A775EF">
        <w:rPr>
          <w:rFonts w:ascii="Times New Roman" w:eastAsia="Calibri" w:hAnsi="Times New Roman" w:cs="Times New Roman"/>
        </w:rPr>
        <w:t>g</w:t>
      </w:r>
      <w:r w:rsidRPr="002014EB">
        <w:rPr>
          <w:rFonts w:ascii="Times New Roman" w:eastAsia="Calibri" w:hAnsi="Times New Roman" w:cs="Times New Roman"/>
        </w:rPr>
        <w:t>warancji Strony zobowiązują się do pisemnego powiadamiania drugiej Strony na adres wskazany w komparycji umowy, o:</w:t>
      </w:r>
    </w:p>
    <w:p w14:paraId="007BEDA2" w14:textId="655D5F87" w:rsidR="002014EB" w:rsidRPr="002014EB" w:rsidRDefault="002014EB" w:rsidP="00A95B9F">
      <w:pPr>
        <w:pStyle w:val="Akapitzlist"/>
        <w:numPr>
          <w:ilvl w:val="0"/>
          <w:numId w:val="26"/>
        </w:numPr>
        <w:spacing w:after="0" w:line="276" w:lineRule="auto"/>
        <w:jc w:val="both"/>
        <w:rPr>
          <w:rFonts w:ascii="Times New Roman" w:eastAsia="Calibri" w:hAnsi="Times New Roman" w:cs="Times New Roman"/>
        </w:rPr>
      </w:pPr>
      <w:r w:rsidRPr="002014EB">
        <w:rPr>
          <w:rFonts w:ascii="Times New Roman" w:eastAsia="Calibri" w:hAnsi="Times New Roman" w:cs="Times New Roman"/>
        </w:rPr>
        <w:t>zmianie siedziby;</w:t>
      </w:r>
    </w:p>
    <w:p w14:paraId="2D58059E" w14:textId="4A26A12C" w:rsidR="002014EB" w:rsidRPr="002014EB" w:rsidRDefault="002014EB" w:rsidP="00A95B9F">
      <w:pPr>
        <w:pStyle w:val="Akapitzlist"/>
        <w:numPr>
          <w:ilvl w:val="0"/>
          <w:numId w:val="26"/>
        </w:numPr>
        <w:spacing w:after="0" w:line="276" w:lineRule="auto"/>
        <w:jc w:val="both"/>
        <w:rPr>
          <w:rFonts w:ascii="Times New Roman" w:eastAsia="Calibri" w:hAnsi="Times New Roman" w:cs="Times New Roman"/>
        </w:rPr>
      </w:pPr>
      <w:r w:rsidRPr="002014EB">
        <w:rPr>
          <w:rFonts w:ascii="Times New Roman" w:eastAsia="Calibri" w:hAnsi="Times New Roman" w:cs="Times New Roman"/>
        </w:rPr>
        <w:t>zmianie nazwy;</w:t>
      </w:r>
    </w:p>
    <w:p w14:paraId="24DC46DB" w14:textId="77777777" w:rsidR="002014EB" w:rsidRPr="002014EB" w:rsidRDefault="002014EB" w:rsidP="00A95B9F">
      <w:pPr>
        <w:pStyle w:val="Akapitzlist"/>
        <w:numPr>
          <w:ilvl w:val="0"/>
          <w:numId w:val="26"/>
        </w:numPr>
        <w:spacing w:after="0" w:line="276" w:lineRule="auto"/>
        <w:jc w:val="both"/>
        <w:rPr>
          <w:rFonts w:ascii="Times New Roman" w:eastAsia="Calibri" w:hAnsi="Times New Roman" w:cs="Times New Roman"/>
        </w:rPr>
      </w:pPr>
      <w:r w:rsidRPr="002014EB">
        <w:rPr>
          <w:rFonts w:ascii="Times New Roman" w:eastAsia="Calibri" w:hAnsi="Times New Roman" w:cs="Times New Roman"/>
        </w:rPr>
        <w:t>ogłoszeniu upadłości;</w:t>
      </w:r>
    </w:p>
    <w:p w14:paraId="31971757" w14:textId="4701FABD" w:rsidR="002014EB" w:rsidRPr="002014EB" w:rsidRDefault="002014EB" w:rsidP="00A95B9F">
      <w:pPr>
        <w:pStyle w:val="Akapitzlist"/>
        <w:numPr>
          <w:ilvl w:val="0"/>
          <w:numId w:val="26"/>
        </w:numPr>
        <w:spacing w:after="0" w:line="276" w:lineRule="auto"/>
        <w:jc w:val="both"/>
        <w:rPr>
          <w:rFonts w:ascii="Times New Roman" w:eastAsia="Calibri" w:hAnsi="Times New Roman" w:cs="Times New Roman"/>
        </w:rPr>
      </w:pPr>
      <w:r w:rsidRPr="002014EB">
        <w:rPr>
          <w:rFonts w:ascii="Times New Roman" w:eastAsia="Calibri" w:hAnsi="Times New Roman" w:cs="Times New Roman"/>
        </w:rPr>
        <w:t>otwarciu likwidacji;</w:t>
      </w:r>
    </w:p>
    <w:p w14:paraId="0C672349" w14:textId="77777777" w:rsidR="002014EB" w:rsidRPr="002014EB" w:rsidRDefault="002014EB" w:rsidP="00A95B9F">
      <w:pPr>
        <w:pStyle w:val="Akapitzlist"/>
        <w:numPr>
          <w:ilvl w:val="0"/>
          <w:numId w:val="26"/>
        </w:numPr>
        <w:spacing w:after="0" w:line="276" w:lineRule="auto"/>
        <w:jc w:val="both"/>
        <w:rPr>
          <w:rFonts w:ascii="Times New Roman" w:eastAsia="Calibri" w:hAnsi="Times New Roman" w:cs="Times New Roman"/>
        </w:rPr>
      </w:pPr>
      <w:r w:rsidRPr="002014EB">
        <w:rPr>
          <w:rFonts w:ascii="Times New Roman" w:eastAsia="Calibri" w:hAnsi="Times New Roman" w:cs="Times New Roman"/>
        </w:rPr>
        <w:t>zawieszeniu działalności;</w:t>
      </w:r>
    </w:p>
    <w:p w14:paraId="6BC16BF7" w14:textId="77777777" w:rsidR="002014EB" w:rsidRDefault="002014EB" w:rsidP="00A95B9F">
      <w:pPr>
        <w:pStyle w:val="Akapitzlist"/>
        <w:numPr>
          <w:ilvl w:val="0"/>
          <w:numId w:val="26"/>
        </w:numPr>
        <w:spacing w:after="0" w:line="276" w:lineRule="auto"/>
        <w:jc w:val="both"/>
        <w:rPr>
          <w:rFonts w:ascii="Times New Roman" w:eastAsia="Calibri" w:hAnsi="Times New Roman" w:cs="Times New Roman"/>
        </w:rPr>
      </w:pPr>
      <w:r w:rsidRPr="002014EB">
        <w:rPr>
          <w:rFonts w:ascii="Times New Roman" w:eastAsia="Calibri" w:hAnsi="Times New Roman" w:cs="Times New Roman"/>
        </w:rPr>
        <w:t>zmianie osób reprezentujących.</w:t>
      </w:r>
    </w:p>
    <w:p w14:paraId="6B09E713" w14:textId="517220AA" w:rsidR="001C7788" w:rsidRPr="001C7788" w:rsidRDefault="001C7788" w:rsidP="00A95B9F">
      <w:pPr>
        <w:pStyle w:val="Akapitzlist"/>
        <w:numPr>
          <w:ilvl w:val="0"/>
          <w:numId w:val="8"/>
        </w:numPr>
        <w:spacing w:after="0" w:line="276" w:lineRule="auto"/>
        <w:jc w:val="both"/>
        <w:rPr>
          <w:rFonts w:ascii="Times New Roman" w:eastAsia="Calibri" w:hAnsi="Times New Roman" w:cs="Times New Roman"/>
        </w:rPr>
      </w:pPr>
      <w:r w:rsidRPr="001C7788">
        <w:rPr>
          <w:rFonts w:ascii="Times New Roman" w:eastAsia="Calibri" w:hAnsi="Times New Roman" w:cs="Times New Roman"/>
        </w:rPr>
        <w:t>Umowę sporządzono w trzech jednobrzmiących egzemplarzach, jeden dla Wykonawcy i dwa dla Zamawiającego.</w:t>
      </w:r>
    </w:p>
    <w:p w14:paraId="15E2D35B" w14:textId="77777777" w:rsidR="001C7788" w:rsidRPr="001C7788" w:rsidRDefault="001C7788" w:rsidP="00A95B9F">
      <w:pPr>
        <w:spacing w:after="0" w:line="276" w:lineRule="auto"/>
        <w:jc w:val="both"/>
        <w:rPr>
          <w:rFonts w:ascii="Times New Roman" w:eastAsia="Calibri" w:hAnsi="Times New Roman" w:cs="Times New Roman"/>
        </w:rPr>
      </w:pPr>
    </w:p>
    <w:p w14:paraId="7657CD03" w14:textId="77777777" w:rsidR="00A32079" w:rsidRPr="0071042A" w:rsidRDefault="00A32079" w:rsidP="00A95B9F">
      <w:p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t>  </w:t>
      </w:r>
    </w:p>
    <w:p w14:paraId="2160F270" w14:textId="77777777" w:rsidR="00A32079" w:rsidRPr="0071042A" w:rsidRDefault="00A32079" w:rsidP="00A95B9F">
      <w:pPr>
        <w:spacing w:after="0" w:line="276" w:lineRule="auto"/>
        <w:jc w:val="both"/>
        <w:rPr>
          <w:rFonts w:ascii="Times New Roman" w:eastAsia="Calibri" w:hAnsi="Times New Roman" w:cs="Times New Roman"/>
        </w:rPr>
      </w:pPr>
    </w:p>
    <w:p w14:paraId="1F418064" w14:textId="77777777" w:rsidR="00A32079" w:rsidRPr="0071042A" w:rsidRDefault="00A32079" w:rsidP="00A95B9F">
      <w:pPr>
        <w:spacing w:after="0" w:line="276" w:lineRule="auto"/>
        <w:jc w:val="both"/>
        <w:rPr>
          <w:rFonts w:ascii="Times New Roman" w:eastAsia="Calibri" w:hAnsi="Times New Roman" w:cs="Times New Roman"/>
        </w:rPr>
      </w:pPr>
    </w:p>
    <w:p w14:paraId="2EE73DAB" w14:textId="77777777" w:rsidR="00A32079" w:rsidRPr="0071042A" w:rsidRDefault="00A32079" w:rsidP="00A95B9F">
      <w:pPr>
        <w:spacing w:after="0" w:line="276" w:lineRule="auto"/>
        <w:jc w:val="both"/>
        <w:rPr>
          <w:rFonts w:ascii="Times New Roman" w:eastAsia="Calibri" w:hAnsi="Times New Roman" w:cs="Times New Roman"/>
        </w:rPr>
      </w:pPr>
      <w:r w:rsidRPr="0071042A">
        <w:rPr>
          <w:rFonts w:ascii="Times New Roman" w:eastAsia="Calibri" w:hAnsi="Times New Roman" w:cs="Times New Roman"/>
          <w:b/>
          <w:bCs/>
        </w:rPr>
        <w:t>   WYKONAWCA                                                                                        ZAMAWIAJĄCY</w:t>
      </w:r>
    </w:p>
    <w:p w14:paraId="78358B94" w14:textId="77777777" w:rsidR="00A32079" w:rsidRPr="0071042A" w:rsidRDefault="00A32079" w:rsidP="00A95B9F">
      <w:pPr>
        <w:spacing w:after="0" w:line="276" w:lineRule="auto"/>
        <w:rPr>
          <w:rFonts w:ascii="Times New Roman" w:eastAsia="Calibri" w:hAnsi="Times New Roman" w:cs="Times New Roman"/>
        </w:rPr>
      </w:pPr>
    </w:p>
    <w:p w14:paraId="3938B164" w14:textId="77777777" w:rsidR="00A32079" w:rsidRPr="0071042A" w:rsidRDefault="00A32079" w:rsidP="00A95B9F">
      <w:pPr>
        <w:spacing w:after="0" w:line="276" w:lineRule="auto"/>
        <w:rPr>
          <w:rFonts w:ascii="Times New Roman" w:eastAsia="Calibri" w:hAnsi="Times New Roman" w:cs="Times New Roman"/>
        </w:rPr>
      </w:pPr>
    </w:p>
    <w:p w14:paraId="4EFA1049" w14:textId="77777777" w:rsidR="00A32079" w:rsidRDefault="00A32079" w:rsidP="00A95B9F">
      <w:pPr>
        <w:spacing w:after="0" w:line="276" w:lineRule="auto"/>
        <w:rPr>
          <w:rFonts w:ascii="Times New Roman" w:hAnsi="Times New Roman" w:cs="Times New Roman"/>
        </w:rPr>
      </w:pPr>
    </w:p>
    <w:p w14:paraId="667A7817" w14:textId="77777777" w:rsidR="0080538E" w:rsidRDefault="0080538E" w:rsidP="00A95B9F">
      <w:pPr>
        <w:spacing w:after="0" w:line="276" w:lineRule="auto"/>
        <w:rPr>
          <w:rFonts w:ascii="Times New Roman" w:hAnsi="Times New Roman" w:cs="Times New Roman"/>
        </w:rPr>
      </w:pPr>
    </w:p>
    <w:p w14:paraId="464709F8" w14:textId="77777777" w:rsidR="0080538E" w:rsidRDefault="0080538E" w:rsidP="00A95B9F">
      <w:pPr>
        <w:spacing w:after="0" w:line="276" w:lineRule="auto"/>
        <w:rPr>
          <w:rFonts w:ascii="Times New Roman" w:hAnsi="Times New Roman" w:cs="Times New Roman"/>
        </w:rPr>
      </w:pPr>
    </w:p>
    <w:p w14:paraId="421E6921" w14:textId="77777777" w:rsidR="0080538E" w:rsidRPr="0071042A" w:rsidRDefault="0080538E" w:rsidP="00A95B9F">
      <w:pPr>
        <w:spacing w:after="0" w:line="276" w:lineRule="auto"/>
        <w:rPr>
          <w:rFonts w:ascii="Times New Roman" w:hAnsi="Times New Roman" w:cs="Times New Roman"/>
        </w:rPr>
      </w:pPr>
    </w:p>
    <w:p w14:paraId="6A4F9AE1" w14:textId="77777777" w:rsidR="00A32079" w:rsidRPr="002703A5" w:rsidRDefault="00A32079" w:rsidP="00A95B9F">
      <w:pPr>
        <w:spacing w:after="0" w:line="276" w:lineRule="auto"/>
        <w:rPr>
          <w:rFonts w:ascii="Times New Roman" w:hAnsi="Times New Roman" w:cs="Times New Roman"/>
          <w:sz w:val="18"/>
          <w:szCs w:val="18"/>
        </w:rPr>
      </w:pPr>
      <w:r w:rsidRPr="002703A5">
        <w:rPr>
          <w:rFonts w:ascii="Times New Roman" w:hAnsi="Times New Roman" w:cs="Times New Roman"/>
          <w:sz w:val="18"/>
          <w:szCs w:val="18"/>
        </w:rPr>
        <w:t xml:space="preserve"> Załączniki:</w:t>
      </w:r>
    </w:p>
    <w:p w14:paraId="0AF5AC31" w14:textId="31FCF1C3" w:rsidR="00A32079" w:rsidRPr="002703A5" w:rsidRDefault="00A32079" w:rsidP="00A95B9F">
      <w:pPr>
        <w:spacing w:after="0" w:line="276" w:lineRule="auto"/>
        <w:rPr>
          <w:rFonts w:ascii="Times New Roman" w:hAnsi="Times New Roman" w:cs="Times New Roman"/>
          <w:sz w:val="18"/>
          <w:szCs w:val="18"/>
        </w:rPr>
      </w:pPr>
      <w:r w:rsidRPr="002703A5">
        <w:rPr>
          <w:rFonts w:ascii="Times New Roman" w:hAnsi="Times New Roman" w:cs="Times New Roman"/>
          <w:sz w:val="18"/>
          <w:szCs w:val="18"/>
        </w:rPr>
        <w:t xml:space="preserve">1. </w:t>
      </w:r>
      <w:r w:rsidR="00710C27">
        <w:rPr>
          <w:rFonts w:ascii="Times New Roman" w:hAnsi="Times New Roman" w:cs="Times New Roman"/>
          <w:sz w:val="18"/>
          <w:szCs w:val="18"/>
        </w:rPr>
        <w:t>OPZ – zał. nr</w:t>
      </w:r>
      <w:r w:rsidR="00835CCE">
        <w:rPr>
          <w:rFonts w:ascii="Times New Roman" w:hAnsi="Times New Roman" w:cs="Times New Roman"/>
          <w:sz w:val="18"/>
          <w:szCs w:val="18"/>
        </w:rPr>
        <w:t xml:space="preserve"> 9</w:t>
      </w:r>
      <w:r w:rsidR="00710C27">
        <w:rPr>
          <w:rFonts w:ascii="Times New Roman" w:hAnsi="Times New Roman" w:cs="Times New Roman"/>
          <w:sz w:val="18"/>
          <w:szCs w:val="18"/>
        </w:rPr>
        <w:t xml:space="preserve"> do SWZ </w:t>
      </w:r>
    </w:p>
    <w:p w14:paraId="0DDB9059" w14:textId="77777777" w:rsidR="00A32079" w:rsidRPr="002703A5" w:rsidRDefault="00A32079" w:rsidP="00A95B9F">
      <w:pPr>
        <w:spacing w:after="0" w:line="276" w:lineRule="auto"/>
        <w:rPr>
          <w:rFonts w:ascii="Times New Roman" w:hAnsi="Times New Roman" w:cs="Times New Roman"/>
          <w:sz w:val="18"/>
          <w:szCs w:val="18"/>
        </w:rPr>
      </w:pPr>
      <w:r w:rsidRPr="002703A5">
        <w:rPr>
          <w:rFonts w:ascii="Times New Roman" w:hAnsi="Times New Roman" w:cs="Times New Roman"/>
          <w:sz w:val="18"/>
          <w:szCs w:val="18"/>
        </w:rPr>
        <w:t>2. Oferta z dn. ….</w:t>
      </w:r>
    </w:p>
    <w:sectPr w:rsidR="00A32079" w:rsidRPr="002703A5" w:rsidSect="00AE358F">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BBF13" w14:textId="77777777" w:rsidR="00D83BB8" w:rsidRDefault="00D83BB8" w:rsidP="0071770E">
      <w:pPr>
        <w:spacing w:after="0" w:line="240" w:lineRule="auto"/>
      </w:pPr>
      <w:r>
        <w:separator/>
      </w:r>
    </w:p>
  </w:endnote>
  <w:endnote w:type="continuationSeparator" w:id="0">
    <w:p w14:paraId="44C5BF18" w14:textId="77777777" w:rsidR="00D83BB8" w:rsidRDefault="00D83BB8" w:rsidP="00717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10D57" w14:textId="77777777" w:rsidR="0071770E" w:rsidRPr="0071770E" w:rsidRDefault="0071770E" w:rsidP="0071770E">
    <w:pPr>
      <w:autoSpaceDE w:val="0"/>
      <w:autoSpaceDN w:val="0"/>
      <w:adjustRightInd w:val="0"/>
      <w:spacing w:after="0" w:line="240" w:lineRule="auto"/>
      <w:rPr>
        <w:rFonts w:ascii="Calibri" w:eastAsia="Calibri" w:hAnsi="Calibri" w:cs="Calibri"/>
        <w:i/>
        <w:sz w:val="20"/>
        <w:szCs w:val="20"/>
      </w:rPr>
    </w:pPr>
  </w:p>
  <w:p w14:paraId="4CA98152" w14:textId="4D4CD06E" w:rsidR="0071770E" w:rsidRPr="0071770E" w:rsidRDefault="0071770E" w:rsidP="0071770E">
    <w:pPr>
      <w:autoSpaceDE w:val="0"/>
      <w:autoSpaceDN w:val="0"/>
      <w:adjustRightInd w:val="0"/>
      <w:spacing w:after="0" w:line="240" w:lineRule="auto"/>
      <w:rPr>
        <w:rFonts w:ascii="Calibri" w:eastAsia="Calibri" w:hAnsi="Calibri" w:cs="Calibri"/>
        <w:i/>
        <w:sz w:val="20"/>
        <w:szCs w:val="20"/>
      </w:rPr>
    </w:pPr>
  </w:p>
  <w:p w14:paraId="42FCCFF6" w14:textId="77777777" w:rsidR="0071770E" w:rsidRPr="0071770E" w:rsidRDefault="0071770E" w:rsidP="0071770E">
    <w:pPr>
      <w:tabs>
        <w:tab w:val="center" w:pos="4536"/>
        <w:tab w:val="right" w:pos="9072"/>
      </w:tabs>
      <w:spacing w:after="0" w:line="240" w:lineRule="auto"/>
      <w:rPr>
        <w:rFonts w:ascii="Calibri" w:eastAsia="Calibri" w:hAnsi="Calibri" w:cs="Calibri"/>
        <w:i/>
        <w:sz w:val="20"/>
        <w:szCs w:val="20"/>
      </w:rPr>
    </w:pPr>
  </w:p>
  <w:p w14:paraId="77C2F06C" w14:textId="77777777" w:rsidR="0071770E" w:rsidRDefault="007177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C9C6D" w14:textId="77777777" w:rsidR="00D83BB8" w:rsidRDefault="00D83BB8" w:rsidP="0071770E">
      <w:pPr>
        <w:spacing w:after="0" w:line="240" w:lineRule="auto"/>
      </w:pPr>
      <w:r>
        <w:separator/>
      </w:r>
    </w:p>
  </w:footnote>
  <w:footnote w:type="continuationSeparator" w:id="0">
    <w:p w14:paraId="076D816B" w14:textId="77777777" w:rsidR="00D83BB8" w:rsidRDefault="00D83BB8" w:rsidP="007177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64E77" w14:textId="21B2394C" w:rsidR="003F1BE9" w:rsidRPr="003F1BE9" w:rsidRDefault="003F1BE9" w:rsidP="003F1BE9">
    <w:pPr>
      <w:tabs>
        <w:tab w:val="center" w:pos="4536"/>
        <w:tab w:val="right" w:pos="9072"/>
      </w:tabs>
      <w:spacing w:after="0" w:line="240" w:lineRule="auto"/>
      <w:rPr>
        <w:rFonts w:ascii="Calibri" w:eastAsia="Calibri" w:hAnsi="Calibri" w:cs="Times New Roman"/>
      </w:rPr>
    </w:pPr>
    <w:r w:rsidRPr="003F1BE9">
      <w:rPr>
        <w:rFonts w:ascii="Calibri" w:eastAsia="Calibri" w:hAnsi="Calibri" w:cs="Times New Roman"/>
        <w:noProof/>
        <w:lang w:eastAsia="pl-PL"/>
      </w:rPr>
      <w:t xml:space="preserve">                                      </w:t>
    </w:r>
  </w:p>
  <w:p w14:paraId="324D09A4" w14:textId="77777777" w:rsidR="003F1BE9" w:rsidRDefault="003F1B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3E489" w14:textId="1C13EBDD" w:rsidR="00A733D0" w:rsidRDefault="001C7788">
    <w:pPr>
      <w:pStyle w:val="Nagwek"/>
    </w:pPr>
    <w:r>
      <w:rPr>
        <w:noProof/>
      </w:rPr>
      <w:drawing>
        <wp:anchor distT="0" distB="0" distL="114300" distR="114300" simplePos="0" relativeHeight="251660288" behindDoc="1" locked="0" layoutInCell="1" allowOverlap="1" wp14:anchorId="363B96A9" wp14:editId="1730E694">
          <wp:simplePos x="0" y="0"/>
          <wp:positionH relativeFrom="margin">
            <wp:posOffset>4041140</wp:posOffset>
          </wp:positionH>
          <wp:positionV relativeFrom="paragraph">
            <wp:posOffset>-173990</wp:posOffset>
          </wp:positionV>
          <wp:extent cx="2520950" cy="822960"/>
          <wp:effectExtent l="0" t="0" r="0" b="0"/>
          <wp:wrapTight wrapText="bothSides">
            <wp:wrapPolygon edited="0">
              <wp:start x="0" y="0"/>
              <wp:lineTo x="0" y="21000"/>
              <wp:lineTo x="21382" y="21000"/>
              <wp:lineTo x="21382" y="0"/>
              <wp:lineTo x="0" y="0"/>
            </wp:wrapPolygon>
          </wp:wrapTight>
          <wp:docPr id="265693240"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950" cy="822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CF3">
      <w:rPr>
        <w:noProof/>
      </w:rPr>
      <w:drawing>
        <wp:anchor distT="0" distB="0" distL="114300" distR="114300" simplePos="0" relativeHeight="251658240" behindDoc="1" locked="0" layoutInCell="1" allowOverlap="1" wp14:anchorId="647BEE8E" wp14:editId="6FB3835B">
          <wp:simplePos x="0" y="0"/>
          <wp:positionH relativeFrom="column">
            <wp:posOffset>-540385</wp:posOffset>
          </wp:positionH>
          <wp:positionV relativeFrom="paragraph">
            <wp:posOffset>-189230</wp:posOffset>
          </wp:positionV>
          <wp:extent cx="1722321" cy="967740"/>
          <wp:effectExtent l="0" t="0" r="0" b="3810"/>
          <wp:wrapTight wrapText="bothSides">
            <wp:wrapPolygon edited="0">
              <wp:start x="0" y="0"/>
              <wp:lineTo x="0" y="21260"/>
              <wp:lineTo x="21265" y="21260"/>
              <wp:lineTo x="21265" y="0"/>
              <wp:lineTo x="0" y="0"/>
            </wp:wrapPolygon>
          </wp:wrapTight>
          <wp:docPr id="134342170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2321" cy="967740"/>
                  </a:xfrm>
                  <a:prstGeom prst="rect">
                    <a:avLst/>
                  </a:prstGeom>
                  <a:noFill/>
                  <a:ln>
                    <a:noFill/>
                  </a:ln>
                </pic:spPr>
              </pic:pic>
            </a:graphicData>
          </a:graphic>
        </wp:anchor>
      </w:drawing>
    </w:r>
    <w:r w:rsidR="00B95D8D">
      <w:rPr>
        <w:noProof/>
      </w:rPr>
      <w:drawing>
        <wp:anchor distT="0" distB="0" distL="114300" distR="114300" simplePos="0" relativeHeight="251659264" behindDoc="1" locked="0" layoutInCell="1" allowOverlap="1" wp14:anchorId="1A570B45" wp14:editId="09B69F42">
          <wp:simplePos x="0" y="0"/>
          <wp:positionH relativeFrom="margin">
            <wp:posOffset>1317625</wp:posOffset>
          </wp:positionH>
          <wp:positionV relativeFrom="paragraph">
            <wp:posOffset>-190500</wp:posOffset>
          </wp:positionV>
          <wp:extent cx="2560320" cy="853440"/>
          <wp:effectExtent l="0" t="0" r="0" b="0"/>
          <wp:wrapTight wrapText="bothSides">
            <wp:wrapPolygon edited="0">
              <wp:start x="964" y="2893"/>
              <wp:lineTo x="964" y="18321"/>
              <wp:lineTo x="8196" y="18321"/>
              <wp:lineTo x="13821" y="15429"/>
              <wp:lineTo x="14304" y="12054"/>
              <wp:lineTo x="20411" y="11089"/>
              <wp:lineTo x="20250" y="6750"/>
              <wp:lineTo x="8196" y="2893"/>
              <wp:lineTo x="964" y="2893"/>
            </wp:wrapPolygon>
          </wp:wrapTight>
          <wp:docPr id="255315929"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60320" cy="8534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7"/>
    <w:multiLevelType w:val="multilevel"/>
    <w:tmpl w:val="97507908"/>
    <w:name w:val="WW8Num55"/>
    <w:lvl w:ilvl="0">
      <w:start w:val="1"/>
      <w:numFmt w:val="decimal"/>
      <w:lvlText w:val="%1."/>
      <w:lvlJc w:val="left"/>
      <w:pPr>
        <w:tabs>
          <w:tab w:val="num" w:pos="435"/>
        </w:tabs>
        <w:ind w:left="435" w:hanging="360"/>
      </w:pPr>
      <w:rPr>
        <w:rFonts w:ascii="Times New Roman" w:hAnsi="Times New Roman" w:cs="Times New Roman" w:hint="default"/>
        <w:color w:val="auto"/>
        <w:sz w:val="22"/>
        <w:szCs w:val="22"/>
      </w:rPr>
    </w:lvl>
    <w:lvl w:ilvl="1">
      <w:start w:val="4"/>
      <w:numFmt w:val="decimal"/>
      <w:isLgl/>
      <w:lvlText w:val="%1.%2."/>
      <w:lvlJc w:val="left"/>
      <w:pPr>
        <w:ind w:left="435" w:hanging="36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155" w:hanging="108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515" w:hanging="1440"/>
      </w:pPr>
      <w:rPr>
        <w:rFonts w:hint="default"/>
      </w:rPr>
    </w:lvl>
    <w:lvl w:ilvl="8">
      <w:start w:val="1"/>
      <w:numFmt w:val="decimal"/>
      <w:isLgl/>
      <w:lvlText w:val="%1.%2.%3.%4.%5.%6.%7.%8.%9."/>
      <w:lvlJc w:val="left"/>
      <w:pPr>
        <w:ind w:left="1875" w:hanging="1800"/>
      </w:pPr>
      <w:rPr>
        <w:rFonts w:hint="default"/>
      </w:rPr>
    </w:lvl>
  </w:abstractNum>
  <w:abstractNum w:abstractNumId="1" w15:restartNumberingAfterBreak="0">
    <w:nsid w:val="02714E00"/>
    <w:multiLevelType w:val="hybridMultilevel"/>
    <w:tmpl w:val="281AE5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A3157B"/>
    <w:multiLevelType w:val="hybridMultilevel"/>
    <w:tmpl w:val="ACAA7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7235BE"/>
    <w:multiLevelType w:val="hybridMultilevel"/>
    <w:tmpl w:val="D35E53F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F72402A"/>
    <w:multiLevelType w:val="hybridMultilevel"/>
    <w:tmpl w:val="9A4E49C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15:restartNumberingAfterBreak="0">
    <w:nsid w:val="13CD6052"/>
    <w:multiLevelType w:val="multilevel"/>
    <w:tmpl w:val="EE4A4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0E0743"/>
    <w:multiLevelType w:val="hybridMultilevel"/>
    <w:tmpl w:val="A7CE267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1572676F"/>
    <w:multiLevelType w:val="multilevel"/>
    <w:tmpl w:val="CBA86C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89D7B96"/>
    <w:multiLevelType w:val="singleLevel"/>
    <w:tmpl w:val="EC122C30"/>
    <w:lvl w:ilvl="0">
      <w:start w:val="1"/>
      <w:numFmt w:val="decimal"/>
      <w:lvlText w:val="%1."/>
      <w:legacy w:legacy="1" w:legacySpace="0" w:legacyIndent="360"/>
      <w:lvlJc w:val="left"/>
      <w:rPr>
        <w:rFonts w:ascii="Times New Roman" w:hAnsi="Times New Roman" w:cs="Times New Roman" w:hint="default"/>
        <w:strike w:val="0"/>
      </w:rPr>
    </w:lvl>
  </w:abstractNum>
  <w:abstractNum w:abstractNumId="9" w15:restartNumberingAfterBreak="0">
    <w:nsid w:val="1B6F2B11"/>
    <w:multiLevelType w:val="hybridMultilevel"/>
    <w:tmpl w:val="247AA088"/>
    <w:lvl w:ilvl="0" w:tplc="B400EC2E">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0" w15:restartNumberingAfterBreak="0">
    <w:nsid w:val="1E9440B1"/>
    <w:multiLevelType w:val="singleLevel"/>
    <w:tmpl w:val="F63E4244"/>
    <w:lvl w:ilvl="0">
      <w:start w:val="2"/>
      <w:numFmt w:val="decimal"/>
      <w:lvlText w:val="%1."/>
      <w:legacy w:legacy="1" w:legacySpace="0" w:legacyIndent="360"/>
      <w:lvlJc w:val="left"/>
      <w:rPr>
        <w:rFonts w:ascii="Times New Roman" w:hAnsi="Times New Roman" w:cs="Times New Roman" w:hint="default"/>
      </w:rPr>
    </w:lvl>
  </w:abstractNum>
  <w:abstractNum w:abstractNumId="11" w15:restartNumberingAfterBreak="0">
    <w:nsid w:val="1F8A3ADA"/>
    <w:multiLevelType w:val="hybridMultilevel"/>
    <w:tmpl w:val="D62036A6"/>
    <w:lvl w:ilvl="0" w:tplc="0415000F">
      <w:start w:val="1"/>
      <w:numFmt w:val="decimal"/>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 w15:restartNumberingAfterBreak="0">
    <w:nsid w:val="203702C8"/>
    <w:multiLevelType w:val="hybridMultilevel"/>
    <w:tmpl w:val="D85CBD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13638D"/>
    <w:multiLevelType w:val="multilevel"/>
    <w:tmpl w:val="BB424A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254313F"/>
    <w:multiLevelType w:val="hybridMultilevel"/>
    <w:tmpl w:val="FEF470B4"/>
    <w:lvl w:ilvl="0" w:tplc="3B1E4F82">
      <w:start w:val="1"/>
      <w:numFmt w:val="lowerLetter"/>
      <w:lvlText w:val="%1)"/>
      <w:lvlJc w:val="left"/>
      <w:pPr>
        <w:ind w:left="638" w:hanging="214"/>
      </w:pPr>
      <w:rPr>
        <w:rFonts w:ascii="Calibri" w:eastAsia="Calibri" w:hAnsi="Calibri" w:cs="Calibri" w:hint="default"/>
        <w:b w:val="0"/>
        <w:bCs w:val="0"/>
        <w:i w:val="0"/>
        <w:iCs w:val="0"/>
        <w:w w:val="100"/>
        <w:sz w:val="22"/>
        <w:szCs w:val="22"/>
        <w:lang w:val="pl-PL" w:eastAsia="en-US" w:bidi="ar-SA"/>
      </w:rPr>
    </w:lvl>
    <w:lvl w:ilvl="1" w:tplc="BD6434E8">
      <w:numFmt w:val="bullet"/>
      <w:lvlText w:val="•"/>
      <w:lvlJc w:val="left"/>
      <w:pPr>
        <w:ind w:left="1558" w:hanging="214"/>
      </w:pPr>
      <w:rPr>
        <w:rFonts w:hint="default"/>
        <w:lang w:val="pl-PL" w:eastAsia="en-US" w:bidi="ar-SA"/>
      </w:rPr>
    </w:lvl>
    <w:lvl w:ilvl="2" w:tplc="2B5CBFA6">
      <w:numFmt w:val="bullet"/>
      <w:lvlText w:val="•"/>
      <w:lvlJc w:val="left"/>
      <w:pPr>
        <w:ind w:left="2477" w:hanging="214"/>
      </w:pPr>
      <w:rPr>
        <w:rFonts w:hint="default"/>
        <w:lang w:val="pl-PL" w:eastAsia="en-US" w:bidi="ar-SA"/>
      </w:rPr>
    </w:lvl>
    <w:lvl w:ilvl="3" w:tplc="D0889F02">
      <w:numFmt w:val="bullet"/>
      <w:lvlText w:val="•"/>
      <w:lvlJc w:val="left"/>
      <w:pPr>
        <w:ind w:left="3395" w:hanging="214"/>
      </w:pPr>
      <w:rPr>
        <w:rFonts w:hint="default"/>
        <w:lang w:val="pl-PL" w:eastAsia="en-US" w:bidi="ar-SA"/>
      </w:rPr>
    </w:lvl>
    <w:lvl w:ilvl="4" w:tplc="88F0EDCC">
      <w:numFmt w:val="bullet"/>
      <w:lvlText w:val="•"/>
      <w:lvlJc w:val="left"/>
      <w:pPr>
        <w:ind w:left="4314" w:hanging="214"/>
      </w:pPr>
      <w:rPr>
        <w:rFonts w:hint="default"/>
        <w:lang w:val="pl-PL" w:eastAsia="en-US" w:bidi="ar-SA"/>
      </w:rPr>
    </w:lvl>
    <w:lvl w:ilvl="5" w:tplc="46A0F6DE">
      <w:numFmt w:val="bullet"/>
      <w:lvlText w:val="•"/>
      <w:lvlJc w:val="left"/>
      <w:pPr>
        <w:ind w:left="5233" w:hanging="214"/>
      </w:pPr>
      <w:rPr>
        <w:rFonts w:hint="default"/>
        <w:lang w:val="pl-PL" w:eastAsia="en-US" w:bidi="ar-SA"/>
      </w:rPr>
    </w:lvl>
    <w:lvl w:ilvl="6" w:tplc="36A4964E">
      <w:numFmt w:val="bullet"/>
      <w:lvlText w:val="•"/>
      <w:lvlJc w:val="left"/>
      <w:pPr>
        <w:ind w:left="6151" w:hanging="214"/>
      </w:pPr>
      <w:rPr>
        <w:rFonts w:hint="default"/>
        <w:lang w:val="pl-PL" w:eastAsia="en-US" w:bidi="ar-SA"/>
      </w:rPr>
    </w:lvl>
    <w:lvl w:ilvl="7" w:tplc="D1ECECFC">
      <w:numFmt w:val="bullet"/>
      <w:lvlText w:val="•"/>
      <w:lvlJc w:val="left"/>
      <w:pPr>
        <w:ind w:left="7070" w:hanging="214"/>
      </w:pPr>
      <w:rPr>
        <w:rFonts w:hint="default"/>
        <w:lang w:val="pl-PL" w:eastAsia="en-US" w:bidi="ar-SA"/>
      </w:rPr>
    </w:lvl>
    <w:lvl w:ilvl="8" w:tplc="389292C6">
      <w:numFmt w:val="bullet"/>
      <w:lvlText w:val="•"/>
      <w:lvlJc w:val="left"/>
      <w:pPr>
        <w:ind w:left="7989" w:hanging="214"/>
      </w:pPr>
      <w:rPr>
        <w:rFonts w:hint="default"/>
        <w:lang w:val="pl-PL" w:eastAsia="en-US" w:bidi="ar-SA"/>
      </w:rPr>
    </w:lvl>
  </w:abstractNum>
  <w:abstractNum w:abstractNumId="15" w15:restartNumberingAfterBreak="0">
    <w:nsid w:val="2385704F"/>
    <w:multiLevelType w:val="multilevel"/>
    <w:tmpl w:val="CDFCD6A4"/>
    <w:lvl w:ilvl="0">
      <w:start w:val="1"/>
      <w:numFmt w:val="decimal"/>
      <w:lvlText w:val="%1."/>
      <w:lvlJc w:val="left"/>
      <w:pPr>
        <w:tabs>
          <w:tab w:val="num" w:pos="360"/>
        </w:tabs>
        <w:ind w:left="360" w:hanging="360"/>
      </w:p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24AD347B"/>
    <w:multiLevelType w:val="hybridMultilevel"/>
    <w:tmpl w:val="1976229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2898777B"/>
    <w:multiLevelType w:val="hybridMultilevel"/>
    <w:tmpl w:val="26E0E1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9D463D"/>
    <w:multiLevelType w:val="hybridMultilevel"/>
    <w:tmpl w:val="4F0020F0"/>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9" w15:restartNumberingAfterBreak="0">
    <w:nsid w:val="292A6235"/>
    <w:multiLevelType w:val="singleLevel"/>
    <w:tmpl w:val="8796050A"/>
    <w:lvl w:ilvl="0">
      <w:start w:val="1"/>
      <w:numFmt w:val="decimal"/>
      <w:lvlText w:val="%1)"/>
      <w:legacy w:legacy="1" w:legacySpace="0" w:legacyIndent="360"/>
      <w:lvlJc w:val="left"/>
      <w:rPr>
        <w:rFonts w:ascii="Times New Roman" w:hAnsi="Times New Roman" w:cs="Times New Roman" w:hint="default"/>
      </w:rPr>
    </w:lvl>
  </w:abstractNum>
  <w:abstractNum w:abstractNumId="20" w15:restartNumberingAfterBreak="0">
    <w:nsid w:val="2B83795A"/>
    <w:multiLevelType w:val="hybridMultilevel"/>
    <w:tmpl w:val="1F4CF2BE"/>
    <w:lvl w:ilvl="0" w:tplc="9F142B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7C7CC7"/>
    <w:multiLevelType w:val="hybridMultilevel"/>
    <w:tmpl w:val="7BC822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7126FB"/>
    <w:multiLevelType w:val="multilevel"/>
    <w:tmpl w:val="8AAE955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1DA41D2"/>
    <w:multiLevelType w:val="hybridMultilevel"/>
    <w:tmpl w:val="746CF438"/>
    <w:lvl w:ilvl="0" w:tplc="4C885D94">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4" w15:restartNumberingAfterBreak="0">
    <w:nsid w:val="333E1D78"/>
    <w:multiLevelType w:val="singleLevel"/>
    <w:tmpl w:val="95124EAA"/>
    <w:lvl w:ilvl="0">
      <w:start w:val="1"/>
      <w:numFmt w:val="lowerLetter"/>
      <w:lvlText w:val="%1)"/>
      <w:legacy w:legacy="1" w:legacySpace="0" w:legacyIndent="360"/>
      <w:lvlJc w:val="left"/>
      <w:rPr>
        <w:rFonts w:ascii="Times New Roman" w:hAnsi="Times New Roman" w:cs="Times New Roman" w:hint="default"/>
      </w:rPr>
    </w:lvl>
  </w:abstractNum>
  <w:abstractNum w:abstractNumId="25" w15:restartNumberingAfterBreak="0">
    <w:nsid w:val="383E4ED4"/>
    <w:multiLevelType w:val="hybridMultilevel"/>
    <w:tmpl w:val="F1247A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D21C83"/>
    <w:multiLevelType w:val="hybridMultilevel"/>
    <w:tmpl w:val="402C340C"/>
    <w:lvl w:ilvl="0" w:tplc="831C35E6">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7" w15:restartNumberingAfterBreak="0">
    <w:nsid w:val="4507651A"/>
    <w:multiLevelType w:val="multilevel"/>
    <w:tmpl w:val="DCBE1B44"/>
    <w:lvl w:ilvl="0">
      <w:start w:val="1"/>
      <w:numFmt w:val="decimal"/>
      <w:lvlText w:val="%1."/>
      <w:lvlJc w:val="left"/>
      <w:pPr>
        <w:ind w:left="360" w:hanging="360"/>
      </w:pPr>
      <w:rPr>
        <w:rFonts w:hint="default"/>
        <w:b/>
        <w:bCs w:val="0"/>
      </w:rPr>
    </w:lvl>
    <w:lvl w:ilvl="1">
      <w:start w:val="1"/>
      <w:numFmt w:val="lowerLetter"/>
      <w:lvlText w:val="%2)"/>
      <w:lvlJc w:val="left"/>
      <w:pPr>
        <w:ind w:left="720" w:hanging="360"/>
      </w:pPr>
      <w:rPr>
        <w:rFonts w:ascii="Times New Roman" w:eastAsia="Times New Roman" w:hAnsi="Times New Roman" w:cs="Times New Roman"/>
        <w:b/>
        <w:bCs w:val="0"/>
      </w:rPr>
    </w:lvl>
    <w:lvl w:ilvl="2">
      <w:start w:val="1"/>
      <w:numFmt w:val="lowerLetter"/>
      <w:lvlText w:val="%3)"/>
      <w:lvlJc w:val="left"/>
      <w:pPr>
        <w:ind w:left="1080" w:hanging="360"/>
      </w:pPr>
      <w:rPr>
        <w:rFonts w:hint="default"/>
        <w:b/>
        <w:bCs/>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5575E5A"/>
    <w:multiLevelType w:val="hybridMultilevel"/>
    <w:tmpl w:val="F49E0B5C"/>
    <w:lvl w:ilvl="0" w:tplc="3BBE3C00">
      <w:start w:val="1"/>
      <w:numFmt w:val="bullet"/>
      <w:lvlText w:val=""/>
      <w:lvlJc w:val="left"/>
      <w:pPr>
        <w:ind w:left="357" w:hanging="360"/>
      </w:pPr>
      <w:rPr>
        <w:rFonts w:ascii="Symbol" w:hAnsi="Symbol" w:hint="default"/>
      </w:rPr>
    </w:lvl>
    <w:lvl w:ilvl="1" w:tplc="04150003" w:tentative="1">
      <w:start w:val="1"/>
      <w:numFmt w:val="bullet"/>
      <w:lvlText w:val="o"/>
      <w:lvlJc w:val="left"/>
      <w:pPr>
        <w:ind w:left="1077" w:hanging="360"/>
      </w:pPr>
      <w:rPr>
        <w:rFonts w:ascii="Courier New" w:hAnsi="Courier New" w:cs="Courier New" w:hint="default"/>
      </w:rPr>
    </w:lvl>
    <w:lvl w:ilvl="2" w:tplc="04150005" w:tentative="1">
      <w:start w:val="1"/>
      <w:numFmt w:val="bullet"/>
      <w:lvlText w:val=""/>
      <w:lvlJc w:val="left"/>
      <w:pPr>
        <w:ind w:left="1797" w:hanging="360"/>
      </w:pPr>
      <w:rPr>
        <w:rFonts w:ascii="Wingdings" w:hAnsi="Wingdings" w:hint="default"/>
      </w:rPr>
    </w:lvl>
    <w:lvl w:ilvl="3" w:tplc="04150001" w:tentative="1">
      <w:start w:val="1"/>
      <w:numFmt w:val="bullet"/>
      <w:lvlText w:val=""/>
      <w:lvlJc w:val="left"/>
      <w:pPr>
        <w:ind w:left="2517" w:hanging="360"/>
      </w:pPr>
      <w:rPr>
        <w:rFonts w:ascii="Symbol" w:hAnsi="Symbol" w:hint="default"/>
      </w:rPr>
    </w:lvl>
    <w:lvl w:ilvl="4" w:tplc="04150003" w:tentative="1">
      <w:start w:val="1"/>
      <w:numFmt w:val="bullet"/>
      <w:lvlText w:val="o"/>
      <w:lvlJc w:val="left"/>
      <w:pPr>
        <w:ind w:left="3237" w:hanging="360"/>
      </w:pPr>
      <w:rPr>
        <w:rFonts w:ascii="Courier New" w:hAnsi="Courier New" w:cs="Courier New" w:hint="default"/>
      </w:rPr>
    </w:lvl>
    <w:lvl w:ilvl="5" w:tplc="04150005" w:tentative="1">
      <w:start w:val="1"/>
      <w:numFmt w:val="bullet"/>
      <w:lvlText w:val=""/>
      <w:lvlJc w:val="left"/>
      <w:pPr>
        <w:ind w:left="3957" w:hanging="360"/>
      </w:pPr>
      <w:rPr>
        <w:rFonts w:ascii="Wingdings" w:hAnsi="Wingdings" w:hint="default"/>
      </w:rPr>
    </w:lvl>
    <w:lvl w:ilvl="6" w:tplc="04150001" w:tentative="1">
      <w:start w:val="1"/>
      <w:numFmt w:val="bullet"/>
      <w:lvlText w:val=""/>
      <w:lvlJc w:val="left"/>
      <w:pPr>
        <w:ind w:left="4677" w:hanging="360"/>
      </w:pPr>
      <w:rPr>
        <w:rFonts w:ascii="Symbol" w:hAnsi="Symbol" w:hint="default"/>
      </w:rPr>
    </w:lvl>
    <w:lvl w:ilvl="7" w:tplc="04150003" w:tentative="1">
      <w:start w:val="1"/>
      <w:numFmt w:val="bullet"/>
      <w:lvlText w:val="o"/>
      <w:lvlJc w:val="left"/>
      <w:pPr>
        <w:ind w:left="5397" w:hanging="360"/>
      </w:pPr>
      <w:rPr>
        <w:rFonts w:ascii="Courier New" w:hAnsi="Courier New" w:cs="Courier New" w:hint="default"/>
      </w:rPr>
    </w:lvl>
    <w:lvl w:ilvl="8" w:tplc="04150005" w:tentative="1">
      <w:start w:val="1"/>
      <w:numFmt w:val="bullet"/>
      <w:lvlText w:val=""/>
      <w:lvlJc w:val="left"/>
      <w:pPr>
        <w:ind w:left="6117" w:hanging="360"/>
      </w:pPr>
      <w:rPr>
        <w:rFonts w:ascii="Wingdings" w:hAnsi="Wingdings" w:hint="default"/>
      </w:rPr>
    </w:lvl>
  </w:abstractNum>
  <w:abstractNum w:abstractNumId="29" w15:restartNumberingAfterBreak="0">
    <w:nsid w:val="47752235"/>
    <w:multiLevelType w:val="hybridMultilevel"/>
    <w:tmpl w:val="FDBEF1FC"/>
    <w:lvl w:ilvl="0" w:tplc="670A49C4">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A795A06"/>
    <w:multiLevelType w:val="hybridMultilevel"/>
    <w:tmpl w:val="C83E8E58"/>
    <w:lvl w:ilvl="0" w:tplc="0415000F">
      <w:start w:val="1"/>
      <w:numFmt w:val="decimal"/>
      <w:lvlText w:val="%1."/>
      <w:lvlJc w:val="left"/>
      <w:pPr>
        <w:ind w:left="783" w:hanging="360"/>
      </w:p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31" w15:restartNumberingAfterBreak="0">
    <w:nsid w:val="4DD5208A"/>
    <w:multiLevelType w:val="hybridMultilevel"/>
    <w:tmpl w:val="329850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EC6B08"/>
    <w:multiLevelType w:val="hybridMultilevel"/>
    <w:tmpl w:val="D5A6D9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8C07587"/>
    <w:multiLevelType w:val="hybridMultilevel"/>
    <w:tmpl w:val="FB1ACA3A"/>
    <w:lvl w:ilvl="0" w:tplc="3FC249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096ADF"/>
    <w:multiLevelType w:val="hybridMultilevel"/>
    <w:tmpl w:val="703880F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65582D69"/>
    <w:multiLevelType w:val="hybridMultilevel"/>
    <w:tmpl w:val="A75860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5652F31"/>
    <w:multiLevelType w:val="hybridMultilevel"/>
    <w:tmpl w:val="8D28B32A"/>
    <w:lvl w:ilvl="0" w:tplc="559464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4D1C3A"/>
    <w:multiLevelType w:val="hybridMultilevel"/>
    <w:tmpl w:val="CAB288BC"/>
    <w:lvl w:ilvl="0" w:tplc="0742E7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470D49"/>
    <w:multiLevelType w:val="multilevel"/>
    <w:tmpl w:val="929041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1F21DB4"/>
    <w:multiLevelType w:val="hybridMultilevel"/>
    <w:tmpl w:val="5C3607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445ABA"/>
    <w:multiLevelType w:val="hybridMultilevel"/>
    <w:tmpl w:val="E63E996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7A782155"/>
    <w:multiLevelType w:val="hybridMultilevel"/>
    <w:tmpl w:val="CF742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C801560"/>
    <w:multiLevelType w:val="hybridMultilevel"/>
    <w:tmpl w:val="89B440FE"/>
    <w:lvl w:ilvl="0" w:tplc="14847808">
      <w:start w:val="1"/>
      <w:numFmt w:val="decimal"/>
      <w:lvlText w:val="%1)"/>
      <w:lvlJc w:val="left"/>
      <w:pPr>
        <w:ind w:left="785" w:hanging="360"/>
      </w:pPr>
      <w:rPr>
        <w:rFonts w:hint="default"/>
      </w:rPr>
    </w:lvl>
    <w:lvl w:ilvl="1" w:tplc="C4CC5D0E">
      <w:numFmt w:val="bullet"/>
      <w:lvlText w:val=""/>
      <w:lvlJc w:val="left"/>
      <w:pPr>
        <w:ind w:left="1505" w:hanging="360"/>
      </w:pPr>
      <w:rPr>
        <w:rFonts w:ascii="Symbol" w:eastAsia="Times New Roman" w:hAnsi="Symbol" w:cs="Times New Roman" w:hint="default"/>
      </w:r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3" w15:restartNumberingAfterBreak="0">
    <w:nsid w:val="7C8E22A0"/>
    <w:multiLevelType w:val="singleLevel"/>
    <w:tmpl w:val="0415000F"/>
    <w:lvl w:ilvl="0">
      <w:start w:val="1"/>
      <w:numFmt w:val="decimal"/>
      <w:lvlText w:val="%1."/>
      <w:lvlJc w:val="left"/>
      <w:pPr>
        <w:ind w:left="783" w:hanging="360"/>
      </w:pPr>
      <w:rPr>
        <w:rFonts w:hint="default"/>
      </w:rPr>
    </w:lvl>
  </w:abstractNum>
  <w:abstractNum w:abstractNumId="44" w15:restartNumberingAfterBreak="0">
    <w:nsid w:val="7D906438"/>
    <w:multiLevelType w:val="hybridMultilevel"/>
    <w:tmpl w:val="10E21408"/>
    <w:lvl w:ilvl="0" w:tplc="684E08E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5403AA"/>
    <w:multiLevelType w:val="hybridMultilevel"/>
    <w:tmpl w:val="8F122F14"/>
    <w:lvl w:ilvl="0" w:tplc="96F6BEB6">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F9006D3"/>
    <w:multiLevelType w:val="multilevel"/>
    <w:tmpl w:val="0C709DC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94995520">
    <w:abstractNumId w:val="19"/>
  </w:num>
  <w:num w:numId="2" w16cid:durableId="1147817725">
    <w:abstractNumId w:val="36"/>
  </w:num>
  <w:num w:numId="3" w16cid:durableId="2090612241">
    <w:abstractNumId w:val="8"/>
  </w:num>
  <w:num w:numId="4" w16cid:durableId="2121870610">
    <w:abstractNumId w:val="24"/>
  </w:num>
  <w:num w:numId="5" w16cid:durableId="1961495679">
    <w:abstractNumId w:val="25"/>
  </w:num>
  <w:num w:numId="6" w16cid:durableId="1471097796">
    <w:abstractNumId w:val="5"/>
  </w:num>
  <w:num w:numId="7" w16cid:durableId="2023049664">
    <w:abstractNumId w:val="38"/>
  </w:num>
  <w:num w:numId="8" w16cid:durableId="1005933883">
    <w:abstractNumId w:val="15"/>
  </w:num>
  <w:num w:numId="9" w16cid:durableId="1284270595">
    <w:abstractNumId w:val="10"/>
  </w:num>
  <w:num w:numId="10" w16cid:durableId="417017266">
    <w:abstractNumId w:val="30"/>
  </w:num>
  <w:num w:numId="11" w16cid:durableId="23484816">
    <w:abstractNumId w:val="2"/>
  </w:num>
  <w:num w:numId="12" w16cid:durableId="892930003">
    <w:abstractNumId w:val="43"/>
  </w:num>
  <w:num w:numId="13" w16cid:durableId="1100492434">
    <w:abstractNumId w:val="17"/>
  </w:num>
  <w:num w:numId="14" w16cid:durableId="727924692">
    <w:abstractNumId w:val="42"/>
  </w:num>
  <w:num w:numId="15" w16cid:durableId="286012286">
    <w:abstractNumId w:val="11"/>
  </w:num>
  <w:num w:numId="16" w16cid:durableId="1468938125">
    <w:abstractNumId w:val="31"/>
  </w:num>
  <w:num w:numId="17" w16cid:durableId="1993943639">
    <w:abstractNumId w:val="27"/>
  </w:num>
  <w:num w:numId="18" w16cid:durableId="1081373962">
    <w:abstractNumId w:val="28"/>
  </w:num>
  <w:num w:numId="19" w16cid:durableId="682366230">
    <w:abstractNumId w:val="14"/>
  </w:num>
  <w:num w:numId="20" w16cid:durableId="50277045">
    <w:abstractNumId w:val="0"/>
  </w:num>
  <w:num w:numId="21" w16cid:durableId="174537870">
    <w:abstractNumId w:val="9"/>
  </w:num>
  <w:num w:numId="22" w16cid:durableId="1721123714">
    <w:abstractNumId w:val="7"/>
  </w:num>
  <w:num w:numId="23" w16cid:durableId="233586804">
    <w:abstractNumId w:val="41"/>
  </w:num>
  <w:num w:numId="24" w16cid:durableId="839079504">
    <w:abstractNumId w:val="29"/>
  </w:num>
  <w:num w:numId="25" w16cid:durableId="409229795">
    <w:abstractNumId w:val="46"/>
  </w:num>
  <w:num w:numId="26" w16cid:durableId="1597249103">
    <w:abstractNumId w:val="3"/>
  </w:num>
  <w:num w:numId="27" w16cid:durableId="32586745">
    <w:abstractNumId w:val="1"/>
  </w:num>
  <w:num w:numId="28" w16cid:durableId="762801846">
    <w:abstractNumId w:val="32"/>
  </w:num>
  <w:num w:numId="29" w16cid:durableId="1560019893">
    <w:abstractNumId w:val="37"/>
  </w:num>
  <w:num w:numId="30" w16cid:durableId="1088191680">
    <w:abstractNumId w:val="45"/>
  </w:num>
  <w:num w:numId="31" w16cid:durableId="520779258">
    <w:abstractNumId w:val="35"/>
  </w:num>
  <w:num w:numId="32" w16cid:durableId="1555703267">
    <w:abstractNumId w:val="40"/>
  </w:num>
  <w:num w:numId="33" w16cid:durableId="1113358304">
    <w:abstractNumId w:val="26"/>
  </w:num>
  <w:num w:numId="34" w16cid:durableId="321813476">
    <w:abstractNumId w:val="4"/>
  </w:num>
  <w:num w:numId="35" w16cid:durableId="1271088136">
    <w:abstractNumId w:val="23"/>
  </w:num>
  <w:num w:numId="36" w16cid:durableId="1689210293">
    <w:abstractNumId w:val="16"/>
  </w:num>
  <w:num w:numId="37" w16cid:durableId="884869787">
    <w:abstractNumId w:val="34"/>
  </w:num>
  <w:num w:numId="38" w16cid:durableId="1825579993">
    <w:abstractNumId w:val="33"/>
  </w:num>
  <w:num w:numId="39" w16cid:durableId="1966233311">
    <w:abstractNumId w:val="6"/>
  </w:num>
  <w:num w:numId="40" w16cid:durableId="806049380">
    <w:abstractNumId w:val="20"/>
  </w:num>
  <w:num w:numId="41" w16cid:durableId="1329673706">
    <w:abstractNumId w:val="39"/>
  </w:num>
  <w:num w:numId="42" w16cid:durableId="198976067">
    <w:abstractNumId w:val="21"/>
  </w:num>
  <w:num w:numId="43" w16cid:durableId="1422068468">
    <w:abstractNumId w:val="13"/>
  </w:num>
  <w:num w:numId="44" w16cid:durableId="454951921">
    <w:abstractNumId w:val="44"/>
  </w:num>
  <w:num w:numId="45" w16cid:durableId="67390864">
    <w:abstractNumId w:val="12"/>
  </w:num>
  <w:num w:numId="46" w16cid:durableId="687291754">
    <w:abstractNumId w:val="22"/>
  </w:num>
  <w:num w:numId="47" w16cid:durableId="130077090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63D"/>
    <w:rsid w:val="00007847"/>
    <w:rsid w:val="00010EA2"/>
    <w:rsid w:val="00021B76"/>
    <w:rsid w:val="00047BEE"/>
    <w:rsid w:val="0005345C"/>
    <w:rsid w:val="000572DE"/>
    <w:rsid w:val="00062BBB"/>
    <w:rsid w:val="00065C0D"/>
    <w:rsid w:val="0006728E"/>
    <w:rsid w:val="00076D2D"/>
    <w:rsid w:val="000879EC"/>
    <w:rsid w:val="000B2B7F"/>
    <w:rsid w:val="000B4218"/>
    <w:rsid w:val="000B5E05"/>
    <w:rsid w:val="000B76EB"/>
    <w:rsid w:val="000D1848"/>
    <w:rsid w:val="000D1899"/>
    <w:rsid w:val="000D3B16"/>
    <w:rsid w:val="000E0C6A"/>
    <w:rsid w:val="000F3004"/>
    <w:rsid w:val="00110F98"/>
    <w:rsid w:val="00111E26"/>
    <w:rsid w:val="001143F2"/>
    <w:rsid w:val="00170045"/>
    <w:rsid w:val="00175A52"/>
    <w:rsid w:val="001A5ACA"/>
    <w:rsid w:val="001C7788"/>
    <w:rsid w:val="001D7FD6"/>
    <w:rsid w:val="001E4413"/>
    <w:rsid w:val="002014EB"/>
    <w:rsid w:val="00203D8D"/>
    <w:rsid w:val="002066B0"/>
    <w:rsid w:val="002116DA"/>
    <w:rsid w:val="00231711"/>
    <w:rsid w:val="002502DA"/>
    <w:rsid w:val="0025165C"/>
    <w:rsid w:val="0025344E"/>
    <w:rsid w:val="002703A5"/>
    <w:rsid w:val="0027263D"/>
    <w:rsid w:val="002761B1"/>
    <w:rsid w:val="00282C2E"/>
    <w:rsid w:val="00286FB1"/>
    <w:rsid w:val="00295AD0"/>
    <w:rsid w:val="002A011D"/>
    <w:rsid w:val="002A08DD"/>
    <w:rsid w:val="002A1ED0"/>
    <w:rsid w:val="002B292C"/>
    <w:rsid w:val="002B5B82"/>
    <w:rsid w:val="002B7D67"/>
    <w:rsid w:val="002D37E4"/>
    <w:rsid w:val="002D3CF3"/>
    <w:rsid w:val="002D752F"/>
    <w:rsid w:val="002E4787"/>
    <w:rsid w:val="002E7773"/>
    <w:rsid w:val="002F18D5"/>
    <w:rsid w:val="002F706D"/>
    <w:rsid w:val="00300B97"/>
    <w:rsid w:val="00315511"/>
    <w:rsid w:val="00332319"/>
    <w:rsid w:val="00351F1A"/>
    <w:rsid w:val="003653DB"/>
    <w:rsid w:val="003B4E2B"/>
    <w:rsid w:val="003C2333"/>
    <w:rsid w:val="003E22F0"/>
    <w:rsid w:val="003F1BE9"/>
    <w:rsid w:val="003F69E8"/>
    <w:rsid w:val="003F7070"/>
    <w:rsid w:val="003F7658"/>
    <w:rsid w:val="004013E5"/>
    <w:rsid w:val="0041199B"/>
    <w:rsid w:val="004125EF"/>
    <w:rsid w:val="004529C1"/>
    <w:rsid w:val="00463F14"/>
    <w:rsid w:val="004815DC"/>
    <w:rsid w:val="00482CAA"/>
    <w:rsid w:val="004A314B"/>
    <w:rsid w:val="004B5D31"/>
    <w:rsid w:val="004C6956"/>
    <w:rsid w:val="004C6DD3"/>
    <w:rsid w:val="004D4A55"/>
    <w:rsid w:val="004E5096"/>
    <w:rsid w:val="004F55D1"/>
    <w:rsid w:val="00502EBF"/>
    <w:rsid w:val="00513A83"/>
    <w:rsid w:val="005200F0"/>
    <w:rsid w:val="00527668"/>
    <w:rsid w:val="0054623A"/>
    <w:rsid w:val="00552603"/>
    <w:rsid w:val="00555B9A"/>
    <w:rsid w:val="00561A60"/>
    <w:rsid w:val="0057314D"/>
    <w:rsid w:val="00574785"/>
    <w:rsid w:val="00575D97"/>
    <w:rsid w:val="00585F56"/>
    <w:rsid w:val="00590808"/>
    <w:rsid w:val="00592570"/>
    <w:rsid w:val="005A7594"/>
    <w:rsid w:val="005B0975"/>
    <w:rsid w:val="005B3461"/>
    <w:rsid w:val="005D66EB"/>
    <w:rsid w:val="005E1353"/>
    <w:rsid w:val="005E5FF4"/>
    <w:rsid w:val="005F1ADB"/>
    <w:rsid w:val="00601592"/>
    <w:rsid w:val="0061033F"/>
    <w:rsid w:val="00630908"/>
    <w:rsid w:val="00635E27"/>
    <w:rsid w:val="00643384"/>
    <w:rsid w:val="00646DA9"/>
    <w:rsid w:val="00661E07"/>
    <w:rsid w:val="00670A01"/>
    <w:rsid w:val="006A3CD9"/>
    <w:rsid w:val="006A4071"/>
    <w:rsid w:val="006B3130"/>
    <w:rsid w:val="006B35CE"/>
    <w:rsid w:val="006E62EC"/>
    <w:rsid w:val="0071042A"/>
    <w:rsid w:val="00710C27"/>
    <w:rsid w:val="0071770E"/>
    <w:rsid w:val="007278BF"/>
    <w:rsid w:val="00727E6F"/>
    <w:rsid w:val="00736513"/>
    <w:rsid w:val="00744BFA"/>
    <w:rsid w:val="00746432"/>
    <w:rsid w:val="00750D14"/>
    <w:rsid w:val="00774FF6"/>
    <w:rsid w:val="00790CD2"/>
    <w:rsid w:val="00796151"/>
    <w:rsid w:val="007A0911"/>
    <w:rsid w:val="007A0E1B"/>
    <w:rsid w:val="007A41A8"/>
    <w:rsid w:val="007B3E63"/>
    <w:rsid w:val="007B65D6"/>
    <w:rsid w:val="007C765E"/>
    <w:rsid w:val="0080538E"/>
    <w:rsid w:val="00806C4B"/>
    <w:rsid w:val="00812A09"/>
    <w:rsid w:val="008214C8"/>
    <w:rsid w:val="00835CCE"/>
    <w:rsid w:val="00836EC1"/>
    <w:rsid w:val="00837CA7"/>
    <w:rsid w:val="00846A94"/>
    <w:rsid w:val="00851CF0"/>
    <w:rsid w:val="008522D6"/>
    <w:rsid w:val="0085404B"/>
    <w:rsid w:val="00855595"/>
    <w:rsid w:val="0085642A"/>
    <w:rsid w:val="0087009A"/>
    <w:rsid w:val="00881187"/>
    <w:rsid w:val="0088214C"/>
    <w:rsid w:val="00884DB7"/>
    <w:rsid w:val="0089409E"/>
    <w:rsid w:val="008A0C92"/>
    <w:rsid w:val="008D33E5"/>
    <w:rsid w:val="008D73CE"/>
    <w:rsid w:val="008E1A7D"/>
    <w:rsid w:val="00905832"/>
    <w:rsid w:val="00910EF3"/>
    <w:rsid w:val="0092466F"/>
    <w:rsid w:val="00934489"/>
    <w:rsid w:val="0095764E"/>
    <w:rsid w:val="009630DC"/>
    <w:rsid w:val="009740F6"/>
    <w:rsid w:val="009830EF"/>
    <w:rsid w:val="009B7E69"/>
    <w:rsid w:val="009D1B8B"/>
    <w:rsid w:val="009E0A91"/>
    <w:rsid w:val="009F08FF"/>
    <w:rsid w:val="009F41BE"/>
    <w:rsid w:val="009F7430"/>
    <w:rsid w:val="00A002D8"/>
    <w:rsid w:val="00A02E46"/>
    <w:rsid w:val="00A10C09"/>
    <w:rsid w:val="00A32079"/>
    <w:rsid w:val="00A35CA5"/>
    <w:rsid w:val="00A400A0"/>
    <w:rsid w:val="00A45369"/>
    <w:rsid w:val="00A506C9"/>
    <w:rsid w:val="00A64E4A"/>
    <w:rsid w:val="00A709E0"/>
    <w:rsid w:val="00A733D0"/>
    <w:rsid w:val="00A775EF"/>
    <w:rsid w:val="00A950C8"/>
    <w:rsid w:val="00A95B9F"/>
    <w:rsid w:val="00AA0311"/>
    <w:rsid w:val="00AA0915"/>
    <w:rsid w:val="00AA27C4"/>
    <w:rsid w:val="00AA7C26"/>
    <w:rsid w:val="00AB0F63"/>
    <w:rsid w:val="00AB7F5F"/>
    <w:rsid w:val="00AE358F"/>
    <w:rsid w:val="00AE5E7B"/>
    <w:rsid w:val="00B22E1A"/>
    <w:rsid w:val="00B27238"/>
    <w:rsid w:val="00B66A35"/>
    <w:rsid w:val="00B73220"/>
    <w:rsid w:val="00B95D8D"/>
    <w:rsid w:val="00B970B8"/>
    <w:rsid w:val="00BA2A49"/>
    <w:rsid w:val="00BA38EC"/>
    <w:rsid w:val="00BA51FB"/>
    <w:rsid w:val="00BC60F2"/>
    <w:rsid w:val="00BC6EC9"/>
    <w:rsid w:val="00BC79A0"/>
    <w:rsid w:val="00BD4422"/>
    <w:rsid w:val="00BE7875"/>
    <w:rsid w:val="00BF1B06"/>
    <w:rsid w:val="00BF3E32"/>
    <w:rsid w:val="00BF5253"/>
    <w:rsid w:val="00C059DF"/>
    <w:rsid w:val="00C1269A"/>
    <w:rsid w:val="00C13A31"/>
    <w:rsid w:val="00C21BBA"/>
    <w:rsid w:val="00C33AAB"/>
    <w:rsid w:val="00C34B19"/>
    <w:rsid w:val="00C36E4A"/>
    <w:rsid w:val="00C570BC"/>
    <w:rsid w:val="00C76A05"/>
    <w:rsid w:val="00C85B80"/>
    <w:rsid w:val="00C92412"/>
    <w:rsid w:val="00C97CE3"/>
    <w:rsid w:val="00CA3B51"/>
    <w:rsid w:val="00CA5463"/>
    <w:rsid w:val="00CC5B38"/>
    <w:rsid w:val="00CD4A04"/>
    <w:rsid w:val="00CD4D8D"/>
    <w:rsid w:val="00CD4E8B"/>
    <w:rsid w:val="00CE168D"/>
    <w:rsid w:val="00CE1F35"/>
    <w:rsid w:val="00CE4E63"/>
    <w:rsid w:val="00CE51C5"/>
    <w:rsid w:val="00CF02CF"/>
    <w:rsid w:val="00D40293"/>
    <w:rsid w:val="00D42FFC"/>
    <w:rsid w:val="00D44414"/>
    <w:rsid w:val="00D56D94"/>
    <w:rsid w:val="00D6163D"/>
    <w:rsid w:val="00D750A3"/>
    <w:rsid w:val="00D811F7"/>
    <w:rsid w:val="00D836A0"/>
    <w:rsid w:val="00D83BB8"/>
    <w:rsid w:val="00D92ECE"/>
    <w:rsid w:val="00DA46DA"/>
    <w:rsid w:val="00DA7F7A"/>
    <w:rsid w:val="00DB51A7"/>
    <w:rsid w:val="00DC6CC8"/>
    <w:rsid w:val="00DE31CE"/>
    <w:rsid w:val="00DE4312"/>
    <w:rsid w:val="00DF2D51"/>
    <w:rsid w:val="00E00843"/>
    <w:rsid w:val="00E05583"/>
    <w:rsid w:val="00E05A39"/>
    <w:rsid w:val="00E27D6E"/>
    <w:rsid w:val="00E4499E"/>
    <w:rsid w:val="00E60D60"/>
    <w:rsid w:val="00E7213C"/>
    <w:rsid w:val="00EB0F3D"/>
    <w:rsid w:val="00EB3E4E"/>
    <w:rsid w:val="00EB773A"/>
    <w:rsid w:val="00EC06C9"/>
    <w:rsid w:val="00EC221D"/>
    <w:rsid w:val="00EC6065"/>
    <w:rsid w:val="00EC608F"/>
    <w:rsid w:val="00ED4D2C"/>
    <w:rsid w:val="00EF2376"/>
    <w:rsid w:val="00EF4A64"/>
    <w:rsid w:val="00EF4ED2"/>
    <w:rsid w:val="00F022D7"/>
    <w:rsid w:val="00F04521"/>
    <w:rsid w:val="00F134B0"/>
    <w:rsid w:val="00F20F1A"/>
    <w:rsid w:val="00F23D76"/>
    <w:rsid w:val="00F368A7"/>
    <w:rsid w:val="00F404B6"/>
    <w:rsid w:val="00F41C93"/>
    <w:rsid w:val="00F5749F"/>
    <w:rsid w:val="00F60092"/>
    <w:rsid w:val="00F90A22"/>
    <w:rsid w:val="00F931FC"/>
    <w:rsid w:val="00FA0A54"/>
    <w:rsid w:val="00FA1BC1"/>
    <w:rsid w:val="00FA337D"/>
    <w:rsid w:val="00FA68CE"/>
    <w:rsid w:val="00FB2E0F"/>
    <w:rsid w:val="00FC4983"/>
    <w:rsid w:val="00FC5AB3"/>
    <w:rsid w:val="00FD74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843F1"/>
  <w15:docId w15:val="{9F04F90A-8E9C-4694-8553-D8678784F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50A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markedcontent">
    <w:name w:val="markedcontent"/>
    <w:basedOn w:val="Domylnaczcionkaakapitu"/>
    <w:rsid w:val="00D92ECE"/>
  </w:style>
  <w:style w:type="character" w:styleId="Odwoaniedokomentarza">
    <w:name w:val="annotation reference"/>
    <w:basedOn w:val="Domylnaczcionkaakapitu"/>
    <w:uiPriority w:val="99"/>
    <w:semiHidden/>
    <w:unhideWhenUsed/>
    <w:rsid w:val="00A64E4A"/>
    <w:rPr>
      <w:sz w:val="16"/>
      <w:szCs w:val="16"/>
    </w:rPr>
  </w:style>
  <w:style w:type="paragraph" w:styleId="Tekstkomentarza">
    <w:name w:val="annotation text"/>
    <w:basedOn w:val="Normalny"/>
    <w:link w:val="TekstkomentarzaZnak"/>
    <w:uiPriority w:val="99"/>
    <w:unhideWhenUsed/>
    <w:rsid w:val="00A64E4A"/>
    <w:pPr>
      <w:spacing w:line="240" w:lineRule="auto"/>
    </w:pPr>
    <w:rPr>
      <w:sz w:val="20"/>
      <w:szCs w:val="20"/>
    </w:rPr>
  </w:style>
  <w:style w:type="character" w:customStyle="1" w:styleId="TekstkomentarzaZnak">
    <w:name w:val="Tekst komentarza Znak"/>
    <w:basedOn w:val="Domylnaczcionkaakapitu"/>
    <w:link w:val="Tekstkomentarza"/>
    <w:uiPriority w:val="99"/>
    <w:rsid w:val="00A64E4A"/>
    <w:rPr>
      <w:sz w:val="20"/>
      <w:szCs w:val="20"/>
    </w:rPr>
  </w:style>
  <w:style w:type="paragraph" w:styleId="Tematkomentarza">
    <w:name w:val="annotation subject"/>
    <w:basedOn w:val="Tekstkomentarza"/>
    <w:next w:val="Tekstkomentarza"/>
    <w:link w:val="TematkomentarzaZnak"/>
    <w:uiPriority w:val="99"/>
    <w:semiHidden/>
    <w:unhideWhenUsed/>
    <w:rsid w:val="00A64E4A"/>
    <w:rPr>
      <w:b/>
      <w:bCs/>
    </w:rPr>
  </w:style>
  <w:style w:type="character" w:customStyle="1" w:styleId="TematkomentarzaZnak">
    <w:name w:val="Temat komentarza Znak"/>
    <w:basedOn w:val="TekstkomentarzaZnak"/>
    <w:link w:val="Tematkomentarza"/>
    <w:uiPriority w:val="99"/>
    <w:semiHidden/>
    <w:rsid w:val="00A64E4A"/>
    <w:rPr>
      <w:b/>
      <w:bCs/>
      <w:sz w:val="20"/>
      <w:szCs w:val="20"/>
    </w:rPr>
  </w:style>
  <w:style w:type="paragraph" w:styleId="Tekstdymka">
    <w:name w:val="Balloon Text"/>
    <w:basedOn w:val="Normalny"/>
    <w:link w:val="TekstdymkaZnak"/>
    <w:uiPriority w:val="99"/>
    <w:semiHidden/>
    <w:unhideWhenUsed/>
    <w:rsid w:val="00A64E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4E4A"/>
    <w:rPr>
      <w:rFonts w:ascii="Segoe UI" w:hAnsi="Segoe UI" w:cs="Segoe UI"/>
      <w:sz w:val="18"/>
      <w:szCs w:val="18"/>
    </w:rPr>
  </w:style>
  <w:style w:type="paragraph" w:styleId="Akapitzlist">
    <w:name w:val="List Paragraph"/>
    <w:basedOn w:val="Normalny"/>
    <w:uiPriority w:val="34"/>
    <w:qFormat/>
    <w:rsid w:val="004125EF"/>
    <w:pPr>
      <w:ind w:left="720"/>
      <w:contextualSpacing/>
    </w:pPr>
  </w:style>
  <w:style w:type="paragraph" w:styleId="Nagwek">
    <w:name w:val="header"/>
    <w:basedOn w:val="Normalny"/>
    <w:link w:val="NagwekZnak"/>
    <w:uiPriority w:val="99"/>
    <w:unhideWhenUsed/>
    <w:rsid w:val="0071770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770E"/>
  </w:style>
  <w:style w:type="paragraph" w:styleId="Stopka">
    <w:name w:val="footer"/>
    <w:basedOn w:val="Normalny"/>
    <w:link w:val="StopkaZnak"/>
    <w:uiPriority w:val="99"/>
    <w:unhideWhenUsed/>
    <w:rsid w:val="0071770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770E"/>
  </w:style>
  <w:style w:type="paragraph" w:styleId="Poprawka">
    <w:name w:val="Revision"/>
    <w:hidden/>
    <w:uiPriority w:val="99"/>
    <w:semiHidden/>
    <w:rsid w:val="004D4A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280921">
      <w:bodyDiv w:val="1"/>
      <w:marLeft w:val="0"/>
      <w:marRight w:val="0"/>
      <w:marTop w:val="0"/>
      <w:marBottom w:val="0"/>
      <w:divBdr>
        <w:top w:val="none" w:sz="0" w:space="0" w:color="auto"/>
        <w:left w:val="none" w:sz="0" w:space="0" w:color="auto"/>
        <w:bottom w:val="none" w:sz="0" w:space="0" w:color="auto"/>
        <w:right w:val="none" w:sz="0" w:space="0" w:color="auto"/>
      </w:divBdr>
    </w:div>
    <w:div w:id="944924350">
      <w:bodyDiv w:val="1"/>
      <w:marLeft w:val="0"/>
      <w:marRight w:val="0"/>
      <w:marTop w:val="0"/>
      <w:marBottom w:val="0"/>
      <w:divBdr>
        <w:top w:val="none" w:sz="0" w:space="0" w:color="auto"/>
        <w:left w:val="none" w:sz="0" w:space="0" w:color="auto"/>
        <w:bottom w:val="none" w:sz="0" w:space="0" w:color="auto"/>
        <w:right w:val="none" w:sz="0" w:space="0" w:color="auto"/>
      </w:divBdr>
    </w:div>
    <w:div w:id="1417478247">
      <w:bodyDiv w:val="1"/>
      <w:marLeft w:val="0"/>
      <w:marRight w:val="0"/>
      <w:marTop w:val="0"/>
      <w:marBottom w:val="0"/>
      <w:divBdr>
        <w:top w:val="none" w:sz="0" w:space="0" w:color="auto"/>
        <w:left w:val="none" w:sz="0" w:space="0" w:color="auto"/>
        <w:bottom w:val="none" w:sz="0" w:space="0" w:color="auto"/>
        <w:right w:val="none" w:sz="0" w:space="0" w:color="auto"/>
      </w:divBdr>
    </w:div>
    <w:div w:id="15591259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9C879-7685-4F90-AA99-C959B3168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2935</Words>
  <Characters>17616</Characters>
  <Application>Microsoft Office Word</Application>
  <DocSecurity>0</DocSecurity>
  <Lines>146</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Chlewicka</dc:creator>
  <cp:keywords/>
  <dc:description/>
  <cp:lastModifiedBy>Joanna Znamiec</cp:lastModifiedBy>
  <cp:revision>4</cp:revision>
  <cp:lastPrinted>2023-05-19T09:56:00Z</cp:lastPrinted>
  <dcterms:created xsi:type="dcterms:W3CDTF">2023-05-19T10:05:00Z</dcterms:created>
  <dcterms:modified xsi:type="dcterms:W3CDTF">2023-05-19T10:42:00Z</dcterms:modified>
</cp:coreProperties>
</file>