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/>
      </w:tblPr>
      <w:tblGrid>
        <w:gridCol w:w="9564"/>
      </w:tblGrid>
      <w:tr w:rsidR="00DD2300" w:rsidRPr="00030E24" w:rsidTr="0094725E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bottom"/>
          </w:tcPr>
          <w:p w:rsidR="00DD2300" w:rsidRPr="00FC45A9" w:rsidRDefault="00DD2300" w:rsidP="0094725E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FC45A9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  <w:r w:rsidR="00FC45A9" w:rsidRPr="00FC45A9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</w:p>
          <w:p w:rsidR="00DD2300" w:rsidRPr="00030E24" w:rsidRDefault="00DD2300" w:rsidP="0094725E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:rsidR="00DD2300" w:rsidRPr="00030E24" w:rsidRDefault="00DD2300" w:rsidP="00DD2300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lang w:eastAsia="zh-CN"/>
        </w:rPr>
      </w:pPr>
    </w:p>
    <w:p w:rsidR="00FC45A9" w:rsidRDefault="00FC45A9" w:rsidP="00FC45A9">
      <w:pPr>
        <w:widowControl w:val="0"/>
        <w:shd w:val="clear" w:color="auto" w:fill="FFFFFF" w:themeFill="background1"/>
        <w:suppressAutoHyphens/>
        <w:ind w:right="-1" w:firstLine="0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</w:p>
    <w:p w:rsidR="00DD2300" w:rsidRPr="00CE183B" w:rsidRDefault="00DD2300" w:rsidP="00DD2300">
      <w:pPr>
        <w:widowControl w:val="0"/>
        <w:shd w:val="clear" w:color="auto" w:fill="FFFFFF" w:themeFill="background1"/>
        <w:suppressAutoHyphens/>
        <w:ind w:left="5664" w:right="-1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  <w:r w:rsidRPr="00CE183B">
        <w:rPr>
          <w:rFonts w:ascii="Calibri" w:hAnsi="Calibri" w:cs="Calibri"/>
          <w:b/>
          <w:bCs/>
          <w:kern w:val="1"/>
          <w:sz w:val="28"/>
          <w:szCs w:val="28"/>
          <w:lang w:eastAsia="zh-CN"/>
        </w:rPr>
        <w:t>Do:</w:t>
      </w:r>
    </w:p>
    <w:p w:rsidR="00DD2300" w:rsidRPr="00CE183B" w:rsidRDefault="00DD2300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 xml:space="preserve">Gmina </w:t>
      </w:r>
      <w:r w:rsidR="00FC45A9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Dydnia</w:t>
      </w:r>
    </w:p>
    <w:p w:rsidR="00DD2300" w:rsidRPr="00CE183B" w:rsidRDefault="00FC45A9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Dydnia 224</w:t>
      </w:r>
    </w:p>
    <w:p w:rsidR="00DD2300" w:rsidRDefault="00FC45A9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36-204 Dydnia</w:t>
      </w:r>
    </w:p>
    <w:p w:rsidR="00FC45A9" w:rsidRPr="004B464A" w:rsidRDefault="00FC45A9" w:rsidP="00FC45A9">
      <w:pPr>
        <w:shd w:val="clear" w:color="auto" w:fill="FFFFFF" w:themeFill="background1"/>
        <w:ind w:firstLine="0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</w:p>
    <w:p w:rsidR="00DD2300" w:rsidRDefault="00DD2300" w:rsidP="00DD2300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Calibri" w:eastAsia="Calibri" w:hAnsi="Calibri" w:cs="Calibri"/>
          <w:b/>
          <w:bCs/>
        </w:rPr>
      </w:pPr>
      <w:r w:rsidRPr="007C7627">
        <w:rPr>
          <w:rFonts w:ascii="Calibri" w:eastAsia="Calibri" w:hAnsi="Calibri" w:cs="Calibri"/>
          <w:b/>
          <w:bCs/>
        </w:rPr>
        <w:t>Wykonawca</w:t>
      </w:r>
      <w:r>
        <w:rPr>
          <w:rFonts w:ascii="Calibri" w:eastAsia="Calibri" w:hAnsi="Calibri" w:cs="Calibri"/>
          <w:b/>
          <w:bCs/>
        </w:rPr>
        <w:t>:</w:t>
      </w:r>
    </w:p>
    <w:p w:rsidR="00DD2300" w:rsidRPr="00FC45A9" w:rsidRDefault="00DD2300" w:rsidP="00DD2300">
      <w:pPr>
        <w:pStyle w:val="Akapitzlist"/>
        <w:ind w:left="1080"/>
        <w:rPr>
          <w:rFonts w:ascii="Calibri" w:eastAsia="Calibri" w:hAnsi="Calibri" w:cs="Calibri"/>
          <w:b/>
          <w:bCs/>
          <w:sz w:val="8"/>
          <w:szCs w:val="8"/>
        </w:rPr>
      </w:pPr>
    </w:p>
    <w:p w:rsidR="00DD2300" w:rsidRPr="007C7627" w:rsidRDefault="00DD2300" w:rsidP="00DD2300">
      <w:pPr>
        <w:rPr>
          <w:rFonts w:ascii="Calibri" w:eastAsia="Calibri" w:hAnsi="Calibri" w:cs="Calibri"/>
        </w:rPr>
      </w:pPr>
      <w:r w:rsidRPr="007C7627">
        <w:rPr>
          <w:rFonts w:ascii="Calibri" w:eastAsia="Calibri" w:hAnsi="Calibri" w:cs="Calibri"/>
        </w:rPr>
        <w:t>Niniejsza oferta zosta</w:t>
      </w:r>
      <w:r>
        <w:rPr>
          <w:rFonts w:ascii="Calibri" w:eastAsia="Calibri" w:hAnsi="Calibri" w:cs="Calibri"/>
        </w:rPr>
        <w:t>ła</w:t>
      </w:r>
      <w:r w:rsidRPr="007C7627">
        <w:rPr>
          <w:rFonts w:ascii="Calibri" w:eastAsia="Calibri" w:hAnsi="Calibri" w:cs="Calibri"/>
        </w:rPr>
        <w:t xml:space="preserve"> złożona przez </w:t>
      </w:r>
      <w:r>
        <w:rPr>
          <w:rFonts w:ascii="Calibri" w:eastAsia="Calibri" w:hAnsi="Calibri" w:cs="Calibri"/>
        </w:rPr>
        <w:t>w</w:t>
      </w:r>
      <w:r w:rsidRPr="007C7627">
        <w:rPr>
          <w:rFonts w:ascii="Calibri" w:eastAsia="Calibri" w:hAnsi="Calibri" w:cs="Calibri"/>
        </w:rPr>
        <w:t>ykonawcę/</w:t>
      </w:r>
      <w:r>
        <w:rPr>
          <w:rFonts w:ascii="Calibri" w:eastAsia="Calibri" w:hAnsi="Calibri" w:cs="Calibri"/>
        </w:rPr>
        <w:t xml:space="preserve">wykonawców </w:t>
      </w:r>
      <w:r w:rsidRPr="007C7627">
        <w:rPr>
          <w:rFonts w:ascii="Calibri" w:eastAsia="Calibri" w:hAnsi="Calibri" w:cs="Calibri"/>
        </w:rPr>
        <w:t>wspólnie ubiegając</w:t>
      </w:r>
      <w:r>
        <w:rPr>
          <w:rFonts w:ascii="Calibri" w:eastAsia="Calibri" w:hAnsi="Calibri" w:cs="Calibri"/>
        </w:rPr>
        <w:t>ych</w:t>
      </w:r>
      <w:r w:rsidRPr="007C7627">
        <w:rPr>
          <w:rFonts w:ascii="Calibri" w:eastAsia="Calibri" w:hAnsi="Calibri" w:cs="Calibri"/>
        </w:rPr>
        <w:t xml:space="preserve"> się o </w:t>
      </w:r>
      <w:r>
        <w:rPr>
          <w:rFonts w:ascii="Calibri" w:eastAsia="Calibri" w:hAnsi="Calibri" w:cs="Calibri"/>
        </w:rPr>
        <w:t xml:space="preserve">udzielenie </w:t>
      </w:r>
      <w:r w:rsidRPr="007C7627">
        <w:rPr>
          <w:rFonts w:ascii="Calibri" w:eastAsia="Calibri" w:hAnsi="Calibri" w:cs="Calibri"/>
        </w:rPr>
        <w:t>zamówieni</w:t>
      </w:r>
      <w:r>
        <w:rPr>
          <w:rFonts w:ascii="Calibri" w:eastAsia="Calibri" w:hAnsi="Calibri" w:cs="Calibri"/>
        </w:rPr>
        <w:t>a</w:t>
      </w:r>
      <w:r w:rsidRPr="007C7627">
        <w:rPr>
          <w:rFonts w:ascii="Calibri" w:eastAsia="Calibri" w:hAnsi="Calibri" w:cs="Calibri"/>
        </w:rPr>
        <w:t>:</w:t>
      </w:r>
    </w:p>
    <w:p w:rsidR="00DD2300" w:rsidRPr="007C7627" w:rsidRDefault="00DD2300" w:rsidP="00DD2300">
      <w:pPr>
        <w:rPr>
          <w:rFonts w:ascii="Calibri" w:eastAsia="Calibri" w:hAnsi="Calibri" w:cs="Calibri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98"/>
        <w:gridCol w:w="2938"/>
        <w:gridCol w:w="2694"/>
      </w:tblGrid>
      <w:tr w:rsidR="00DD2300" w:rsidRPr="007C7627" w:rsidTr="00ED527D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3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Nazwa(y) Wykonawcy (ów)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Adres(y) Wykonawcy(ów)</w:t>
            </w:r>
          </w:p>
        </w:tc>
        <w:tc>
          <w:tcPr>
            <w:tcW w:w="2694" w:type="dxa"/>
          </w:tcPr>
          <w:p w:rsidR="00DD2300" w:rsidRPr="007C7627" w:rsidRDefault="00DD2300" w:rsidP="00ED527D">
            <w:pPr>
              <w:ind w:firstLine="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NIP/REGON</w:t>
            </w:r>
          </w:p>
        </w:tc>
      </w:tr>
      <w:tr w:rsidR="00DD2300" w:rsidRPr="007C7627" w:rsidTr="00ED527D">
        <w:trPr>
          <w:trHeight w:val="637"/>
        </w:trPr>
        <w:tc>
          <w:tcPr>
            <w:tcW w:w="534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0"/>
              <w:rPr>
                <w:rFonts w:ascii="Calibri" w:eastAsia="Calibri" w:hAnsi="Calibri" w:cs="Calibri"/>
              </w:rPr>
            </w:pPr>
            <w:r w:rsidRPr="007C762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D2300" w:rsidRPr="007C7627" w:rsidTr="00ED527D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DD2300" w:rsidRPr="007C7627" w:rsidRDefault="00DD2300" w:rsidP="00ED527D">
            <w:pPr>
              <w:ind w:firstLine="0"/>
              <w:rPr>
                <w:rFonts w:ascii="Calibri" w:eastAsia="Calibri" w:hAnsi="Calibri" w:cs="Calibri"/>
              </w:rPr>
            </w:pPr>
            <w:r w:rsidRPr="007C7627">
              <w:rPr>
                <w:rFonts w:ascii="Calibri" w:eastAsia="Calibri" w:hAnsi="Calibri" w:cs="Calibri"/>
              </w:rPr>
              <w:t>2.</w:t>
            </w:r>
          </w:p>
          <w:p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D2300" w:rsidRPr="007C7627" w:rsidRDefault="00DD2300" w:rsidP="00DD2300">
      <w:pPr>
        <w:ind w:left="360" w:hanging="360"/>
        <w:rPr>
          <w:rFonts w:ascii="Garamond" w:eastAsia="Calibri" w:hAnsi="Garamond"/>
        </w:rPr>
      </w:pPr>
    </w:p>
    <w:p w:rsidR="00DD2300" w:rsidRPr="007C7627" w:rsidRDefault="00DD2300" w:rsidP="00DD23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jc w:val="left"/>
        <w:rPr>
          <w:rFonts w:ascii="Calibri" w:eastAsia="Calibri" w:hAnsi="Calibri" w:cs="Calibri"/>
          <w:b/>
          <w:bCs/>
        </w:rPr>
      </w:pPr>
      <w:r w:rsidRPr="007C7627">
        <w:rPr>
          <w:rFonts w:ascii="Calibri" w:eastAsia="Calibri" w:hAnsi="Calibri" w:cs="Calibri"/>
          <w:b/>
          <w:bCs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379"/>
      </w:tblGrid>
      <w:tr w:rsidR="00DD2300" w:rsidRPr="007C7627" w:rsidTr="0094725E">
        <w:tc>
          <w:tcPr>
            <w:tcW w:w="2552" w:type="dxa"/>
            <w:shd w:val="clear" w:color="auto" w:fill="BDD6EE"/>
            <w:vAlign w:val="center"/>
          </w:tcPr>
          <w:p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:rsidTr="0094725E">
        <w:tc>
          <w:tcPr>
            <w:tcW w:w="2552" w:type="dxa"/>
            <w:shd w:val="clear" w:color="auto" w:fill="BDD6EE"/>
            <w:vAlign w:val="center"/>
          </w:tcPr>
          <w:p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:rsidTr="0094725E">
        <w:tc>
          <w:tcPr>
            <w:tcW w:w="2552" w:type="dxa"/>
            <w:shd w:val="clear" w:color="auto" w:fill="BDD6EE"/>
            <w:vAlign w:val="center"/>
          </w:tcPr>
          <w:p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:rsidTr="0094725E">
        <w:tc>
          <w:tcPr>
            <w:tcW w:w="2552" w:type="dxa"/>
            <w:shd w:val="clear" w:color="auto" w:fill="BDD6EE"/>
            <w:vAlign w:val="center"/>
          </w:tcPr>
          <w:p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val="de-DE" w:eastAsia="ar-SA"/>
              </w:rPr>
            </w:pPr>
            <w:r w:rsidRPr="007C7627">
              <w:rPr>
                <w:rFonts w:ascii="Calibri" w:hAnsi="Calibri"/>
                <w:b/>
                <w:lang w:val="de-DE" w:eastAsia="ar-SA"/>
              </w:rPr>
              <w:t>e-</w:t>
            </w:r>
            <w:proofErr w:type="spellStart"/>
            <w:r w:rsidRPr="007C7627">
              <w:rPr>
                <w:rFonts w:ascii="Calibri" w:hAnsi="Calibri"/>
                <w:b/>
                <w:lang w:val="de-DE" w:eastAsia="ar-SA"/>
              </w:rPr>
              <w:t>mail</w:t>
            </w:r>
            <w:proofErr w:type="spellEnd"/>
            <w:r w:rsidRPr="007C7627">
              <w:rPr>
                <w:rFonts w:ascii="Calibri" w:hAnsi="Calibri"/>
                <w:b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val="de-DE" w:eastAsia="ar-SA"/>
              </w:rPr>
            </w:pPr>
          </w:p>
        </w:tc>
      </w:tr>
    </w:tbl>
    <w:p w:rsidR="00DD2300" w:rsidRDefault="00DD2300" w:rsidP="00DD2300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lang w:eastAsia="zh-CN"/>
        </w:rPr>
      </w:pPr>
    </w:p>
    <w:p w:rsidR="00DD2300" w:rsidRDefault="00DD2300" w:rsidP="00DD2300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Calibri" w:hAnsi="Calibri" w:cs="Calibri"/>
          <w:b/>
          <w:bCs/>
          <w:kern w:val="1"/>
          <w:lang w:eastAsia="zh-CN"/>
        </w:rPr>
      </w:pPr>
      <w:r w:rsidRPr="007C7627">
        <w:rPr>
          <w:rFonts w:ascii="Calibri" w:hAnsi="Calibri" w:cs="Calibri"/>
          <w:b/>
          <w:bCs/>
          <w:kern w:val="1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lang w:eastAsia="zh-CN"/>
        </w:rPr>
        <w:t>:</w:t>
      </w:r>
    </w:p>
    <w:p w:rsidR="00DD2300" w:rsidRPr="00FC45A9" w:rsidRDefault="00DD2300" w:rsidP="00DD2300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8"/>
          <w:szCs w:val="8"/>
          <w:lang w:eastAsia="zh-CN"/>
        </w:rPr>
      </w:pPr>
    </w:p>
    <w:p w:rsidR="00DD2300" w:rsidRDefault="00DD2300" w:rsidP="00DD2300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  <w:r w:rsidRPr="00030E24">
        <w:rPr>
          <w:rFonts w:ascii="Calibri" w:hAnsi="Calibri" w:cs="Calibri"/>
          <w:kern w:val="1"/>
          <w:lang w:eastAsia="zh-CN"/>
        </w:rPr>
        <w:t xml:space="preserve">Odpowiadając na ogłoszenie o zamówieniu w postępowaniu prowadzonym w trybie podstawowym </w:t>
      </w:r>
      <w:r>
        <w:rPr>
          <w:rFonts w:asciiTheme="minorHAnsi" w:hAnsiTheme="minorHAnsi" w:cstheme="minorHAnsi"/>
          <w:kern w:val="1"/>
          <w:lang w:eastAsia="zh-CN"/>
        </w:rPr>
        <w:t xml:space="preserve">określonym w art. 275 </w:t>
      </w:r>
      <w:proofErr w:type="spellStart"/>
      <w:r>
        <w:rPr>
          <w:rFonts w:asciiTheme="minorHAnsi" w:hAnsiTheme="minorHAnsi" w:cstheme="minorHAnsi"/>
          <w:kern w:val="1"/>
          <w:lang w:eastAsia="zh-CN"/>
        </w:rPr>
        <w:t>pkt</w:t>
      </w:r>
      <w:proofErr w:type="spellEnd"/>
      <w:r>
        <w:rPr>
          <w:rFonts w:asciiTheme="minorHAnsi" w:hAnsiTheme="minorHAnsi" w:cstheme="minorHAnsi"/>
          <w:kern w:val="1"/>
          <w:lang w:eastAsia="zh-CN"/>
        </w:rPr>
        <w:t xml:space="preserve"> </w:t>
      </w:r>
      <w:r w:rsidR="00FC45A9">
        <w:rPr>
          <w:rFonts w:asciiTheme="minorHAnsi" w:hAnsiTheme="minorHAnsi" w:cstheme="minorHAnsi"/>
          <w:kern w:val="1"/>
          <w:lang w:eastAsia="zh-CN"/>
        </w:rPr>
        <w:t>2</w:t>
      </w:r>
      <w:r>
        <w:rPr>
          <w:rFonts w:asciiTheme="minorHAnsi" w:hAnsiTheme="minorHAnsi" w:cstheme="minorHAnsi"/>
          <w:kern w:val="1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kern w:val="1"/>
          <w:lang w:eastAsia="zh-CN"/>
        </w:rPr>
        <w:t>Pzp</w:t>
      </w:r>
      <w:proofErr w:type="spellEnd"/>
      <w:r>
        <w:rPr>
          <w:rFonts w:asciiTheme="minorHAnsi" w:hAnsiTheme="minorHAnsi" w:cstheme="minorHAnsi"/>
          <w:kern w:val="1"/>
          <w:lang w:eastAsia="zh-CN"/>
        </w:rPr>
        <w:t xml:space="preserve">, </w:t>
      </w:r>
      <w:r w:rsidRPr="00030E24">
        <w:rPr>
          <w:rFonts w:ascii="Calibri" w:hAnsi="Calibri" w:cs="Calibri"/>
          <w:kern w:val="1"/>
          <w:lang w:eastAsia="zh-CN"/>
        </w:rPr>
        <w:t>na wykonanie zamówienia pn.</w:t>
      </w:r>
      <w:r>
        <w:rPr>
          <w:rFonts w:ascii="Calibri" w:hAnsi="Calibri" w:cs="Calibri"/>
          <w:kern w:val="1"/>
          <w:lang w:eastAsia="zh-CN"/>
        </w:rPr>
        <w:t xml:space="preserve"> </w:t>
      </w:r>
    </w:p>
    <w:p w:rsidR="00DD2300" w:rsidRDefault="00DD2300" w:rsidP="00DD2300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:rsidR="00DD2300" w:rsidRDefault="00DD2300" w:rsidP="00DD2300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:rsidR="00DD2300" w:rsidRPr="00D92730" w:rsidRDefault="00FC45A9" w:rsidP="00DD2300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„Zakup mikrociągnika z kabiną i pługiem odśnieżnym</w:t>
      </w:r>
      <w:r w:rsidR="00DD2300" w:rsidRPr="00D92730">
        <w:rPr>
          <w:rFonts w:asciiTheme="minorHAnsi" w:hAnsiTheme="minorHAnsi" w:cstheme="minorHAnsi"/>
          <w:b/>
        </w:rPr>
        <w:t>”</w:t>
      </w:r>
    </w:p>
    <w:p w:rsidR="00DD2300" w:rsidRPr="00030E24" w:rsidRDefault="00DD2300" w:rsidP="00DD2300">
      <w:pPr>
        <w:shd w:val="clear" w:color="auto" w:fill="FFFFFF" w:themeFill="background1"/>
        <w:jc w:val="center"/>
        <w:rPr>
          <w:rFonts w:ascii="Calibri" w:hAnsi="Calibri" w:cs="Calibri"/>
          <w:kern w:val="1"/>
          <w:lang w:eastAsia="zh-CN"/>
        </w:rPr>
      </w:pPr>
    </w:p>
    <w:p w:rsidR="00DD2300" w:rsidRDefault="00DD2300" w:rsidP="00DD2300">
      <w:pPr>
        <w:shd w:val="clear" w:color="auto" w:fill="FFFFFF" w:themeFill="background1"/>
        <w:suppressAutoHyphens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przedkładam niniejszą ofertę</w:t>
      </w:r>
      <w:r w:rsidRPr="00030E24">
        <w:rPr>
          <w:rFonts w:ascii="Calibri" w:hAnsi="Calibri" w:cs="Calibri"/>
          <w:kern w:val="1"/>
          <w:lang w:eastAsia="zh-CN"/>
        </w:rPr>
        <w:t xml:space="preserve"> oraz oświadcz</w:t>
      </w:r>
      <w:r>
        <w:rPr>
          <w:rFonts w:ascii="Calibri" w:hAnsi="Calibri" w:cs="Calibri"/>
          <w:kern w:val="1"/>
          <w:lang w:eastAsia="zh-CN"/>
        </w:rPr>
        <w:t>am:</w:t>
      </w:r>
    </w:p>
    <w:p w:rsidR="006A2276" w:rsidRPr="00030E24" w:rsidRDefault="006A2276" w:rsidP="00DD2300">
      <w:pPr>
        <w:shd w:val="clear" w:color="auto" w:fill="FFFFFF" w:themeFill="background1"/>
        <w:suppressAutoHyphens/>
        <w:rPr>
          <w:rFonts w:ascii="Calibri" w:hAnsi="Calibri" w:cs="Calibri"/>
          <w:kern w:val="1"/>
          <w:lang w:eastAsia="zh-CN"/>
        </w:rPr>
      </w:pPr>
    </w:p>
    <w:tbl>
      <w:tblPr>
        <w:tblW w:w="9490" w:type="dxa"/>
        <w:tblInd w:w="8" w:type="dxa"/>
        <w:tblLayout w:type="fixed"/>
        <w:tblLook w:val="0000"/>
      </w:tblPr>
      <w:tblGrid>
        <w:gridCol w:w="9490"/>
      </w:tblGrid>
      <w:tr w:rsidR="00DD2300" w:rsidRPr="00030E24" w:rsidTr="0094725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276" w:rsidRPr="006A2276" w:rsidRDefault="00DD2300" w:rsidP="006A2276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377097">
              <w:rPr>
                <w:rFonts w:ascii="Calibri" w:hAnsi="Calibri" w:cs="Calibri"/>
                <w:b/>
              </w:rPr>
              <w:t>Oferuję wykonanie przedmiotu zamówienia</w:t>
            </w:r>
            <w:r w:rsidR="002D0D80">
              <w:rPr>
                <w:rFonts w:ascii="Calibri" w:hAnsi="Calibri" w:cs="Calibri"/>
                <w:b/>
              </w:rPr>
              <w:t xml:space="preserve"> (</w:t>
            </w:r>
            <w:r w:rsidR="00FC45A9">
              <w:rPr>
                <w:rFonts w:ascii="Calibri" w:hAnsi="Calibri" w:cs="Calibri"/>
                <w:b/>
              </w:rPr>
              <w:t>mikrociągnik z kabiną</w:t>
            </w:r>
            <w:r w:rsidR="002D0D80">
              <w:rPr>
                <w:rFonts w:ascii="Calibri" w:hAnsi="Calibri" w:cs="Calibri"/>
                <w:b/>
              </w:rPr>
              <w:t xml:space="preserve"> w zestawie z pługiem odśnieżnym)</w:t>
            </w:r>
            <w:r w:rsidRPr="00377097">
              <w:rPr>
                <w:rFonts w:ascii="Calibri" w:hAnsi="Calibri" w:cs="Calibri"/>
                <w:b/>
              </w:rPr>
              <w:t xml:space="preserve"> za cenę: </w:t>
            </w:r>
          </w:p>
          <w:p w:rsidR="006A2276" w:rsidRDefault="00DD2300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377097">
              <w:rPr>
                <w:rFonts w:ascii="Calibri" w:hAnsi="Calibri" w:cs="Calibri"/>
              </w:rPr>
              <w:br/>
            </w:r>
            <w:r w:rsidRPr="00377097">
              <w:rPr>
                <w:rFonts w:ascii="Calibri" w:hAnsi="Calibri" w:cs="Calibri"/>
                <w:b/>
                <w:bCs/>
              </w:rPr>
              <w:t>cena  brutto:</w:t>
            </w:r>
            <w:r w:rsidRPr="00377097">
              <w:rPr>
                <w:rFonts w:ascii="Calibri" w:hAnsi="Calibri" w:cs="Calibri"/>
              </w:rPr>
              <w:t>..................................................................................</w:t>
            </w:r>
            <w:r>
              <w:rPr>
                <w:rFonts w:ascii="Calibri" w:hAnsi="Calibri" w:cs="Calibri"/>
              </w:rPr>
              <w:t>.............................., w tym podatek VAT wg stawki 23%</w:t>
            </w:r>
          </w:p>
          <w:p w:rsidR="0086481B" w:rsidRPr="0042404B" w:rsidRDefault="0086481B" w:rsidP="0042404B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</w:p>
        </w:tc>
      </w:tr>
      <w:tr w:rsidR="006A2276" w:rsidRPr="00030E24" w:rsidTr="0094725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72" w:rsidRPr="00977372" w:rsidRDefault="006A2276" w:rsidP="00977372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/>
              </w:rPr>
              <w:lastRenderedPageBreak/>
              <w:t xml:space="preserve">Oferuję </w:t>
            </w:r>
            <w:r>
              <w:rPr>
                <w:rFonts w:ascii="Calibri" w:hAnsi="Calibri" w:cs="Calibri"/>
                <w:b/>
              </w:rPr>
              <w:t xml:space="preserve">długość okresu gwarancji na </w:t>
            </w:r>
            <w:r w:rsidRPr="00377097">
              <w:rPr>
                <w:rFonts w:ascii="Calibri" w:hAnsi="Calibri" w:cs="Calibri"/>
                <w:b/>
              </w:rPr>
              <w:t>wykonan</w:t>
            </w:r>
            <w:r>
              <w:rPr>
                <w:rFonts w:ascii="Calibri" w:hAnsi="Calibri" w:cs="Calibri"/>
                <w:b/>
              </w:rPr>
              <w:t>ie przedmiotu zamówienia</w:t>
            </w:r>
            <w:r w:rsidR="0086481B">
              <w:rPr>
                <w:rFonts w:ascii="Calibri" w:hAnsi="Calibri" w:cs="Calibri"/>
                <w:b/>
              </w:rPr>
              <w:t>*</w:t>
            </w:r>
            <w:r w:rsidRPr="00377097">
              <w:rPr>
                <w:rFonts w:ascii="Calibri" w:hAnsi="Calibri" w:cs="Calibri"/>
                <w:b/>
              </w:rPr>
              <w:t xml:space="preserve">: </w:t>
            </w:r>
          </w:p>
          <w:p w:rsidR="00FC45A9" w:rsidRPr="00FC45A9" w:rsidRDefault="00FC45A9" w:rsidP="00FC45A9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left="306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977372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 w:rsidRPr="00977372">
              <w:rPr>
                <w:rFonts w:ascii="Calibri" w:hAnsi="Calibri" w:cs="Calibri"/>
              </w:rPr>
              <w:t xml:space="preserve"> lata </w:t>
            </w:r>
          </w:p>
          <w:p w:rsidR="006A2276" w:rsidRPr="00977372" w:rsidRDefault="00B3488D" w:rsidP="00FE67CB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left="306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977372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42404B">
              <w:rPr>
                <w:rFonts w:ascii="Calibri" w:hAnsi="Calibri" w:cs="Calibri"/>
              </w:rPr>
              <w:t>3</w:t>
            </w:r>
            <w:r w:rsidR="006A2276" w:rsidRPr="00977372">
              <w:rPr>
                <w:rFonts w:ascii="Calibri" w:hAnsi="Calibri" w:cs="Calibri"/>
              </w:rPr>
              <w:t xml:space="preserve"> lata </w:t>
            </w:r>
          </w:p>
          <w:p w:rsidR="006A2276" w:rsidRPr="00977372" w:rsidRDefault="00B3488D" w:rsidP="00FE67CB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left="306" w:firstLine="0"/>
              <w:contextualSpacing/>
              <w:jc w:val="left"/>
              <w:textAlignment w:val="baseline"/>
              <w:rPr>
                <w:rFonts w:ascii="Calibri" w:hAnsi="Calibri" w:cs="Calibri"/>
                <w:sz w:val="36"/>
                <w:szCs w:val="36"/>
              </w:rPr>
            </w:pPr>
            <w:r w:rsidRPr="00977372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42404B">
              <w:rPr>
                <w:rFonts w:ascii="Calibri" w:hAnsi="Calibri" w:cs="Calibri"/>
              </w:rPr>
              <w:t>4</w:t>
            </w:r>
            <w:r w:rsidR="006A2276" w:rsidRPr="00977372">
              <w:rPr>
                <w:rFonts w:ascii="Calibri" w:hAnsi="Calibri" w:cs="Calibri"/>
              </w:rPr>
              <w:t xml:space="preserve"> lata</w:t>
            </w:r>
          </w:p>
          <w:p w:rsidR="005E202C" w:rsidRPr="005E202C" w:rsidRDefault="0086481B" w:rsidP="005E202C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ind w:left="306" w:firstLine="0"/>
              <w:contextualSpacing/>
              <w:jc w:val="left"/>
              <w:textAlignment w:val="baseline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*</w:t>
            </w:r>
            <w:r w:rsidRPr="0086481B">
              <w:rPr>
                <w:rFonts w:ascii="Calibri" w:hAnsi="Calibri" w:cs="Calibri"/>
                <w:i/>
                <w:iCs/>
              </w:rPr>
              <w:t>odpowiednie zaznaczyć</w:t>
            </w:r>
            <w:r w:rsidR="005E202C">
              <w:rPr>
                <w:rFonts w:ascii="Calibri" w:hAnsi="Calibri" w:cs="Calibri"/>
                <w:i/>
                <w:iCs/>
              </w:rPr>
              <w:t>. Jeżeli Wykonawca nie zaznaczy żadnej pozycji (nie zaznaczy żadnego okna) Zamawiający nie przyzna punktów i przyjmie, że na oferowany przedmiot zamówienia zostanie udzielona 2 letnia gwarancja. Punktacja w kryterium długość okresu gwarancji została określona w rozdz. XXVIII pkt.28.2b SWZ.</w:t>
            </w:r>
          </w:p>
        </w:tc>
      </w:tr>
      <w:tr w:rsidR="00DD2300" w:rsidRPr="00030E24" w:rsidTr="0094725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DD2300" w:rsidRPr="00030E24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2E706A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  <w:lang w:eastAsia="ar-SA"/>
              </w:rPr>
            </w:pPr>
            <w:r w:rsidRPr="00377097">
              <w:rPr>
                <w:rFonts w:ascii="Calibri" w:hAnsi="Calibri" w:cs="Calibri"/>
                <w:bCs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DD2300" w:rsidRPr="00030E24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 uważam się za związa</w:t>
            </w:r>
            <w:r w:rsidR="00141C40">
              <w:rPr>
                <w:rFonts w:ascii="Calibri" w:hAnsi="Calibri" w:cs="Calibri"/>
                <w:bCs/>
              </w:rPr>
              <w:t xml:space="preserve">nego niniejszą ofertą na okres </w:t>
            </w:r>
            <w:r w:rsidRPr="00377097">
              <w:rPr>
                <w:rFonts w:ascii="Calibri" w:hAnsi="Calibri" w:cs="Calibri"/>
                <w:bCs/>
              </w:rPr>
              <w:t>wskazany w SWZ.</w:t>
            </w:r>
          </w:p>
        </w:tc>
      </w:tr>
      <w:tr w:rsidR="00DD2300" w:rsidRPr="00030E24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</w:t>
            </w:r>
            <w:r w:rsidRPr="00377097">
              <w:rPr>
                <w:rFonts w:asciiTheme="minorHAnsi" w:hAnsiTheme="minorHAnsi" w:cstheme="minorHAnsi"/>
              </w:rPr>
              <w:t xml:space="preserve"> wybór mojej oferty </w:t>
            </w:r>
            <w:r w:rsidRPr="00377097">
              <w:rPr>
                <w:rFonts w:asciiTheme="minorHAnsi" w:hAnsiTheme="minorHAnsi" w:cstheme="minorHAnsi"/>
                <w:b/>
                <w:bCs/>
              </w:rPr>
              <w:t>nie będzie</w:t>
            </w:r>
            <w:r w:rsidRPr="00377097">
              <w:rPr>
                <w:rFonts w:asciiTheme="minorHAnsi" w:hAnsiTheme="minorHAnsi" w:cstheme="minorHAnsi"/>
                <w:bCs/>
              </w:rPr>
              <w:t xml:space="preserve"> prowadzić </w:t>
            </w:r>
            <w:r w:rsidRPr="00377097">
              <w:rPr>
                <w:rFonts w:asciiTheme="minorHAnsi" w:hAnsiTheme="minorHAnsi" w:cstheme="minorHAnsi"/>
              </w:rPr>
              <w:t>do powstania u Zamawiającego obowiązku podatkowego na podstawie ustawy z dnia 11 marca 2004 r. o podatku od towarów  i usług</w:t>
            </w:r>
            <w:r>
              <w:rPr>
                <w:rFonts w:ascii="Calibri" w:hAnsi="Calibri" w:cs="Calibri"/>
                <w:bCs/>
              </w:rPr>
              <w:t>.</w:t>
            </w:r>
          </w:p>
          <w:p w:rsidR="00DD2300" w:rsidRPr="00363088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/>
                <w:bCs/>
              </w:rPr>
            </w:pPr>
            <w:r w:rsidRPr="00363088">
              <w:rPr>
                <w:rFonts w:ascii="Calibri" w:hAnsi="Calibri" w:cs="Calibri"/>
                <w:b/>
                <w:bCs/>
              </w:rPr>
              <w:t>UWAGA:</w:t>
            </w:r>
          </w:p>
          <w:p w:rsidR="00DD2300" w:rsidRPr="00E61B6B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</w:rPr>
            </w:pPr>
            <w:r w:rsidRPr="00E61B6B">
              <w:rPr>
                <w:rFonts w:asciiTheme="minorHAnsi" w:hAnsiTheme="minorHAnsi" w:cstheme="minorHAnsi"/>
                <w:bCs/>
              </w:rPr>
              <w:t xml:space="preserve">Jeżeli wybór oferty będzie prowadzić </w:t>
            </w:r>
            <w:r w:rsidRPr="00E61B6B">
              <w:rPr>
                <w:rFonts w:asciiTheme="minorHAnsi" w:hAnsiTheme="minorHAnsi" w:cstheme="minorHAnsi"/>
              </w:rPr>
              <w:t xml:space="preserve">na podstawie ustawy z dnia 11 marca 2004 r. </w:t>
            </w:r>
            <w:r w:rsidR="00C04DAF">
              <w:rPr>
                <w:rFonts w:asciiTheme="minorHAnsi" w:hAnsiTheme="minorHAnsi" w:cstheme="minorHAnsi"/>
              </w:rPr>
              <w:br/>
              <w:t xml:space="preserve">      </w:t>
            </w:r>
            <w:r w:rsidRPr="00E61B6B">
              <w:rPr>
                <w:rFonts w:asciiTheme="minorHAnsi" w:hAnsiTheme="minorHAnsi" w:cstheme="minorHAnsi"/>
              </w:rPr>
              <w:t>o podatku od towarów i usług do powstania u Zamawiającego obowiązku podatkowego</w:t>
            </w:r>
            <w:r w:rsidR="00C04DAF">
              <w:rPr>
                <w:rFonts w:asciiTheme="minorHAnsi" w:hAnsiTheme="minorHAnsi" w:cstheme="minorHAnsi"/>
              </w:rPr>
              <w:br/>
              <w:t xml:space="preserve">     </w:t>
            </w:r>
            <w:r w:rsidRPr="00E61B6B">
              <w:rPr>
                <w:rFonts w:asciiTheme="minorHAnsi" w:hAnsiTheme="minorHAnsi" w:cstheme="minorHAnsi"/>
              </w:rPr>
              <w:t xml:space="preserve"> należy podać</w:t>
            </w:r>
            <w:r w:rsidRPr="00E61B6B">
              <w:rPr>
                <w:rFonts w:ascii="Calibri" w:hAnsi="Calibri" w:cs="Calibri"/>
                <w:bCs/>
              </w:rPr>
              <w:t>:</w:t>
            </w:r>
          </w:p>
          <w:p w:rsidR="00DD2300" w:rsidRPr="00E61B6B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:rsidR="00DD2300" w:rsidRPr="00E61B6B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:rsidR="00DD2300" w:rsidRPr="00920425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</w:tc>
      </w:tr>
      <w:tr w:rsidR="00DD2300" w:rsidRPr="00030E24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823D7C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ind w:left="305"/>
              <w:contextualSpacing/>
              <w:textAlignment w:val="baseline"/>
              <w:rPr>
                <w:rFonts w:asciiTheme="minorHAnsi" w:hAnsiTheme="minorHAnsi" w:cstheme="minorHAnsi"/>
                <w:bCs/>
              </w:rPr>
            </w:pPr>
            <w:r w:rsidRPr="00823D7C">
              <w:rPr>
                <w:rFonts w:asciiTheme="minorHAnsi" w:hAnsiTheme="minorHAnsi" w:cstheme="minorHAnsi"/>
              </w:rPr>
              <w:t xml:space="preserve">Oświadczam, że do wykonania przedmiotu zamówienia </w:t>
            </w:r>
            <w:r w:rsidRPr="00823D7C">
              <w:rPr>
                <w:rFonts w:asciiTheme="minorHAnsi" w:hAnsiTheme="minorHAnsi" w:cstheme="minorHAnsi"/>
                <w:b/>
                <w:bCs/>
              </w:rPr>
              <w:t>nie zastosuję</w:t>
            </w:r>
            <w:r w:rsidRPr="00823D7C">
              <w:rPr>
                <w:rFonts w:asciiTheme="minorHAnsi" w:hAnsiTheme="minorHAnsi" w:cstheme="minorHAnsi"/>
              </w:rPr>
              <w:t xml:space="preserve"> rozwiązań równoważnych w stosunku do opisywanych w opisie przedmiotu zamówienia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D2300" w:rsidRPr="00823D7C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24"/>
              <w:rPr>
                <w:rFonts w:asciiTheme="minorHAnsi" w:hAnsiTheme="minorHAnsi" w:cstheme="minorHAnsi"/>
                <w:b/>
                <w:bCs/>
              </w:rPr>
            </w:pPr>
            <w:r w:rsidRPr="00823D7C">
              <w:rPr>
                <w:rFonts w:asciiTheme="minorHAnsi" w:hAnsiTheme="minorHAnsi" w:cstheme="minorHAnsi"/>
                <w:b/>
                <w:bCs/>
              </w:rPr>
              <w:t>UWAGA:</w:t>
            </w:r>
          </w:p>
          <w:p w:rsidR="00DD2300" w:rsidRPr="006A5E97" w:rsidRDefault="00DD2300" w:rsidP="00141C40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276" w:firstLine="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 xml:space="preserve">W przypadku zastosowania w ofercie rozwiązań równoważnych do oferty należy załączyć </w:t>
            </w:r>
            <w:r w:rsidR="00141C40">
              <w:rPr>
                <w:rFonts w:asciiTheme="minorHAnsi" w:hAnsiTheme="minorHAnsi" w:cstheme="minorHAnsi"/>
              </w:rPr>
              <w:t xml:space="preserve"> </w:t>
            </w:r>
            <w:r w:rsidRPr="006A5E97">
              <w:rPr>
                <w:rFonts w:asciiTheme="minorHAnsi" w:hAnsiTheme="minorHAnsi" w:cstheme="minorHAnsi"/>
              </w:rPr>
              <w:t>dowody równow</w:t>
            </w:r>
            <w:r w:rsidR="00060ECD">
              <w:rPr>
                <w:rFonts w:asciiTheme="minorHAnsi" w:hAnsiTheme="minorHAnsi" w:cstheme="minorHAnsi"/>
              </w:rPr>
              <w:t>ażności o których mowa w pkt</w:t>
            </w:r>
            <w:r w:rsidR="00141C40">
              <w:rPr>
                <w:rFonts w:asciiTheme="minorHAnsi" w:hAnsiTheme="minorHAnsi" w:cstheme="minorHAnsi"/>
              </w:rPr>
              <w:t>. 4.4</w:t>
            </w:r>
            <w:r w:rsidRPr="000E0942">
              <w:rPr>
                <w:rFonts w:asciiTheme="minorHAnsi" w:hAnsiTheme="minorHAnsi" w:cstheme="minorHAnsi"/>
              </w:rPr>
              <w:t xml:space="preserve"> SWZ.</w:t>
            </w:r>
          </w:p>
          <w:p w:rsidR="00DD2300" w:rsidRPr="006A5E97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Wskazuję załączone do oferty dowody równoważności:</w:t>
            </w:r>
          </w:p>
          <w:p w:rsidR="00DD2300" w:rsidRPr="006A5E97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……………………………………..</w:t>
            </w:r>
          </w:p>
          <w:p w:rsidR="00DD2300" w:rsidRPr="00A324AC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</w:rPr>
            </w:pPr>
            <w:r w:rsidRPr="00A324AC">
              <w:rPr>
                <w:rFonts w:asciiTheme="minorHAnsi" w:hAnsiTheme="minorHAnsi" w:cstheme="minorHAnsi"/>
              </w:rPr>
              <w:lastRenderedPageBreak/>
              <w:t>…………………………………….</w:t>
            </w:r>
          </w:p>
        </w:tc>
      </w:tr>
      <w:tr w:rsidR="00DD2300" w:rsidRPr="00030E24" w:rsidTr="0094725E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lastRenderedPageBreak/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</w:t>
            </w:r>
          </w:p>
          <w:p w:rsidR="00DD2300" w:rsidRPr="00921E68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/>
                <w:bCs/>
              </w:rPr>
            </w:pPr>
            <w:r w:rsidRPr="00921E68">
              <w:rPr>
                <w:rFonts w:ascii="Calibri" w:hAnsi="Calibri" w:cs="Calibri"/>
                <w:b/>
                <w:bCs/>
              </w:rPr>
              <w:t>UWAGA:</w:t>
            </w:r>
          </w:p>
          <w:p w:rsidR="00DD2300" w:rsidRPr="00030E24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 w:rsidRPr="007B2B31">
              <w:rPr>
                <w:rFonts w:ascii="Calibri" w:hAnsi="Calibri" w:cs="Calibri"/>
                <w:bCs/>
                <w:i/>
                <w:iCs/>
              </w:rPr>
              <w:t xml:space="preserve">W przypadku gdy wykonawca nie przekazuje danych osobowych innych niż bezpośrednio </w:t>
            </w:r>
            <w:r w:rsidR="00141C40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7B2B31">
              <w:rPr>
                <w:rFonts w:ascii="Calibri" w:hAnsi="Calibri" w:cs="Calibri"/>
                <w:bCs/>
                <w:i/>
                <w:iCs/>
              </w:rPr>
              <w:t>jego dotyczących lub zachodzi wyłączenie stosowania obowiązku informacyjnego, stosownie do art. 13 ust. 4 lub art. 14 ust. 5 RODO treści oświadczenia wykonawca nie składa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Pr="00921E68">
              <w:rPr>
                <w:rFonts w:asciiTheme="minorHAnsi" w:hAnsiTheme="minorHAnsi" w:cstheme="minorHAnsi"/>
                <w:i/>
              </w:rPr>
              <w:t>(usunięcie treści oświadcz</w:t>
            </w:r>
            <w:r>
              <w:rPr>
                <w:rFonts w:asciiTheme="minorHAnsi" w:hAnsiTheme="minorHAnsi" w:cstheme="minorHAnsi"/>
                <w:i/>
              </w:rPr>
              <w:t>enia np. przez jego wykreślenie).</w:t>
            </w:r>
          </w:p>
        </w:tc>
      </w:tr>
      <w:tr w:rsidR="00DD2300" w:rsidRPr="00030E24" w:rsidTr="0094725E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377097">
              <w:rPr>
                <w:rFonts w:ascii="Calibri" w:hAnsi="Calibri" w:cs="Calibri"/>
                <w:bCs/>
              </w:rPr>
              <w:t>późn</w:t>
            </w:r>
            <w:proofErr w:type="spellEnd"/>
            <w:r w:rsidRPr="00377097">
              <w:rPr>
                <w:rFonts w:ascii="Calibri" w:hAnsi="Calibri" w:cs="Calibri"/>
                <w:bCs/>
              </w:rPr>
              <w:t xml:space="preserve">. zm.). Zastrzegam, że informacje te nie mogą być udostępniane oraz wykazuję, iż zastrzeżone informacje stanowią tajemnicę przedsiębiorstwa. </w:t>
            </w:r>
          </w:p>
          <w:p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i/>
                <w:iCs/>
              </w:rPr>
            </w:pPr>
            <w:r w:rsidRPr="00AE37EE">
              <w:rPr>
                <w:rFonts w:ascii="Calibri" w:hAnsi="Calibri" w:cs="Calibri"/>
                <w:bCs/>
              </w:rPr>
              <w:t>(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 xml:space="preserve">uzasadnienie 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należy dołączyć do 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 xml:space="preserve"> ofert</w:t>
            </w:r>
            <w:r>
              <w:rPr>
                <w:rFonts w:ascii="Calibri" w:hAnsi="Calibri" w:cs="Calibri"/>
                <w:bCs/>
                <w:i/>
                <w:iCs/>
              </w:rPr>
              <w:t>y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>)</w:t>
            </w:r>
          </w:p>
          <w:p w:rsidR="00DD2300" w:rsidRPr="00921E68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/>
                <w:bCs/>
              </w:rPr>
            </w:pPr>
            <w:r w:rsidRPr="00921E68">
              <w:rPr>
                <w:rFonts w:ascii="Calibri" w:hAnsi="Calibri" w:cs="Calibri"/>
                <w:b/>
                <w:bCs/>
              </w:rPr>
              <w:t>UWAGA:</w:t>
            </w:r>
          </w:p>
          <w:p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 w:rsidRPr="007B2B31">
              <w:rPr>
                <w:rFonts w:ascii="Calibri" w:hAnsi="Calibri" w:cs="Calibri"/>
                <w:bCs/>
                <w:i/>
                <w:iCs/>
              </w:rPr>
              <w:t>W przypa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dku gdy wykonawca nie zastrzega części oferty jako tajemnicy przedsiębiorstwa i w związku z tym nie załącza dodatkowego pliku – oświadczenia nie składa, </w:t>
            </w:r>
            <w:r>
              <w:rPr>
                <w:rFonts w:asciiTheme="minorHAnsi" w:hAnsiTheme="minorHAnsi" w:cstheme="minorHAnsi"/>
                <w:i/>
              </w:rPr>
              <w:t>np. przez jego wykreślenie.</w:t>
            </w:r>
          </w:p>
        </w:tc>
      </w:tr>
      <w:tr w:rsidR="00DD2300" w:rsidRPr="00030E24" w:rsidTr="0094725E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</w:t>
            </w:r>
          </w:p>
          <w:p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</w:t>
            </w:r>
          </w:p>
          <w:p w:rsidR="00DD2300" w:rsidRPr="00810A12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</w:t>
            </w:r>
          </w:p>
        </w:tc>
      </w:tr>
      <w:tr w:rsidR="00DD2300" w:rsidRPr="00030E24" w:rsidTr="0094725E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 xml:space="preserve">Pełnomocnik w przypadku składania oferty </w:t>
            </w:r>
            <w:r w:rsidRPr="008B5CDC">
              <w:rPr>
                <w:rFonts w:ascii="Calibri" w:hAnsi="Calibri" w:cs="Calibri"/>
                <w:bCs/>
              </w:rPr>
              <w:t xml:space="preserve">wspólnej </w:t>
            </w:r>
            <w:r w:rsidRPr="008B5CDC">
              <w:rPr>
                <w:rFonts w:ascii="Calibri" w:hAnsi="Calibri" w:cs="Calibri"/>
                <w:bCs/>
                <w:iCs/>
              </w:rPr>
              <w:t>(</w:t>
            </w:r>
            <w:r w:rsidRPr="008B5CDC">
              <w:rPr>
                <w:rFonts w:ascii="Calibri" w:hAnsi="Calibri" w:cs="Calibri"/>
                <w:bCs/>
                <w:i/>
              </w:rPr>
              <w:t>jeżeli dotyczy</w:t>
            </w:r>
            <w:r w:rsidRPr="008B5CDC">
              <w:rPr>
                <w:rFonts w:ascii="Calibri" w:hAnsi="Calibri" w:cs="Calibri"/>
                <w:bCs/>
                <w:iCs/>
              </w:rPr>
              <w:t>)</w:t>
            </w:r>
            <w:r w:rsidRPr="008B5CDC">
              <w:rPr>
                <w:rFonts w:ascii="Calibri" w:hAnsi="Calibri" w:cs="Calibri"/>
                <w:bCs/>
              </w:rPr>
              <w:t>:</w:t>
            </w:r>
          </w:p>
          <w:p w:rsidR="00DD2300" w:rsidRPr="00030E24" w:rsidRDefault="00DD2300" w:rsidP="0094725E">
            <w:pPr>
              <w:shd w:val="clear" w:color="auto" w:fill="FFFFFF" w:themeFill="background1"/>
              <w:ind w:left="283" w:hanging="283"/>
              <w:rPr>
                <w:rFonts w:ascii="Calibri" w:hAnsi="Calibri" w:cs="Calibri"/>
                <w:bCs/>
              </w:rPr>
            </w:pPr>
            <w:r w:rsidRPr="00030E24">
              <w:rPr>
                <w:rFonts w:ascii="Calibri" w:hAnsi="Calibri" w:cs="Calibri"/>
                <w:bCs/>
              </w:rPr>
              <w:t>Nazwisko, imię ...................................................................................................</w:t>
            </w:r>
          </w:p>
          <w:p w:rsidR="00DD2300" w:rsidRPr="00030E24" w:rsidRDefault="00DD2300" w:rsidP="0094725E">
            <w:pPr>
              <w:widowControl w:val="0"/>
              <w:shd w:val="clear" w:color="auto" w:fill="FFFFFF" w:themeFill="background1"/>
              <w:rPr>
                <w:rFonts w:ascii="Calibri" w:hAnsi="Calibri" w:cs="Calibri"/>
                <w:bCs/>
              </w:rPr>
            </w:pPr>
          </w:p>
        </w:tc>
      </w:tr>
      <w:tr w:rsidR="00DD2300" w:rsidRPr="00030E24" w:rsidTr="0094725E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Default="0086481B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ind w:left="306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Oświadczam, że jestem</w:t>
            </w:r>
            <w:r w:rsidR="00DD2300">
              <w:rPr>
                <w:rFonts w:ascii="Calibri" w:hAnsi="Calibri" w:cs="Calibri"/>
                <w:bCs/>
              </w:rPr>
              <w:t>:</w:t>
            </w:r>
          </w:p>
          <w:p w:rsidR="0086481B" w:rsidRPr="001D1525" w:rsidRDefault="002309D0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:rsidR="0086481B" w:rsidRPr="001D1525" w:rsidRDefault="002309D0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:rsidR="0086481B" w:rsidRPr="001D1525" w:rsidRDefault="002309D0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:rsidR="0086481B" w:rsidRPr="001D1525" w:rsidRDefault="002309D0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żadne z powyższych</w:t>
            </w:r>
            <w:r w:rsidR="0086481B">
              <w:rPr>
                <w:rFonts w:asciiTheme="minorHAnsi" w:hAnsiTheme="minorHAnsi" w:cstheme="minorHAnsi"/>
              </w:rPr>
              <w:t>;</w:t>
            </w:r>
          </w:p>
          <w:p w:rsidR="0086481B" w:rsidRPr="001D1525" w:rsidRDefault="002309D0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Wykonawca prowadzi jednoosobową działalność gospodarczą</w:t>
            </w:r>
            <w:r w:rsidR="0086481B">
              <w:rPr>
                <w:rFonts w:asciiTheme="minorHAnsi" w:hAnsiTheme="minorHAnsi" w:cstheme="minorHAnsi"/>
              </w:rPr>
              <w:t>;</w:t>
            </w:r>
          </w:p>
          <w:p w:rsidR="0086481B" w:rsidRPr="001D1525" w:rsidRDefault="002309D0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86481B"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="0086481B" w:rsidRPr="001D1525">
              <w:rPr>
                <w:rFonts w:asciiTheme="minorHAnsi" w:hAnsiTheme="minorHAnsi" w:cstheme="minorHAnsi"/>
              </w:rPr>
              <w:tab/>
              <w:t>rodzaj prowadzonej działalności ……………………………………………….</w:t>
            </w:r>
          </w:p>
          <w:p w:rsidR="0086481B" w:rsidRPr="001D1525" w:rsidRDefault="0086481B" w:rsidP="0086481B">
            <w:pPr>
              <w:suppressAutoHyphens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t>Informacje te wymagane są wyłącznie do celów statystycznych.</w:t>
            </w:r>
          </w:p>
          <w:p w:rsidR="00DD2300" w:rsidRPr="00030E24" w:rsidRDefault="0086481B" w:rsidP="0086481B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hAnsi="Calibri" w:cs="Calibri"/>
                <w:bCs/>
              </w:rPr>
            </w:pPr>
            <w:r w:rsidRPr="00F24A83">
              <w:rPr>
                <w:rFonts w:asciiTheme="minorHAnsi" w:hAnsiTheme="minorHAnsi" w:cstheme="minorHAnsi"/>
                <w:i/>
              </w:rPr>
              <w:t>(należy zaznaczyć właściwą odpowiedź)</w:t>
            </w:r>
          </w:p>
        </w:tc>
      </w:tr>
      <w:tr w:rsidR="00DD2300" w:rsidRPr="00030E24" w:rsidTr="0094725E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lastRenderedPageBreak/>
              <w:t>Do niniejszego formularza oferty dołączono następujące dokumenty  :</w:t>
            </w:r>
          </w:p>
          <w:p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:rsidR="00DD2300" w:rsidRPr="00377097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</w:tc>
      </w:tr>
    </w:tbl>
    <w:p w:rsidR="00DD2300" w:rsidRDefault="00DD2300" w:rsidP="00DD2300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</w:p>
    <w:p w:rsidR="00DD2300" w:rsidRDefault="00DD2300" w:rsidP="00DD2300"/>
    <w:p w:rsidR="006457F1" w:rsidRDefault="006457F1"/>
    <w:sectPr w:rsidR="006457F1" w:rsidSect="000272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8B" w:rsidRDefault="0013258B">
      <w:r>
        <w:separator/>
      </w:r>
    </w:p>
  </w:endnote>
  <w:endnote w:type="continuationSeparator" w:id="0">
    <w:p w:rsidR="0013258B" w:rsidRDefault="0013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8B" w:rsidRDefault="0013258B">
      <w:r>
        <w:separator/>
      </w:r>
    </w:p>
  </w:footnote>
  <w:footnote w:type="continuationSeparator" w:id="0">
    <w:p w:rsidR="0013258B" w:rsidRDefault="0013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10" w:rsidRDefault="00DD2300" w:rsidP="00FC45A9">
    <w:pPr>
      <w:pStyle w:val="Nagwek"/>
      <w:jc w:val="right"/>
      <w:rPr>
        <w:rFonts w:ascii="Calibri" w:eastAsia="Times" w:hAnsi="Calibri" w:cs="Calibri"/>
        <w:b/>
        <w:szCs w:val="24"/>
      </w:rPr>
    </w:pPr>
    <w:r w:rsidRPr="00FB1521">
      <w:rPr>
        <w:rFonts w:ascii="Calibri" w:eastAsia="Times" w:hAnsi="Calibri" w:cs="Calibri"/>
        <w:b/>
        <w:szCs w:val="24"/>
      </w:rPr>
      <w:t>Załącznik</w:t>
    </w:r>
    <w:r w:rsidR="00FC45A9">
      <w:rPr>
        <w:rFonts w:ascii="Calibri" w:eastAsia="Times" w:hAnsi="Calibri" w:cs="Calibri"/>
        <w:b/>
        <w:szCs w:val="24"/>
      </w:rPr>
      <w:t xml:space="preserve"> 2</w:t>
    </w:r>
    <w:r w:rsidRPr="00FB1521">
      <w:rPr>
        <w:rFonts w:ascii="Calibri" w:eastAsia="Times" w:hAnsi="Calibri" w:cs="Calibri"/>
        <w:b/>
        <w:szCs w:val="24"/>
      </w:rPr>
      <w:t xml:space="preserve"> do SWZ</w:t>
    </w:r>
    <w:r w:rsidR="00FC45A9">
      <w:rPr>
        <w:rFonts w:ascii="Calibri" w:eastAsia="Times" w:hAnsi="Calibri" w:cs="Calibri"/>
        <w:b/>
        <w:szCs w:val="24"/>
      </w:rPr>
      <w:t xml:space="preserve"> – RIIiPP</w:t>
    </w:r>
    <w:r w:rsidR="00063712">
      <w:rPr>
        <w:rFonts w:ascii="Calibri" w:eastAsia="Times" w:hAnsi="Calibri" w:cs="Calibri"/>
        <w:b/>
        <w:szCs w:val="24"/>
      </w:rPr>
      <w:t>.271.</w:t>
    </w:r>
    <w:r w:rsidR="00FC45A9">
      <w:rPr>
        <w:rFonts w:ascii="Calibri" w:eastAsia="Times" w:hAnsi="Calibri" w:cs="Calibri"/>
        <w:b/>
        <w:szCs w:val="24"/>
      </w:rPr>
      <w:t>44</w:t>
    </w:r>
    <w:r>
      <w:rPr>
        <w:rFonts w:ascii="Calibri" w:eastAsia="Times" w:hAnsi="Calibri" w:cs="Calibri"/>
        <w:b/>
        <w:szCs w:val="24"/>
      </w:rPr>
      <w:t>.2022</w:t>
    </w:r>
  </w:p>
  <w:p w:rsidR="004B464A" w:rsidRDefault="0013258B">
    <w:pPr>
      <w:pStyle w:val="Nagwek"/>
      <w:pBdr>
        <w:bottom w:val="single" w:sz="6" w:space="1" w:color="auto"/>
      </w:pBdr>
      <w:rPr>
        <w:rFonts w:ascii="Calibri" w:hAnsi="Calibri" w:cs="Calibri"/>
        <w:sz w:val="22"/>
        <w:szCs w:val="22"/>
        <w:lang w:eastAsia="en-US"/>
      </w:rPr>
    </w:pPr>
  </w:p>
  <w:p w:rsidR="004B464A" w:rsidRDefault="00DD2300" w:rsidP="004B464A">
    <w:pPr>
      <w:pStyle w:val="Nagwek"/>
      <w:pBdr>
        <w:bottom w:val="single" w:sz="6" w:space="1" w:color="auto"/>
      </w:pBdr>
      <w:jc w:val="center"/>
      <w:rPr>
        <w:noProof/>
      </w:rPr>
    </w:pPr>
    <w:r w:rsidRPr="00FE26AF">
      <w:rPr>
        <w:rFonts w:ascii="Calibri" w:hAnsi="Calibri" w:cs="Calibri"/>
        <w:sz w:val="22"/>
        <w:szCs w:val="22"/>
        <w:lang w:eastAsia="en-US"/>
      </w:rPr>
      <w:t xml:space="preserve">GMINA  </w:t>
    </w:r>
    <w:r w:rsidR="00FC45A9">
      <w:rPr>
        <w:rFonts w:ascii="Calibri" w:hAnsi="Calibri" w:cs="Calibri"/>
        <w:sz w:val="22"/>
        <w:szCs w:val="22"/>
        <w:lang w:eastAsia="en-US"/>
      </w:rPr>
      <w:t>DYDNIA</w:t>
    </w:r>
  </w:p>
  <w:p w:rsidR="00DD5850" w:rsidRDefault="0013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7C2"/>
    <w:multiLevelType w:val="hybridMultilevel"/>
    <w:tmpl w:val="5DB2FB4E"/>
    <w:lvl w:ilvl="0" w:tplc="F23EE4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2300"/>
    <w:rsid w:val="00002E32"/>
    <w:rsid w:val="000077D8"/>
    <w:rsid w:val="000272B1"/>
    <w:rsid w:val="00060ECD"/>
    <w:rsid w:val="00063712"/>
    <w:rsid w:val="00083F3D"/>
    <w:rsid w:val="000E0942"/>
    <w:rsid w:val="0013258B"/>
    <w:rsid w:val="00141C40"/>
    <w:rsid w:val="00161D0B"/>
    <w:rsid w:val="002309D0"/>
    <w:rsid w:val="002D0D80"/>
    <w:rsid w:val="00346007"/>
    <w:rsid w:val="003E1305"/>
    <w:rsid w:val="003E690A"/>
    <w:rsid w:val="004132EB"/>
    <w:rsid w:val="0042404B"/>
    <w:rsid w:val="00465DAF"/>
    <w:rsid w:val="005270F3"/>
    <w:rsid w:val="005E202C"/>
    <w:rsid w:val="00612569"/>
    <w:rsid w:val="006457F1"/>
    <w:rsid w:val="00662EDC"/>
    <w:rsid w:val="006A2276"/>
    <w:rsid w:val="007C131D"/>
    <w:rsid w:val="007E4493"/>
    <w:rsid w:val="007F41F1"/>
    <w:rsid w:val="0086481B"/>
    <w:rsid w:val="00977372"/>
    <w:rsid w:val="00977661"/>
    <w:rsid w:val="009C3EAD"/>
    <w:rsid w:val="009E0731"/>
    <w:rsid w:val="00A17A05"/>
    <w:rsid w:val="00A74181"/>
    <w:rsid w:val="00A91DA7"/>
    <w:rsid w:val="00AF22E5"/>
    <w:rsid w:val="00B3488D"/>
    <w:rsid w:val="00B93CA7"/>
    <w:rsid w:val="00C04DAF"/>
    <w:rsid w:val="00C47F5A"/>
    <w:rsid w:val="00CD17BD"/>
    <w:rsid w:val="00D140BE"/>
    <w:rsid w:val="00DD2300"/>
    <w:rsid w:val="00E4564E"/>
    <w:rsid w:val="00E86512"/>
    <w:rsid w:val="00ED527D"/>
    <w:rsid w:val="00ED5512"/>
    <w:rsid w:val="00FC45A9"/>
    <w:rsid w:val="00F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1"/>
    <w:qFormat/>
    <w:rsid w:val="00346007"/>
    <w:pPr>
      <w:ind w:firstLine="360"/>
      <w:jc w:val="both"/>
    </w:pPr>
    <w:rPr>
      <w:rFonts w:ascii="Times New Roman" w:eastAsia="MS Mincho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6007"/>
    <w:pPr>
      <w:keepNext/>
      <w:widowControl w:val="0"/>
      <w:tabs>
        <w:tab w:val="left" w:pos="220"/>
        <w:tab w:val="left" w:pos="720"/>
      </w:tabs>
      <w:autoSpaceDE w:val="0"/>
      <w:autoSpaceDN w:val="0"/>
      <w:adjustRightInd w:val="0"/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6007"/>
    <w:pPr>
      <w:keepNext/>
      <w:spacing w:line="360" w:lineRule="auto"/>
      <w:ind w:firstLine="0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pl-PL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  <w:ind w:firstLine="0"/>
      <w:textAlignment w:val="baseline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  <w:ind w:firstLine="0"/>
      <w:jc w:val="left"/>
    </w:pPr>
    <w:rPr>
      <w:rFonts w:ascii="MS Mincho" w:hAnsi="Calibri" w:cs="MS Mincho"/>
      <w:lang w:eastAsia="pl-PL"/>
    </w:rPr>
  </w:style>
  <w:style w:type="paragraph" w:styleId="Akapitzlist">
    <w:name w:val="List Paragraph"/>
    <w:aliases w:val="L1,Numerowanie,maz_wyliczenie,opis dzialania,K-P_odwolanie,A_wyliczenie,Akapit z listą5,Akapit z listą51,T_SZ_List Paragraph"/>
    <w:basedOn w:val="Normalny"/>
    <w:uiPriority w:val="34"/>
    <w:qFormat/>
    <w:rsid w:val="00346007"/>
    <w:pPr>
      <w:ind w:left="720"/>
    </w:pPr>
  </w:style>
  <w:style w:type="paragraph" w:customStyle="1" w:styleId="PKTpunkt">
    <w:name w:val="PKT – punkt"/>
    <w:uiPriority w:val="13"/>
    <w:qFormat/>
    <w:rsid w:val="00DD230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3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2300"/>
    <w:rPr>
      <w:rFonts w:ascii="Times New Roman" w:eastAsia="Times New Roman" w:hAnsi="Times New Roman"/>
      <w:lang w:eastAsia="pl-PL"/>
    </w:rPr>
  </w:style>
  <w:style w:type="paragraph" w:customStyle="1" w:styleId="Textbody">
    <w:name w:val="Text body"/>
    <w:basedOn w:val="Normalny"/>
    <w:rsid w:val="00DD2300"/>
    <w:pPr>
      <w:suppressAutoHyphens/>
      <w:autoSpaceDN w:val="0"/>
      <w:spacing w:after="120"/>
      <w:ind w:firstLine="0"/>
      <w:jc w:val="left"/>
      <w:textAlignment w:val="baseline"/>
    </w:pPr>
    <w:rPr>
      <w:rFonts w:eastAsia="SimSun" w:cs="Arial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D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27D"/>
    <w:rPr>
      <w:rFonts w:ascii="Times New Roman" w:eastAsia="MS Mincho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0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02C"/>
    <w:rPr>
      <w:rFonts w:ascii="Times New Roman" w:eastAsia="MS Mincho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5370C-B6BC-4CE2-9537-D545EF29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KOBUS.A</dc:creator>
  <cp:lastModifiedBy>Marcin</cp:lastModifiedBy>
  <cp:revision>5</cp:revision>
  <cp:lastPrinted>2022-10-20T10:29:00Z</cp:lastPrinted>
  <dcterms:created xsi:type="dcterms:W3CDTF">2022-10-19T09:05:00Z</dcterms:created>
  <dcterms:modified xsi:type="dcterms:W3CDTF">2022-10-20T10:29:00Z</dcterms:modified>
</cp:coreProperties>
</file>