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E30BC8A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6655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D2B78">
        <w:rPr>
          <w:rFonts w:ascii="Verdana" w:eastAsia="Times New Roman" w:hAnsi="Verdana" w:cs="Tahoma"/>
          <w:b/>
          <w:bCs/>
          <w:color w:val="000000"/>
          <w:szCs w:val="20"/>
        </w:rPr>
        <w:t>50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D348686" w14:textId="2AD30620" w:rsidR="00BA53C6" w:rsidRDefault="0034687C" w:rsidP="004A11DC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334F1" w:rsidRPr="00FE0629">
        <w:rPr>
          <w:rFonts w:ascii="Verdana" w:eastAsia="Verdana" w:hAnsi="Verdana" w:cs="Times New Roman"/>
          <w:b/>
          <w:color w:val="000000"/>
        </w:rPr>
        <w:t>Dostawa materiałów zużywalnych do biologii komórki z podziałem na 10 części na podstawie umowy ramowej</w:t>
      </w:r>
      <w:r w:rsidR="00BA53C6"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0110BA1F" w14:textId="42A8CCA8" w:rsidR="00443E1F" w:rsidRDefault="00443E1F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01E75B3D" w:rsidR="0034687C" w:rsidRDefault="0034687C">
            <w:pPr>
              <w:pStyle w:val="Stopka"/>
            </w:pPr>
          </w:p>
          <w:p w14:paraId="2BB609F3" w14:textId="622FE137" w:rsidR="00D40690" w:rsidRDefault="000D2B7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2407364" wp14:editId="156FF3E0">
                  <wp:simplePos x="0" y="0"/>
                  <wp:positionH relativeFrom="column">
                    <wp:posOffset>-1557020</wp:posOffset>
                  </wp:positionH>
                  <wp:positionV relativeFrom="paragraph">
                    <wp:posOffset>238125</wp:posOffset>
                  </wp:positionV>
                  <wp:extent cx="1713230" cy="609600"/>
                  <wp:effectExtent l="0" t="0" r="127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4C7290F5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6458B036">
              <wp:simplePos x="0" y="0"/>
              <wp:positionH relativeFrom="margin">
                <wp:posOffset>205105</wp:posOffset>
              </wp:positionH>
              <wp:positionV relativeFrom="page">
                <wp:posOffset>9841230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FB23B9" w14:textId="134FE75C" w:rsidR="00CA738C" w:rsidRPr="00870E97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.15pt;margin-top:774.9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FB23B9" w14:textId="134FE75C" w:rsidR="00CA738C" w:rsidRPr="00870E97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66CE6C9E" w:rsidR="00481FCE" w:rsidRDefault="000D2B78" w:rsidP="00D40690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B5CB0CF" wp14:editId="73399F72">
          <wp:simplePos x="0" y="0"/>
          <wp:positionH relativeFrom="leftMargin">
            <wp:posOffset>252095</wp:posOffset>
          </wp:positionH>
          <wp:positionV relativeFrom="paragraph">
            <wp:posOffset>313690</wp:posOffset>
          </wp:positionV>
          <wp:extent cx="1713230" cy="609600"/>
          <wp:effectExtent l="0" t="0" r="1270" b="0"/>
          <wp:wrapSquare wrapText="bothSides"/>
          <wp:docPr id="5938063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5F959" w14:textId="0C424E9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2209970F">
              <wp:simplePos x="0" y="0"/>
              <wp:positionH relativeFrom="margin">
                <wp:posOffset>266700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7B76BBF" w14:textId="16765DAB" w:rsidR="00CA738C" w:rsidRPr="00870E97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pt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7B76BBF" w14:textId="16765DAB" w:rsidR="00CA738C" w:rsidRPr="00870E97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0D2B78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A11DC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0665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70E97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A53C6"/>
    <w:rsid w:val="00BE38B2"/>
    <w:rsid w:val="00C334F1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18</TotalTime>
  <Pages>2</Pages>
  <Words>425</Words>
  <Characters>2556</Characters>
  <Application>Microsoft Office Word</Application>
  <DocSecurity>0</DocSecurity>
  <Lines>21</Lines>
  <Paragraphs>5</Paragraphs>
  <ScaleCrop>false</ScaleCrop>
  <Company>WCB EIT+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Monika Olszewska | Łukasiewicz – PORT</cp:lastModifiedBy>
  <cp:revision>24</cp:revision>
  <cp:lastPrinted>2020-10-21T10:15:00Z</cp:lastPrinted>
  <dcterms:created xsi:type="dcterms:W3CDTF">2022-07-21T10:42:00Z</dcterms:created>
  <dcterms:modified xsi:type="dcterms:W3CDTF">2024-05-09T08:42:00Z</dcterms:modified>
</cp:coreProperties>
</file>