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2" w:rsidRPr="00174C52" w:rsidRDefault="00174C52" w:rsidP="00174C52">
      <w:pPr>
        <w:jc w:val="right"/>
        <w:rPr>
          <w:rFonts w:ascii="Arial" w:hAnsi="Arial" w:cs="Arial"/>
        </w:rPr>
      </w:pPr>
      <w:r w:rsidRPr="00174C52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1598295" cy="1009650"/>
            <wp:effectExtent l="0" t="0" r="1905" b="0"/>
            <wp:docPr id="1" name="Obraz 1" descr="E:\logo - copy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logo - copy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52" w:rsidRPr="00174C52" w:rsidRDefault="00174C52" w:rsidP="00174C52">
      <w:pPr>
        <w:ind w:left="6372"/>
        <w:jc w:val="center"/>
        <w:rPr>
          <w:rFonts w:ascii="Arial" w:hAnsi="Arial" w:cs="Arial"/>
        </w:rPr>
      </w:pPr>
      <w:r w:rsidRPr="00174C52">
        <w:rPr>
          <w:rFonts w:ascii="Arial" w:hAnsi="Arial" w:cs="Arial"/>
          <w:sz w:val="20"/>
        </w:rPr>
        <w:t xml:space="preserve">    Giżycko, </w:t>
      </w:r>
      <w:r>
        <w:rPr>
          <w:rFonts w:ascii="Arial" w:hAnsi="Arial" w:cs="Arial"/>
          <w:sz w:val="20"/>
        </w:rPr>
        <w:t xml:space="preserve">21 </w:t>
      </w:r>
      <w:r w:rsidRPr="00174C52">
        <w:rPr>
          <w:rFonts w:ascii="Arial" w:hAnsi="Arial" w:cs="Arial"/>
          <w:sz w:val="20"/>
        </w:rPr>
        <w:t>sierpnia 2020r</w:t>
      </w:r>
      <w:r w:rsidRPr="00174C52">
        <w:rPr>
          <w:rFonts w:ascii="Arial" w:hAnsi="Arial" w:cs="Arial"/>
        </w:rPr>
        <w:t>.</w:t>
      </w:r>
    </w:p>
    <w:p w:rsidR="00174C52" w:rsidRPr="00174C52" w:rsidRDefault="00174C52" w:rsidP="00174C52">
      <w:pPr>
        <w:ind w:left="4395"/>
        <w:rPr>
          <w:rFonts w:ascii="Arial" w:eastAsia="Calibri" w:hAnsi="Arial" w:cs="Arial"/>
          <w:b/>
          <w:lang w:eastAsia="en-US"/>
        </w:rPr>
      </w:pPr>
    </w:p>
    <w:p w:rsidR="00174C52" w:rsidRPr="00174C52" w:rsidRDefault="00174C52" w:rsidP="00174C52">
      <w:pPr>
        <w:ind w:left="4395"/>
        <w:rPr>
          <w:rFonts w:ascii="Arial" w:eastAsia="Calibri" w:hAnsi="Arial" w:cs="Arial"/>
          <w:b/>
          <w:lang w:eastAsia="en-US"/>
        </w:rPr>
      </w:pPr>
    </w:p>
    <w:p w:rsidR="00174C52" w:rsidRPr="00174C52" w:rsidRDefault="00174C52" w:rsidP="00174C52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174C52" w:rsidRPr="00174C52" w:rsidRDefault="00174C52" w:rsidP="00174C52">
      <w:pPr>
        <w:spacing w:after="200" w:line="360" w:lineRule="auto"/>
        <w:ind w:left="4248"/>
        <w:rPr>
          <w:rFonts w:ascii="Arial" w:eastAsia="Calibri" w:hAnsi="Arial" w:cs="Arial"/>
          <w:b/>
          <w:lang w:eastAsia="en-US"/>
        </w:rPr>
      </w:pPr>
      <w:r w:rsidRPr="00174C52">
        <w:rPr>
          <w:rFonts w:ascii="Arial" w:eastAsia="Calibri" w:hAnsi="Arial" w:cs="Arial"/>
          <w:b/>
          <w:lang w:eastAsia="en-US"/>
        </w:rPr>
        <w:t>DO WSZYSTKICH WYKONAWCÓW</w:t>
      </w:r>
      <w:r w:rsidRPr="00174C52">
        <w:rPr>
          <w:rFonts w:ascii="Arial" w:eastAsia="Calibri" w:hAnsi="Arial" w:cs="Arial"/>
          <w:b/>
          <w:lang w:eastAsia="en-US"/>
        </w:rPr>
        <w:br/>
        <w:t>POST. NR 14/ZO/OBR/2020</w:t>
      </w:r>
    </w:p>
    <w:p w:rsidR="00174C52" w:rsidRPr="00174C52" w:rsidRDefault="00174C52" w:rsidP="00174C52">
      <w:pPr>
        <w:ind w:left="4248"/>
        <w:rPr>
          <w:rFonts w:ascii="Arial" w:eastAsia="Calibri" w:hAnsi="Arial" w:cs="Arial"/>
          <w:u w:val="single"/>
          <w:lang w:eastAsia="en-US"/>
        </w:rPr>
      </w:pPr>
    </w:p>
    <w:p w:rsidR="00174C52" w:rsidRPr="00174C52" w:rsidRDefault="00174C52" w:rsidP="00174C52">
      <w:pPr>
        <w:tabs>
          <w:tab w:val="left" w:pos="3240"/>
        </w:tabs>
        <w:spacing w:line="276" w:lineRule="auto"/>
        <w:ind w:left="1134" w:hanging="1134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74C52">
        <w:rPr>
          <w:rFonts w:ascii="Arial" w:hAnsi="Arial" w:cs="Arial"/>
          <w:b/>
          <w:bCs/>
          <w:i/>
          <w:iCs/>
          <w:color w:val="000000"/>
          <w:sz w:val="20"/>
        </w:rPr>
        <w:t>Dotyczy:</w:t>
      </w:r>
      <w:r w:rsidRPr="00174C52">
        <w:rPr>
          <w:rFonts w:ascii="Arial" w:hAnsi="Arial" w:cs="Arial"/>
          <w:bCs/>
          <w:i/>
          <w:iCs/>
          <w:color w:val="000000"/>
          <w:sz w:val="20"/>
        </w:rPr>
        <w:t xml:space="preserve"> </w:t>
      </w:r>
      <w:r w:rsidRPr="00174C52">
        <w:rPr>
          <w:rFonts w:ascii="Arial" w:hAnsi="Arial" w:cs="Arial"/>
          <w:bCs/>
          <w:i/>
          <w:iCs/>
          <w:color w:val="000000"/>
          <w:sz w:val="20"/>
        </w:rPr>
        <w:tab/>
      </w:r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postępowania o udzielenie zamówienia publicznego na: przegląd oraz naprawę wyposażenia technicznego Strzelnicy Piechoty Bemowo </w:t>
      </w:r>
      <w:proofErr w:type="spellStart"/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t>Piskie</w:t>
      </w:r>
      <w:proofErr w:type="spellEnd"/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Pasa Ćwiczeń Taktycznych Wierzbiny, Strzelnicy Piechoty Gaudynek, Strzelnicy Czołgowej i Wozów Bojowych Wierzbiny, na terenie ośrodka Poligonowego Orzysz w 2020r., </w:t>
      </w:r>
      <w:r w:rsidRPr="00174C52">
        <w:rPr>
          <w:rFonts w:ascii="Arial" w:hAnsi="Arial" w:cs="Arial"/>
          <w:bCs/>
          <w:i/>
          <w:iCs/>
          <w:color w:val="000000"/>
          <w:sz w:val="20"/>
          <w:szCs w:val="20"/>
        </w:rPr>
        <w:br/>
        <w:t>z opcją konserwacji wybranych elementów systemu sterowania WSB – 04/ WSB – 03.</w:t>
      </w:r>
    </w:p>
    <w:p w:rsidR="003F5CBF" w:rsidRDefault="003F5CBF" w:rsidP="004D13CC">
      <w:pPr>
        <w:widowControl w:val="0"/>
        <w:snapToGrid w:val="0"/>
        <w:rPr>
          <w:rFonts w:ascii="Arial" w:hAnsi="Arial" w:cs="Arial"/>
          <w:b/>
          <w:sz w:val="28"/>
          <w:szCs w:val="28"/>
        </w:rPr>
      </w:pPr>
    </w:p>
    <w:p w:rsidR="005B5BFE" w:rsidRDefault="005B5BFE" w:rsidP="00142E22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E025B" w:rsidRPr="00F02E47" w:rsidRDefault="00FE025B" w:rsidP="00142E22">
      <w:pPr>
        <w:rPr>
          <w:rFonts w:ascii="Arial" w:hAnsi="Arial" w:cs="Arial"/>
          <w:b/>
          <w:bCs/>
          <w:iCs/>
        </w:rPr>
      </w:pPr>
    </w:p>
    <w:p w:rsidR="003F5CBF" w:rsidRPr="00F02E47" w:rsidRDefault="00F02E47" w:rsidP="00174C52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</w:t>
      </w:r>
      <w:r w:rsidRPr="00F02E47">
        <w:rPr>
          <w:rFonts w:ascii="Arial" w:hAnsi="Arial" w:cs="Arial"/>
          <w:b/>
          <w:bCs/>
          <w:iCs/>
        </w:rPr>
        <w:t>nformacja z otwarcia ofert</w:t>
      </w:r>
    </w:p>
    <w:p w:rsidR="003F5CBF" w:rsidRDefault="003F5CBF" w:rsidP="00257E85">
      <w:pPr>
        <w:jc w:val="both"/>
        <w:rPr>
          <w:rFonts w:ascii="Arial" w:hAnsi="Arial" w:cs="Arial"/>
          <w:b/>
          <w:bCs/>
          <w:iCs/>
        </w:rPr>
      </w:pPr>
    </w:p>
    <w:p w:rsidR="00824310" w:rsidRDefault="000134B8" w:rsidP="00B74B80">
      <w:pPr>
        <w:pStyle w:val="Akapitzlist"/>
        <w:numPr>
          <w:ilvl w:val="0"/>
          <w:numId w:val="2"/>
        </w:numPr>
        <w:spacing w:after="200" w:line="276" w:lineRule="auto"/>
        <w:ind w:left="284"/>
        <w:jc w:val="both"/>
        <w:rPr>
          <w:rFonts w:ascii="Arial" w:hAnsi="Arial" w:cs="Arial"/>
          <w:color w:val="000000"/>
        </w:rPr>
      </w:pPr>
      <w:r w:rsidRPr="004416D2">
        <w:rPr>
          <w:rFonts w:ascii="Arial" w:hAnsi="Arial" w:cs="Arial"/>
          <w:iCs/>
          <w:color w:val="000000"/>
        </w:rPr>
        <w:t xml:space="preserve">Zamawiający: 24 Wojskowy Oddział Gospodarczy w Giżycku </w:t>
      </w:r>
      <w:r w:rsidRPr="004416D2">
        <w:rPr>
          <w:rFonts w:ascii="Arial" w:hAnsi="Arial" w:cs="Arial"/>
          <w:color w:val="000000"/>
        </w:rPr>
        <w:t xml:space="preserve">przekazuje </w:t>
      </w:r>
      <w:r w:rsidR="00FE1943">
        <w:rPr>
          <w:rFonts w:ascii="Arial" w:hAnsi="Arial" w:cs="Arial"/>
          <w:color w:val="000000"/>
        </w:rPr>
        <w:br/>
      </w:r>
      <w:r w:rsidRPr="004416D2">
        <w:rPr>
          <w:rFonts w:ascii="Arial" w:hAnsi="Arial" w:cs="Arial"/>
          <w:color w:val="000000"/>
        </w:rPr>
        <w:t xml:space="preserve">informacje z </w:t>
      </w:r>
      <w:r w:rsidR="00257E85" w:rsidRPr="004416D2">
        <w:rPr>
          <w:rFonts w:ascii="Arial" w:hAnsi="Arial" w:cs="Arial"/>
          <w:color w:val="000000"/>
        </w:rPr>
        <w:t xml:space="preserve">otwarcia ofert </w:t>
      </w:r>
      <w:r w:rsidRPr="004416D2">
        <w:rPr>
          <w:rFonts w:ascii="Arial" w:hAnsi="Arial" w:cs="Arial"/>
          <w:color w:val="000000"/>
        </w:rPr>
        <w:t xml:space="preserve">w </w:t>
      </w:r>
      <w:r w:rsidR="00174C52" w:rsidRPr="004416D2">
        <w:rPr>
          <w:rFonts w:ascii="Arial" w:hAnsi="Arial" w:cs="Arial"/>
          <w:color w:val="000000"/>
        </w:rPr>
        <w:t xml:space="preserve">przedmiotowym </w:t>
      </w:r>
      <w:r w:rsidRPr="004416D2">
        <w:rPr>
          <w:rFonts w:ascii="Arial" w:hAnsi="Arial" w:cs="Arial"/>
          <w:color w:val="000000"/>
        </w:rPr>
        <w:t xml:space="preserve">postępowaniu prowadzonym </w:t>
      </w:r>
      <w:r w:rsidR="00B74B80">
        <w:rPr>
          <w:rFonts w:ascii="Arial" w:hAnsi="Arial" w:cs="Arial"/>
          <w:color w:val="000000"/>
        </w:rPr>
        <w:br/>
      </w:r>
      <w:r w:rsidR="005869A2">
        <w:rPr>
          <w:rFonts w:ascii="Arial" w:hAnsi="Arial" w:cs="Arial"/>
          <w:color w:val="000000"/>
        </w:rPr>
        <w:t>w formie Zaproszenia do złożenia oferty cenowej</w:t>
      </w:r>
      <w:r w:rsidRPr="004416D2">
        <w:rPr>
          <w:rFonts w:ascii="Arial" w:hAnsi="Arial" w:cs="Arial"/>
          <w:color w:val="000000"/>
        </w:rPr>
        <w:t xml:space="preserve"> na usługi z dziedziny obronności </w:t>
      </w:r>
      <w:r w:rsidR="004416D2">
        <w:rPr>
          <w:rFonts w:ascii="Arial" w:hAnsi="Arial" w:cs="Arial"/>
          <w:color w:val="000000"/>
        </w:rPr>
        <w:br/>
      </w:r>
      <w:r w:rsidRPr="004416D2">
        <w:rPr>
          <w:rFonts w:ascii="Arial" w:hAnsi="Arial" w:cs="Arial"/>
          <w:color w:val="000000"/>
        </w:rPr>
        <w:t>i bezpieczeństwa</w:t>
      </w:r>
      <w:r w:rsidR="00174C52" w:rsidRPr="004416D2">
        <w:rPr>
          <w:rFonts w:ascii="Arial" w:hAnsi="Arial" w:cs="Arial"/>
          <w:color w:val="000000"/>
        </w:rPr>
        <w:t>.</w:t>
      </w:r>
    </w:p>
    <w:p w:rsidR="004416D2" w:rsidRPr="004416D2" w:rsidRDefault="004416D2" w:rsidP="004416D2">
      <w:pPr>
        <w:pStyle w:val="Akapitzlist"/>
        <w:numPr>
          <w:ilvl w:val="0"/>
          <w:numId w:val="2"/>
        </w:numPr>
        <w:spacing w:after="200" w:line="276" w:lineRule="auto"/>
        <w:ind w:left="284"/>
        <w:jc w:val="both"/>
        <w:rPr>
          <w:rFonts w:ascii="Arial" w:hAnsi="Arial" w:cs="Arial"/>
          <w:color w:val="000000"/>
        </w:rPr>
      </w:pPr>
      <w:r w:rsidRPr="004416D2">
        <w:rPr>
          <w:rFonts w:ascii="Arial" w:hAnsi="Arial" w:cs="Arial"/>
          <w:color w:val="000000"/>
        </w:rPr>
        <w:t>Kwota, jaką Zamawiający zamierza przeznac</w:t>
      </w:r>
      <w:r w:rsidR="00B74B80">
        <w:rPr>
          <w:rFonts w:ascii="Arial" w:hAnsi="Arial" w:cs="Arial"/>
          <w:color w:val="000000"/>
        </w:rPr>
        <w:t>zyć na sfinansowanie zamówienia</w:t>
      </w:r>
      <w:r w:rsidRPr="004416D2">
        <w:rPr>
          <w:rFonts w:ascii="Arial" w:hAnsi="Arial" w:cs="Arial"/>
          <w:color w:val="000000"/>
        </w:rPr>
        <w:t xml:space="preserve">: </w:t>
      </w:r>
      <w:r w:rsidRPr="00B74B80">
        <w:rPr>
          <w:rFonts w:ascii="Arial" w:hAnsi="Arial" w:cs="Arial"/>
          <w:b/>
          <w:color w:val="000000"/>
        </w:rPr>
        <w:t>899 133,09 zł brutto.</w:t>
      </w:r>
    </w:p>
    <w:p w:rsidR="00C029BD" w:rsidRPr="004416D2" w:rsidRDefault="00142E22" w:rsidP="004416D2">
      <w:pPr>
        <w:pStyle w:val="Akapitzlist"/>
        <w:numPr>
          <w:ilvl w:val="0"/>
          <w:numId w:val="2"/>
        </w:numPr>
        <w:spacing w:after="200" w:line="276" w:lineRule="auto"/>
        <w:ind w:left="284"/>
        <w:jc w:val="both"/>
        <w:rPr>
          <w:rFonts w:ascii="Arial" w:hAnsi="Arial" w:cs="Arial"/>
          <w:color w:val="000000"/>
        </w:rPr>
      </w:pPr>
      <w:r w:rsidRPr="004416D2">
        <w:rPr>
          <w:rFonts w:ascii="Arial" w:hAnsi="Arial" w:cs="Arial"/>
          <w:color w:val="000000"/>
        </w:rPr>
        <w:t>Oferty złożone w postepowaniu: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92"/>
        <w:gridCol w:w="3685"/>
      </w:tblGrid>
      <w:tr w:rsidR="003F5CBF" w:rsidTr="00FE1943">
        <w:trPr>
          <w:trHeight w:val="75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CBF" w:rsidRDefault="003F5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CBF" w:rsidRDefault="003F5CBF" w:rsidP="00174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CA3">
              <w:rPr>
                <w:rFonts w:ascii="Arial" w:hAnsi="Arial" w:cs="Arial"/>
                <w:b/>
              </w:rPr>
              <w:t xml:space="preserve">Firmy oraz </w:t>
            </w:r>
            <w:r w:rsidR="00174C52">
              <w:rPr>
                <w:rFonts w:ascii="Arial" w:hAnsi="Arial" w:cs="Arial"/>
                <w:b/>
              </w:rPr>
              <w:t>adresy Wykonawców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CBF" w:rsidRDefault="003F5CBF" w:rsidP="00174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174C52">
              <w:rPr>
                <w:rFonts w:ascii="Arial" w:hAnsi="Arial" w:cs="Arial"/>
                <w:b/>
              </w:rPr>
              <w:t xml:space="preserve"> oferty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</w:tc>
      </w:tr>
      <w:tr w:rsidR="00D12725" w:rsidTr="00FE1943">
        <w:trPr>
          <w:trHeight w:val="14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25" w:rsidRPr="00D12725" w:rsidRDefault="00D127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725">
              <w:rPr>
                <w:rFonts w:ascii="Arial" w:hAnsi="Arial" w:cs="Arial"/>
                <w:sz w:val="22"/>
                <w:szCs w:val="22"/>
              </w:rPr>
              <w:t>Of.1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85" w:rsidRPr="00A86FA5" w:rsidRDefault="00B74B80" w:rsidP="00B74B80">
            <w:pPr>
              <w:jc w:val="center"/>
              <w:rPr>
                <w:rFonts w:ascii="Arial" w:hAnsi="Arial" w:cs="Arial"/>
              </w:rPr>
            </w:pPr>
            <w:r w:rsidRPr="00A86FA5">
              <w:rPr>
                <w:rFonts w:ascii="Arial" w:hAnsi="Arial" w:cs="Arial"/>
              </w:rPr>
              <w:t xml:space="preserve">AUTOCOMP MANAGEMENT Sp. z o.o. </w:t>
            </w:r>
            <w:r w:rsidR="00A86FA5">
              <w:rPr>
                <w:rFonts w:ascii="Arial" w:hAnsi="Arial" w:cs="Arial"/>
              </w:rPr>
              <w:br/>
              <w:t>ul. 1 Maja 36, 71-627 Szczecin</w:t>
            </w:r>
          </w:p>
          <w:p w:rsidR="005C7E66" w:rsidRPr="00A86FA5" w:rsidRDefault="005C7E66" w:rsidP="00B74B80">
            <w:pPr>
              <w:jc w:val="center"/>
              <w:rPr>
                <w:rFonts w:ascii="Arial" w:hAnsi="Arial" w:cs="Arial"/>
              </w:rPr>
            </w:pPr>
            <w:r w:rsidRPr="00A86FA5">
              <w:rPr>
                <w:rFonts w:ascii="Arial" w:hAnsi="Arial" w:cs="Arial"/>
              </w:rPr>
              <w:t>NIP: 9552189980, REGON: 320324344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25" w:rsidRPr="00A86FA5" w:rsidRDefault="00FE1943" w:rsidP="00A71EC1">
            <w:pPr>
              <w:jc w:val="center"/>
              <w:rPr>
                <w:rFonts w:ascii="Arial" w:hAnsi="Arial" w:cs="Arial"/>
              </w:rPr>
            </w:pPr>
            <w:r w:rsidRPr="00A86FA5">
              <w:rPr>
                <w:rFonts w:ascii="Arial" w:hAnsi="Arial" w:cs="Arial"/>
              </w:rPr>
              <w:t>2 424 790,</w:t>
            </w:r>
            <w:r w:rsidR="00A71EC1">
              <w:rPr>
                <w:rFonts w:ascii="Arial" w:hAnsi="Arial" w:cs="Arial"/>
              </w:rPr>
              <w:t>59</w:t>
            </w:r>
            <w:r w:rsidRPr="00A86FA5">
              <w:rPr>
                <w:rFonts w:ascii="Arial" w:hAnsi="Arial" w:cs="Arial"/>
              </w:rPr>
              <w:t xml:space="preserve"> zł</w:t>
            </w:r>
          </w:p>
        </w:tc>
      </w:tr>
    </w:tbl>
    <w:p w:rsidR="00257E85" w:rsidRDefault="00257E85" w:rsidP="003F5CBF">
      <w:pPr>
        <w:jc w:val="both"/>
        <w:rPr>
          <w:rFonts w:ascii="Arial" w:hAnsi="Arial" w:cs="Arial"/>
          <w:bCs/>
          <w:color w:val="000000"/>
        </w:rPr>
      </w:pPr>
    </w:p>
    <w:p w:rsidR="003F5CBF" w:rsidRDefault="003F5CBF" w:rsidP="003F5CBF">
      <w:pPr>
        <w:jc w:val="both"/>
        <w:rPr>
          <w:rFonts w:ascii="Arial" w:hAnsi="Arial" w:cs="Arial"/>
          <w:bCs/>
          <w:color w:val="000000"/>
        </w:rPr>
      </w:pPr>
    </w:p>
    <w:p w:rsidR="004D13CC" w:rsidRDefault="004D13CC" w:rsidP="003F5CBF">
      <w:pPr>
        <w:jc w:val="both"/>
        <w:rPr>
          <w:rFonts w:ascii="Arial" w:hAnsi="Arial" w:cs="Arial"/>
          <w:bCs/>
          <w:color w:val="000000"/>
        </w:rPr>
      </w:pPr>
    </w:p>
    <w:p w:rsidR="003F5CBF" w:rsidRDefault="003F5CBF" w:rsidP="003F5CBF">
      <w:pPr>
        <w:jc w:val="both"/>
        <w:rPr>
          <w:rFonts w:ascii="Arial" w:hAnsi="Arial" w:cs="Arial"/>
          <w:bCs/>
          <w:color w:val="000000"/>
        </w:rPr>
      </w:pPr>
    </w:p>
    <w:p w:rsidR="00D27B2E" w:rsidRPr="00174C52" w:rsidRDefault="000134B8" w:rsidP="00A86FA5">
      <w:pPr>
        <w:ind w:left="5664"/>
        <w:jc w:val="center"/>
        <w:rPr>
          <w:rFonts w:ascii="Arial" w:hAnsi="Arial" w:cs="Arial"/>
          <w:b/>
          <w:szCs w:val="28"/>
        </w:rPr>
      </w:pPr>
      <w:r w:rsidRPr="00174C52">
        <w:rPr>
          <w:rFonts w:ascii="Arial" w:hAnsi="Arial" w:cs="Arial"/>
          <w:b/>
          <w:szCs w:val="28"/>
        </w:rPr>
        <w:t>KOMENDANT</w:t>
      </w:r>
    </w:p>
    <w:p w:rsidR="000134B8" w:rsidRPr="00174C52" w:rsidRDefault="000134B8" w:rsidP="00A86FA5">
      <w:pPr>
        <w:ind w:left="11328"/>
        <w:jc w:val="center"/>
        <w:rPr>
          <w:rFonts w:ascii="Arial" w:hAnsi="Arial" w:cs="Arial"/>
          <w:b/>
          <w:szCs w:val="28"/>
        </w:rPr>
      </w:pPr>
    </w:p>
    <w:p w:rsidR="000134B8" w:rsidRPr="00174C52" w:rsidRDefault="005F1FC1" w:rsidP="00A86FA5">
      <w:pPr>
        <w:ind w:left="5664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(-) </w:t>
      </w:r>
      <w:bookmarkStart w:id="0" w:name="_GoBack"/>
      <w:bookmarkEnd w:id="0"/>
      <w:r w:rsidR="00B817BD">
        <w:rPr>
          <w:rFonts w:ascii="Arial" w:hAnsi="Arial" w:cs="Arial"/>
          <w:b/>
          <w:szCs w:val="28"/>
        </w:rPr>
        <w:t>cz. p. o. p</w:t>
      </w:r>
      <w:r w:rsidR="000134B8" w:rsidRPr="00174C52">
        <w:rPr>
          <w:rFonts w:ascii="Arial" w:hAnsi="Arial" w:cs="Arial"/>
          <w:b/>
          <w:szCs w:val="28"/>
        </w:rPr>
        <w:t xml:space="preserve">płk </w:t>
      </w:r>
      <w:r w:rsidR="00B817BD">
        <w:rPr>
          <w:rFonts w:ascii="Arial" w:hAnsi="Arial" w:cs="Arial"/>
          <w:b/>
          <w:szCs w:val="28"/>
        </w:rPr>
        <w:t>Paweł STEĆ</w:t>
      </w:r>
    </w:p>
    <w:sectPr w:rsidR="000134B8" w:rsidRPr="00174C52" w:rsidSect="00DE6B51">
      <w:headerReference w:type="default" r:id="rId9"/>
      <w:pgSz w:w="11906" w:h="16838"/>
      <w:pgMar w:top="284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7A" w:rsidRDefault="00841B7A" w:rsidP="00E95130">
      <w:r>
        <w:separator/>
      </w:r>
    </w:p>
  </w:endnote>
  <w:endnote w:type="continuationSeparator" w:id="0">
    <w:p w:rsidR="00841B7A" w:rsidRDefault="00841B7A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7A" w:rsidRDefault="00841B7A" w:rsidP="00E95130">
      <w:r>
        <w:separator/>
      </w:r>
    </w:p>
  </w:footnote>
  <w:footnote w:type="continuationSeparator" w:id="0">
    <w:p w:rsidR="00841B7A" w:rsidRDefault="00841B7A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30" w:rsidRDefault="00E95130" w:rsidP="00E951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60F"/>
    <w:multiLevelType w:val="hybridMultilevel"/>
    <w:tmpl w:val="0ED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413"/>
    <w:multiLevelType w:val="hybridMultilevel"/>
    <w:tmpl w:val="8F12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F"/>
    <w:rsid w:val="000134B8"/>
    <w:rsid w:val="0003588E"/>
    <w:rsid w:val="000A163A"/>
    <w:rsid w:val="000B5561"/>
    <w:rsid w:val="00103D93"/>
    <w:rsid w:val="00137444"/>
    <w:rsid w:val="00142E22"/>
    <w:rsid w:val="00174C52"/>
    <w:rsid w:val="00257E85"/>
    <w:rsid w:val="0026322E"/>
    <w:rsid w:val="0027503E"/>
    <w:rsid w:val="002F26AD"/>
    <w:rsid w:val="00324D45"/>
    <w:rsid w:val="00354E32"/>
    <w:rsid w:val="0035515C"/>
    <w:rsid w:val="00383ACC"/>
    <w:rsid w:val="003A419E"/>
    <w:rsid w:val="003D476A"/>
    <w:rsid w:val="003F5CBF"/>
    <w:rsid w:val="004416D2"/>
    <w:rsid w:val="00473CAA"/>
    <w:rsid w:val="0048039A"/>
    <w:rsid w:val="004A194A"/>
    <w:rsid w:val="004D13CC"/>
    <w:rsid w:val="00523FA9"/>
    <w:rsid w:val="005869A2"/>
    <w:rsid w:val="005B5BFE"/>
    <w:rsid w:val="005C7E66"/>
    <w:rsid w:val="005F1FC1"/>
    <w:rsid w:val="005F220D"/>
    <w:rsid w:val="005F2938"/>
    <w:rsid w:val="006D5A96"/>
    <w:rsid w:val="006D7F78"/>
    <w:rsid w:val="006E0970"/>
    <w:rsid w:val="00780A5B"/>
    <w:rsid w:val="00784446"/>
    <w:rsid w:val="00824310"/>
    <w:rsid w:val="00841B7A"/>
    <w:rsid w:val="0089119B"/>
    <w:rsid w:val="008A4AFA"/>
    <w:rsid w:val="008D196D"/>
    <w:rsid w:val="008E011E"/>
    <w:rsid w:val="008E2808"/>
    <w:rsid w:val="008F44BC"/>
    <w:rsid w:val="00982B50"/>
    <w:rsid w:val="009C7BE1"/>
    <w:rsid w:val="009D3917"/>
    <w:rsid w:val="00A13B2D"/>
    <w:rsid w:val="00A71345"/>
    <w:rsid w:val="00A71EC1"/>
    <w:rsid w:val="00A86FA5"/>
    <w:rsid w:val="00AB3CA3"/>
    <w:rsid w:val="00B74B80"/>
    <w:rsid w:val="00B817BD"/>
    <w:rsid w:val="00BA282A"/>
    <w:rsid w:val="00BC6434"/>
    <w:rsid w:val="00C029BD"/>
    <w:rsid w:val="00CA3386"/>
    <w:rsid w:val="00CA7B88"/>
    <w:rsid w:val="00CF62DD"/>
    <w:rsid w:val="00D12725"/>
    <w:rsid w:val="00D27B2E"/>
    <w:rsid w:val="00D37EA8"/>
    <w:rsid w:val="00D75591"/>
    <w:rsid w:val="00DC25A5"/>
    <w:rsid w:val="00DE6B51"/>
    <w:rsid w:val="00E617AD"/>
    <w:rsid w:val="00E95130"/>
    <w:rsid w:val="00F02E47"/>
    <w:rsid w:val="00F61046"/>
    <w:rsid w:val="00FC1A3A"/>
    <w:rsid w:val="00FE025B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F094"/>
  <w15:chartTrackingRefBased/>
  <w15:docId w15:val="{5678974E-61A8-452B-8CD1-146D3A4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F3A2-624F-4E60-85C1-158913A2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Kucharska Urszula</cp:lastModifiedBy>
  <cp:revision>32</cp:revision>
  <cp:lastPrinted>2020-08-21T08:46:00Z</cp:lastPrinted>
  <dcterms:created xsi:type="dcterms:W3CDTF">2019-07-22T12:27:00Z</dcterms:created>
  <dcterms:modified xsi:type="dcterms:W3CDTF">2020-08-21T09:01:00Z</dcterms:modified>
</cp:coreProperties>
</file>