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6D1A" w14:textId="77777777" w:rsidR="00C75E1C" w:rsidRPr="002968FB" w:rsidRDefault="00C75E1C" w:rsidP="00C75E1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16976314" w14:textId="77777777" w:rsidR="00C75E1C" w:rsidRPr="002968FB" w:rsidRDefault="00C75E1C" w:rsidP="00C75E1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48C0A791" w14:textId="77777777" w:rsidR="00C75E1C" w:rsidRPr="002968FB" w:rsidRDefault="00C75E1C" w:rsidP="00C75E1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./25</w:t>
      </w:r>
    </w:p>
    <w:p w14:paraId="21E95373" w14:textId="77777777" w:rsidR="00C75E1C" w:rsidRPr="002968FB" w:rsidRDefault="00C75E1C" w:rsidP="00C75E1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F331A3A" w14:textId="77777777" w:rsidR="00C75E1C" w:rsidRPr="002968FB" w:rsidRDefault="00C75E1C" w:rsidP="00C75E1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3681E66F" w14:textId="77777777" w:rsidR="00C75E1C" w:rsidRPr="00363076" w:rsidRDefault="00C75E1C" w:rsidP="00C75E1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-6</w:t>
      </w:r>
      <w:r w:rsidRPr="002968F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3071EF1E" w14:textId="77777777" w:rsidR="00C75E1C" w:rsidRPr="00FE566D" w:rsidRDefault="00C75E1C" w:rsidP="00C75E1C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1DEF0D9E" w14:textId="77777777" w:rsidR="00C75E1C" w:rsidRDefault="00C75E1C" w:rsidP="00C75E1C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375177">
        <w:rPr>
          <w:rFonts w:ascii="Montserrat" w:hAnsi="Montserrat"/>
          <w:b/>
          <w:bCs/>
          <w:lang w:eastAsia="zh-CN"/>
        </w:rPr>
        <w:t>SZCZEGÓŁOWY OPIS I WYCENA PRZEDMIOTU ZAMÓWIENIA</w:t>
      </w:r>
    </w:p>
    <w:p w14:paraId="76EA3751" w14:textId="77777777" w:rsidR="00C75E1C" w:rsidRDefault="00C75E1C" w:rsidP="00C75E1C">
      <w:pPr>
        <w:rPr>
          <w:rFonts w:ascii="Montserrat" w:hAnsi="Montserrat"/>
          <w:b/>
          <w:bCs/>
          <w:sz w:val="16"/>
          <w:szCs w:val="16"/>
          <w:lang w:eastAsia="zh-CN"/>
        </w:rPr>
      </w:pPr>
    </w:p>
    <w:tbl>
      <w:tblPr>
        <w:tblW w:w="14317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565"/>
        <w:gridCol w:w="850"/>
        <w:gridCol w:w="1418"/>
        <w:gridCol w:w="992"/>
        <w:gridCol w:w="992"/>
        <w:gridCol w:w="1131"/>
        <w:gridCol w:w="1279"/>
        <w:gridCol w:w="1559"/>
      </w:tblGrid>
      <w:tr w:rsidR="00C75E1C" w:rsidRPr="00730147" w14:paraId="78F0F391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9253A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5CCDC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0BC88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D987B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F7B6D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EF25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943AB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5E02C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5C4EF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C75E1C" w:rsidRPr="00730147" w14:paraId="40EA49EC" w14:textId="77777777" w:rsidTr="007603AD">
        <w:trPr>
          <w:trHeight w:val="255"/>
        </w:trPr>
        <w:tc>
          <w:tcPr>
            <w:tcW w:w="143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BCED5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Pakiet nr 1 CPV 33652100-6</w:t>
            </w:r>
          </w:p>
        </w:tc>
      </w:tr>
      <w:tr w:rsidR="00C75E1C" w:rsidRPr="00730147" w14:paraId="0AC68504" w14:textId="77777777" w:rsidTr="007603AD">
        <w:trPr>
          <w:trHeight w:val="4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2AD5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19F5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2B9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Ilość 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92F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B09B2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FBF4B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A661F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C622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handlowa i kod EAN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EDA38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producenta</w:t>
            </w:r>
          </w:p>
        </w:tc>
      </w:tr>
      <w:tr w:rsidR="00C75E1C" w:rsidRPr="00730147" w14:paraId="3CDF171E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9A8C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D5262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apalutanibum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 60mg x 120 tabl.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powl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E3CF6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8E84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96666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A280D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F622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4329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52026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</w:tr>
      <w:tr w:rsidR="00C75E1C" w:rsidRPr="00730147" w14:paraId="7778C7FA" w14:textId="77777777" w:rsidTr="007603A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69C6F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C338E" w14:textId="77777777" w:rsidR="00C75E1C" w:rsidRPr="004E49DE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val="en-US" w:eastAsia="pl-PL"/>
              </w:rPr>
            </w:pPr>
            <w:proofErr w:type="spell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niraparibum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 xml:space="preserve"> + </w:t>
            </w:r>
            <w:proofErr w:type="spell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abirateronum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 xml:space="preserve"> 100mg x 28 </w:t>
            </w:r>
            <w:proofErr w:type="spell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tabl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proofErr w:type="gram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powl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.+</w:t>
            </w:r>
            <w:proofErr w:type="gram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 xml:space="preserve"> 500mg x 28 </w:t>
            </w:r>
            <w:proofErr w:type="spell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tabl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powl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29146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BF73B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8733E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9DF13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FB5A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92BD3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31B3D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</w:tr>
      <w:tr w:rsidR="00C75E1C" w:rsidRPr="00730147" w14:paraId="60C2A725" w14:textId="77777777" w:rsidTr="007603A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CB356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8CB46" w14:textId="77777777" w:rsidR="00C75E1C" w:rsidRPr="004E49DE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val="en-US" w:eastAsia="pl-PL"/>
              </w:rPr>
            </w:pPr>
            <w:proofErr w:type="spell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niraparibum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 xml:space="preserve"> + </w:t>
            </w:r>
            <w:proofErr w:type="spell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abirateronum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 xml:space="preserve"> 50mg x 28 </w:t>
            </w:r>
            <w:proofErr w:type="spell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tabl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proofErr w:type="gram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powl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.+</w:t>
            </w:r>
            <w:proofErr w:type="gram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 xml:space="preserve"> 500mg x 28 </w:t>
            </w:r>
            <w:proofErr w:type="spell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tabl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powl</w:t>
            </w:r>
            <w:proofErr w:type="spellEnd"/>
            <w:r w:rsidRPr="004E49DE">
              <w:rPr>
                <w:rFonts w:ascii="Montserrat" w:hAnsi="Montserrat" w:cs="Calibri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B1EF6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97BD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CF55F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DEA78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8D6D6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69008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056E7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</w:tr>
      <w:tr w:rsidR="00C75E1C" w:rsidRPr="00730147" w14:paraId="172EF15E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31E5E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0D383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F40D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7B334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129AB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C673F7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5B8C8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A903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BC69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</w:tr>
      <w:tr w:rsidR="00C75E1C" w:rsidRPr="00730147" w14:paraId="6CA70A0B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5A71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A334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C900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8C6F1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4B909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4B8F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E9D1E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E5E83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CC6E5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C75E1C" w:rsidRPr="00730147" w14:paraId="77B76C21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93371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7622C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0FF1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68837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45C9B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69BE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8A24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A8B66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2BFDE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C75E1C" w:rsidRPr="00730147" w14:paraId="18619E42" w14:textId="77777777" w:rsidTr="007603AD">
        <w:trPr>
          <w:trHeight w:val="255"/>
        </w:trPr>
        <w:tc>
          <w:tcPr>
            <w:tcW w:w="143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BC2EF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Pakiet nr 2 CPV 33652100-6</w:t>
            </w:r>
          </w:p>
        </w:tc>
      </w:tr>
      <w:tr w:rsidR="00C75E1C" w:rsidRPr="00730147" w14:paraId="6034D209" w14:textId="77777777" w:rsidTr="007603AD">
        <w:trPr>
          <w:trHeight w:val="5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1011F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4F67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075A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Ilość 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08A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896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EE804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7A784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2201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handlowa i kod EAN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4C6A1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producenta</w:t>
            </w:r>
          </w:p>
        </w:tc>
      </w:tr>
      <w:tr w:rsidR="00C75E1C" w:rsidRPr="00730147" w14:paraId="06C0D4F1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A86A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CEC64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darolutamidum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 300mg x 112 tabl.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powl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5A0D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8B3F3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C223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9162F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4D52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1147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B5CB7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</w:tr>
      <w:tr w:rsidR="00C75E1C" w:rsidRPr="00730147" w14:paraId="6C26B1DB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5C9C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B129E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5EEC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DE52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ED91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FA1C8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4EEC3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87D83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40027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</w:tr>
      <w:tr w:rsidR="00C75E1C" w:rsidRPr="00730147" w14:paraId="0CA9C48E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208A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2F6AA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DA53B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C197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7B31E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6A01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2759D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6EC4B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3AE12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C75E1C" w:rsidRPr="00730147" w14:paraId="632F3843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63128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8C6DE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E560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6C98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B918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49833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A523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EE391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CFFD3" w14:textId="77777777" w:rsidR="00C75E1C" w:rsidRPr="00C6522C" w:rsidRDefault="00C75E1C" w:rsidP="007603AD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C75E1C" w:rsidRPr="00730147" w14:paraId="5FC0DEB0" w14:textId="77777777" w:rsidTr="007603AD">
        <w:trPr>
          <w:trHeight w:val="255"/>
        </w:trPr>
        <w:tc>
          <w:tcPr>
            <w:tcW w:w="143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8E50D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Pakiet nr 3 CPV 33652100-6</w:t>
            </w:r>
          </w:p>
        </w:tc>
      </w:tr>
      <w:tr w:rsidR="00C75E1C" w:rsidRPr="00730147" w14:paraId="4F420521" w14:textId="77777777" w:rsidTr="007603AD">
        <w:trPr>
          <w:trHeight w:val="479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2BECD1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28D077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D2241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Ilość op.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BF95C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E17EE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CFA2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A51BB4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4C66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handlowa i kod EAN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DCE4C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producenta</w:t>
            </w:r>
          </w:p>
        </w:tc>
      </w:tr>
      <w:tr w:rsidR="00C75E1C" w:rsidRPr="00730147" w14:paraId="3A5740AF" w14:textId="77777777" w:rsidTr="007603AD">
        <w:trPr>
          <w:trHeight w:val="1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BA47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1757F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avelumabum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 20mg/ml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konc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. do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sporz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roztw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. do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inf.x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 1 fiol 10ml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5642D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2 240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D0E06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E736B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DE7DBB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A28B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85CF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2D522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</w:tr>
      <w:tr w:rsidR="00C75E1C" w:rsidRPr="00730147" w14:paraId="47F90C6B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9506B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EE05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1C17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88249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EF677B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191E1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6476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EB62E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FC22D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</w:tr>
      <w:tr w:rsidR="00C75E1C" w:rsidRPr="00730147" w14:paraId="2E2AEBA6" w14:textId="77777777" w:rsidTr="007603AD">
        <w:trPr>
          <w:trHeight w:val="552"/>
        </w:trPr>
        <w:tc>
          <w:tcPr>
            <w:tcW w:w="143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E3711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  <w:p w14:paraId="11736AF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</w:pPr>
          </w:p>
          <w:p w14:paraId="13DBF6ED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</w:pPr>
          </w:p>
          <w:p w14:paraId="789CB078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75E1C" w:rsidRPr="00730147" w14:paraId="52475822" w14:textId="77777777" w:rsidTr="007603AD">
        <w:trPr>
          <w:trHeight w:val="255"/>
        </w:trPr>
        <w:tc>
          <w:tcPr>
            <w:tcW w:w="143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9F031D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Pakiet nr 4 CPV 33652100-6</w:t>
            </w:r>
          </w:p>
        </w:tc>
      </w:tr>
      <w:tr w:rsidR="00C75E1C" w:rsidRPr="00730147" w14:paraId="053A8C72" w14:textId="77777777" w:rsidTr="007603AD">
        <w:trPr>
          <w:trHeight w:val="3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D0013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885B7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międzynarodowa leku, dawka, postać, wielkość opakowania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626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Ilość 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91C3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Jednostkowa cena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EDF72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F111F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0C40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C2A04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handlowa i kod EAN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4923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Nazwa producenta</w:t>
            </w:r>
          </w:p>
        </w:tc>
      </w:tr>
      <w:tr w:rsidR="00C75E1C" w:rsidRPr="00730147" w14:paraId="4F54F6F3" w14:textId="77777777" w:rsidTr="007603AD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AAEEE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5BF2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trastuzumabum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deruxtecan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 0,1g proszek do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sporz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konc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roztw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inf.x</w:t>
            </w:r>
            <w:proofErr w:type="spellEnd"/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 xml:space="preserve"> 1 fiol.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3C53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2 550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8F3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D6449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6D119E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9D713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CFDB2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D7101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</w:tr>
      <w:tr w:rsidR="00C75E1C" w:rsidRPr="00730147" w14:paraId="2A618E15" w14:textId="77777777" w:rsidTr="007603AD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29BFA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6752D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A116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A2590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7FBEEE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CA474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DB082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9582C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86E05" w14:textId="77777777" w:rsidR="00C75E1C" w:rsidRPr="00C6522C" w:rsidRDefault="00C75E1C" w:rsidP="007603AD">
            <w:pPr>
              <w:suppressAutoHyphens w:val="0"/>
              <w:rPr>
                <w:rFonts w:ascii="Montserrat" w:hAnsi="Montserrat" w:cs="Calibri"/>
                <w:sz w:val="18"/>
                <w:szCs w:val="18"/>
                <w:lang w:eastAsia="pl-PL"/>
              </w:rPr>
            </w:pPr>
            <w:r w:rsidRPr="00C6522C">
              <w:rPr>
                <w:rFonts w:ascii="Montserrat" w:hAnsi="Montserrat" w:cs="Calibri"/>
                <w:sz w:val="18"/>
                <w:szCs w:val="18"/>
                <w:lang w:eastAsia="pl-PL"/>
              </w:rPr>
              <w:t> </w:t>
            </w:r>
          </w:p>
        </w:tc>
      </w:tr>
    </w:tbl>
    <w:p w14:paraId="7B94946A" w14:textId="77777777" w:rsidR="00C75E1C" w:rsidRDefault="00C75E1C" w:rsidP="00C75E1C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0E0EB014" w14:textId="77777777" w:rsidR="00C75E1C" w:rsidRDefault="00C75E1C" w:rsidP="00C75E1C">
      <w:pPr>
        <w:tabs>
          <w:tab w:val="left" w:pos="2511"/>
        </w:tabs>
        <w:ind w:hanging="993"/>
        <w:rPr>
          <w:rFonts w:ascii="Montserrat" w:hAnsi="Montserrat"/>
          <w:sz w:val="16"/>
          <w:szCs w:val="16"/>
        </w:rPr>
      </w:pPr>
      <w:r>
        <w:rPr>
          <w:rFonts w:ascii="Montserrat" w:hAnsi="Montserrat"/>
        </w:rPr>
        <w:t xml:space="preserve">          </w:t>
      </w:r>
    </w:p>
    <w:p w14:paraId="6485B59F" w14:textId="77777777" w:rsidR="00C75E1C" w:rsidRDefault="00C75E1C" w:rsidP="00C75E1C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7895841A" w14:textId="77777777" w:rsidR="00C75E1C" w:rsidRPr="00660AC1" w:rsidRDefault="00C75E1C" w:rsidP="00C75E1C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C75E1C" w:rsidRPr="00A63D5F" w14:paraId="1EAB6D38" w14:textId="77777777" w:rsidTr="007603AD">
        <w:trPr>
          <w:trHeight w:val="299"/>
          <w:jc w:val="center"/>
        </w:trPr>
        <w:tc>
          <w:tcPr>
            <w:tcW w:w="4317" w:type="dxa"/>
            <w:vAlign w:val="bottom"/>
          </w:tcPr>
          <w:p w14:paraId="1AF9D681" w14:textId="77777777" w:rsidR="00C75E1C" w:rsidRPr="00A63D5F" w:rsidRDefault="00C75E1C" w:rsidP="007603A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DA6CC7B" w14:textId="77777777" w:rsidR="00C75E1C" w:rsidRPr="00A63D5F" w:rsidRDefault="00C75E1C" w:rsidP="007603AD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02FF7EAD" w14:textId="77777777" w:rsidR="00C75E1C" w:rsidRPr="00A63D5F" w:rsidRDefault="00C75E1C" w:rsidP="007603AD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09F434C" w14:textId="77777777" w:rsidR="00826840" w:rsidRDefault="00826840"/>
    <w:sectPr w:rsidR="00826840" w:rsidSect="00C75E1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1C"/>
    <w:rsid w:val="007E0CFD"/>
    <w:rsid w:val="00826840"/>
    <w:rsid w:val="00956DC1"/>
    <w:rsid w:val="009F7EA7"/>
    <w:rsid w:val="00C7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A3EF"/>
  <w15:chartTrackingRefBased/>
  <w15:docId w15:val="{09E07315-B842-4AC4-B4D1-175E387A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E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5E1C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5E1C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5E1C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5E1C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5E1C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5E1C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5E1C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5E1C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5E1C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5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5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5E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5E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5E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5E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5E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5E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5E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5E1C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7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5E1C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7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5E1C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75E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5E1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75E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5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5E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5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2025-02-19T09:44:00Z</dcterms:created>
  <dcterms:modified xsi:type="dcterms:W3CDTF">2025-02-19T09:45:00Z</dcterms:modified>
</cp:coreProperties>
</file>