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9D42CE">
        <w:rPr>
          <w:rFonts w:ascii="Arial" w:hAnsi="Arial" w:cs="Arial"/>
          <w:b/>
        </w:rPr>
        <w:t>V</w:t>
      </w:r>
      <w:r w:rsidR="00542C6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>
        <w:rPr>
          <w:rFonts w:cs="Arial"/>
          <w:sz w:val="22"/>
          <w:szCs w:val="22"/>
        </w:rPr>
        <w:t>17/2021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</w:t>
      </w:r>
      <w:r w:rsidR="00CD3E11">
        <w:rPr>
          <w:rFonts w:cs="Arial"/>
          <w:sz w:val="22"/>
          <w:szCs w:val="22"/>
        </w:rPr>
        <w:t>07-13</w:t>
      </w:r>
    </w:p>
    <w:p w:rsidR="009D42CE" w:rsidRPr="004E560E" w:rsidRDefault="009D42CE" w:rsidP="009D42C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i schodów zewnętrznych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06-24</w:t>
      </w:r>
    </w:p>
    <w:p w:rsidR="00E4092A" w:rsidRDefault="00E4092A" w:rsidP="00E4092A"/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D42CE" w:rsidRDefault="00401EC8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542C66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542C66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V</w:t>
      </w:r>
      <w:r w:rsidR="00542C66">
        <w:rPr>
          <w:rFonts w:ascii="Arial" w:hAnsi="Arial" w:cs="Arial"/>
          <w:b/>
          <w:sz w:val="22"/>
          <w:szCs w:val="22"/>
        </w:rPr>
        <w:t>I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9D42CE" w:rsidRPr="003A77BB">
        <w:rPr>
          <w:rFonts w:ascii="Arial" w:hAnsi="Arial" w:cs="Arial"/>
          <w:b/>
          <w:sz w:val="22"/>
          <w:szCs w:val="22"/>
        </w:rPr>
        <w:t>Henryk Sowiak</w:t>
      </w:r>
      <w:r w:rsidR="009D42CE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D42CE" w:rsidRPr="003A77BB">
        <w:rPr>
          <w:rFonts w:ascii="Arial" w:hAnsi="Arial" w:cs="Arial"/>
          <w:b/>
          <w:sz w:val="22"/>
          <w:szCs w:val="22"/>
        </w:rPr>
        <w:t>Zakład Remontowo-Budowlany ZRB SOWBUD Henryk Sowiak</w:t>
      </w:r>
      <w:r w:rsidR="009D42CE">
        <w:rPr>
          <w:rFonts w:ascii="Arial" w:hAnsi="Arial" w:cs="Arial"/>
          <w:b/>
          <w:sz w:val="22"/>
          <w:szCs w:val="22"/>
        </w:rPr>
        <w:t xml:space="preserve"> z </w:t>
      </w:r>
      <w:r w:rsidR="009D42CE" w:rsidRPr="003A77BB">
        <w:rPr>
          <w:rFonts w:ascii="Arial" w:hAnsi="Arial" w:cs="Arial"/>
          <w:b/>
          <w:sz w:val="22"/>
          <w:szCs w:val="22"/>
        </w:rPr>
        <w:t>siedzibą w Pielicach 5</w:t>
      </w:r>
      <w:r w:rsidR="009D42CE" w:rsidRPr="009D306E">
        <w:rPr>
          <w:rFonts w:ascii="Arial" w:hAnsi="Arial" w:cs="Arial"/>
          <w:sz w:val="22"/>
          <w:szCs w:val="22"/>
        </w:rPr>
        <w:t>, 66-500 Strzelce Kraj</w:t>
      </w:r>
      <w:r w:rsidR="009D42CE">
        <w:rPr>
          <w:rFonts w:ascii="Arial" w:hAnsi="Arial" w:cs="Arial"/>
          <w:sz w:val="22"/>
          <w:szCs w:val="22"/>
        </w:rPr>
        <w:t>.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 </w:t>
      </w:r>
    </w:p>
    <w:p w:rsidR="009D42CE" w:rsidRDefault="009D42CE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E24D9" w:rsidRDefault="00DE4ED7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 w:rsidR="004640DA">
        <w:rPr>
          <w:rFonts w:ascii="Arial" w:hAnsi="Arial" w:cs="Arial"/>
          <w:sz w:val="22"/>
          <w:szCs w:val="22"/>
        </w:rPr>
        <w:t xml:space="preserve">jako jedyna w postępowaniu, </w:t>
      </w:r>
      <w:r w:rsidRPr="00DE4ED7">
        <w:rPr>
          <w:rFonts w:ascii="Arial" w:hAnsi="Arial" w:cs="Arial"/>
          <w:sz w:val="22"/>
          <w:szCs w:val="22"/>
        </w:rPr>
        <w:t xml:space="preserve">uzyskała </w:t>
      </w:r>
      <w:r w:rsidR="009D42CE">
        <w:rPr>
          <w:rFonts w:ascii="Arial" w:hAnsi="Arial" w:cs="Arial"/>
          <w:sz w:val="22"/>
          <w:szCs w:val="22"/>
        </w:rPr>
        <w:t xml:space="preserve">w części </w:t>
      </w:r>
      <w:r w:rsidR="00542C66">
        <w:rPr>
          <w:rFonts w:ascii="Arial" w:hAnsi="Arial" w:cs="Arial"/>
          <w:sz w:val="22"/>
          <w:szCs w:val="22"/>
        </w:rPr>
        <w:t xml:space="preserve">VI </w:t>
      </w:r>
      <w:r w:rsidRPr="00DE4ED7">
        <w:rPr>
          <w:rFonts w:ascii="Arial" w:hAnsi="Arial" w:cs="Arial"/>
          <w:sz w:val="22"/>
          <w:szCs w:val="22"/>
        </w:rPr>
        <w:t>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siwz, tj.</w:t>
      </w:r>
      <w:r w:rsidR="004640DA">
        <w:rPr>
          <w:rFonts w:ascii="Arial" w:hAnsi="Arial" w:cs="Arial"/>
          <w:sz w:val="22"/>
          <w:szCs w:val="22"/>
        </w:rPr>
        <w:t> </w:t>
      </w:r>
      <w:r w:rsidR="00AE24D9"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 w:rsidR="004640DA">
        <w:rPr>
          <w:rFonts w:ascii="Arial" w:hAnsi="Arial" w:cs="Arial"/>
          <w:sz w:val="22"/>
          <w:szCs w:val="22"/>
        </w:rPr>
        <w:t>6</w:t>
      </w:r>
      <w:r w:rsidR="00AE24D9" w:rsidRPr="00DE4ED7">
        <w:rPr>
          <w:rFonts w:ascii="Arial" w:hAnsi="Arial" w:cs="Arial"/>
          <w:sz w:val="22"/>
          <w:szCs w:val="22"/>
        </w:rPr>
        <w:t>0pkt. ora</w:t>
      </w:r>
      <w:r w:rsidR="004640DA">
        <w:rPr>
          <w:rFonts w:ascii="Arial" w:hAnsi="Arial" w:cs="Arial"/>
          <w:sz w:val="22"/>
          <w:szCs w:val="22"/>
        </w:rPr>
        <w:t>z w kryterium okres gwarancji: 4</w:t>
      </w:r>
      <w:r w:rsidR="00AE24D9"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3E11" w:rsidRDefault="00CD3E11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42C66"/>
    <w:rsid w:val="00552DC2"/>
    <w:rsid w:val="00613AD5"/>
    <w:rsid w:val="00662D77"/>
    <w:rsid w:val="006A0B2C"/>
    <w:rsid w:val="008E3F00"/>
    <w:rsid w:val="009C15DC"/>
    <w:rsid w:val="009D42CE"/>
    <w:rsid w:val="00A02D44"/>
    <w:rsid w:val="00A874DD"/>
    <w:rsid w:val="00AE24D9"/>
    <w:rsid w:val="00B15EF7"/>
    <w:rsid w:val="00B33057"/>
    <w:rsid w:val="00B61BA4"/>
    <w:rsid w:val="00B62F30"/>
    <w:rsid w:val="00BD5569"/>
    <w:rsid w:val="00CC47E9"/>
    <w:rsid w:val="00CD3E11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0BF5-468E-4B46-8BE5-7226F186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2021-07-13T06:30:00Z</cp:lastPrinted>
  <dcterms:created xsi:type="dcterms:W3CDTF">2021-07-07T12:00:00Z</dcterms:created>
  <dcterms:modified xsi:type="dcterms:W3CDTF">2021-07-13T06:30:00Z</dcterms:modified>
</cp:coreProperties>
</file>