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8DCC" w14:textId="103412D5" w:rsidR="009B30DA" w:rsidRDefault="00C46D65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 w:rsidR="006170A7">
        <w:rPr>
          <w:rFonts w:ascii="Arial" w:hAnsi="Arial" w:cs="Arial"/>
          <w:b/>
        </w:rPr>
        <w:t>1</w:t>
      </w:r>
      <w:r w:rsidR="00F85FD5"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  <w:b/>
        </w:rPr>
        <w:t>do SWZ</w:t>
      </w:r>
    </w:p>
    <w:p w14:paraId="3718F8BC" w14:textId="5BE81029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>Znak sprawy:</w:t>
      </w:r>
      <w:r w:rsidR="00366110">
        <w:rPr>
          <w:rFonts w:ascii="Arial" w:hAnsi="Arial" w:cs="Arial"/>
        </w:rPr>
        <w:t xml:space="preserve"> DZ.26.163.2024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7A1F8B80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9D69B0">
        <w:rPr>
          <w:b/>
        </w:rPr>
        <w:t>jednego</w:t>
      </w:r>
      <w:r w:rsidR="0012056D">
        <w:rPr>
          <w:b/>
        </w:rPr>
        <w:t xml:space="preserve"> (</w:t>
      </w:r>
      <w:r w:rsidR="009D69B0">
        <w:rPr>
          <w:b/>
        </w:rPr>
        <w:t>1</w:t>
      </w:r>
      <w:r w:rsidR="0012056D">
        <w:rPr>
          <w:b/>
        </w:rPr>
        <w:t>) autobus</w:t>
      </w:r>
      <w:r w:rsidR="009D69B0">
        <w:rPr>
          <w:b/>
        </w:rPr>
        <w:t>u</w:t>
      </w:r>
      <w:r w:rsidR="0012056D">
        <w:rPr>
          <w:b/>
        </w:rPr>
        <w:t xml:space="preserve"> </w:t>
      </w:r>
      <w:proofErr w:type="spellStart"/>
      <w:r w:rsidR="0012056D">
        <w:rPr>
          <w:b/>
        </w:rPr>
        <w:t>niskowejściow</w:t>
      </w:r>
      <w:r w:rsidR="009D69B0">
        <w:rPr>
          <w:b/>
        </w:rPr>
        <w:t>ego</w:t>
      </w:r>
      <w:proofErr w:type="spellEnd"/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66A0DCC1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 w:rsidR="00412012">
              <w:rPr>
                <w:rFonts w:cstheme="minorHAnsi"/>
                <w:b/>
                <w:bCs/>
              </w:rPr>
              <w:t>Autobusu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41DCCDD5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009D69B0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</w:t>
            </w:r>
            <w:r w:rsidR="00A92CEC" w:rsidRPr="1AF9E68E">
              <w:t>drogowym oraz</w:t>
            </w:r>
            <w:r w:rsidR="00A61C22" w:rsidRPr="1AF9E68E">
              <w:t xml:space="preserve"> aktów wykonawczych do tej ustawy</w:t>
            </w:r>
            <w:r w:rsidRPr="1AF9E68E">
              <w:t>.</w:t>
            </w:r>
          </w:p>
          <w:p w14:paraId="25D9E044" w14:textId="46CCA858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009D69B0">
              <w:t>y</w:t>
            </w:r>
            <w:r w:rsidRPr="1AF9E68E">
              <w:t xml:space="preserve"> i dopuszczon</w:t>
            </w:r>
            <w:r w:rsidR="009D69B0">
              <w:t>y</w:t>
            </w:r>
            <w:r w:rsidRPr="1AF9E68E">
              <w:t xml:space="preserve"> do ruchu oraz posiadając</w:t>
            </w:r>
            <w:r w:rsidR="009D69B0">
              <w:t>y</w:t>
            </w:r>
            <w:r w:rsidRPr="1AF9E68E">
              <w:t xml:space="preserve"> ważne badania techniczne.</w:t>
            </w:r>
          </w:p>
          <w:p w14:paraId="2617F8FA" w14:textId="6923FD9C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 w:rsidRPr="1AF9E68E">
              <w:t>Niskowejściow</w:t>
            </w:r>
            <w:r w:rsidR="009D69B0">
              <w:t>y</w:t>
            </w:r>
            <w:proofErr w:type="spellEnd"/>
            <w:r w:rsidRPr="1AF9E68E">
              <w:t xml:space="preserve"> autobu</w:t>
            </w:r>
            <w:r w:rsidR="008F1A5E">
              <w:t>s</w:t>
            </w:r>
            <w:r w:rsidRPr="1AF9E68E">
              <w:t xml:space="preserve"> kategorii M3 (zgodnie z Regulaminem n</w:t>
            </w:r>
            <w:bookmarkStart w:id="0" w:name="_GoBack"/>
            <w:bookmarkEnd w:id="0"/>
            <w:r w:rsidRPr="1AF9E68E">
              <w:t>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proofErr w:type="spellStart"/>
            <w:r w:rsidR="00C361D4" w:rsidRPr="00E96F17">
              <w:t>Dz.Urz.UE.L</w:t>
            </w:r>
            <w:proofErr w:type="spellEnd"/>
            <w:r w:rsidR="00C361D4" w:rsidRPr="00E96F17">
              <w:t> Nr 255, str. 1</w:t>
            </w:r>
            <w:r w:rsidR="00C361D4" w:rsidRPr="1AF9E68E">
              <w:t xml:space="preserve"> z </w:t>
            </w:r>
            <w:proofErr w:type="spellStart"/>
            <w:r w:rsidR="00C361D4" w:rsidRPr="1AF9E68E">
              <w:t>późn</w:t>
            </w:r>
            <w:proofErr w:type="spellEnd"/>
            <w:r w:rsidR="00C361D4" w:rsidRPr="1AF9E68E">
              <w:t xml:space="preserve">. zm.] </w:t>
            </w:r>
            <w:r w:rsidRPr="1AF9E68E">
              <w:t>).</w:t>
            </w:r>
          </w:p>
          <w:p w14:paraId="19ACFA2C" w14:textId="186A5B6E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002E79C5">
              <w:rPr>
                <w:color w:val="000000" w:themeColor="text1"/>
              </w:rPr>
              <w:t>y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02F3916">
              <w:rPr>
                <w:b/>
                <w:bCs/>
                <w:color w:val="000000" w:themeColor="text1"/>
              </w:rPr>
              <w:t>5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</w:p>
          <w:p w14:paraId="27793206" w14:textId="5E9049CC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002E79C5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00710CA6">
              <w:rPr>
                <w:b/>
                <w:bCs/>
              </w:rPr>
              <w:t>500</w:t>
            </w:r>
            <w:r w:rsidRPr="1AF9E68E">
              <w:rPr>
                <w:b/>
                <w:bCs/>
              </w:rPr>
              <w:t> 000 km</w:t>
            </w:r>
            <w:r w:rsidRPr="1AF9E68E">
              <w:t>.</w:t>
            </w:r>
          </w:p>
          <w:p w14:paraId="33A19150" w14:textId="4858B8F2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002E79C5">
              <w:t>że</w:t>
            </w:r>
            <w:r>
              <w:t xml:space="preserve"> być wyprodukowan</w:t>
            </w:r>
            <w:r w:rsidR="002E79C5">
              <w:t>y</w:t>
            </w:r>
            <w:r>
              <w:t xml:space="preserve"> jako „składak” lub „SAM”.</w:t>
            </w:r>
          </w:p>
          <w:p w14:paraId="0FA7885A" w14:textId="47391CB0" w:rsidR="00553371" w:rsidRPr="00461CE9" w:rsidRDefault="00553371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Silnik o pojemności nie większej niż </w:t>
            </w:r>
            <w:r w:rsidR="006B56CD">
              <w:t>8000 cm3 i mocy nie mniej niż 250</w:t>
            </w:r>
            <w:r w:rsidR="00C91524">
              <w:t xml:space="preserve"> kW</w:t>
            </w:r>
          </w:p>
          <w:p w14:paraId="5CF22C43" w14:textId="0EBBF681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274B55E9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</w:t>
            </w:r>
            <w:r w:rsidR="00285C48">
              <w:t>ją</w:t>
            </w:r>
            <w:r w:rsidR="003E4538" w:rsidRPr="1AF9E68E">
              <w:t xml:space="preserve">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A66B56">
              <w:rPr>
                <w:b/>
                <w:bCs/>
              </w:rPr>
              <w:t>77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C311ED">
              <w:rPr>
                <w:b/>
                <w:bCs/>
              </w:rPr>
              <w:t>5</w:t>
            </w:r>
            <w:r w:rsidR="00B368AB">
              <w:rPr>
                <w:b/>
                <w:bCs/>
              </w:rPr>
              <w:t>1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</w:t>
            </w:r>
            <w:r w:rsidR="00B368AB">
              <w:t>4</w:t>
            </w:r>
            <w:r w:rsidR="003E4538" w:rsidRPr="1AF9E68E">
              <w:t>-</w:t>
            </w:r>
            <w:r w:rsidR="00B368AB">
              <w:t>6</w:t>
            </w:r>
            <w:r w:rsidR="003E4538" w:rsidRPr="1AF9E68E">
              <w:t xml:space="preserve"> uchylnych miejsc umiejscowionych w strefie dla wózka inwalidzkiego</w:t>
            </w:r>
            <w:r w:rsidR="00545401">
              <w:t xml:space="preserve"> oraz przed drugimi drzwiami</w:t>
            </w:r>
            <w:r w:rsidR="003E4538" w:rsidRPr="1AF9E68E">
              <w:t xml:space="preserve">) oraz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545401">
              <w:rPr>
                <w:b/>
                <w:bCs/>
              </w:rPr>
              <w:t>26</w:t>
            </w:r>
            <w:r w:rsidR="003E4538" w:rsidRPr="1AF9E68E">
              <w:rPr>
                <w:b/>
                <w:bCs/>
              </w:rPr>
              <w:t xml:space="preserve">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3199BDA7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B12F50" w:rsidRPr="1AF9E68E">
              <w:t xml:space="preserve">, m.in. </w:t>
            </w:r>
            <w:r w:rsidR="003E4538" w:rsidRPr="1AF9E68E">
              <w:t>.</w:t>
            </w:r>
          </w:p>
          <w:p w14:paraId="18805928" w14:textId="102B8D36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Długość: od 1</w:t>
            </w:r>
            <w:r w:rsidR="00F141D2" w:rsidRPr="134ED582">
              <w:t xml:space="preserve">1 </w:t>
            </w:r>
            <w:r w:rsidRPr="134ED582">
              <w:t>5</w:t>
            </w:r>
            <w:r w:rsidR="00F141D2" w:rsidRPr="134ED582">
              <w:t>0</w:t>
            </w:r>
            <w:r w:rsidRPr="134ED582">
              <w:t>0 mm do 1</w:t>
            </w:r>
            <w:r w:rsidR="00285C48">
              <w:t>3</w:t>
            </w:r>
            <w:r w:rsidR="00F141D2" w:rsidRPr="134ED582">
              <w:t xml:space="preserve"> </w:t>
            </w:r>
            <w:r w:rsidR="006812CD">
              <w:t>500</w:t>
            </w:r>
            <w:r w:rsidRPr="134ED582">
              <w:t xml:space="preserve">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171E7AF5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drzwi w układzie 1-2-0</w:t>
            </w:r>
            <w:r w:rsidR="009E2C0C">
              <w:t>, 1-1-0</w:t>
            </w:r>
            <w:r w:rsidR="00A66B56">
              <w:t>lub</w:t>
            </w:r>
            <w:r w:rsidR="003E4538" w:rsidRPr="1AF9E68E">
              <w:t xml:space="preserve">2-2-0 rozmieszczone na </w:t>
            </w:r>
            <w:r w:rsidR="006F6B66">
              <w:t>środku</w:t>
            </w:r>
            <w:r w:rsidR="003E4538" w:rsidRPr="1AF9E68E">
              <w:t xml:space="preserve"> i przodzie pojazdu</w:t>
            </w:r>
            <w:r w:rsidR="00640FB6" w:rsidRPr="1AF9E68E">
              <w:t>,</w:t>
            </w:r>
          </w:p>
          <w:p w14:paraId="60D8A135" w14:textId="6804D1BE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 xml:space="preserve">utobus posiada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77C709F5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</w:t>
            </w:r>
            <w:r w:rsidR="006529D9">
              <w:t>y</w:t>
            </w:r>
            <w:r w:rsidRPr="134ED582">
              <w:t xml:space="preserve"> tak, by możliwa była jego długotrwała eksploatacja w temperaturze otoczenia w zakresie -30°C do +40°C.</w:t>
            </w:r>
          </w:p>
          <w:p w14:paraId="2594E1F7" w14:textId="27E58B4E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>utobus mus</w:t>
            </w:r>
            <w:r w:rsidR="006529D9">
              <w:t>i</w:t>
            </w:r>
            <w:r w:rsidR="00011E95" w:rsidRPr="1AF9E68E">
              <w:t xml:space="preserve"> być formalnie oraz technicznie dopuszczon</w:t>
            </w:r>
            <w:r w:rsidR="006529D9">
              <w:t>y</w:t>
            </w:r>
            <w:r w:rsidR="00011E95" w:rsidRPr="1AF9E68E">
              <w:t xml:space="preserve">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7C70BD5D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</w:t>
            </w:r>
            <w:r w:rsidR="006529D9">
              <w:t>y</w:t>
            </w:r>
            <w:r w:rsidR="003E4538" w:rsidRPr="1AF9E68E">
              <w:t xml:space="preserve"> z części, zespołów i materiałów dostępnych na polskim rynku</w:t>
            </w:r>
            <w:r w:rsidR="0015396F" w:rsidRPr="1AF9E68E">
              <w:t xml:space="preserve">, producent </w:t>
            </w:r>
            <w:r w:rsidR="00275B3F" w:rsidRPr="1AF9E68E">
              <w:t>autobus</w:t>
            </w:r>
            <w:r w:rsidR="00275B3F">
              <w:t>u</w:t>
            </w:r>
            <w:r w:rsidR="00275B3F" w:rsidRPr="1AF9E68E">
              <w:t xml:space="preserve"> </w:t>
            </w:r>
            <w:r w:rsidR="004D538B" w:rsidRPr="1AF9E68E">
              <w:t>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5FE9AF99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FE1C2B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45FB26FD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>Zagospodarowanie wnętrza Autobus</w:t>
            </w:r>
            <w:r w:rsidR="00FE1C2B">
              <w:t>u</w:t>
            </w:r>
            <w:r w:rsidRPr="1AF9E68E">
              <w:t xml:space="preserve"> 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7BF7200B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 wysokim oparciem,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614D4662" w:rsidR="003E4538" w:rsidRPr="00461CE9" w:rsidRDefault="003E4538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 w:rsidRPr="1AF9E68E">
              <w:t>wyposażon</w:t>
            </w:r>
            <w:r w:rsidR="0016577C">
              <w:t>e</w:t>
            </w:r>
            <w:r w:rsidRPr="1AF9E68E">
              <w:t xml:space="preserve"> w pasy </w:t>
            </w:r>
            <w:r w:rsidR="004C4A25" w:rsidRPr="1AF9E68E">
              <w:t>bezpieczeństwa</w:t>
            </w:r>
            <w:r w:rsidR="004C4A25">
              <w:t>,</w:t>
            </w:r>
            <w:r w:rsidR="004C4A25" w:rsidRPr="1AF9E68E">
              <w:t xml:space="preserve"> uchylne</w:t>
            </w:r>
            <w:r w:rsidRPr="1AF9E68E">
              <w:t xml:space="preserve"> podłokietniki </w:t>
            </w:r>
            <w:r w:rsidR="00111FC8">
              <w:t>przy każdym fotelu oraz</w:t>
            </w:r>
            <w:r w:rsidRPr="1AF9E68E">
              <w:t xml:space="preserve"> uchwyty na każdym oparciu fotela od strony przejścia;</w:t>
            </w:r>
          </w:p>
          <w:p w14:paraId="091CACE4" w14:textId="6FA7446B" w:rsidR="003E4538" w:rsidRPr="00E3632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4829B557" w:rsidR="003E4538" w:rsidRPr="00461CE9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wystarczająca ilość uchwytów umożliwiająca pasażerom 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2DB3C028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nierdzewnej</w:t>
            </w:r>
            <w:r w:rsidR="30BBC73A" w:rsidRPr="1AF9E68E">
              <w:t xml:space="preserve"> lub malowane proszkowo </w:t>
            </w:r>
            <w:r w:rsidR="3E6575E9" w:rsidRPr="1AF9E68E">
              <w:t>w kolorze żółtym</w:t>
            </w:r>
            <w:r w:rsidRPr="1AF9E68E">
              <w:t>,</w:t>
            </w:r>
            <w:r w:rsidR="003162BE">
              <w:t xml:space="preserve"> niebieskim lub zielonym</w:t>
            </w:r>
            <w:r w:rsidRPr="1AF9E68E">
              <w:t xml:space="preserve">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22A8654B" w14:textId="43501DCD" w:rsidR="00D91675" w:rsidRPr="00461CE9" w:rsidRDefault="00CA4CFB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rPr>
                <w:u w:val="single"/>
              </w:rPr>
              <w:t>autobus</w:t>
            </w:r>
            <w:r w:rsidRPr="1AF9E68E">
              <w:t xml:space="preserve"> mus</w:t>
            </w:r>
            <w:r w:rsidR="00FE1C2B">
              <w:t>i</w:t>
            </w:r>
            <w:r w:rsidRPr="1AF9E68E">
              <w:t xml:space="preserve"> posiadać </w:t>
            </w:r>
            <w:r w:rsidR="00CA4907" w:rsidRPr="1AF9E68E">
              <w:t>półki bagażowe podsufitowe</w:t>
            </w:r>
            <w:r w:rsidR="00F314B3">
              <w:t>, na całej długości pojazdu</w:t>
            </w: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0A2B9BD3" w:rsidR="003E4538" w:rsidRPr="001E33CE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całopojazdowa</w:t>
            </w:r>
            <w:proofErr w:type="spellEnd"/>
            <w:r>
              <w:rPr>
                <w:rFonts w:cstheme="minorHAnsi"/>
              </w:rPr>
              <w:t>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59C342D4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30 </w:t>
            </w:r>
            <w:proofErr w:type="spellStart"/>
            <w:r w:rsidRPr="00566295">
              <w:rPr>
                <w:rFonts w:cstheme="minorHAnsi"/>
              </w:rPr>
              <w:t>kW.</w:t>
            </w:r>
            <w:proofErr w:type="spellEnd"/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5317153C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 tryby świecenia: dzienny i nocny (możliwość regulacji </w:t>
            </w:r>
            <w:r w:rsidR="001C012F">
              <w:rPr>
                <w:rFonts w:cstheme="minorHAnsi"/>
              </w:rPr>
              <w:t xml:space="preserve">przez </w:t>
            </w:r>
            <w:r w:rsidR="004C4A25">
              <w:rPr>
                <w:rFonts w:cstheme="minorHAnsi"/>
              </w:rPr>
              <w:t>kierowcę klawiszem</w:t>
            </w:r>
            <w:r w:rsidR="004B2C65">
              <w:rPr>
                <w:rFonts w:cstheme="minorHAnsi"/>
              </w:rPr>
              <w:t xml:space="preserve"> funkcyjnym</w:t>
            </w:r>
            <w:r>
              <w:rPr>
                <w:rFonts w:cstheme="minorHAnsi"/>
              </w:rPr>
              <w:t>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rampa uchylna, odkładana ręcznie bądź mechanicznie znajdująca się w drugich drzwiach pojazdu prowadzących do wydzielonego stanowiska;</w:t>
            </w:r>
          </w:p>
          <w:p w14:paraId="3E223EBE" w14:textId="5024B7B7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krawędzie zewnętrzne rampy po rozłożeniu oznaczone kolorem żółtym</w:t>
            </w:r>
            <w:r w:rsidR="004115F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pasami czarno </w:t>
            </w:r>
            <w:r w:rsidR="004115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żółtymi</w:t>
            </w:r>
            <w:r w:rsidR="004115F6">
              <w:rPr>
                <w:rFonts w:cstheme="minorHAnsi"/>
              </w:rPr>
              <w:t xml:space="preserve"> lub w formie trójkątów</w:t>
            </w:r>
            <w:r>
              <w:rPr>
                <w:rFonts w:cstheme="minorHAnsi"/>
              </w:rPr>
              <w:t>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223A8F80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>pojazd wyposażon</w:t>
            </w:r>
            <w:r w:rsidR="002D7499">
              <w:rPr>
                <w:rFonts w:cstheme="minorHAnsi"/>
              </w:rPr>
              <w:t>y</w:t>
            </w:r>
            <w:r w:rsidRPr="008B587C">
              <w:rPr>
                <w:rFonts w:cstheme="minorHAnsi"/>
              </w:rPr>
              <w:t xml:space="preserve"> 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77ACCBD1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Oznaczenia w </w:t>
            </w:r>
            <w:r w:rsidR="00E146F1">
              <w:rPr>
                <w:rFonts w:cstheme="minorHAnsi"/>
              </w:rPr>
              <w:t>pojeździe</w:t>
            </w:r>
            <w:r w:rsidR="003E45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02F23717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Pr="00C47D94">
              <w:rPr>
                <w:rFonts w:cstheme="minorHAnsi"/>
              </w:rPr>
              <w:t>Autobus</w:t>
            </w:r>
            <w:r w:rsidR="008D0D8D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 xml:space="preserve"> (pasażerów wsiadających oraz wysiadających) oraz wnętrze Autobus</w:t>
            </w:r>
            <w:r w:rsidR="008D0D8D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>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17883DA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1DAEACBA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biletów: terminal T-BUS waży około 7,5 kg; w celu montażu urządzenia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37280DDA" w14:textId="7F444EF9" w:rsidR="003E4538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komfortowy;</w:t>
            </w:r>
          </w:p>
          <w:p w14:paraId="4F615FD5" w14:textId="0FA20311" w:rsidR="003E4538" w:rsidRDefault="003E4538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2AE6789A" w:rsidR="003E4538" w:rsidRPr="00526E02" w:rsidRDefault="005566B6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3E4538">
              <w:rPr>
                <w:rFonts w:cstheme="minorHAnsi"/>
              </w:rPr>
              <w:t>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lastRenderedPageBreak/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2A5C9CE8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pojemność skokowa </w:t>
            </w:r>
            <w:r w:rsidR="28798F75" w:rsidRPr="1AF9E68E">
              <w:t xml:space="preserve">do </w:t>
            </w:r>
            <w:r w:rsidR="008A6367">
              <w:t>8000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12C87808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</w:t>
            </w:r>
            <w:r w:rsidR="008A6367">
              <w:t>50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6962E16E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00E81E2F">
              <w:t xml:space="preserve"> o ilości przełożeń minimum</w:t>
            </w:r>
            <w:r w:rsidR="007A1EA1">
              <w:t xml:space="preserve"> 6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6D7CA126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 xml:space="preserve">Zbiornik paliwa: min. </w:t>
            </w:r>
            <w:r w:rsidR="00961841">
              <w:rPr>
                <w:rFonts w:cstheme="minorHAnsi"/>
              </w:rPr>
              <w:t>300</w:t>
            </w:r>
            <w:r w:rsidRPr="000E07DF">
              <w:rPr>
                <w:rFonts w:cstheme="minorHAnsi"/>
              </w:rPr>
              <w:t xml:space="preserve">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2FB18773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48A617A0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 xml:space="preserve">sprawny </w:t>
            </w:r>
            <w:proofErr w:type="spellStart"/>
            <w:r w:rsidRPr="004E09D4">
              <w:rPr>
                <w:rFonts w:cstheme="minorHAnsi"/>
              </w:rPr>
              <w:t>retarder</w:t>
            </w:r>
            <w:proofErr w:type="spellEnd"/>
            <w:r w:rsidRPr="004E09D4">
              <w:rPr>
                <w:rFonts w:cstheme="minorHAnsi"/>
              </w:rPr>
              <w:t xml:space="preserve"> hydrauliczny</w:t>
            </w:r>
            <w:r w:rsidR="003F08E7">
              <w:rPr>
                <w:rFonts w:cstheme="minorHAnsi"/>
              </w:rPr>
              <w:t xml:space="preserve">, </w:t>
            </w:r>
            <w:r w:rsidRPr="004E09D4">
              <w:rPr>
                <w:rFonts w:cstheme="minorHAnsi"/>
              </w:rPr>
              <w:t>elektropneumatyczny</w:t>
            </w:r>
            <w:r w:rsidR="003F08E7">
              <w:rPr>
                <w:rFonts w:cstheme="minorHAnsi"/>
              </w:rPr>
              <w:t xml:space="preserve"> lub wodny</w:t>
            </w:r>
            <w:r w:rsidRPr="004E09D4">
              <w:rPr>
                <w:rFonts w:cstheme="minorHAnsi"/>
              </w:rPr>
              <w:t>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0A888D8B" w14:textId="407FB4C0" w:rsidR="006B4210" w:rsidRDefault="005566B6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Tempomat;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325DF0C9" w14:textId="718F764B" w:rsidR="003E4538" w:rsidRPr="00FD20B1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przednia: ze szkła bezpiecznego, </w:t>
            </w:r>
            <w:proofErr w:type="spellStart"/>
            <w:r>
              <w:rPr>
                <w:rFonts w:cstheme="minorHAnsi"/>
              </w:rPr>
              <w:t>atermiczna</w:t>
            </w:r>
            <w:proofErr w:type="spellEnd"/>
            <w:r>
              <w:rPr>
                <w:rFonts w:cstheme="minorHAnsi"/>
              </w:rPr>
              <w:t>;</w:t>
            </w:r>
          </w:p>
          <w:p w14:paraId="737A9D90" w14:textId="23462EA5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boczne: </w:t>
            </w:r>
            <w:proofErr w:type="spellStart"/>
            <w:r>
              <w:rPr>
                <w:rFonts w:cstheme="minorHAnsi"/>
              </w:rPr>
              <w:t>atermiczne</w:t>
            </w:r>
            <w:proofErr w:type="spellEnd"/>
            <w:r>
              <w:rPr>
                <w:rFonts w:cstheme="minorHAnsi"/>
              </w:rPr>
              <w:t>, min. 2 sztuki z szybkami wentylacyjnymi w górnej części,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9FB4B40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 lub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4E94CE27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</w:t>
            </w:r>
            <w:r w:rsidR="00961841" w:rsidRPr="1AF9E68E">
              <w:t>pojazdu.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6A4DEEAF" w:rsidR="003E4538" w:rsidRPr="003F3444" w:rsidRDefault="00DD55BA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E4538">
              <w:rPr>
                <w:rFonts w:cstheme="minorHAnsi"/>
              </w:rPr>
              <w:t>utobus wyposażon</w:t>
            </w:r>
            <w:r w:rsidR="00D52281"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 w:rsidR="00D52281"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26E52E97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funkcjonalny system na całej przestrzeni wewnętrznej: min. </w:t>
            </w:r>
            <w:r w:rsidR="00585316">
              <w:rPr>
                <w:rFonts w:cstheme="minorHAnsi"/>
              </w:rPr>
              <w:t>3</w:t>
            </w:r>
            <w:r w:rsidRPr="00301F8E">
              <w:rPr>
                <w:rFonts w:cstheme="minorHAnsi"/>
              </w:rPr>
              <w:t xml:space="preserve">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5EF57895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  <w:r w:rsidR="00A956AE">
              <w:rPr>
                <w:rFonts w:cstheme="minorHAnsi"/>
              </w:rPr>
              <w:t xml:space="preserve"> Jedna kamera boczna tzw. lusterkowa z monitoringiem prawego boku pojazdu. 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14ABFB67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</w:t>
            </w:r>
            <w:r w:rsidR="001B0E01">
              <w:t xml:space="preserve"> pod sufitem</w:t>
            </w:r>
            <w:r w:rsidR="00375147">
              <w:t xml:space="preserve"> za kabiną kierowcy w środkowej części (w przejściu pasażerskim)</w:t>
            </w:r>
            <w:r>
              <w:t xml:space="preserve"> </w:t>
            </w:r>
            <w:r w:rsidR="005C4FB1">
              <w:t xml:space="preserve">pod sufitem </w:t>
            </w:r>
            <w:r w:rsidR="008419AE">
              <w:t xml:space="preserve"> w miejscu dobrze widocznym dla pasażerów</w:t>
            </w:r>
            <w:r w:rsidR="41CD3F2C">
              <w:t xml:space="preserve">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153F054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GPS;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59C0D03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435A320" w14:textId="6F1177B2" w:rsidR="002D0CCD" w:rsidRPr="002D0CCD" w:rsidRDefault="003E4538" w:rsidP="002D0CCD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</w:t>
            </w:r>
            <w:r w:rsidR="001C367F">
              <w:rPr>
                <w:rFonts w:cstheme="minorHAnsi"/>
              </w:rPr>
              <w:t>h:</w:t>
            </w:r>
          </w:p>
          <w:p w14:paraId="758D1264" w14:textId="7B88F702" w:rsidR="007765A4" w:rsidRDefault="00037D01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>filtr oleju silnika wraz z olejem</w:t>
            </w:r>
            <w:r w:rsidR="000A401C">
              <w:rPr>
                <w:rFonts w:cstheme="minorHAnsi"/>
              </w:rPr>
              <w:t xml:space="preserve"> 5W30</w:t>
            </w:r>
            <w:r w:rsidR="007765A4">
              <w:rPr>
                <w:rFonts w:cstheme="minorHAnsi"/>
              </w:rPr>
              <w:t>;</w:t>
            </w:r>
          </w:p>
          <w:p w14:paraId="52C0E710" w14:textId="2806D8EF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filtr skrzyni biegów wraz z olejem </w:t>
            </w:r>
            <w:proofErr w:type="spellStart"/>
            <w:r w:rsidRPr="002D0CCD">
              <w:rPr>
                <w:rFonts w:cstheme="minorHAnsi"/>
              </w:rPr>
              <w:t>long</w:t>
            </w:r>
            <w:proofErr w:type="spellEnd"/>
            <w:r w:rsidRPr="002D0CCD">
              <w:rPr>
                <w:rFonts w:cstheme="minorHAnsi"/>
              </w:rPr>
              <w:t xml:space="preserve"> life</w:t>
            </w:r>
            <w:r w:rsidR="007765A4">
              <w:rPr>
                <w:rFonts w:cstheme="minorHAnsi"/>
              </w:rPr>
              <w:t>;</w:t>
            </w:r>
          </w:p>
          <w:p w14:paraId="31BFAF22" w14:textId="66FED9E0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olej w moście napędowym</w:t>
            </w:r>
            <w:r w:rsidR="007765A4">
              <w:rPr>
                <w:rFonts w:cstheme="minorHAnsi"/>
              </w:rPr>
              <w:t>;</w:t>
            </w:r>
          </w:p>
          <w:p w14:paraId="1368F92F" w14:textId="5C07B49B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oleju napędu wentylatora</w:t>
            </w:r>
            <w:r w:rsidR="007765A4">
              <w:rPr>
                <w:rFonts w:cstheme="minorHAnsi"/>
              </w:rPr>
              <w:t>;</w:t>
            </w:r>
          </w:p>
          <w:p w14:paraId="562FABAE" w14:textId="75F8F167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zestaw filtrów paliwa</w:t>
            </w:r>
            <w:r w:rsidR="007765A4">
              <w:rPr>
                <w:rFonts w:cstheme="minorHAnsi"/>
              </w:rPr>
              <w:t>;</w:t>
            </w:r>
          </w:p>
          <w:p w14:paraId="7EB811D7" w14:textId="7E891387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osuszacza powietrza pneumatyki</w:t>
            </w:r>
            <w:r w:rsidR="007765A4">
              <w:rPr>
                <w:rFonts w:cstheme="minorHAnsi"/>
              </w:rPr>
              <w:t>;</w:t>
            </w:r>
          </w:p>
          <w:p w14:paraId="5BB43043" w14:textId="155FF6B4" w:rsidR="007765A4" w:rsidRDefault="00486C68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</w:t>
            </w:r>
            <w:r w:rsidR="00E43C11" w:rsidRPr="002D0CCD">
              <w:rPr>
                <w:rFonts w:cstheme="minorHAnsi"/>
              </w:rPr>
              <w:t>filtr paliwa ogrzewania dodatkowego</w:t>
            </w:r>
            <w:r w:rsidR="007765A4">
              <w:rPr>
                <w:rFonts w:cstheme="minorHAnsi"/>
              </w:rPr>
              <w:t>;</w:t>
            </w:r>
          </w:p>
          <w:p w14:paraId="29B0F277" w14:textId="77777777" w:rsidR="0014540C" w:rsidRDefault="00E43C11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Ad-Blue</w:t>
            </w:r>
            <w:r w:rsidR="0014540C">
              <w:rPr>
                <w:rFonts w:cstheme="minorHAnsi"/>
              </w:rPr>
              <w:t>;</w:t>
            </w:r>
          </w:p>
          <w:p w14:paraId="32C15074" w14:textId="43BE979C" w:rsidR="007765A4" w:rsidRDefault="00E43C11" w:rsidP="002D0CCD">
            <w:pPr>
              <w:pStyle w:val="Akapitzlist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2D0CCD">
              <w:rPr>
                <w:rFonts w:cstheme="minorHAnsi"/>
              </w:rPr>
              <w:t xml:space="preserve"> Filtr wspomagania układu kierowniczego</w:t>
            </w:r>
            <w:r w:rsidR="007765A4">
              <w:rPr>
                <w:rFonts w:cstheme="minorHAnsi"/>
              </w:rPr>
              <w:t>.</w:t>
            </w:r>
          </w:p>
          <w:p w14:paraId="406FDF0D" w14:textId="7522A2AA" w:rsidR="00177001" w:rsidRPr="002D0CCD" w:rsidRDefault="00177001" w:rsidP="00CB66CA">
            <w:pPr>
              <w:pStyle w:val="Akapitzlist"/>
              <w:ind w:left="1440"/>
              <w:jc w:val="both"/>
              <w:rPr>
                <w:rFonts w:cstheme="minorHAnsi"/>
              </w:rPr>
            </w:pP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252BAC79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</w:t>
            </w:r>
            <w:r w:rsidR="00BC6EEA">
              <w:rPr>
                <w:rFonts w:cstheme="minorHAnsi"/>
              </w:rPr>
              <w:t xml:space="preserve"> z wymianą filtrów dachowych oraz front </w:t>
            </w:r>
            <w:proofErr w:type="spellStart"/>
            <w:r w:rsidR="00BC6EEA">
              <w:rPr>
                <w:rFonts w:cstheme="minorHAnsi"/>
              </w:rPr>
              <w:t>box</w:t>
            </w:r>
            <w:proofErr w:type="spellEnd"/>
            <w:r w:rsidR="00BC6EEA">
              <w:rPr>
                <w:rFonts w:cstheme="minorHAnsi"/>
              </w:rPr>
              <w:t xml:space="preserve"> wraz z </w:t>
            </w:r>
            <w:proofErr w:type="spellStart"/>
            <w:r w:rsidR="00BC6EEA">
              <w:rPr>
                <w:rFonts w:cstheme="minorHAnsi"/>
              </w:rPr>
              <w:t>odrzybieniem</w:t>
            </w:r>
            <w:proofErr w:type="spellEnd"/>
            <w:r>
              <w:rPr>
                <w:rFonts w:cstheme="minorHAnsi"/>
              </w:rPr>
              <w:t xml:space="preserve"> i uzupełnienie czynnika</w:t>
            </w:r>
            <w:r w:rsidR="00B16657">
              <w:rPr>
                <w:rFonts w:cstheme="minorHAnsi"/>
              </w:rPr>
              <w:t xml:space="preserve"> oraz wymianą filtra osuszacza klimatyzacji</w:t>
            </w:r>
            <w:r>
              <w:rPr>
                <w:rFonts w:cstheme="minorHAnsi"/>
              </w:rPr>
              <w:t>.</w:t>
            </w:r>
          </w:p>
        </w:tc>
      </w:tr>
      <w:tr w:rsidR="00C403DF" w:rsidRPr="0096799A" w14:paraId="75B93EB7" w14:textId="77777777" w:rsidTr="214E9980">
        <w:tc>
          <w:tcPr>
            <w:tcW w:w="581" w:type="dxa"/>
          </w:tcPr>
          <w:p w14:paraId="17255C4E" w14:textId="77777777" w:rsidR="00C403DF" w:rsidRPr="0029706B" w:rsidRDefault="00C403DF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F52C76C" w14:textId="48E9732E" w:rsidR="00C403DF" w:rsidRDefault="00E31BDD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elementów układu hamulcowego – klocki hamulcowe na całej osi gdy zużycie klocków hamulcowych wyrażone w % jednego z kół na danej osi jest większe niż 40% oraz tarcz hamulcowych na całej osi w przypadku gdy grubość tarczy jest mniejsza niż 40 mm.</w:t>
            </w:r>
          </w:p>
        </w:tc>
      </w:tr>
      <w:tr w:rsidR="00525E49" w:rsidRPr="0096799A" w14:paraId="7D580998" w14:textId="77777777" w:rsidTr="214E9980">
        <w:tc>
          <w:tcPr>
            <w:tcW w:w="581" w:type="dxa"/>
          </w:tcPr>
          <w:p w14:paraId="268D19F8" w14:textId="77777777" w:rsidR="00525E49" w:rsidRPr="0029706B" w:rsidRDefault="00525E49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E2A06EA" w14:textId="4CC74892" w:rsidR="00525E49" w:rsidRDefault="00525E49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opon </w:t>
            </w:r>
            <w:r w:rsidR="006A41B4">
              <w:rPr>
                <w:rFonts w:cstheme="minorHAnsi"/>
              </w:rPr>
              <w:t xml:space="preserve">na danej osi pojazdu gdy rzeźba bieżnika jest mniejsza lub równa </w:t>
            </w:r>
            <w:r w:rsidR="003A1221">
              <w:rPr>
                <w:rFonts w:cstheme="minorHAnsi"/>
              </w:rPr>
              <w:t>13 milimetrów</w:t>
            </w:r>
            <w:r w:rsidR="002400AD">
              <w:rPr>
                <w:rFonts w:cstheme="minorHAnsi"/>
              </w:rPr>
              <w:t xml:space="preserve"> na opony marki Good </w:t>
            </w:r>
            <w:proofErr w:type="spellStart"/>
            <w:r w:rsidR="002400AD">
              <w:rPr>
                <w:rFonts w:cstheme="minorHAnsi"/>
              </w:rPr>
              <w:t>Year</w:t>
            </w:r>
            <w:proofErr w:type="spellEnd"/>
            <w:r w:rsidR="002400AD">
              <w:rPr>
                <w:rFonts w:cstheme="minorHAnsi"/>
              </w:rPr>
              <w:t xml:space="preserve"> </w:t>
            </w:r>
            <w:proofErr w:type="spellStart"/>
            <w:r w:rsidR="0022306C">
              <w:rPr>
                <w:rFonts w:cstheme="minorHAnsi"/>
              </w:rPr>
              <w:t>Urban</w:t>
            </w:r>
            <w:r w:rsidR="002E11D2">
              <w:rPr>
                <w:rFonts w:cstheme="minorHAnsi"/>
              </w:rPr>
              <w:t>m</w:t>
            </w:r>
            <w:r w:rsidR="0022306C">
              <w:rPr>
                <w:rFonts w:cstheme="minorHAnsi"/>
              </w:rPr>
              <w:t>ax</w:t>
            </w:r>
            <w:proofErr w:type="spellEnd"/>
            <w:r w:rsidR="002E11D2">
              <w:rPr>
                <w:rFonts w:cstheme="minorHAnsi"/>
              </w:rPr>
              <w:t xml:space="preserve"> MCA HL+</w:t>
            </w:r>
            <w:r w:rsidR="008B01D3">
              <w:rPr>
                <w:rFonts w:cstheme="minorHAnsi"/>
              </w:rPr>
              <w:t xml:space="preserve"> </w:t>
            </w:r>
            <w:r w:rsidR="00210242">
              <w:rPr>
                <w:rFonts w:cstheme="minorHAnsi"/>
              </w:rPr>
              <w:t>lub równoważne.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6C8CE402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 xml:space="preserve">Gruntowne mycie i czyszczenie </w:t>
            </w:r>
            <w:r w:rsidR="00E20D1E" w:rsidRPr="1AF9E68E">
              <w:t>pojazd</w:t>
            </w:r>
            <w:r w:rsidR="00E20D1E">
              <w:t>u</w:t>
            </w:r>
            <w:r w:rsidR="00E20D1E" w:rsidRPr="1AF9E68E">
              <w:t xml:space="preserve"> </w:t>
            </w:r>
            <w:r w:rsidRPr="1AF9E68E">
              <w:t>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391E5A37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 xml:space="preserve">utobus </w:t>
            </w:r>
            <w:r>
              <w:rPr>
                <w:rFonts w:cstheme="minorHAnsi"/>
              </w:rPr>
              <w:t>będ</w:t>
            </w:r>
            <w:r w:rsidR="00122DB3">
              <w:rPr>
                <w:rFonts w:cstheme="minorHAnsi"/>
              </w:rPr>
              <w:t>zie</w:t>
            </w:r>
            <w:r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 xml:space="preserve">podlegać przeglądowi technicznemu w niezależnej Stacji Kontroli </w:t>
            </w:r>
            <w:r w:rsidR="00A45B2D" w:rsidRPr="000B766B">
              <w:rPr>
                <w:rFonts w:cstheme="minorHAnsi"/>
              </w:rPr>
              <w:t>Pojazd</w:t>
            </w:r>
            <w:r w:rsidR="00A45B2D">
              <w:rPr>
                <w:rFonts w:cstheme="minorHAnsi"/>
              </w:rPr>
              <w:t xml:space="preserve">u </w:t>
            </w:r>
            <w:r w:rsidRPr="000B766B">
              <w:rPr>
                <w:rFonts w:cstheme="minorHAnsi"/>
              </w:rPr>
              <w:t>przy udziale Zamawiającego i Wykonawcy. Autobus</w:t>
            </w:r>
            <w:r w:rsidR="003C42C6"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mu</w:t>
            </w:r>
            <w:r>
              <w:rPr>
                <w:rFonts w:cstheme="minorHAnsi"/>
              </w:rPr>
              <w:t>s</w:t>
            </w:r>
            <w:r w:rsidR="003C42C6">
              <w:rPr>
                <w:rFonts w:cstheme="minorHAnsi"/>
              </w:rPr>
              <w:t>i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D07E77" w:rsidRPr="0096799A" w14:paraId="1ED450DC" w14:textId="77777777" w:rsidTr="214E9980">
        <w:tc>
          <w:tcPr>
            <w:tcW w:w="581" w:type="dxa"/>
          </w:tcPr>
          <w:p w14:paraId="3A5263C0" w14:textId="77777777" w:rsidR="00D07E77" w:rsidRPr="0029706B" w:rsidRDefault="00D07E7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5C983DC" w14:textId="1D7CD739" w:rsidR="00D07E77" w:rsidRDefault="00D07E77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 zapewni transport pojazd</w:t>
            </w:r>
            <w:r w:rsidR="0026690F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9949DF">
              <w:rPr>
                <w:rFonts w:cstheme="minorHAnsi"/>
              </w:rPr>
              <w:t xml:space="preserve">niezbędny do wykonania czynności serwisowych i montażu wyposażenia, malowania </w:t>
            </w:r>
            <w:r w:rsidR="00E20D1E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>oraz dostarczenia do Zamawiającego.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6B1057EA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2D7CE9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</w:t>
            </w:r>
            <w:r w:rsidR="00114842">
              <w:rPr>
                <w:rFonts w:cstheme="minorHAnsi"/>
              </w:rPr>
              <w:t xml:space="preserve"> 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214E9980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3A7F5B57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>Wykonawca udziela gwarancji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>res 12 miesięcy liczony od daty odbioru 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40EDC034" w14:textId="5DC844D0" w:rsidR="00114842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 xml:space="preserve">W ramach </w:t>
            </w:r>
            <w:r w:rsidR="00114842">
              <w:rPr>
                <w:rFonts w:cstheme="minorHAnsi"/>
                <w:bCs/>
              </w:rPr>
              <w:t xml:space="preserve">udzielonej gwarancji Wykonawca zapewnia bezawaryjne działanie </w:t>
            </w:r>
            <w:r w:rsidR="00114842" w:rsidRPr="00114842">
              <w:rPr>
                <w:rFonts w:cstheme="minorHAnsi"/>
                <w:bCs/>
              </w:rPr>
              <w:t xml:space="preserve">urządzeń i oprogramowania </w:t>
            </w:r>
            <w:r w:rsidR="00114842">
              <w:rPr>
                <w:rFonts w:cstheme="minorHAnsi"/>
                <w:bCs/>
              </w:rPr>
              <w:t>monitoringu i SIP.</w:t>
            </w:r>
          </w:p>
          <w:p w14:paraId="41D0C830" w14:textId="51134B77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Wykonawca usunie zaistniałe wady niezwłocznie nie później niż w terminie 3 dni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214E9980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14E9980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4EEA5444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 xml:space="preserve">dla </w:t>
            </w:r>
            <w:r w:rsidR="00A45B2D" w:rsidRPr="008A26B7">
              <w:rPr>
                <w:rFonts w:cstheme="minorHAnsi"/>
              </w:rPr>
              <w:t>pojazd</w:t>
            </w:r>
            <w:r w:rsidR="00A45B2D">
              <w:rPr>
                <w:rFonts w:cstheme="minorHAnsi"/>
              </w:rPr>
              <w:t>u</w:t>
            </w:r>
            <w:r w:rsidR="00A45B2D" w:rsidRPr="008A26B7">
              <w:rPr>
                <w:rFonts w:cstheme="minorHAnsi"/>
              </w:rPr>
              <w:t xml:space="preserve"> będąc</w:t>
            </w:r>
            <w:r w:rsidR="00A45B2D">
              <w:rPr>
                <w:rFonts w:cstheme="minorHAnsi"/>
              </w:rPr>
              <w:t>ego</w:t>
            </w:r>
            <w:r w:rsidR="00A45B2D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1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1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E57A" w14:textId="77777777" w:rsidR="00410135" w:rsidRDefault="00410135" w:rsidP="005D7DEC">
      <w:pPr>
        <w:spacing w:after="0" w:line="240" w:lineRule="auto"/>
      </w:pPr>
      <w:r>
        <w:separator/>
      </w:r>
    </w:p>
  </w:endnote>
  <w:endnote w:type="continuationSeparator" w:id="0">
    <w:p w14:paraId="299BA537" w14:textId="77777777" w:rsidR="00410135" w:rsidRDefault="00410135" w:rsidP="005D7DEC">
      <w:pPr>
        <w:spacing w:after="0" w:line="240" w:lineRule="auto"/>
      </w:pPr>
      <w:r>
        <w:continuationSeparator/>
      </w:r>
    </w:p>
  </w:endnote>
  <w:endnote w:type="continuationNotice" w:id="1">
    <w:p w14:paraId="3F655312" w14:textId="77777777" w:rsidR="00410135" w:rsidRDefault="00410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CBF0" w14:textId="77777777" w:rsidR="00410135" w:rsidRDefault="00410135" w:rsidP="005D7DEC">
      <w:pPr>
        <w:spacing w:after="0" w:line="240" w:lineRule="auto"/>
      </w:pPr>
      <w:r>
        <w:separator/>
      </w:r>
    </w:p>
  </w:footnote>
  <w:footnote w:type="continuationSeparator" w:id="0">
    <w:p w14:paraId="3DA0EF13" w14:textId="77777777" w:rsidR="00410135" w:rsidRDefault="00410135" w:rsidP="005D7DEC">
      <w:pPr>
        <w:spacing w:after="0" w:line="240" w:lineRule="auto"/>
      </w:pPr>
      <w:r>
        <w:continuationSeparator/>
      </w:r>
    </w:p>
  </w:footnote>
  <w:footnote w:type="continuationNotice" w:id="1">
    <w:p w14:paraId="48EF5D81" w14:textId="77777777" w:rsidR="00410135" w:rsidRDefault="004101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27774B"/>
    <w:multiLevelType w:val="hybridMultilevel"/>
    <w:tmpl w:val="9F145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910D5"/>
    <w:multiLevelType w:val="hybridMultilevel"/>
    <w:tmpl w:val="D318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6"/>
  </w:num>
  <w:num w:numId="4">
    <w:abstractNumId w:val="10"/>
  </w:num>
  <w:num w:numId="5">
    <w:abstractNumId w:val="6"/>
  </w:num>
  <w:num w:numId="6">
    <w:abstractNumId w:val="20"/>
  </w:num>
  <w:num w:numId="7">
    <w:abstractNumId w:val="28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39"/>
  </w:num>
  <w:num w:numId="18">
    <w:abstractNumId w:val="42"/>
  </w:num>
  <w:num w:numId="19">
    <w:abstractNumId w:val="29"/>
  </w:num>
  <w:num w:numId="20">
    <w:abstractNumId w:val="38"/>
  </w:num>
  <w:num w:numId="21">
    <w:abstractNumId w:val="24"/>
  </w:num>
  <w:num w:numId="22">
    <w:abstractNumId w:val="5"/>
  </w:num>
  <w:num w:numId="23">
    <w:abstractNumId w:val="13"/>
  </w:num>
  <w:num w:numId="24">
    <w:abstractNumId w:val="41"/>
  </w:num>
  <w:num w:numId="25">
    <w:abstractNumId w:val="14"/>
  </w:num>
  <w:num w:numId="26">
    <w:abstractNumId w:val="37"/>
  </w:num>
  <w:num w:numId="27">
    <w:abstractNumId w:val="4"/>
  </w:num>
  <w:num w:numId="28">
    <w:abstractNumId w:val="45"/>
  </w:num>
  <w:num w:numId="29">
    <w:abstractNumId w:val="35"/>
  </w:num>
  <w:num w:numId="30">
    <w:abstractNumId w:val="40"/>
  </w:num>
  <w:num w:numId="31">
    <w:abstractNumId w:val="43"/>
  </w:num>
  <w:num w:numId="32">
    <w:abstractNumId w:val="44"/>
  </w:num>
  <w:num w:numId="33">
    <w:abstractNumId w:val="46"/>
  </w:num>
  <w:num w:numId="34">
    <w:abstractNumId w:val="30"/>
  </w:num>
  <w:num w:numId="35">
    <w:abstractNumId w:val="22"/>
  </w:num>
  <w:num w:numId="36">
    <w:abstractNumId w:val="15"/>
  </w:num>
  <w:num w:numId="37">
    <w:abstractNumId w:val="17"/>
  </w:num>
  <w:num w:numId="38">
    <w:abstractNumId w:val="32"/>
  </w:num>
  <w:num w:numId="39">
    <w:abstractNumId w:val="25"/>
  </w:num>
  <w:num w:numId="40">
    <w:abstractNumId w:val="3"/>
  </w:num>
  <w:num w:numId="41">
    <w:abstractNumId w:val="12"/>
  </w:num>
  <w:num w:numId="42">
    <w:abstractNumId w:val="8"/>
  </w:num>
  <w:num w:numId="43">
    <w:abstractNumId w:val="2"/>
  </w:num>
  <w:num w:numId="44">
    <w:abstractNumId w:val="21"/>
  </w:num>
  <w:num w:numId="45">
    <w:abstractNumId w:val="31"/>
  </w:num>
  <w:num w:numId="46">
    <w:abstractNumId w:val="34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EDB"/>
    <w:rsid w:val="00014FAC"/>
    <w:rsid w:val="00015E36"/>
    <w:rsid w:val="00016A61"/>
    <w:rsid w:val="00020F3D"/>
    <w:rsid w:val="00024281"/>
    <w:rsid w:val="00024A69"/>
    <w:rsid w:val="000335CD"/>
    <w:rsid w:val="0003486F"/>
    <w:rsid w:val="000350EB"/>
    <w:rsid w:val="000357E6"/>
    <w:rsid w:val="00037684"/>
    <w:rsid w:val="00037B1C"/>
    <w:rsid w:val="00037D01"/>
    <w:rsid w:val="00042E87"/>
    <w:rsid w:val="000445C8"/>
    <w:rsid w:val="00047284"/>
    <w:rsid w:val="00051349"/>
    <w:rsid w:val="000519EC"/>
    <w:rsid w:val="000528B7"/>
    <w:rsid w:val="00055FA1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A2E7E"/>
    <w:rsid w:val="000A401C"/>
    <w:rsid w:val="000A759A"/>
    <w:rsid w:val="000B1E2E"/>
    <w:rsid w:val="000B21F3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1FC8"/>
    <w:rsid w:val="001127E7"/>
    <w:rsid w:val="00114842"/>
    <w:rsid w:val="00117221"/>
    <w:rsid w:val="0012056D"/>
    <w:rsid w:val="00121A31"/>
    <w:rsid w:val="0012228F"/>
    <w:rsid w:val="00122821"/>
    <w:rsid w:val="00122DB3"/>
    <w:rsid w:val="00124DCE"/>
    <w:rsid w:val="00125964"/>
    <w:rsid w:val="001310C7"/>
    <w:rsid w:val="001341DB"/>
    <w:rsid w:val="00136C15"/>
    <w:rsid w:val="00136DD1"/>
    <w:rsid w:val="00137441"/>
    <w:rsid w:val="001379A9"/>
    <w:rsid w:val="0014056F"/>
    <w:rsid w:val="00140712"/>
    <w:rsid w:val="001419BF"/>
    <w:rsid w:val="00143F40"/>
    <w:rsid w:val="0014540C"/>
    <w:rsid w:val="00146EEF"/>
    <w:rsid w:val="00147460"/>
    <w:rsid w:val="00147970"/>
    <w:rsid w:val="0015012F"/>
    <w:rsid w:val="001502E1"/>
    <w:rsid w:val="00150467"/>
    <w:rsid w:val="0015057D"/>
    <w:rsid w:val="00151723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C59"/>
    <w:rsid w:val="001640BA"/>
    <w:rsid w:val="0016474A"/>
    <w:rsid w:val="001653AC"/>
    <w:rsid w:val="0016577C"/>
    <w:rsid w:val="00165AAB"/>
    <w:rsid w:val="0016606B"/>
    <w:rsid w:val="00167951"/>
    <w:rsid w:val="00170B28"/>
    <w:rsid w:val="00170BF6"/>
    <w:rsid w:val="00177001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B0439"/>
    <w:rsid w:val="001B0E01"/>
    <w:rsid w:val="001B3A41"/>
    <w:rsid w:val="001B6719"/>
    <w:rsid w:val="001C012F"/>
    <w:rsid w:val="001C367F"/>
    <w:rsid w:val="001C3A78"/>
    <w:rsid w:val="001D0B44"/>
    <w:rsid w:val="001D2FA6"/>
    <w:rsid w:val="001D63F7"/>
    <w:rsid w:val="001D7905"/>
    <w:rsid w:val="001E33CE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242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925"/>
    <w:rsid w:val="0022306C"/>
    <w:rsid w:val="00223A20"/>
    <w:rsid w:val="00225924"/>
    <w:rsid w:val="00232156"/>
    <w:rsid w:val="00233E60"/>
    <w:rsid w:val="00234868"/>
    <w:rsid w:val="002400AD"/>
    <w:rsid w:val="00240CBB"/>
    <w:rsid w:val="00241517"/>
    <w:rsid w:val="002428AD"/>
    <w:rsid w:val="0024309A"/>
    <w:rsid w:val="00244610"/>
    <w:rsid w:val="0024597B"/>
    <w:rsid w:val="002529DC"/>
    <w:rsid w:val="002538D1"/>
    <w:rsid w:val="00253E01"/>
    <w:rsid w:val="00254149"/>
    <w:rsid w:val="00255899"/>
    <w:rsid w:val="00260451"/>
    <w:rsid w:val="00261D9B"/>
    <w:rsid w:val="00262D6C"/>
    <w:rsid w:val="002636BA"/>
    <w:rsid w:val="0026688E"/>
    <w:rsid w:val="0026690F"/>
    <w:rsid w:val="00270786"/>
    <w:rsid w:val="00270C92"/>
    <w:rsid w:val="0027528E"/>
    <w:rsid w:val="002757DC"/>
    <w:rsid w:val="00275B3F"/>
    <w:rsid w:val="00275D62"/>
    <w:rsid w:val="0027690A"/>
    <w:rsid w:val="00277207"/>
    <w:rsid w:val="00280EF9"/>
    <w:rsid w:val="00281D2A"/>
    <w:rsid w:val="00282738"/>
    <w:rsid w:val="00282999"/>
    <w:rsid w:val="0028439F"/>
    <w:rsid w:val="00285C48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0CCD"/>
    <w:rsid w:val="002D1BAF"/>
    <w:rsid w:val="002D275F"/>
    <w:rsid w:val="002D3554"/>
    <w:rsid w:val="002D7499"/>
    <w:rsid w:val="002E070B"/>
    <w:rsid w:val="002E11D2"/>
    <w:rsid w:val="002E1290"/>
    <w:rsid w:val="002E44A3"/>
    <w:rsid w:val="002E79C5"/>
    <w:rsid w:val="002E7BCE"/>
    <w:rsid w:val="002F3916"/>
    <w:rsid w:val="00300372"/>
    <w:rsid w:val="00300FB2"/>
    <w:rsid w:val="00301F8E"/>
    <w:rsid w:val="00304C3E"/>
    <w:rsid w:val="0030730C"/>
    <w:rsid w:val="003078D2"/>
    <w:rsid w:val="00307F24"/>
    <w:rsid w:val="0031420C"/>
    <w:rsid w:val="003162BE"/>
    <w:rsid w:val="00316FA7"/>
    <w:rsid w:val="00320733"/>
    <w:rsid w:val="00320C1D"/>
    <w:rsid w:val="003250BB"/>
    <w:rsid w:val="00325A9F"/>
    <w:rsid w:val="00326442"/>
    <w:rsid w:val="00326C85"/>
    <w:rsid w:val="00326DC2"/>
    <w:rsid w:val="0032798B"/>
    <w:rsid w:val="00327B3F"/>
    <w:rsid w:val="00330EC0"/>
    <w:rsid w:val="0033139F"/>
    <w:rsid w:val="00336CBA"/>
    <w:rsid w:val="00337614"/>
    <w:rsid w:val="00337D93"/>
    <w:rsid w:val="0034017C"/>
    <w:rsid w:val="003407FC"/>
    <w:rsid w:val="00343F97"/>
    <w:rsid w:val="00344B57"/>
    <w:rsid w:val="00351C06"/>
    <w:rsid w:val="0035471F"/>
    <w:rsid w:val="003556C0"/>
    <w:rsid w:val="003557E2"/>
    <w:rsid w:val="0035707C"/>
    <w:rsid w:val="003622AB"/>
    <w:rsid w:val="003646E5"/>
    <w:rsid w:val="00365F0F"/>
    <w:rsid w:val="00366110"/>
    <w:rsid w:val="00366EFE"/>
    <w:rsid w:val="003703CF"/>
    <w:rsid w:val="00373207"/>
    <w:rsid w:val="00375147"/>
    <w:rsid w:val="00376DD4"/>
    <w:rsid w:val="00377246"/>
    <w:rsid w:val="0037776F"/>
    <w:rsid w:val="00384238"/>
    <w:rsid w:val="00392409"/>
    <w:rsid w:val="0039370A"/>
    <w:rsid w:val="0039401B"/>
    <w:rsid w:val="00394C3C"/>
    <w:rsid w:val="00395A62"/>
    <w:rsid w:val="00396979"/>
    <w:rsid w:val="00396BF5"/>
    <w:rsid w:val="00397F6A"/>
    <w:rsid w:val="003A065E"/>
    <w:rsid w:val="003A1221"/>
    <w:rsid w:val="003A140D"/>
    <w:rsid w:val="003A1BEF"/>
    <w:rsid w:val="003A1D36"/>
    <w:rsid w:val="003A1EDB"/>
    <w:rsid w:val="003A2238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42C6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8E7"/>
    <w:rsid w:val="003F0D61"/>
    <w:rsid w:val="003F151B"/>
    <w:rsid w:val="003F3444"/>
    <w:rsid w:val="003F4BAB"/>
    <w:rsid w:val="003F57BE"/>
    <w:rsid w:val="003F5907"/>
    <w:rsid w:val="003F5B9F"/>
    <w:rsid w:val="004019B2"/>
    <w:rsid w:val="00402C70"/>
    <w:rsid w:val="00403568"/>
    <w:rsid w:val="00403BE9"/>
    <w:rsid w:val="00405DFF"/>
    <w:rsid w:val="004076D7"/>
    <w:rsid w:val="00407B95"/>
    <w:rsid w:val="00410135"/>
    <w:rsid w:val="00410209"/>
    <w:rsid w:val="004115F6"/>
    <w:rsid w:val="004117F3"/>
    <w:rsid w:val="00411E64"/>
    <w:rsid w:val="00412012"/>
    <w:rsid w:val="00415091"/>
    <w:rsid w:val="0042123C"/>
    <w:rsid w:val="0042166C"/>
    <w:rsid w:val="00421EF0"/>
    <w:rsid w:val="00424B8B"/>
    <w:rsid w:val="00427645"/>
    <w:rsid w:val="00430E05"/>
    <w:rsid w:val="004363B0"/>
    <w:rsid w:val="00441A78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55B6"/>
    <w:rsid w:val="004759D0"/>
    <w:rsid w:val="00476BC0"/>
    <w:rsid w:val="00484B92"/>
    <w:rsid w:val="00485B1A"/>
    <w:rsid w:val="004862B9"/>
    <w:rsid w:val="00486C68"/>
    <w:rsid w:val="00490CC8"/>
    <w:rsid w:val="0049366C"/>
    <w:rsid w:val="00495BEE"/>
    <w:rsid w:val="00497CF1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2C65"/>
    <w:rsid w:val="004B3236"/>
    <w:rsid w:val="004B3548"/>
    <w:rsid w:val="004B6325"/>
    <w:rsid w:val="004B6B22"/>
    <w:rsid w:val="004C16AC"/>
    <w:rsid w:val="004C482D"/>
    <w:rsid w:val="004C4A25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6994"/>
    <w:rsid w:val="004F71DA"/>
    <w:rsid w:val="004F7C95"/>
    <w:rsid w:val="004F7D96"/>
    <w:rsid w:val="005027B8"/>
    <w:rsid w:val="00504431"/>
    <w:rsid w:val="005055D9"/>
    <w:rsid w:val="00505F85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5E49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45401"/>
    <w:rsid w:val="005504E2"/>
    <w:rsid w:val="0055099C"/>
    <w:rsid w:val="005515F7"/>
    <w:rsid w:val="0055269E"/>
    <w:rsid w:val="00553371"/>
    <w:rsid w:val="00556270"/>
    <w:rsid w:val="005563A8"/>
    <w:rsid w:val="005566B6"/>
    <w:rsid w:val="00557222"/>
    <w:rsid w:val="005602A9"/>
    <w:rsid w:val="005616A2"/>
    <w:rsid w:val="0056321A"/>
    <w:rsid w:val="00565251"/>
    <w:rsid w:val="00566295"/>
    <w:rsid w:val="00566983"/>
    <w:rsid w:val="00566E1E"/>
    <w:rsid w:val="00575134"/>
    <w:rsid w:val="00585316"/>
    <w:rsid w:val="00586DDC"/>
    <w:rsid w:val="00587A16"/>
    <w:rsid w:val="005903DB"/>
    <w:rsid w:val="00592B6A"/>
    <w:rsid w:val="00594D73"/>
    <w:rsid w:val="0059765B"/>
    <w:rsid w:val="005A015E"/>
    <w:rsid w:val="005A44B6"/>
    <w:rsid w:val="005A4B09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4FB1"/>
    <w:rsid w:val="005C5550"/>
    <w:rsid w:val="005C6D84"/>
    <w:rsid w:val="005D007F"/>
    <w:rsid w:val="005D4516"/>
    <w:rsid w:val="005D4CA1"/>
    <w:rsid w:val="005D55EB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0A7"/>
    <w:rsid w:val="00617953"/>
    <w:rsid w:val="00617D63"/>
    <w:rsid w:val="00620637"/>
    <w:rsid w:val="00620706"/>
    <w:rsid w:val="006208A4"/>
    <w:rsid w:val="0062102B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B09"/>
    <w:rsid w:val="00646C50"/>
    <w:rsid w:val="006507DF"/>
    <w:rsid w:val="00650D48"/>
    <w:rsid w:val="00651394"/>
    <w:rsid w:val="006513A4"/>
    <w:rsid w:val="006529D9"/>
    <w:rsid w:val="006577F2"/>
    <w:rsid w:val="00663FE4"/>
    <w:rsid w:val="006645FC"/>
    <w:rsid w:val="00665048"/>
    <w:rsid w:val="006655D9"/>
    <w:rsid w:val="00665804"/>
    <w:rsid w:val="00666901"/>
    <w:rsid w:val="00674C8F"/>
    <w:rsid w:val="00674F78"/>
    <w:rsid w:val="00680351"/>
    <w:rsid w:val="006805E1"/>
    <w:rsid w:val="006812CD"/>
    <w:rsid w:val="00683A64"/>
    <w:rsid w:val="006848AA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41B4"/>
    <w:rsid w:val="006A586B"/>
    <w:rsid w:val="006A5DA6"/>
    <w:rsid w:val="006A6DF8"/>
    <w:rsid w:val="006A7C9E"/>
    <w:rsid w:val="006B0B07"/>
    <w:rsid w:val="006B324F"/>
    <w:rsid w:val="006B3CFD"/>
    <w:rsid w:val="006B4210"/>
    <w:rsid w:val="006B44BB"/>
    <w:rsid w:val="006B563A"/>
    <w:rsid w:val="006B56CD"/>
    <w:rsid w:val="006B5864"/>
    <w:rsid w:val="006C222F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6AD1"/>
    <w:rsid w:val="006E0CFC"/>
    <w:rsid w:val="006E198E"/>
    <w:rsid w:val="006E2EDD"/>
    <w:rsid w:val="006F063C"/>
    <w:rsid w:val="006F2C60"/>
    <w:rsid w:val="006F3943"/>
    <w:rsid w:val="006F3B88"/>
    <w:rsid w:val="006F6B66"/>
    <w:rsid w:val="0070141E"/>
    <w:rsid w:val="0070284A"/>
    <w:rsid w:val="0070327B"/>
    <w:rsid w:val="007033A0"/>
    <w:rsid w:val="00707179"/>
    <w:rsid w:val="00707F66"/>
    <w:rsid w:val="0071069D"/>
    <w:rsid w:val="00710CA6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A55"/>
    <w:rsid w:val="00732B87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5A4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99"/>
    <w:rsid w:val="00793AC9"/>
    <w:rsid w:val="007942BF"/>
    <w:rsid w:val="00794BEF"/>
    <w:rsid w:val="00794F7F"/>
    <w:rsid w:val="007A1EA1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1146"/>
    <w:rsid w:val="007C285F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A6367"/>
    <w:rsid w:val="008B01D3"/>
    <w:rsid w:val="008B13C5"/>
    <w:rsid w:val="008B587C"/>
    <w:rsid w:val="008C023A"/>
    <w:rsid w:val="008C0E5C"/>
    <w:rsid w:val="008C3C62"/>
    <w:rsid w:val="008C5641"/>
    <w:rsid w:val="008C6EB0"/>
    <w:rsid w:val="008C6F77"/>
    <w:rsid w:val="008C78D8"/>
    <w:rsid w:val="008D0D8D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E00"/>
    <w:rsid w:val="008E7407"/>
    <w:rsid w:val="008E7C72"/>
    <w:rsid w:val="008F0B6A"/>
    <w:rsid w:val="008F1A5E"/>
    <w:rsid w:val="008F1EEF"/>
    <w:rsid w:val="008F437D"/>
    <w:rsid w:val="008F562B"/>
    <w:rsid w:val="00900C89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50260"/>
    <w:rsid w:val="0095440C"/>
    <w:rsid w:val="0095502D"/>
    <w:rsid w:val="00955208"/>
    <w:rsid w:val="009569D2"/>
    <w:rsid w:val="00961841"/>
    <w:rsid w:val="00964BC4"/>
    <w:rsid w:val="00965DDB"/>
    <w:rsid w:val="009660D8"/>
    <w:rsid w:val="0096799A"/>
    <w:rsid w:val="00970279"/>
    <w:rsid w:val="0097286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49DF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43E7"/>
    <w:rsid w:val="009C7E30"/>
    <w:rsid w:val="009D03BC"/>
    <w:rsid w:val="009D1ED9"/>
    <w:rsid w:val="009D289F"/>
    <w:rsid w:val="009D34B5"/>
    <w:rsid w:val="009D69B0"/>
    <w:rsid w:val="009D7DC1"/>
    <w:rsid w:val="009E27D9"/>
    <w:rsid w:val="009E2BBA"/>
    <w:rsid w:val="009E2C0C"/>
    <w:rsid w:val="009E3024"/>
    <w:rsid w:val="009E3EEA"/>
    <w:rsid w:val="009E5977"/>
    <w:rsid w:val="009E698A"/>
    <w:rsid w:val="009E72A0"/>
    <w:rsid w:val="009E7537"/>
    <w:rsid w:val="009F1429"/>
    <w:rsid w:val="009F1656"/>
    <w:rsid w:val="009F2FE3"/>
    <w:rsid w:val="009F6628"/>
    <w:rsid w:val="009F6CC5"/>
    <w:rsid w:val="00A00BD6"/>
    <w:rsid w:val="00A019A2"/>
    <w:rsid w:val="00A05EB9"/>
    <w:rsid w:val="00A07FF8"/>
    <w:rsid w:val="00A10F09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382D"/>
    <w:rsid w:val="00A442E0"/>
    <w:rsid w:val="00A449F0"/>
    <w:rsid w:val="00A45B2D"/>
    <w:rsid w:val="00A503C2"/>
    <w:rsid w:val="00A511A6"/>
    <w:rsid w:val="00A513A7"/>
    <w:rsid w:val="00A51688"/>
    <w:rsid w:val="00A542DE"/>
    <w:rsid w:val="00A5440F"/>
    <w:rsid w:val="00A54908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B56"/>
    <w:rsid w:val="00A66E60"/>
    <w:rsid w:val="00A67003"/>
    <w:rsid w:val="00A703B7"/>
    <w:rsid w:val="00A7204A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2CEC"/>
    <w:rsid w:val="00A92FD9"/>
    <w:rsid w:val="00A93F41"/>
    <w:rsid w:val="00A956AE"/>
    <w:rsid w:val="00A960F6"/>
    <w:rsid w:val="00A963DF"/>
    <w:rsid w:val="00A977BE"/>
    <w:rsid w:val="00AA0A4D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479D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6260"/>
    <w:rsid w:val="00B07482"/>
    <w:rsid w:val="00B07B10"/>
    <w:rsid w:val="00B126B7"/>
    <w:rsid w:val="00B12F50"/>
    <w:rsid w:val="00B13FFC"/>
    <w:rsid w:val="00B1440A"/>
    <w:rsid w:val="00B16657"/>
    <w:rsid w:val="00B2179B"/>
    <w:rsid w:val="00B22E5D"/>
    <w:rsid w:val="00B22F6A"/>
    <w:rsid w:val="00B2318A"/>
    <w:rsid w:val="00B250CC"/>
    <w:rsid w:val="00B31D88"/>
    <w:rsid w:val="00B34ADD"/>
    <w:rsid w:val="00B368AB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28CE"/>
    <w:rsid w:val="00BB68CB"/>
    <w:rsid w:val="00BC0A7D"/>
    <w:rsid w:val="00BC0BAD"/>
    <w:rsid w:val="00BC5015"/>
    <w:rsid w:val="00BC6EEA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29B5"/>
    <w:rsid w:val="00C238E2"/>
    <w:rsid w:val="00C24A3C"/>
    <w:rsid w:val="00C311ED"/>
    <w:rsid w:val="00C31762"/>
    <w:rsid w:val="00C32BF2"/>
    <w:rsid w:val="00C33866"/>
    <w:rsid w:val="00C3402D"/>
    <w:rsid w:val="00C361D4"/>
    <w:rsid w:val="00C364DA"/>
    <w:rsid w:val="00C403DF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81E26"/>
    <w:rsid w:val="00C82CCE"/>
    <w:rsid w:val="00C863A6"/>
    <w:rsid w:val="00C8749A"/>
    <w:rsid w:val="00C91524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42AE"/>
    <w:rsid w:val="00CB4BC9"/>
    <w:rsid w:val="00CB5B99"/>
    <w:rsid w:val="00CB66CA"/>
    <w:rsid w:val="00CB75D9"/>
    <w:rsid w:val="00CC0A23"/>
    <w:rsid w:val="00CC0DED"/>
    <w:rsid w:val="00CC4090"/>
    <w:rsid w:val="00CC5990"/>
    <w:rsid w:val="00CD110B"/>
    <w:rsid w:val="00CD327F"/>
    <w:rsid w:val="00CD336C"/>
    <w:rsid w:val="00CE0887"/>
    <w:rsid w:val="00CE2E67"/>
    <w:rsid w:val="00CE3962"/>
    <w:rsid w:val="00CE553B"/>
    <w:rsid w:val="00CE614C"/>
    <w:rsid w:val="00CE7701"/>
    <w:rsid w:val="00CE7C0E"/>
    <w:rsid w:val="00CF14DE"/>
    <w:rsid w:val="00CF15AD"/>
    <w:rsid w:val="00CF1CCA"/>
    <w:rsid w:val="00CF4231"/>
    <w:rsid w:val="00CF5994"/>
    <w:rsid w:val="00CF5E23"/>
    <w:rsid w:val="00CF7315"/>
    <w:rsid w:val="00D01DE6"/>
    <w:rsid w:val="00D03F40"/>
    <w:rsid w:val="00D047C1"/>
    <w:rsid w:val="00D067B5"/>
    <w:rsid w:val="00D07E77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42624"/>
    <w:rsid w:val="00D43027"/>
    <w:rsid w:val="00D441B2"/>
    <w:rsid w:val="00D4436A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273A"/>
    <w:rsid w:val="00D83781"/>
    <w:rsid w:val="00D8752B"/>
    <w:rsid w:val="00D9092E"/>
    <w:rsid w:val="00D91675"/>
    <w:rsid w:val="00D92A1C"/>
    <w:rsid w:val="00D92E59"/>
    <w:rsid w:val="00D94A29"/>
    <w:rsid w:val="00D9742D"/>
    <w:rsid w:val="00D97D67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77E"/>
    <w:rsid w:val="00DC6C9C"/>
    <w:rsid w:val="00DD22D6"/>
    <w:rsid w:val="00DD55BA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7CEE"/>
    <w:rsid w:val="00DF196C"/>
    <w:rsid w:val="00DF1DF1"/>
    <w:rsid w:val="00DF245F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46F1"/>
    <w:rsid w:val="00E15883"/>
    <w:rsid w:val="00E164B8"/>
    <w:rsid w:val="00E20D1E"/>
    <w:rsid w:val="00E2165D"/>
    <w:rsid w:val="00E216F9"/>
    <w:rsid w:val="00E26E50"/>
    <w:rsid w:val="00E2782B"/>
    <w:rsid w:val="00E27CD2"/>
    <w:rsid w:val="00E305E7"/>
    <w:rsid w:val="00E31BDD"/>
    <w:rsid w:val="00E32CD6"/>
    <w:rsid w:val="00E3366B"/>
    <w:rsid w:val="00E34084"/>
    <w:rsid w:val="00E35183"/>
    <w:rsid w:val="00E36321"/>
    <w:rsid w:val="00E40507"/>
    <w:rsid w:val="00E414F4"/>
    <w:rsid w:val="00E43691"/>
    <w:rsid w:val="00E43B3C"/>
    <w:rsid w:val="00E43C11"/>
    <w:rsid w:val="00E50284"/>
    <w:rsid w:val="00E50450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6D03"/>
    <w:rsid w:val="00E679D9"/>
    <w:rsid w:val="00E67B7F"/>
    <w:rsid w:val="00E67C51"/>
    <w:rsid w:val="00E67FE9"/>
    <w:rsid w:val="00E70832"/>
    <w:rsid w:val="00E70D89"/>
    <w:rsid w:val="00E75AAF"/>
    <w:rsid w:val="00E76D31"/>
    <w:rsid w:val="00E81E2F"/>
    <w:rsid w:val="00E83799"/>
    <w:rsid w:val="00E868F4"/>
    <w:rsid w:val="00E86BD0"/>
    <w:rsid w:val="00E91D02"/>
    <w:rsid w:val="00E9372E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2F83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1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14B3"/>
    <w:rsid w:val="00F36828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33E2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16B"/>
    <w:rsid w:val="00FC1E28"/>
    <w:rsid w:val="00FC5928"/>
    <w:rsid w:val="00FD20B1"/>
    <w:rsid w:val="00FD33F2"/>
    <w:rsid w:val="00FD3C59"/>
    <w:rsid w:val="00FD3E17"/>
    <w:rsid w:val="00FD45C0"/>
    <w:rsid w:val="00FD5145"/>
    <w:rsid w:val="00FD6576"/>
    <w:rsid w:val="00FD7846"/>
    <w:rsid w:val="00FE1C2B"/>
    <w:rsid w:val="00FE3C0C"/>
    <w:rsid w:val="00FE3F88"/>
    <w:rsid w:val="00FE58B4"/>
    <w:rsid w:val="00FE693F"/>
    <w:rsid w:val="00FE7385"/>
    <w:rsid w:val="00FF022C"/>
    <w:rsid w:val="00FF2F30"/>
    <w:rsid w:val="00FF3A5E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0c55d3-5e6d-4f1e-a34d-26cdfb114f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409C60B16BB4290409C1425AD84E8" ma:contentTypeVersion="15" ma:contentTypeDescription="Create a new document." ma:contentTypeScope="" ma:versionID="e14e5f904d25c582c9ee6469fc1fd694">
  <xsd:schema xmlns:xsd="http://www.w3.org/2001/XMLSchema" xmlns:xs="http://www.w3.org/2001/XMLSchema" xmlns:p="http://schemas.microsoft.com/office/2006/metadata/properties" xmlns:ns3="8868dc55-4175-4163-aeee-9bc73ac3ff82" xmlns:ns4="790c55d3-5e6d-4f1e-a34d-26cdfb114ffe" targetNamespace="http://schemas.microsoft.com/office/2006/metadata/properties" ma:root="true" ma:fieldsID="863cd5c269a11095eb0e38ab80e904c8" ns3:_="" ns4:_="">
    <xsd:import namespace="8868dc55-4175-4163-aeee-9bc73ac3ff82"/>
    <xsd:import namespace="790c55d3-5e6d-4f1e-a34d-26cdfb114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dc55-4175-4163-aeee-9bc73ac3f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55d3-5e6d-4f1e-a34d-26cdfb11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82AB-8F4E-4E23-8C9D-037DC79FCDBF}">
  <ds:schemaRefs>
    <ds:schemaRef ds:uri="http://schemas.microsoft.com/office/2006/metadata/properties"/>
    <ds:schemaRef ds:uri="http://schemas.microsoft.com/office/infopath/2007/PartnerControls"/>
    <ds:schemaRef ds:uri="790c55d3-5e6d-4f1e-a34d-26cdfb114ffe"/>
  </ds:schemaRefs>
</ds:datastoreItem>
</file>

<file path=customXml/itemProps2.xml><?xml version="1.0" encoding="utf-8"?>
<ds:datastoreItem xmlns:ds="http://schemas.openxmlformats.org/officeDocument/2006/customXml" ds:itemID="{4047B69E-4CD9-409B-A6E7-61BE8E48C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8dc55-4175-4163-aeee-9bc73ac3ff82"/>
    <ds:schemaRef ds:uri="790c55d3-5e6d-4f1e-a34d-26cdfb114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4ACEE-DC17-4ED6-821A-75F50BBAE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9147E-BCB4-4D95-B94D-EEC0C8B9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2536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Edyta Nogaj</cp:lastModifiedBy>
  <cp:revision>2</cp:revision>
  <cp:lastPrinted>2022-08-10T19:40:00Z</cp:lastPrinted>
  <dcterms:created xsi:type="dcterms:W3CDTF">2024-03-18T13:50:00Z</dcterms:created>
  <dcterms:modified xsi:type="dcterms:W3CDTF">2024-03-18T13:50:00Z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0x010100182409C60B16BB4290409C1425AD84E8</vt:lpwstr>
  </property>
</Properties>
</file>