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27" w:rsidRDefault="004F3A27" w:rsidP="00696A3E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  <w:r w:rsidRPr="00696A3E">
        <w:rPr>
          <w:rFonts w:ascii="Arial Narrow" w:hAnsi="Arial Narrow"/>
          <w:b w:val="0"/>
          <w:color w:val="00000A"/>
          <w:sz w:val="18"/>
          <w:szCs w:val="18"/>
        </w:rPr>
        <w:t>Część 1 – Dostawa odczynników wraz z dzierżawą automatycznego analizatora hematologicznego</w:t>
      </w:r>
    </w:p>
    <w:p w:rsidR="00696A3E" w:rsidRPr="00696A3E" w:rsidRDefault="00696A3E" w:rsidP="00696A3E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</w:p>
    <w:p w:rsidR="00696A3E" w:rsidRPr="00E428AE" w:rsidRDefault="00B661AF" w:rsidP="00696A3E">
      <w:pPr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A</w:t>
      </w:r>
      <w:r w:rsidR="00696A3E" w:rsidRPr="00E428AE">
        <w:rPr>
          <w:rFonts w:ascii="Arial Narrow" w:hAnsi="Arial Narrow"/>
          <w:b/>
          <w:sz w:val="18"/>
          <w:szCs w:val="18"/>
        </w:rPr>
        <w:t>nalizator hematologiczn</w:t>
      </w:r>
      <w:r>
        <w:rPr>
          <w:rFonts w:ascii="Arial Narrow" w:hAnsi="Arial Narrow"/>
          <w:b/>
          <w:sz w:val="18"/>
          <w:szCs w:val="18"/>
        </w:rPr>
        <w:t>y</w:t>
      </w:r>
    </w:p>
    <w:tbl>
      <w:tblPr>
        <w:tblW w:w="1006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749"/>
        <w:gridCol w:w="4749"/>
      </w:tblGrid>
      <w:tr w:rsidR="00B661AF" w:rsidRPr="00F34974" w:rsidTr="00B661AF">
        <w:trPr>
          <w:trHeight w:val="72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1AF" w:rsidRDefault="00B661AF" w:rsidP="007A34A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Podać nazwę Urządzenia model rok prod.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:rsidR="00B661AF" w:rsidRDefault="00B661AF" w:rsidP="007A34A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661AF" w:rsidRPr="00F34974" w:rsidRDefault="00B661AF" w:rsidP="007A34A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696A3E" w:rsidRPr="004D00B4" w:rsidTr="00B661A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ind w:left="-622" w:right="-55" w:firstLine="62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00B4"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00B4">
              <w:rPr>
                <w:rFonts w:ascii="Arial Narrow" w:hAnsi="Arial Narrow"/>
                <w:b/>
                <w:bCs/>
                <w:sz w:val="18"/>
                <w:szCs w:val="18"/>
              </w:rPr>
              <w:t>Parametry wymagane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8372CB" w:rsidRDefault="008372CB" w:rsidP="00DF023F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372CB">
              <w:rPr>
                <w:rFonts w:ascii="Arial Narrow" w:hAnsi="Arial Narrow"/>
                <w:b/>
                <w:bCs/>
                <w:sz w:val="18"/>
                <w:szCs w:val="18"/>
              </w:rPr>
              <w:t>Parametry oferowane</w:t>
            </w:r>
          </w:p>
        </w:tc>
      </w:tr>
      <w:tr w:rsidR="00696A3E" w:rsidTr="00B66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numPr>
                <w:ilvl w:val="0"/>
                <w:numId w:val="1"/>
              </w:numPr>
              <w:tabs>
                <w:tab w:val="clear" w:pos="720"/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A3E" w:rsidRPr="004D00B4" w:rsidRDefault="00696A3E" w:rsidP="00DF023F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00B4">
              <w:rPr>
                <w:rFonts w:ascii="Arial Narrow" w:hAnsi="Arial Narrow"/>
                <w:sz w:val="18"/>
                <w:szCs w:val="18"/>
              </w:rPr>
              <w:t>Aparat w pełni automatyczny nie starszy niż 2015 r + zewnętrzna stacja komputerowa zapewniająca dwukierunkową komunikację z systemem informatycznym Zelnet.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A3E" w:rsidRPr="004D00B4" w:rsidRDefault="00696A3E" w:rsidP="00DF023F">
            <w:pPr>
              <w:pStyle w:val="Zawartotabeli"/>
              <w:ind w:right="179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96A3E" w:rsidTr="00B66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numPr>
                <w:ilvl w:val="0"/>
                <w:numId w:val="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00B4">
              <w:rPr>
                <w:rFonts w:ascii="Arial Narrow" w:hAnsi="Arial Narrow"/>
                <w:sz w:val="18"/>
                <w:szCs w:val="18"/>
              </w:rPr>
              <w:t xml:space="preserve">Sposób podawania próbki manualny z otwartej probówki oraz automatyczny z użyciem podajnika na min 20 próbek, dostosowanego do różnego typu systemów zamkniętych.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96A3E" w:rsidTr="00B66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numPr>
                <w:ilvl w:val="0"/>
                <w:numId w:val="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00B4">
              <w:rPr>
                <w:rFonts w:ascii="Arial Narrow" w:hAnsi="Arial Narrow"/>
                <w:sz w:val="18"/>
                <w:szCs w:val="18"/>
              </w:rPr>
              <w:t>Analizator wykorzystujący odczynniki bezcyjankowe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96A3E" w:rsidTr="00B66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numPr>
                <w:ilvl w:val="0"/>
                <w:numId w:val="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00B4">
              <w:rPr>
                <w:rFonts w:ascii="Arial Narrow" w:hAnsi="Arial Narrow"/>
                <w:sz w:val="18"/>
                <w:szCs w:val="18"/>
              </w:rPr>
              <w:t>Wydajność min 70 oznaczeń na godzinę w trybie CBC i CBC+5 DIFF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96A3E" w:rsidTr="00B66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numPr>
                <w:ilvl w:val="0"/>
                <w:numId w:val="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00B4">
              <w:rPr>
                <w:rFonts w:ascii="Arial Narrow" w:hAnsi="Arial Narrow"/>
                <w:sz w:val="18"/>
                <w:szCs w:val="18"/>
              </w:rPr>
              <w:t>Liniowość pomiaru WBC i PLT od zerowych wartości.</w:t>
            </w:r>
          </w:p>
          <w:p w:rsidR="00696A3E" w:rsidRPr="004D00B4" w:rsidRDefault="00696A3E" w:rsidP="00DF023F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00B4">
              <w:rPr>
                <w:rFonts w:ascii="Arial Narrow" w:hAnsi="Arial Narrow"/>
                <w:sz w:val="18"/>
                <w:szCs w:val="18"/>
              </w:rPr>
              <w:t>Zakres liniowości dla WBC min 400 000/µl.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96A3E" w:rsidTr="00B66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numPr>
                <w:ilvl w:val="0"/>
                <w:numId w:val="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00B4">
              <w:rPr>
                <w:rFonts w:ascii="Arial Narrow" w:hAnsi="Arial Narrow"/>
                <w:sz w:val="18"/>
                <w:szCs w:val="18"/>
              </w:rPr>
              <w:t>Wymagana technika rozdziału leukocytów na 5 populacji w oparciu o światło laserowe.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96A3E" w:rsidTr="00B66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numPr>
                <w:ilvl w:val="0"/>
                <w:numId w:val="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00B4">
              <w:rPr>
                <w:rFonts w:ascii="Arial Narrow" w:hAnsi="Arial Narrow"/>
                <w:sz w:val="18"/>
                <w:szCs w:val="18"/>
              </w:rPr>
              <w:t>Wewnętrzny i zewnętrzny czytnik kodów kreskowych..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96A3E" w:rsidTr="00B66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numPr>
                <w:ilvl w:val="0"/>
                <w:numId w:val="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00B4">
              <w:rPr>
                <w:rFonts w:ascii="Arial Narrow" w:hAnsi="Arial Narrow"/>
                <w:sz w:val="18"/>
                <w:szCs w:val="18"/>
              </w:rPr>
              <w:t>Automatyczne czyszczenie igieł pobierających w trybie manualnym i automatycznym po każdorazowym wykonaniu oznaczenia.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96A3E" w:rsidTr="00B66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numPr>
                <w:ilvl w:val="0"/>
                <w:numId w:val="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00B4">
              <w:rPr>
                <w:rFonts w:ascii="Arial Narrow" w:hAnsi="Arial Narrow"/>
                <w:sz w:val="18"/>
                <w:szCs w:val="18"/>
              </w:rPr>
              <w:t>Dwukierunkowa komunikacja. Podłączenie i skonfigurowanie aparatu do istniejącego w laboratorium systemu informatycznego Zelnet na koszt dostawcy.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96A3E" w:rsidTr="00B66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numPr>
                <w:ilvl w:val="0"/>
                <w:numId w:val="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00B4">
              <w:rPr>
                <w:rFonts w:ascii="Arial Narrow" w:hAnsi="Arial Narrow"/>
                <w:sz w:val="18"/>
                <w:szCs w:val="18"/>
              </w:rPr>
              <w:t>Zapewnienie bezpłatnego udziału w kontroli SOWAMED rozdział 5 DIFF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96A3E" w:rsidTr="00B66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numPr>
                <w:ilvl w:val="0"/>
                <w:numId w:val="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00B4">
              <w:rPr>
                <w:rFonts w:ascii="Arial Narrow" w:hAnsi="Arial Narrow"/>
                <w:sz w:val="18"/>
                <w:szCs w:val="18"/>
              </w:rPr>
              <w:t>Możliwość sprawdzenia wartości NRBC.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96A3E" w:rsidTr="00B66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numPr>
                <w:ilvl w:val="0"/>
                <w:numId w:val="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00B4">
              <w:rPr>
                <w:rFonts w:ascii="Arial Narrow" w:hAnsi="Arial Narrow"/>
                <w:sz w:val="18"/>
                <w:szCs w:val="18"/>
              </w:rPr>
              <w:t>Możliwość sprawdzenia wartości niedojrzałych granulocytów jako parametr raportowany.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96A3E" w:rsidTr="00B66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numPr>
                <w:ilvl w:val="0"/>
                <w:numId w:val="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00B4">
              <w:rPr>
                <w:rFonts w:ascii="Arial Narrow" w:hAnsi="Arial Narrow"/>
                <w:sz w:val="18"/>
                <w:szCs w:val="18"/>
              </w:rPr>
              <w:t>Analizator posiadający osobny tryb dla płynów z jam ciała nie wymagający użycia dodatkowych odczynników.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96A3E" w:rsidTr="00B66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numPr>
                <w:ilvl w:val="0"/>
                <w:numId w:val="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00B4">
              <w:rPr>
                <w:rFonts w:ascii="Arial Narrow" w:hAnsi="Arial Narrow"/>
                <w:sz w:val="18"/>
                <w:szCs w:val="18"/>
              </w:rPr>
              <w:t>Analizator posiadający osobny tryb pomiaru dla próbek leukopenicznych.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96A3E" w:rsidTr="00B66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numPr>
                <w:ilvl w:val="0"/>
                <w:numId w:val="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00B4">
              <w:rPr>
                <w:rFonts w:ascii="Arial Narrow" w:hAnsi="Arial Narrow"/>
                <w:sz w:val="18"/>
                <w:szCs w:val="18"/>
              </w:rPr>
              <w:t>Flagowanie wyników patologicznych, obecności innych form niedojrzałych, atypowych limfocytów, erytroblastów.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96A3E" w:rsidTr="00B66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numPr>
                <w:ilvl w:val="0"/>
                <w:numId w:val="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00B4">
              <w:rPr>
                <w:rFonts w:ascii="Arial Narrow" w:hAnsi="Arial Narrow"/>
                <w:sz w:val="18"/>
                <w:szCs w:val="18"/>
              </w:rPr>
              <w:t>Podać szczegółowe postępowanie z odpadami odczynników.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96A3E" w:rsidTr="00B66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numPr>
                <w:ilvl w:val="0"/>
                <w:numId w:val="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00B4">
              <w:rPr>
                <w:rFonts w:ascii="Arial Narrow" w:hAnsi="Arial Narrow"/>
                <w:sz w:val="18"/>
                <w:szCs w:val="18"/>
              </w:rPr>
              <w:t>UPS podtrzymujący pracę min 20 min.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96A3E" w:rsidTr="00B66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numPr>
                <w:ilvl w:val="0"/>
                <w:numId w:val="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00B4">
              <w:rPr>
                <w:rFonts w:ascii="Arial Narrow" w:hAnsi="Arial Narrow"/>
                <w:sz w:val="18"/>
                <w:szCs w:val="18"/>
              </w:rPr>
              <w:t>Parametry krwi kontrolnej wczytywane za pomocą kodu paskowego. Krew kontrolna na trzech poziomach w postaci probówek systemu zamkniętego do codziennej kontroli.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96A3E" w:rsidTr="00B66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numPr>
                <w:ilvl w:val="0"/>
                <w:numId w:val="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00B4">
              <w:rPr>
                <w:rFonts w:ascii="Arial Narrow" w:hAnsi="Arial Narrow"/>
                <w:sz w:val="18"/>
                <w:szCs w:val="18"/>
              </w:rPr>
              <w:t>W oprogramowaniu zawarty system kontroli jakości opartej na regułach Westgarda i krzywych L-J oraz baza danych pacjenta.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96A3E" w:rsidTr="00B66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numPr>
                <w:ilvl w:val="0"/>
                <w:numId w:val="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00B4">
              <w:rPr>
                <w:rFonts w:ascii="Arial Narrow" w:hAnsi="Arial Narrow"/>
                <w:sz w:val="18"/>
                <w:szCs w:val="18"/>
              </w:rPr>
              <w:t>Możliwość zgłoszenia  awarii 24 h/dobę przez 7 dni w tygodniu.  Maksymalny czas usunięcia awarii do 24 h. W czasie awarii Wykonawca pokryje koszty wykonanych badań u podwykonawcy.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96A3E" w:rsidTr="00B66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numPr>
                <w:ilvl w:val="0"/>
                <w:numId w:val="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00B4">
              <w:rPr>
                <w:rFonts w:ascii="Arial Narrow" w:hAnsi="Arial Narrow"/>
                <w:sz w:val="18"/>
                <w:szCs w:val="18"/>
              </w:rPr>
              <w:t>Wydzierżawiający w ramach umowy dokonywać będzie przeglądów/badań technicznych przedmiotu umowy, co najmniej 2x w roku i dodatkowo na każde wezwanie Dzierżawcy okresowych przeglądów aparatów/serwisu w razie stwierdzenia niesprawności przedmiotu umowy. W momencie montażu urządzenia i każdorazowo po dokonanym przeglądzie/badaniu. Wydzierżawiający dostarczy Dzierżawcy świadectwo bezpieczeństwa lub dokona wpisu w paszporcie technicznym, potwierdzając tym samym sprawność dzierżawionego urządzenia.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E" w:rsidRPr="004D00B4" w:rsidRDefault="00696A3E" w:rsidP="00DF023F">
            <w:pPr>
              <w:pStyle w:val="Zawartotabeli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96A3E" w:rsidRDefault="00696A3E" w:rsidP="00696A3E">
      <w:pPr>
        <w:jc w:val="center"/>
      </w:pPr>
    </w:p>
    <w:p w:rsidR="00E428AE" w:rsidRDefault="00E428AE">
      <w:pPr>
        <w:suppressAutoHyphens w:val="0"/>
        <w:rPr>
          <w:rFonts w:ascii="Cambria" w:hAnsi="Cambria"/>
          <w:b/>
          <w:color w:val="00000A"/>
        </w:rPr>
        <w:sectPr w:rsidR="00E428AE" w:rsidSect="00D6084D">
          <w:headerReference w:type="default" r:id="rId8"/>
          <w:footerReference w:type="default" r:id="rId9"/>
          <w:pgSz w:w="11906" w:h="16838"/>
          <w:pgMar w:top="538" w:right="1417" w:bottom="1417" w:left="1417" w:header="284" w:footer="708" w:gutter="0"/>
          <w:cols w:space="708"/>
          <w:docGrid w:linePitch="360"/>
        </w:sectPr>
      </w:pPr>
    </w:p>
    <w:p w:rsidR="00E428AE" w:rsidRDefault="00E428AE" w:rsidP="00E428AE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  <w:r w:rsidRPr="00696A3E">
        <w:rPr>
          <w:rFonts w:ascii="Arial Narrow" w:hAnsi="Arial Narrow"/>
          <w:b w:val="0"/>
          <w:color w:val="00000A"/>
          <w:sz w:val="18"/>
          <w:szCs w:val="18"/>
        </w:rPr>
        <w:lastRenderedPageBreak/>
        <w:t>Część 1 – Dostawa odczynników wraz z dzierżawą automatycznego analizatora hematologicznego</w:t>
      </w:r>
    </w:p>
    <w:p w:rsidR="00E428AE" w:rsidRPr="00E428AE" w:rsidRDefault="00E428AE" w:rsidP="00E428AE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</w:p>
    <w:p w:rsidR="00E428AE" w:rsidRPr="00AA033F" w:rsidRDefault="00E428AE" w:rsidP="00AA033F">
      <w:pPr>
        <w:pStyle w:val="Akapitzlist"/>
        <w:numPr>
          <w:ilvl w:val="0"/>
          <w:numId w:val="3"/>
        </w:numPr>
        <w:rPr>
          <w:rFonts w:ascii="Arial Narrow" w:hAnsi="Arial Narrow"/>
          <w:b/>
          <w:sz w:val="18"/>
          <w:szCs w:val="18"/>
        </w:rPr>
      </w:pPr>
      <w:r w:rsidRPr="00AA033F">
        <w:rPr>
          <w:rFonts w:ascii="Arial Narrow" w:hAnsi="Arial Narrow"/>
          <w:b/>
          <w:sz w:val="18"/>
          <w:szCs w:val="18"/>
        </w:rPr>
        <w:t>Dostawa odczynników, materiałów zużywalnych i eksploatacja</w:t>
      </w:r>
    </w:p>
    <w:p w:rsidR="00E428AE" w:rsidRDefault="00E428AE" w:rsidP="00E428AE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</w:p>
    <w:tbl>
      <w:tblPr>
        <w:tblStyle w:val="Tabela-Siatka"/>
        <w:tblW w:w="14425" w:type="dxa"/>
        <w:tblLook w:val="04A0"/>
      </w:tblPr>
      <w:tblGrid>
        <w:gridCol w:w="527"/>
        <w:gridCol w:w="2958"/>
        <w:gridCol w:w="1761"/>
        <w:gridCol w:w="1774"/>
        <w:gridCol w:w="1789"/>
        <w:gridCol w:w="1364"/>
        <w:gridCol w:w="850"/>
        <w:gridCol w:w="1701"/>
        <w:gridCol w:w="1701"/>
      </w:tblGrid>
      <w:tr w:rsidR="00427D74" w:rsidRPr="00427D74" w:rsidTr="00427D74">
        <w:trPr>
          <w:trHeight w:val="504"/>
        </w:trPr>
        <w:tc>
          <w:tcPr>
            <w:tcW w:w="527" w:type="dxa"/>
            <w:vAlign w:val="center"/>
          </w:tcPr>
          <w:p w:rsidR="00427D74" w:rsidRPr="008C7B50" w:rsidRDefault="00427D74" w:rsidP="00E428AE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 w:rsidRPr="008C7B50">
              <w:rPr>
                <w:rFonts w:ascii="Arial Narrow" w:hAnsi="Arial Narrow"/>
                <w:color w:val="00000A"/>
                <w:sz w:val="18"/>
                <w:szCs w:val="18"/>
              </w:rPr>
              <w:t>L.p.</w:t>
            </w:r>
          </w:p>
        </w:tc>
        <w:tc>
          <w:tcPr>
            <w:tcW w:w="2958" w:type="dxa"/>
            <w:vAlign w:val="center"/>
          </w:tcPr>
          <w:p w:rsidR="00427D74" w:rsidRPr="008C7B50" w:rsidRDefault="00427D74" w:rsidP="00E428AE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 w:rsidRPr="008C7B50">
              <w:rPr>
                <w:rFonts w:ascii="Arial Narrow" w:hAnsi="Arial Narrow" w:cs="Arial"/>
                <w:bCs w:val="0"/>
                <w:kern w:val="0"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761" w:type="dxa"/>
            <w:vAlign w:val="center"/>
          </w:tcPr>
          <w:p w:rsidR="00427D74" w:rsidRPr="008C7B50" w:rsidRDefault="00427D74" w:rsidP="00E428AE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 w:rsidRPr="008C7B50">
              <w:rPr>
                <w:rFonts w:ascii="Arial Narrow" w:hAnsi="Arial Narrow"/>
                <w:color w:val="00000A"/>
                <w:sz w:val="18"/>
                <w:szCs w:val="18"/>
              </w:rPr>
              <w:t>Ilość badań na 36 miesięcy</w:t>
            </w:r>
          </w:p>
        </w:tc>
        <w:tc>
          <w:tcPr>
            <w:tcW w:w="1774" w:type="dxa"/>
            <w:vAlign w:val="center"/>
          </w:tcPr>
          <w:p w:rsidR="00427D74" w:rsidRPr="008C7B50" w:rsidRDefault="00427D74" w:rsidP="00E428AE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 w:rsidRPr="008C7B50">
              <w:rPr>
                <w:rFonts w:ascii="Arial Narrow" w:hAnsi="Arial Narrow"/>
                <w:color w:val="00000A"/>
                <w:sz w:val="18"/>
                <w:szCs w:val="18"/>
              </w:rPr>
              <w:t xml:space="preserve">Ilość opakowań na </w:t>
            </w:r>
            <w:r>
              <w:rPr>
                <w:rFonts w:ascii="Arial Narrow" w:hAnsi="Arial Narrow"/>
                <w:color w:val="00000A"/>
                <w:sz w:val="18"/>
                <w:szCs w:val="18"/>
              </w:rPr>
              <w:br/>
            </w:r>
            <w:r w:rsidRPr="008C7B50">
              <w:rPr>
                <w:rFonts w:ascii="Arial Narrow" w:hAnsi="Arial Narrow"/>
                <w:color w:val="00000A"/>
                <w:sz w:val="18"/>
                <w:szCs w:val="18"/>
              </w:rPr>
              <w:t>36 miesięcy</w:t>
            </w:r>
          </w:p>
        </w:tc>
        <w:tc>
          <w:tcPr>
            <w:tcW w:w="1789" w:type="dxa"/>
            <w:vAlign w:val="center"/>
          </w:tcPr>
          <w:p w:rsidR="00427D74" w:rsidRPr="008C7B50" w:rsidRDefault="00427D74" w:rsidP="00E428AE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color w:val="00000A"/>
                <w:sz w:val="18"/>
                <w:szCs w:val="18"/>
              </w:rPr>
              <w:t>Cena opakowania netto</w:t>
            </w:r>
          </w:p>
        </w:tc>
        <w:tc>
          <w:tcPr>
            <w:tcW w:w="1364" w:type="dxa"/>
            <w:vAlign w:val="center"/>
          </w:tcPr>
          <w:p w:rsidR="00427D74" w:rsidRPr="008C7B50" w:rsidRDefault="00427D74" w:rsidP="00E428AE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color w:val="00000A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427D74" w:rsidRPr="008C7B50" w:rsidRDefault="00427D74" w:rsidP="00E428AE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color w:val="00000A"/>
                <w:sz w:val="18"/>
                <w:szCs w:val="18"/>
              </w:rPr>
              <w:t>Stawka VAT %</w:t>
            </w:r>
          </w:p>
        </w:tc>
        <w:tc>
          <w:tcPr>
            <w:tcW w:w="1701" w:type="dxa"/>
            <w:vAlign w:val="center"/>
          </w:tcPr>
          <w:p w:rsidR="00427D74" w:rsidRPr="008C7B50" w:rsidRDefault="00427D74" w:rsidP="00E428AE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color w:val="00000A"/>
                <w:sz w:val="18"/>
                <w:szCs w:val="18"/>
              </w:rPr>
              <w:t>Wartość Brutto</w:t>
            </w:r>
          </w:p>
        </w:tc>
        <w:tc>
          <w:tcPr>
            <w:tcW w:w="1701" w:type="dxa"/>
            <w:vAlign w:val="center"/>
          </w:tcPr>
          <w:p w:rsidR="00427D74" w:rsidRDefault="00427D74" w:rsidP="00E428AE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kern w:val="0"/>
                <w:sz w:val="18"/>
                <w:szCs w:val="18"/>
                <w:lang w:eastAsia="pl-PL"/>
              </w:rPr>
              <w:t>Nr katalogowy/</w:t>
            </w:r>
            <w:r>
              <w:rPr>
                <w:rFonts w:ascii="Arial Narrow" w:hAnsi="Arial Narrow" w:cs="Arial"/>
                <w:bCs w:val="0"/>
                <w:kern w:val="0"/>
                <w:sz w:val="18"/>
                <w:szCs w:val="18"/>
                <w:lang w:eastAsia="pl-PL"/>
              </w:rPr>
              <w:br/>
              <w:t>producenta</w:t>
            </w:r>
          </w:p>
        </w:tc>
      </w:tr>
      <w:tr w:rsidR="00427D74" w:rsidRPr="00427D74" w:rsidTr="00427D74">
        <w:trPr>
          <w:trHeight w:val="504"/>
        </w:trPr>
        <w:tc>
          <w:tcPr>
            <w:tcW w:w="527" w:type="dxa"/>
            <w:vAlign w:val="center"/>
          </w:tcPr>
          <w:p w:rsidR="00427D74" w:rsidRDefault="00427D74" w:rsidP="00E428AE">
            <w:pPr>
              <w:pStyle w:val="Tekstpodstawowy"/>
              <w:numPr>
                <w:ilvl w:val="0"/>
                <w:numId w:val="2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427D74" w:rsidRDefault="00427D74" w:rsidP="008C7B50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  <w:r w:rsidRPr="008C7B50"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  <w:t>morfologia CBC+5 Diff</w:t>
            </w:r>
          </w:p>
        </w:tc>
        <w:tc>
          <w:tcPr>
            <w:tcW w:w="1761" w:type="dxa"/>
            <w:vAlign w:val="center"/>
          </w:tcPr>
          <w:p w:rsidR="00427D74" w:rsidRDefault="00427D74" w:rsidP="008C7B50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  <w:r w:rsidRPr="008C7B50"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  <w:t>100 000</w:t>
            </w:r>
          </w:p>
        </w:tc>
        <w:tc>
          <w:tcPr>
            <w:tcW w:w="1774" w:type="dxa"/>
            <w:vAlign w:val="center"/>
          </w:tcPr>
          <w:p w:rsidR="00427D74" w:rsidRDefault="00427D74" w:rsidP="008C7B50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427D74" w:rsidRDefault="00427D74" w:rsidP="008C7B50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427D74" w:rsidRDefault="00427D74" w:rsidP="008C7B50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7D74" w:rsidRDefault="00427D74" w:rsidP="008C7B50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27D74" w:rsidRDefault="00427D74" w:rsidP="008C7B50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27D74" w:rsidRPr="00427D74" w:rsidRDefault="00427D74" w:rsidP="00427D74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</w:p>
        </w:tc>
      </w:tr>
      <w:tr w:rsidR="00427D74" w:rsidRPr="00427D74" w:rsidTr="00427D74">
        <w:trPr>
          <w:trHeight w:val="504"/>
        </w:trPr>
        <w:tc>
          <w:tcPr>
            <w:tcW w:w="8809" w:type="dxa"/>
            <w:gridSpan w:val="5"/>
            <w:vAlign w:val="center"/>
          </w:tcPr>
          <w:p w:rsidR="00427D74" w:rsidRDefault="00427D74" w:rsidP="00AA033F">
            <w:pPr>
              <w:pStyle w:val="Tekstpodstawowy"/>
              <w:jc w:val="right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  <w:t>Razem:</w:t>
            </w:r>
          </w:p>
        </w:tc>
        <w:tc>
          <w:tcPr>
            <w:tcW w:w="1364" w:type="dxa"/>
            <w:vAlign w:val="center"/>
          </w:tcPr>
          <w:p w:rsidR="00427D74" w:rsidRDefault="00427D74" w:rsidP="00E428AE">
            <w:pPr>
              <w:pStyle w:val="Tekstpodstawowy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7D74" w:rsidRDefault="00427D74" w:rsidP="00E428AE">
            <w:pPr>
              <w:pStyle w:val="Tekstpodstawowy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27D74" w:rsidRDefault="00427D74" w:rsidP="00E428AE">
            <w:pPr>
              <w:pStyle w:val="Tekstpodstawowy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27D74" w:rsidRPr="00427D74" w:rsidRDefault="00427D74" w:rsidP="00E428AE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</w:p>
        </w:tc>
      </w:tr>
    </w:tbl>
    <w:p w:rsidR="00E428AE" w:rsidRDefault="00E428AE" w:rsidP="00E428AE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</w:p>
    <w:p w:rsidR="00AA033F" w:rsidRPr="00AA033F" w:rsidRDefault="00AA033F" w:rsidP="00AA033F">
      <w:pPr>
        <w:pStyle w:val="Akapitzlist"/>
        <w:numPr>
          <w:ilvl w:val="0"/>
          <w:numId w:val="3"/>
        </w:num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D</w:t>
      </w:r>
      <w:r w:rsidRPr="00AA033F">
        <w:rPr>
          <w:rFonts w:ascii="Arial Narrow" w:hAnsi="Arial Narrow"/>
          <w:b/>
          <w:sz w:val="18"/>
          <w:szCs w:val="18"/>
        </w:rPr>
        <w:t>zierżaw</w:t>
      </w:r>
      <w:r>
        <w:rPr>
          <w:rFonts w:ascii="Arial Narrow" w:hAnsi="Arial Narrow"/>
          <w:b/>
          <w:sz w:val="18"/>
          <w:szCs w:val="18"/>
        </w:rPr>
        <w:t>a</w:t>
      </w:r>
      <w:r w:rsidRPr="00AA033F">
        <w:rPr>
          <w:rFonts w:ascii="Arial Narrow" w:hAnsi="Arial Narrow"/>
          <w:b/>
          <w:sz w:val="18"/>
          <w:szCs w:val="18"/>
        </w:rPr>
        <w:t xml:space="preserve"> analizatora hematologicznego</w:t>
      </w:r>
    </w:p>
    <w:p w:rsidR="00AA033F" w:rsidRDefault="00AA033F" w:rsidP="00E428AE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</w:p>
    <w:tbl>
      <w:tblPr>
        <w:tblStyle w:val="Tabela-Siatka"/>
        <w:tblW w:w="14425" w:type="dxa"/>
        <w:tblLook w:val="04A0"/>
      </w:tblPr>
      <w:tblGrid>
        <w:gridCol w:w="534"/>
        <w:gridCol w:w="5141"/>
        <w:gridCol w:w="1892"/>
        <w:gridCol w:w="1892"/>
        <w:gridCol w:w="1892"/>
        <w:gridCol w:w="1090"/>
        <w:gridCol w:w="1984"/>
      </w:tblGrid>
      <w:tr w:rsidR="00AA033F" w:rsidRPr="008C7B50" w:rsidTr="00AA033F">
        <w:trPr>
          <w:trHeight w:val="504"/>
        </w:trPr>
        <w:tc>
          <w:tcPr>
            <w:tcW w:w="534" w:type="dxa"/>
            <w:vAlign w:val="center"/>
          </w:tcPr>
          <w:p w:rsidR="00AA033F" w:rsidRPr="008C7B50" w:rsidRDefault="00AA033F" w:rsidP="008C7B50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 w:rsidRPr="008C7B50">
              <w:rPr>
                <w:rFonts w:ascii="Arial Narrow" w:hAnsi="Arial Narrow"/>
                <w:color w:val="00000A"/>
                <w:sz w:val="18"/>
                <w:szCs w:val="18"/>
              </w:rPr>
              <w:t>L.p.</w:t>
            </w:r>
          </w:p>
        </w:tc>
        <w:tc>
          <w:tcPr>
            <w:tcW w:w="5141" w:type="dxa"/>
            <w:vAlign w:val="center"/>
          </w:tcPr>
          <w:p w:rsidR="00AA033F" w:rsidRPr="008C7B50" w:rsidRDefault="00AA033F" w:rsidP="00AA033F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 w:rsidRPr="00AA033F">
              <w:rPr>
                <w:rFonts w:ascii="Arial Narrow" w:hAnsi="Arial Narrow"/>
                <w:color w:val="00000A"/>
                <w:sz w:val="18"/>
                <w:szCs w:val="18"/>
              </w:rPr>
              <w:t>Przedmiot dzierżawy</w:t>
            </w:r>
          </w:p>
        </w:tc>
        <w:tc>
          <w:tcPr>
            <w:tcW w:w="1892" w:type="dxa"/>
            <w:vAlign w:val="center"/>
          </w:tcPr>
          <w:p w:rsidR="00AA033F" w:rsidRPr="008C7B50" w:rsidRDefault="00AA033F" w:rsidP="00AA033F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color w:val="00000A"/>
                <w:sz w:val="18"/>
                <w:szCs w:val="18"/>
              </w:rPr>
              <w:t>Okres dzierżawy</w:t>
            </w:r>
            <w:r w:rsidRPr="008C7B50">
              <w:rPr>
                <w:rFonts w:ascii="Arial Narrow" w:hAnsi="Arial Narrow"/>
                <w:color w:val="00000A"/>
                <w:sz w:val="18"/>
                <w:szCs w:val="18"/>
              </w:rPr>
              <w:t xml:space="preserve"> 36 miesięcy</w:t>
            </w:r>
          </w:p>
        </w:tc>
        <w:tc>
          <w:tcPr>
            <w:tcW w:w="1892" w:type="dxa"/>
            <w:vAlign w:val="center"/>
          </w:tcPr>
          <w:p w:rsidR="00AA033F" w:rsidRPr="008C7B50" w:rsidRDefault="00E16179" w:rsidP="00AA033F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color w:val="00000A"/>
                <w:sz w:val="18"/>
                <w:szCs w:val="18"/>
              </w:rPr>
              <w:t>Cena netto za miesiąc</w:t>
            </w:r>
          </w:p>
        </w:tc>
        <w:tc>
          <w:tcPr>
            <w:tcW w:w="1892" w:type="dxa"/>
            <w:vAlign w:val="center"/>
          </w:tcPr>
          <w:p w:rsidR="00AA033F" w:rsidRPr="008C7B50" w:rsidRDefault="00AA033F" w:rsidP="008C7B50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color w:val="00000A"/>
                <w:sz w:val="18"/>
                <w:szCs w:val="18"/>
              </w:rPr>
              <w:t>Wartość netto</w:t>
            </w:r>
          </w:p>
        </w:tc>
        <w:tc>
          <w:tcPr>
            <w:tcW w:w="1090" w:type="dxa"/>
            <w:vAlign w:val="center"/>
          </w:tcPr>
          <w:p w:rsidR="00AA033F" w:rsidRPr="008C7B50" w:rsidRDefault="00376C4F" w:rsidP="008C7B50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color w:val="00000A"/>
                <w:sz w:val="18"/>
                <w:szCs w:val="18"/>
              </w:rPr>
              <w:t xml:space="preserve">Stawka </w:t>
            </w:r>
            <w:r w:rsidR="00AA033F">
              <w:rPr>
                <w:rFonts w:ascii="Arial Narrow" w:hAnsi="Arial Narrow"/>
                <w:color w:val="00000A"/>
                <w:sz w:val="18"/>
                <w:szCs w:val="18"/>
              </w:rPr>
              <w:t>VAT %</w:t>
            </w:r>
          </w:p>
        </w:tc>
        <w:tc>
          <w:tcPr>
            <w:tcW w:w="1984" w:type="dxa"/>
            <w:vAlign w:val="center"/>
          </w:tcPr>
          <w:p w:rsidR="00AA033F" w:rsidRPr="008C7B50" w:rsidRDefault="00AA033F" w:rsidP="008C7B50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color w:val="00000A"/>
                <w:sz w:val="18"/>
                <w:szCs w:val="18"/>
              </w:rPr>
              <w:t>Wartość Brutto</w:t>
            </w:r>
          </w:p>
        </w:tc>
      </w:tr>
      <w:tr w:rsidR="00AA033F" w:rsidTr="00AA033F">
        <w:trPr>
          <w:trHeight w:val="504"/>
        </w:trPr>
        <w:tc>
          <w:tcPr>
            <w:tcW w:w="534" w:type="dxa"/>
            <w:vAlign w:val="center"/>
          </w:tcPr>
          <w:p w:rsidR="00AA033F" w:rsidRDefault="00AA033F" w:rsidP="008C7B50">
            <w:pPr>
              <w:pStyle w:val="Tekstpodstawowy"/>
              <w:numPr>
                <w:ilvl w:val="0"/>
                <w:numId w:val="2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5141" w:type="dxa"/>
            <w:vAlign w:val="center"/>
          </w:tcPr>
          <w:p w:rsidR="00AA033F" w:rsidRDefault="00E16179" w:rsidP="008C7B50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  <w:t>Analizator hematologiczny</w:t>
            </w:r>
          </w:p>
        </w:tc>
        <w:tc>
          <w:tcPr>
            <w:tcW w:w="1892" w:type="dxa"/>
            <w:vAlign w:val="center"/>
          </w:tcPr>
          <w:p w:rsidR="00AA033F" w:rsidRDefault="00AA033F" w:rsidP="00AA033F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  <w:t>36 miesięcy</w:t>
            </w:r>
          </w:p>
        </w:tc>
        <w:tc>
          <w:tcPr>
            <w:tcW w:w="1892" w:type="dxa"/>
            <w:vAlign w:val="center"/>
          </w:tcPr>
          <w:p w:rsidR="00AA033F" w:rsidRDefault="00AA033F" w:rsidP="008C7B50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892" w:type="dxa"/>
            <w:vAlign w:val="center"/>
          </w:tcPr>
          <w:p w:rsidR="00AA033F" w:rsidRDefault="00AA033F" w:rsidP="008C7B50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A033F" w:rsidRDefault="00AA033F" w:rsidP="008C7B50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A033F" w:rsidRDefault="00AA033F" w:rsidP="008C7B50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AA033F" w:rsidTr="00AA033F">
        <w:trPr>
          <w:trHeight w:val="504"/>
        </w:trPr>
        <w:tc>
          <w:tcPr>
            <w:tcW w:w="9459" w:type="dxa"/>
            <w:gridSpan w:val="4"/>
            <w:vAlign w:val="center"/>
          </w:tcPr>
          <w:p w:rsidR="00AA033F" w:rsidRDefault="00AA033F" w:rsidP="00AA033F">
            <w:pPr>
              <w:pStyle w:val="Tekstpodstawowy"/>
              <w:jc w:val="right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  <w:t>Razem:</w:t>
            </w:r>
          </w:p>
        </w:tc>
        <w:tc>
          <w:tcPr>
            <w:tcW w:w="1892" w:type="dxa"/>
            <w:vAlign w:val="center"/>
          </w:tcPr>
          <w:p w:rsidR="00AA033F" w:rsidRDefault="00AA033F" w:rsidP="008C7B50">
            <w:pPr>
              <w:pStyle w:val="Tekstpodstawowy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A033F" w:rsidRDefault="00AA033F" w:rsidP="008C7B50">
            <w:pPr>
              <w:pStyle w:val="Tekstpodstawowy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AA033F" w:rsidRDefault="00AA033F" w:rsidP="008C7B50">
            <w:pPr>
              <w:pStyle w:val="Tekstpodstawowy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</w:tbl>
    <w:p w:rsidR="008C7B50" w:rsidRDefault="008C7B50" w:rsidP="00E428AE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</w:p>
    <w:p w:rsidR="00AA033F" w:rsidRDefault="00AA033F" w:rsidP="00E428AE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</w:p>
    <w:p w:rsidR="00AA033F" w:rsidRDefault="00AA033F" w:rsidP="00E428AE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</w:p>
    <w:tbl>
      <w:tblPr>
        <w:tblStyle w:val="Tabela-Siatka"/>
        <w:tblW w:w="14425" w:type="dxa"/>
        <w:tblLook w:val="04A0"/>
      </w:tblPr>
      <w:tblGrid>
        <w:gridCol w:w="9459"/>
        <w:gridCol w:w="1892"/>
        <w:gridCol w:w="1090"/>
        <w:gridCol w:w="1984"/>
      </w:tblGrid>
      <w:tr w:rsidR="00AA033F" w:rsidRPr="00AA033F" w:rsidTr="00AA033F">
        <w:trPr>
          <w:trHeight w:val="504"/>
        </w:trPr>
        <w:tc>
          <w:tcPr>
            <w:tcW w:w="9459" w:type="dxa"/>
            <w:vAlign w:val="center"/>
          </w:tcPr>
          <w:p w:rsidR="00AA033F" w:rsidRPr="00AA033F" w:rsidRDefault="00AA033F" w:rsidP="00AA033F">
            <w:pPr>
              <w:pStyle w:val="Tekstpodstawowy"/>
              <w:jc w:val="right"/>
              <w:rPr>
                <w:rFonts w:ascii="Arial Narrow" w:hAnsi="Arial Narrow"/>
                <w:color w:val="00000A"/>
                <w:sz w:val="18"/>
                <w:szCs w:val="18"/>
              </w:rPr>
            </w:pPr>
            <w:r w:rsidRPr="00AA033F">
              <w:rPr>
                <w:rFonts w:ascii="Arial Narrow" w:hAnsi="Arial Narrow"/>
                <w:color w:val="00000A"/>
                <w:sz w:val="18"/>
                <w:szCs w:val="18"/>
              </w:rPr>
              <w:t>Razem (I II):</w:t>
            </w:r>
          </w:p>
        </w:tc>
        <w:tc>
          <w:tcPr>
            <w:tcW w:w="1892" w:type="dxa"/>
            <w:vAlign w:val="center"/>
          </w:tcPr>
          <w:p w:rsidR="00AA033F" w:rsidRPr="00AA033F" w:rsidRDefault="00AA033F" w:rsidP="00AA033F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A033F" w:rsidRPr="00AA033F" w:rsidRDefault="00AA033F" w:rsidP="00AA033F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 w:rsidRPr="00AA033F">
              <w:rPr>
                <w:rFonts w:ascii="Arial Narrow" w:hAnsi="Arial Narrow"/>
                <w:color w:val="00000A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AA033F" w:rsidRPr="00AA033F" w:rsidRDefault="00AA033F" w:rsidP="00AA033F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</w:p>
        </w:tc>
      </w:tr>
    </w:tbl>
    <w:p w:rsidR="00AA033F" w:rsidRDefault="00AA033F" w:rsidP="00E428AE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</w:p>
    <w:p w:rsidR="008C7B50" w:rsidRPr="00E428AE" w:rsidRDefault="008C7B50" w:rsidP="00E428AE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</w:p>
    <w:p w:rsidR="00E428AE" w:rsidRDefault="00E428AE">
      <w:pPr>
        <w:suppressAutoHyphens w:val="0"/>
        <w:rPr>
          <w:rFonts w:ascii="Cambria" w:hAnsi="Cambria"/>
          <w:b/>
          <w:color w:val="00000A"/>
        </w:rPr>
      </w:pPr>
    </w:p>
    <w:p w:rsidR="009425F7" w:rsidRDefault="009425F7">
      <w:pPr>
        <w:suppressAutoHyphens w:val="0"/>
        <w:rPr>
          <w:rFonts w:ascii="Cambria" w:hAnsi="Cambria"/>
          <w:bCs/>
          <w:color w:val="00000A"/>
        </w:rPr>
        <w:sectPr w:rsidR="009425F7" w:rsidSect="00E428AE">
          <w:pgSz w:w="16838" w:h="11906" w:orient="landscape"/>
          <w:pgMar w:top="1417" w:right="426" w:bottom="1417" w:left="1417" w:header="708" w:footer="708" w:gutter="0"/>
          <w:cols w:space="708"/>
          <w:docGrid w:linePitch="360"/>
        </w:sectPr>
      </w:pPr>
    </w:p>
    <w:p w:rsidR="009425F7" w:rsidRDefault="009425F7" w:rsidP="009425F7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</w:p>
    <w:p w:rsidR="009425F7" w:rsidRPr="009425F7" w:rsidRDefault="009425F7" w:rsidP="009425F7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  <w:highlight w:val="yellow"/>
        </w:rPr>
      </w:pPr>
      <w:r w:rsidRPr="00696A3E">
        <w:rPr>
          <w:rFonts w:ascii="Arial Narrow" w:hAnsi="Arial Narrow"/>
          <w:b w:val="0"/>
          <w:color w:val="00000A"/>
          <w:sz w:val="18"/>
          <w:szCs w:val="18"/>
        </w:rPr>
        <w:t xml:space="preserve">Część </w:t>
      </w:r>
      <w:r>
        <w:rPr>
          <w:rFonts w:ascii="Arial Narrow" w:hAnsi="Arial Narrow"/>
          <w:b w:val="0"/>
          <w:color w:val="00000A"/>
          <w:sz w:val="18"/>
          <w:szCs w:val="18"/>
        </w:rPr>
        <w:t>2</w:t>
      </w:r>
      <w:r w:rsidRPr="00696A3E">
        <w:rPr>
          <w:rFonts w:ascii="Arial Narrow" w:hAnsi="Arial Narrow"/>
          <w:b w:val="0"/>
          <w:color w:val="00000A"/>
          <w:sz w:val="18"/>
          <w:szCs w:val="18"/>
        </w:rPr>
        <w:t xml:space="preserve"> – Dostawa odczynników wraz z dzierżawą automatycznego analizatora biochemicznego</w:t>
      </w:r>
    </w:p>
    <w:p w:rsidR="009425F7" w:rsidRDefault="009425F7" w:rsidP="009425F7">
      <w:pPr>
        <w:jc w:val="center"/>
        <w:rPr>
          <w:rFonts w:ascii="Arial Narrow" w:hAnsi="Arial Narrow"/>
          <w:sz w:val="18"/>
          <w:szCs w:val="18"/>
        </w:rPr>
      </w:pPr>
    </w:p>
    <w:p w:rsidR="009425F7" w:rsidRPr="009425F7" w:rsidRDefault="00B661AF" w:rsidP="009425F7">
      <w:pPr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A</w:t>
      </w:r>
      <w:r w:rsidR="009425F7" w:rsidRPr="009425F7">
        <w:rPr>
          <w:rFonts w:ascii="Arial Narrow" w:hAnsi="Arial Narrow"/>
          <w:b/>
          <w:sz w:val="18"/>
          <w:szCs w:val="18"/>
        </w:rPr>
        <w:t>nalizator biochemiczn</w:t>
      </w:r>
      <w:r>
        <w:rPr>
          <w:rFonts w:ascii="Arial Narrow" w:hAnsi="Arial Narrow"/>
          <w:b/>
          <w:sz w:val="18"/>
          <w:szCs w:val="18"/>
        </w:rPr>
        <w:t>y</w:t>
      </w:r>
    </w:p>
    <w:p w:rsidR="009425F7" w:rsidRDefault="009425F7" w:rsidP="009425F7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1006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749"/>
        <w:gridCol w:w="4749"/>
      </w:tblGrid>
      <w:tr w:rsidR="00B661AF" w:rsidRPr="00F34974" w:rsidTr="007A34AF">
        <w:trPr>
          <w:trHeight w:val="72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1AF" w:rsidRDefault="00B661AF" w:rsidP="007A34A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Podać nazwę Urządzenia model rok prod.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:rsidR="00B661AF" w:rsidRDefault="00B661AF" w:rsidP="007A34A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661AF" w:rsidRPr="00F34974" w:rsidRDefault="00B661AF" w:rsidP="007A34A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8372CB" w:rsidRPr="004D00B4" w:rsidTr="00B661A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4D00B4" w:rsidRDefault="008372CB" w:rsidP="009425F7">
            <w:pPr>
              <w:pStyle w:val="Zawartotabeli"/>
              <w:ind w:left="-622" w:right="-55" w:firstLine="62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00B4"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4D00B4" w:rsidRDefault="008372CB" w:rsidP="009425F7">
            <w:pPr>
              <w:pStyle w:val="Zawartotabeli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00B4">
              <w:rPr>
                <w:rFonts w:ascii="Arial Narrow" w:hAnsi="Arial Narrow"/>
                <w:b/>
                <w:bCs/>
                <w:sz w:val="18"/>
                <w:szCs w:val="18"/>
              </w:rPr>
              <w:t>Parametry wymagane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372CB" w:rsidRDefault="008372CB" w:rsidP="00DF10C5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372CB">
              <w:rPr>
                <w:rFonts w:ascii="Arial Narrow" w:hAnsi="Arial Narrow"/>
                <w:b/>
                <w:bCs/>
                <w:sz w:val="18"/>
                <w:szCs w:val="18"/>
              </w:rPr>
              <w:t>Parametry oferowane</w:t>
            </w:r>
          </w:p>
        </w:tc>
      </w:tr>
      <w:tr w:rsidR="008372CB" w:rsidTr="00015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4D00B4" w:rsidRDefault="008372CB" w:rsidP="009425F7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896">
              <w:rPr>
                <w:rFonts w:ascii="Arial Narrow" w:hAnsi="Arial Narrow"/>
                <w:sz w:val="18"/>
                <w:szCs w:val="18"/>
              </w:rPr>
              <w:t>Automatyczny analizator biochemiczny  wolnostojący bez możliwości ustawienia na stole laboratoryjnym. Podać rok produkcji.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72CB" w:rsidTr="00015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4D00B4" w:rsidRDefault="008372CB" w:rsidP="009425F7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896">
              <w:rPr>
                <w:rFonts w:ascii="Arial Narrow" w:hAnsi="Arial Narrow"/>
                <w:sz w:val="18"/>
                <w:szCs w:val="18"/>
              </w:rPr>
              <w:t>Aparat wyposażony w zestaw komputerowy z drukarką i skanerem kodów kreskowych, dodatkowo wyposażony w interfejs umożliwiający współpracę z systemem informatycznym komunikacja dwukierunkowa oraz zasilacz awaryjny UPS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72CB" w:rsidTr="00015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4D00B4" w:rsidRDefault="008372CB" w:rsidP="009425F7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896">
              <w:rPr>
                <w:rFonts w:ascii="Arial Narrow" w:hAnsi="Arial Narrow"/>
                <w:sz w:val="18"/>
                <w:szCs w:val="18"/>
              </w:rPr>
              <w:t>Bezpłatne podłączenie do posiadanego programu LIS firmy ZELNET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72CB" w:rsidTr="00015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4D00B4" w:rsidRDefault="008372CB" w:rsidP="009425F7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896">
              <w:rPr>
                <w:rFonts w:ascii="Arial Narrow" w:hAnsi="Arial Narrow"/>
                <w:sz w:val="18"/>
                <w:szCs w:val="18"/>
              </w:rPr>
              <w:t>Wydajność biochemicznych analiz fotometrycznych min 400 oznaczeń na godzinę.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72CB" w:rsidTr="00015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4D00B4" w:rsidRDefault="008372CB" w:rsidP="009425F7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896">
              <w:rPr>
                <w:rFonts w:ascii="Arial Narrow" w:hAnsi="Arial Narrow"/>
                <w:sz w:val="18"/>
                <w:szCs w:val="18"/>
              </w:rPr>
              <w:t>Wbudowana przystawka ISE. Wydajność modułu jonoselektywnego min 150/h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72CB" w:rsidTr="00015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4D00B4" w:rsidRDefault="008372CB" w:rsidP="009425F7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896">
              <w:rPr>
                <w:rFonts w:ascii="Arial Narrow" w:hAnsi="Arial Narrow"/>
                <w:sz w:val="18"/>
                <w:szCs w:val="18"/>
              </w:rPr>
              <w:t>Analizator wykonujący badania w surowicy, moczu, płynie mózgowo-rdzeniowym, osoczu i innych płynach ustrojowych.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72CB" w:rsidTr="00015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4D00B4" w:rsidRDefault="008372CB" w:rsidP="009425F7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896">
              <w:rPr>
                <w:rFonts w:ascii="Arial Narrow" w:hAnsi="Arial Narrow"/>
                <w:sz w:val="18"/>
                <w:szCs w:val="18"/>
              </w:rPr>
              <w:t xml:space="preserve">Identyfikacja probówek za pomocą wewnętrznego czytnika kodów paskowych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72CB" w:rsidTr="00015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4D00B4" w:rsidRDefault="008372CB" w:rsidP="009425F7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896">
              <w:rPr>
                <w:rFonts w:ascii="Arial Narrow" w:hAnsi="Arial Narrow"/>
                <w:sz w:val="18"/>
                <w:szCs w:val="18"/>
              </w:rPr>
              <w:t>Możliwość wykonywania oznaczeń białek specyficznych w każdym rodzaju materiału: surowica, osocze, mocz, pmr.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72CB" w:rsidTr="00015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4D00B4" w:rsidRDefault="008372CB" w:rsidP="009425F7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896">
              <w:rPr>
                <w:rFonts w:ascii="Arial Narrow" w:hAnsi="Arial Narrow"/>
                <w:sz w:val="18"/>
                <w:szCs w:val="18"/>
              </w:rPr>
              <w:t xml:space="preserve">Chłodzenie odczynników na pokładzie analizatora  (+2ºC- +12ºC)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72CB" w:rsidTr="00015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4D00B4" w:rsidRDefault="008372CB" w:rsidP="009425F7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896">
              <w:rPr>
                <w:rFonts w:ascii="Arial Narrow" w:hAnsi="Arial Narrow"/>
                <w:sz w:val="18"/>
                <w:szCs w:val="18"/>
              </w:rPr>
              <w:t>Zastosowanie różnych technik pomiarowych: reakcje punktu końcowego, reakcje kinetyczne, reakcje turbidymetryczne, elektrody jonoselektywne.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72CB" w:rsidTr="00015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4D00B4" w:rsidRDefault="008372CB" w:rsidP="009425F7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896">
              <w:rPr>
                <w:rFonts w:ascii="Arial Narrow" w:hAnsi="Arial Narrow"/>
                <w:sz w:val="18"/>
                <w:szCs w:val="18"/>
              </w:rPr>
              <w:t>Inwentaryzacja odczynników na pokładzie analizatora z możliwością określenia dokładnej liczby możliwych do wykonania testów.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72CB" w:rsidTr="00015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4D00B4" w:rsidRDefault="008372CB" w:rsidP="009425F7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896">
              <w:rPr>
                <w:rFonts w:ascii="Arial Narrow" w:hAnsi="Arial Narrow"/>
                <w:sz w:val="18"/>
                <w:szCs w:val="18"/>
              </w:rPr>
              <w:t>Praca w trybie próbka po próbce i cito bez przerywania pracy aparatu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72CB" w:rsidTr="00015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4D00B4" w:rsidRDefault="008372CB" w:rsidP="009425F7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896">
              <w:rPr>
                <w:rFonts w:ascii="Arial Narrow" w:hAnsi="Arial Narrow"/>
                <w:sz w:val="18"/>
                <w:szCs w:val="18"/>
              </w:rPr>
              <w:t>Próbki podawane na  pokład analizatora w statywach nie jako rotor.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72CB" w:rsidTr="00015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4D00B4" w:rsidRDefault="008372CB" w:rsidP="009425F7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896">
              <w:rPr>
                <w:rFonts w:ascii="Arial Narrow" w:hAnsi="Arial Narrow"/>
                <w:sz w:val="18"/>
                <w:szCs w:val="18"/>
              </w:rPr>
              <w:t xml:space="preserve">Praca całodobowa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72CB" w:rsidTr="00015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4D00B4" w:rsidRDefault="008372CB" w:rsidP="009425F7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896">
              <w:rPr>
                <w:rFonts w:ascii="Arial Narrow" w:hAnsi="Arial Narrow"/>
                <w:sz w:val="18"/>
                <w:szCs w:val="18"/>
              </w:rPr>
              <w:t>Natychmiastowe przejście z trybu czuwania do trybu pracy max 5 minut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72CB" w:rsidTr="00015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4D00B4" w:rsidRDefault="008372CB" w:rsidP="009425F7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896">
              <w:rPr>
                <w:rFonts w:ascii="Arial Narrow" w:hAnsi="Arial Narrow"/>
                <w:sz w:val="18"/>
                <w:szCs w:val="18"/>
              </w:rPr>
              <w:t>Automatyczne rozcieńczanie próbek poza zakresem liniowości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72CB" w:rsidTr="00015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4D00B4" w:rsidRDefault="008372CB" w:rsidP="009425F7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896">
              <w:rPr>
                <w:rFonts w:ascii="Arial Narrow" w:hAnsi="Arial Narrow"/>
                <w:sz w:val="18"/>
                <w:szCs w:val="18"/>
              </w:rPr>
              <w:t xml:space="preserve">Załadowanie do analizatora dwóch serii odczynnika jednej metody oraz możliwość ich jednoczesnego skalibrowania i używania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72CB" w:rsidTr="00015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4D00B4" w:rsidRDefault="008372CB" w:rsidP="009425F7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896">
              <w:rPr>
                <w:rFonts w:ascii="Arial Narrow" w:hAnsi="Arial Narrow"/>
                <w:sz w:val="18"/>
                <w:szCs w:val="18"/>
              </w:rPr>
              <w:t>Wymagana detekcja skrzepu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72CB" w:rsidTr="00015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4D00B4" w:rsidRDefault="008372CB" w:rsidP="009425F7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896">
              <w:rPr>
                <w:rFonts w:ascii="Arial Narrow" w:hAnsi="Arial Narrow"/>
                <w:sz w:val="18"/>
                <w:szCs w:val="18"/>
              </w:rPr>
              <w:t>Przechowywanie wyników kontroli jakości w pamięci analizatora w postaci wykresów Levy-Jenigsa.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72CB" w:rsidTr="00015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4D00B4" w:rsidRDefault="008372CB" w:rsidP="009425F7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896">
              <w:rPr>
                <w:rFonts w:ascii="Arial Narrow" w:hAnsi="Arial Narrow"/>
                <w:sz w:val="18"/>
                <w:szCs w:val="18"/>
              </w:rPr>
              <w:t>Oprogramowanie w języku polskim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72CB" w:rsidTr="00015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4D00B4" w:rsidRDefault="008372CB" w:rsidP="009425F7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896">
              <w:rPr>
                <w:rFonts w:ascii="Arial Narrow" w:hAnsi="Arial Narrow"/>
                <w:sz w:val="18"/>
                <w:szCs w:val="18"/>
              </w:rPr>
              <w:t>Instrukcja obsługi w języku polskim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72CB" w:rsidTr="00015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4D00B4" w:rsidRDefault="008372CB" w:rsidP="009425F7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896">
              <w:rPr>
                <w:rFonts w:ascii="Arial Narrow" w:hAnsi="Arial Narrow"/>
                <w:sz w:val="18"/>
                <w:szCs w:val="18"/>
              </w:rPr>
              <w:t>Metodyki bada</w:t>
            </w:r>
            <w:r w:rsidRPr="008A5896">
              <w:rPr>
                <w:rFonts w:ascii="Arial Narrow" w:hAnsi="Arial Narrow" w:hint="eastAsia"/>
                <w:sz w:val="18"/>
                <w:szCs w:val="18"/>
              </w:rPr>
              <w:t>ń</w:t>
            </w:r>
            <w:r w:rsidRPr="008A5896">
              <w:rPr>
                <w:rFonts w:ascii="Arial Narrow" w:hAnsi="Arial Narrow"/>
                <w:sz w:val="18"/>
                <w:szCs w:val="18"/>
              </w:rPr>
              <w:t>, karty charakterystyk substancji niebezpiecznych i autoryzowane przez producenta aparatu aplikacje (doł</w:t>
            </w:r>
            <w:r>
              <w:rPr>
                <w:rFonts w:ascii="Arial Narrow" w:hAnsi="Arial Narrow"/>
                <w:sz w:val="18"/>
                <w:szCs w:val="18"/>
              </w:rPr>
              <w:t>ą</w:t>
            </w:r>
            <w:r w:rsidRPr="008A5896">
              <w:rPr>
                <w:rFonts w:ascii="Arial Narrow" w:hAnsi="Arial Narrow"/>
                <w:sz w:val="18"/>
                <w:szCs w:val="18"/>
              </w:rPr>
              <w:t>czy</w:t>
            </w:r>
            <w:r w:rsidRPr="008A5896">
              <w:rPr>
                <w:rFonts w:ascii="Arial Narrow" w:hAnsi="Arial Narrow" w:hint="eastAsia"/>
                <w:sz w:val="18"/>
                <w:szCs w:val="18"/>
              </w:rPr>
              <w:t>ć</w:t>
            </w:r>
            <w:r w:rsidRPr="008A5896">
              <w:rPr>
                <w:rFonts w:ascii="Arial Narrow" w:hAnsi="Arial Narrow"/>
                <w:sz w:val="18"/>
                <w:szCs w:val="18"/>
              </w:rPr>
              <w:t xml:space="preserve"> obowi</w:t>
            </w:r>
            <w:r>
              <w:rPr>
                <w:rFonts w:ascii="Arial Narrow" w:hAnsi="Arial Narrow"/>
                <w:sz w:val="18"/>
                <w:szCs w:val="18"/>
              </w:rPr>
              <w:t>ą</w:t>
            </w:r>
            <w:r w:rsidRPr="008A5896">
              <w:rPr>
                <w:rFonts w:ascii="Arial Narrow" w:hAnsi="Arial Narrow"/>
                <w:sz w:val="18"/>
                <w:szCs w:val="18"/>
              </w:rPr>
              <w:t>zkowo z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5896">
              <w:rPr>
                <w:rFonts w:ascii="Arial Narrow" w:hAnsi="Arial Narrow"/>
                <w:sz w:val="18"/>
                <w:szCs w:val="18"/>
              </w:rPr>
              <w:t>pierwsza</w:t>
            </w:r>
            <w:r w:rsidRPr="008A5896">
              <w:rPr>
                <w:rFonts w:ascii="Arial Narrow" w:hAnsi="Arial Narrow" w:hint="eastAsia"/>
                <w:sz w:val="18"/>
                <w:szCs w:val="18"/>
              </w:rPr>
              <w:t>ą</w:t>
            </w:r>
            <w:r w:rsidRPr="008A5896">
              <w:rPr>
                <w:rFonts w:ascii="Arial Narrow" w:hAnsi="Arial Narrow"/>
                <w:sz w:val="18"/>
                <w:szCs w:val="18"/>
              </w:rPr>
              <w:t xml:space="preserve"> dostaw</w:t>
            </w:r>
            <w:r w:rsidRPr="008A5896">
              <w:rPr>
                <w:rFonts w:ascii="Arial Narrow" w:hAnsi="Arial Narrow" w:hint="eastAsia"/>
                <w:sz w:val="18"/>
                <w:szCs w:val="18"/>
              </w:rPr>
              <w:t>ą</w:t>
            </w:r>
            <w:r w:rsidRPr="008A5896">
              <w:rPr>
                <w:rFonts w:ascii="Arial Narrow" w:hAnsi="Arial Narrow"/>
                <w:sz w:val="18"/>
                <w:szCs w:val="18"/>
              </w:rPr>
              <w:t xml:space="preserve"> analizatora w formie papierowej)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72CB" w:rsidTr="00015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4D00B4" w:rsidRDefault="008372CB" w:rsidP="009425F7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896">
              <w:rPr>
                <w:rFonts w:ascii="Arial Narrow" w:hAnsi="Arial Narrow"/>
                <w:sz w:val="18"/>
                <w:szCs w:val="18"/>
              </w:rPr>
              <w:t>Dokument deklaracji zgodności CE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72CB" w:rsidTr="00015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4D00B4" w:rsidRDefault="008372CB" w:rsidP="009425F7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896">
              <w:rPr>
                <w:rFonts w:ascii="Arial Narrow" w:hAnsi="Arial Narrow"/>
                <w:sz w:val="18"/>
                <w:szCs w:val="18"/>
              </w:rPr>
              <w:t xml:space="preserve">Wymagany wewnętrzny system kontroli pracy aparatu alarmujący natychmiast wszelkie nieprawidłowości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72CB" w:rsidTr="00015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4D00B4" w:rsidRDefault="008372CB" w:rsidP="009425F7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896">
              <w:rPr>
                <w:rFonts w:ascii="Arial Narrow" w:hAnsi="Arial Narrow"/>
                <w:sz w:val="18"/>
                <w:szCs w:val="18"/>
              </w:rPr>
              <w:t>Pełna gwarancja na czas trwania umowy dzierżawy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72CB" w:rsidTr="00015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4D00B4" w:rsidRDefault="008372CB" w:rsidP="009425F7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896">
              <w:rPr>
                <w:rFonts w:ascii="Arial Narrow" w:hAnsi="Arial Narrow"/>
                <w:sz w:val="18"/>
                <w:szCs w:val="18"/>
              </w:rPr>
              <w:t>Podać szczegółowe postępowanie z odpadami odczynników.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72CB" w:rsidTr="00015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4D00B4" w:rsidRDefault="008372CB" w:rsidP="009425F7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896">
              <w:rPr>
                <w:rFonts w:ascii="Arial Narrow" w:hAnsi="Arial Narrow"/>
                <w:sz w:val="18"/>
                <w:szCs w:val="18"/>
              </w:rPr>
              <w:t>Możliwość zgłoszenia  awarii 24 h/dobę przez 7 dni w tygodniu.  Maksymalny czas usunięcia awarii do 24 h.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72CB" w:rsidTr="00015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4D00B4" w:rsidRDefault="008372CB" w:rsidP="009425F7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896">
              <w:rPr>
                <w:rFonts w:ascii="Arial Narrow" w:hAnsi="Arial Narrow"/>
                <w:sz w:val="18"/>
                <w:szCs w:val="18"/>
              </w:rPr>
              <w:t>Wydzierżawiający w ramach umowy dokonywać będzie przeglądów/badań technicznych przedmiotu umowy, co najmniej 2x w roku i dodatkowo na każde wezwanie Dzierżawcy okresowych przeglądów aparatów/serwisu w razie stwierdzenia niesprawności przedmiotu umowy. W momencie montażu urządzenia i każdorazowo po dokonanym przeglądzie/badaniu. Wydzierżawiający dostarczy Dzierżawcy świadectwo bezpieczeństwa lub dokona wpisu w paszporcie technicznym, potwierdzając tym samym sprawność dzierżawionego urządzenia.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72CB" w:rsidTr="00015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4D00B4" w:rsidRDefault="008372CB" w:rsidP="009425F7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896">
              <w:rPr>
                <w:rFonts w:ascii="Arial Narrow" w:hAnsi="Arial Narrow"/>
                <w:sz w:val="18"/>
                <w:szCs w:val="18"/>
              </w:rPr>
              <w:t>Bezpłatny udział, dla wszystkich możliwych wyspecyfikowanych testów, w kontroli międzynarodowej SOWA MED. z częstotliwością przynajmniej 4 razy w roku lub zgodnie z proponowanym harmonogramem i STAND LAB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72CB" w:rsidTr="00015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4D00B4" w:rsidRDefault="008372CB" w:rsidP="009425F7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896">
              <w:rPr>
                <w:rFonts w:ascii="Arial Narrow" w:hAnsi="Arial Narrow"/>
                <w:sz w:val="18"/>
                <w:szCs w:val="18"/>
              </w:rPr>
              <w:t>Należy uwzględnić taką ilość materiałów zużywalnych, aby zabezpieczała diagnostykę wyżej wymienionych badań, kontroli zewnątrzlaboratoryjnej i wewnątrzlaboratoryjnej 6 razy w tygodniu na dwóch poziomach.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CB" w:rsidRPr="008A5896" w:rsidRDefault="008372CB" w:rsidP="009425F7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425F7" w:rsidRDefault="009425F7">
      <w:pPr>
        <w:suppressAutoHyphens w:val="0"/>
        <w:rPr>
          <w:rFonts w:ascii="Cambria" w:hAnsi="Cambria"/>
          <w:bCs/>
          <w:color w:val="00000A"/>
        </w:rPr>
      </w:pPr>
    </w:p>
    <w:p w:rsidR="009425F7" w:rsidRDefault="009425F7">
      <w:pPr>
        <w:suppressAutoHyphens w:val="0"/>
        <w:rPr>
          <w:rFonts w:ascii="Cambria" w:hAnsi="Cambria"/>
          <w:bCs/>
          <w:color w:val="00000A"/>
        </w:rPr>
      </w:pPr>
    </w:p>
    <w:p w:rsidR="009425F7" w:rsidRDefault="009425F7">
      <w:pPr>
        <w:suppressAutoHyphens w:val="0"/>
        <w:rPr>
          <w:rFonts w:ascii="Cambria" w:hAnsi="Cambria"/>
          <w:bCs/>
          <w:color w:val="00000A"/>
        </w:rPr>
      </w:pPr>
    </w:p>
    <w:p w:rsidR="009425F7" w:rsidRDefault="009425F7">
      <w:pPr>
        <w:suppressAutoHyphens w:val="0"/>
        <w:rPr>
          <w:rFonts w:ascii="Cambria" w:hAnsi="Cambria"/>
          <w:bCs/>
          <w:color w:val="00000A"/>
        </w:rPr>
      </w:pPr>
    </w:p>
    <w:p w:rsidR="009425F7" w:rsidRDefault="009425F7">
      <w:pPr>
        <w:suppressAutoHyphens w:val="0"/>
        <w:rPr>
          <w:rFonts w:ascii="Cambria" w:hAnsi="Cambria"/>
          <w:bCs/>
          <w:color w:val="00000A"/>
        </w:rPr>
        <w:sectPr w:rsidR="009425F7" w:rsidSect="009425F7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DF10C5" w:rsidRDefault="00DF10C5" w:rsidP="00DF10C5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  <w:r w:rsidRPr="00696A3E">
        <w:rPr>
          <w:rFonts w:ascii="Arial Narrow" w:hAnsi="Arial Narrow"/>
          <w:b w:val="0"/>
          <w:color w:val="00000A"/>
          <w:sz w:val="18"/>
          <w:szCs w:val="18"/>
        </w:rPr>
        <w:lastRenderedPageBreak/>
        <w:t xml:space="preserve">Część </w:t>
      </w:r>
      <w:r>
        <w:rPr>
          <w:rFonts w:ascii="Arial Narrow" w:hAnsi="Arial Narrow"/>
          <w:b w:val="0"/>
          <w:color w:val="00000A"/>
          <w:sz w:val="18"/>
          <w:szCs w:val="18"/>
        </w:rPr>
        <w:t>2</w:t>
      </w:r>
      <w:r w:rsidRPr="00696A3E">
        <w:rPr>
          <w:rFonts w:ascii="Arial Narrow" w:hAnsi="Arial Narrow"/>
          <w:b w:val="0"/>
          <w:color w:val="00000A"/>
          <w:sz w:val="18"/>
          <w:szCs w:val="18"/>
        </w:rPr>
        <w:t xml:space="preserve"> – Dostawa odczynników wraz z dzierżawą automatycznego analizatora biochemicznego</w:t>
      </w:r>
    </w:p>
    <w:p w:rsidR="00DF10C5" w:rsidRPr="00E428AE" w:rsidRDefault="00DF10C5" w:rsidP="00DF10C5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</w:p>
    <w:p w:rsidR="00DF10C5" w:rsidRPr="00AA033F" w:rsidRDefault="00DF10C5" w:rsidP="00961AAE">
      <w:pPr>
        <w:pStyle w:val="Akapitzlist"/>
        <w:numPr>
          <w:ilvl w:val="0"/>
          <w:numId w:val="8"/>
        </w:numPr>
        <w:rPr>
          <w:rFonts w:ascii="Arial Narrow" w:hAnsi="Arial Narrow"/>
          <w:b/>
          <w:sz w:val="18"/>
          <w:szCs w:val="18"/>
        </w:rPr>
      </w:pPr>
      <w:r w:rsidRPr="00AA033F">
        <w:rPr>
          <w:rFonts w:ascii="Arial Narrow" w:hAnsi="Arial Narrow"/>
          <w:b/>
          <w:sz w:val="18"/>
          <w:szCs w:val="18"/>
        </w:rPr>
        <w:t>Dostawa odczynników, materiałów zużywalnych i eksploatacja</w:t>
      </w:r>
    </w:p>
    <w:p w:rsidR="00DF10C5" w:rsidRDefault="00DF10C5" w:rsidP="00DF10C5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</w:p>
    <w:tbl>
      <w:tblPr>
        <w:tblStyle w:val="Tabela-Siatka"/>
        <w:tblW w:w="14425" w:type="dxa"/>
        <w:tblLook w:val="04A0"/>
      </w:tblPr>
      <w:tblGrid>
        <w:gridCol w:w="517"/>
        <w:gridCol w:w="2584"/>
        <w:gridCol w:w="1565"/>
        <w:gridCol w:w="1262"/>
        <w:gridCol w:w="1201"/>
        <w:gridCol w:w="1201"/>
        <w:gridCol w:w="1417"/>
        <w:gridCol w:w="822"/>
        <w:gridCol w:w="1730"/>
        <w:gridCol w:w="2126"/>
      </w:tblGrid>
      <w:tr w:rsidR="00E8575D" w:rsidRPr="008C7B50" w:rsidTr="00E8575D">
        <w:trPr>
          <w:trHeight w:val="504"/>
          <w:tblHeader/>
        </w:trPr>
        <w:tc>
          <w:tcPr>
            <w:tcW w:w="517" w:type="dxa"/>
            <w:vAlign w:val="center"/>
          </w:tcPr>
          <w:p w:rsidR="00E8575D" w:rsidRPr="008C7B50" w:rsidRDefault="00E8575D" w:rsidP="00DF10C5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 w:rsidRPr="008C7B50">
              <w:rPr>
                <w:rFonts w:ascii="Arial Narrow" w:hAnsi="Arial Narrow"/>
                <w:color w:val="00000A"/>
                <w:sz w:val="18"/>
                <w:szCs w:val="18"/>
              </w:rPr>
              <w:t>L.p.</w:t>
            </w:r>
          </w:p>
        </w:tc>
        <w:tc>
          <w:tcPr>
            <w:tcW w:w="2584" w:type="dxa"/>
            <w:vAlign w:val="center"/>
          </w:tcPr>
          <w:p w:rsidR="00E8575D" w:rsidRPr="008C7B50" w:rsidRDefault="00E8575D" w:rsidP="00DF10C5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 w:rsidRPr="008C7B50">
              <w:rPr>
                <w:rFonts w:ascii="Arial Narrow" w:hAnsi="Arial Narrow" w:cs="Arial"/>
                <w:bCs w:val="0"/>
                <w:kern w:val="0"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565" w:type="dxa"/>
            <w:vAlign w:val="center"/>
          </w:tcPr>
          <w:p w:rsidR="00E8575D" w:rsidRPr="008C7B50" w:rsidRDefault="00E8575D" w:rsidP="00DF10C5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 w:rsidRPr="008C7B50">
              <w:rPr>
                <w:rFonts w:ascii="Arial Narrow" w:hAnsi="Arial Narrow"/>
                <w:color w:val="00000A"/>
                <w:sz w:val="18"/>
                <w:szCs w:val="18"/>
              </w:rPr>
              <w:t>Ilość badań na 36 miesięcy</w:t>
            </w:r>
          </w:p>
        </w:tc>
        <w:tc>
          <w:tcPr>
            <w:tcW w:w="1262" w:type="dxa"/>
            <w:vAlign w:val="center"/>
          </w:tcPr>
          <w:p w:rsidR="00E8575D" w:rsidRPr="008C7B50" w:rsidRDefault="00E8575D" w:rsidP="00DF10C5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 w:rsidRPr="008C7B50">
              <w:rPr>
                <w:rFonts w:ascii="Arial Narrow" w:hAnsi="Arial Narrow"/>
                <w:color w:val="00000A"/>
                <w:sz w:val="18"/>
                <w:szCs w:val="18"/>
              </w:rPr>
              <w:t xml:space="preserve">Ilość opakowań na </w:t>
            </w:r>
            <w:r>
              <w:rPr>
                <w:rFonts w:ascii="Arial Narrow" w:hAnsi="Arial Narrow"/>
                <w:color w:val="00000A"/>
                <w:sz w:val="18"/>
                <w:szCs w:val="18"/>
              </w:rPr>
              <w:br/>
            </w:r>
            <w:r w:rsidRPr="008C7B50">
              <w:rPr>
                <w:rFonts w:ascii="Arial Narrow" w:hAnsi="Arial Narrow"/>
                <w:color w:val="00000A"/>
                <w:sz w:val="18"/>
                <w:szCs w:val="18"/>
              </w:rPr>
              <w:t>36 miesięcy</w:t>
            </w: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color w:val="00000A"/>
                <w:sz w:val="18"/>
                <w:szCs w:val="18"/>
              </w:rPr>
              <w:t>Wielkość opakowań</w:t>
            </w:r>
          </w:p>
        </w:tc>
        <w:tc>
          <w:tcPr>
            <w:tcW w:w="1201" w:type="dxa"/>
            <w:vAlign w:val="center"/>
          </w:tcPr>
          <w:p w:rsidR="00E8575D" w:rsidRPr="008C7B50" w:rsidRDefault="00E8575D" w:rsidP="00DF10C5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color w:val="00000A"/>
                <w:sz w:val="18"/>
                <w:szCs w:val="18"/>
              </w:rPr>
              <w:t>Cena opakowania netto</w:t>
            </w:r>
          </w:p>
        </w:tc>
        <w:tc>
          <w:tcPr>
            <w:tcW w:w="1417" w:type="dxa"/>
            <w:vAlign w:val="center"/>
          </w:tcPr>
          <w:p w:rsidR="00E8575D" w:rsidRPr="008C7B50" w:rsidRDefault="00E8575D" w:rsidP="00DF10C5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color w:val="00000A"/>
                <w:sz w:val="18"/>
                <w:szCs w:val="18"/>
              </w:rPr>
              <w:t>Wartość netto</w:t>
            </w:r>
          </w:p>
        </w:tc>
        <w:tc>
          <w:tcPr>
            <w:tcW w:w="822" w:type="dxa"/>
            <w:vAlign w:val="center"/>
          </w:tcPr>
          <w:p w:rsidR="00E8575D" w:rsidRPr="008C7B50" w:rsidRDefault="00E8575D" w:rsidP="00DF10C5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color w:val="00000A"/>
                <w:sz w:val="18"/>
                <w:szCs w:val="18"/>
              </w:rPr>
              <w:t>Stawka VAT %</w:t>
            </w:r>
          </w:p>
        </w:tc>
        <w:tc>
          <w:tcPr>
            <w:tcW w:w="1730" w:type="dxa"/>
            <w:vAlign w:val="center"/>
          </w:tcPr>
          <w:p w:rsidR="00E8575D" w:rsidRPr="00E8575D" w:rsidRDefault="00E8575D" w:rsidP="00DF10C5">
            <w:pPr>
              <w:pStyle w:val="Tekstpodstawowy"/>
              <w:jc w:val="center"/>
              <w:rPr>
                <w:rFonts w:ascii="Arial Narrow" w:hAnsi="Arial Narrow" w:cs="Arial"/>
                <w:bCs w:val="0"/>
                <w:kern w:val="0"/>
                <w:sz w:val="18"/>
                <w:szCs w:val="18"/>
                <w:lang w:eastAsia="pl-PL"/>
              </w:rPr>
            </w:pPr>
            <w:r w:rsidRPr="00E8575D">
              <w:rPr>
                <w:rFonts w:ascii="Arial Narrow" w:hAnsi="Arial Narrow" w:cs="Arial"/>
                <w:bCs w:val="0"/>
                <w:kern w:val="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2126" w:type="dxa"/>
            <w:vAlign w:val="center"/>
          </w:tcPr>
          <w:p w:rsidR="00E8575D" w:rsidRPr="00E8575D" w:rsidRDefault="00E8575D" w:rsidP="00DF10C5">
            <w:pPr>
              <w:pStyle w:val="Tekstpodstawowy"/>
              <w:jc w:val="center"/>
              <w:rPr>
                <w:rFonts w:ascii="Arial Narrow" w:hAnsi="Arial Narrow" w:cs="Arial"/>
                <w:bCs w:val="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bCs w:val="0"/>
                <w:kern w:val="0"/>
                <w:sz w:val="18"/>
                <w:szCs w:val="18"/>
                <w:lang w:eastAsia="pl-PL"/>
              </w:rPr>
              <w:t>Nr katalogowy/producent</w:t>
            </w:r>
            <w:r w:rsidR="00427D74">
              <w:rPr>
                <w:rFonts w:ascii="Arial Narrow" w:hAnsi="Arial Narrow" w:cs="Arial"/>
                <w:bCs w:val="0"/>
                <w:kern w:val="0"/>
                <w:sz w:val="18"/>
                <w:szCs w:val="18"/>
                <w:lang w:eastAsia="pl-PL"/>
              </w:rPr>
              <w:t>a</w:t>
            </w:r>
          </w:p>
        </w:tc>
      </w:tr>
      <w:tr w:rsidR="00E8575D" w:rsidTr="00E8575D">
        <w:trPr>
          <w:trHeight w:val="504"/>
        </w:trPr>
        <w:tc>
          <w:tcPr>
            <w:tcW w:w="517" w:type="dxa"/>
            <w:vAlign w:val="center"/>
          </w:tcPr>
          <w:p w:rsidR="00E8575D" w:rsidRDefault="00E8575D" w:rsidP="00DF10C5">
            <w:pPr>
              <w:pStyle w:val="Tekstpodstawowy"/>
              <w:numPr>
                <w:ilvl w:val="0"/>
                <w:numId w:val="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E8575D" w:rsidRDefault="00E857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Alkohol etylowy</w:t>
            </w:r>
          </w:p>
        </w:tc>
        <w:tc>
          <w:tcPr>
            <w:tcW w:w="1565" w:type="dxa"/>
            <w:vAlign w:val="center"/>
          </w:tcPr>
          <w:p w:rsidR="00E8575D" w:rsidRDefault="00E8575D" w:rsidP="00961A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750</w:t>
            </w:r>
          </w:p>
        </w:tc>
        <w:tc>
          <w:tcPr>
            <w:tcW w:w="126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E8575D" w:rsidTr="00E8575D">
        <w:trPr>
          <w:trHeight w:val="504"/>
        </w:trPr>
        <w:tc>
          <w:tcPr>
            <w:tcW w:w="517" w:type="dxa"/>
            <w:vAlign w:val="center"/>
          </w:tcPr>
          <w:p w:rsidR="00E8575D" w:rsidRDefault="00E8575D" w:rsidP="00DF10C5">
            <w:pPr>
              <w:pStyle w:val="Tekstpodstawowy"/>
              <w:numPr>
                <w:ilvl w:val="0"/>
                <w:numId w:val="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E8575D" w:rsidRDefault="00E857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ALP</w:t>
            </w:r>
          </w:p>
        </w:tc>
        <w:tc>
          <w:tcPr>
            <w:tcW w:w="1565" w:type="dxa"/>
            <w:vAlign w:val="center"/>
          </w:tcPr>
          <w:p w:rsidR="00E8575D" w:rsidRDefault="00E8575D" w:rsidP="00961A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10 500</w:t>
            </w:r>
          </w:p>
        </w:tc>
        <w:tc>
          <w:tcPr>
            <w:tcW w:w="126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E8575D" w:rsidTr="00E8575D">
        <w:trPr>
          <w:trHeight w:val="504"/>
        </w:trPr>
        <w:tc>
          <w:tcPr>
            <w:tcW w:w="517" w:type="dxa"/>
            <w:vAlign w:val="center"/>
          </w:tcPr>
          <w:p w:rsidR="00E8575D" w:rsidRDefault="00E8575D" w:rsidP="00DF10C5">
            <w:pPr>
              <w:pStyle w:val="Tekstpodstawowy"/>
              <w:numPr>
                <w:ilvl w:val="0"/>
                <w:numId w:val="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E8575D" w:rsidRDefault="00E857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ALT</w:t>
            </w:r>
          </w:p>
        </w:tc>
        <w:tc>
          <w:tcPr>
            <w:tcW w:w="1565" w:type="dxa"/>
            <w:vAlign w:val="center"/>
          </w:tcPr>
          <w:p w:rsidR="00E8575D" w:rsidRDefault="00E8575D" w:rsidP="00961A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30 000</w:t>
            </w:r>
          </w:p>
        </w:tc>
        <w:tc>
          <w:tcPr>
            <w:tcW w:w="126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E8575D" w:rsidTr="00E8575D">
        <w:trPr>
          <w:trHeight w:val="504"/>
        </w:trPr>
        <w:tc>
          <w:tcPr>
            <w:tcW w:w="517" w:type="dxa"/>
            <w:vAlign w:val="center"/>
          </w:tcPr>
          <w:p w:rsidR="00E8575D" w:rsidRDefault="00E8575D" w:rsidP="00DF10C5">
            <w:pPr>
              <w:pStyle w:val="Tekstpodstawowy"/>
              <w:numPr>
                <w:ilvl w:val="0"/>
                <w:numId w:val="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E8575D" w:rsidRDefault="00E857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Albumina</w:t>
            </w:r>
          </w:p>
        </w:tc>
        <w:tc>
          <w:tcPr>
            <w:tcW w:w="1565" w:type="dxa"/>
            <w:vAlign w:val="center"/>
          </w:tcPr>
          <w:p w:rsidR="00E8575D" w:rsidRDefault="00E8575D" w:rsidP="00961A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1 500</w:t>
            </w:r>
          </w:p>
        </w:tc>
        <w:tc>
          <w:tcPr>
            <w:tcW w:w="126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E8575D" w:rsidTr="00E8575D">
        <w:trPr>
          <w:trHeight w:val="504"/>
        </w:trPr>
        <w:tc>
          <w:tcPr>
            <w:tcW w:w="517" w:type="dxa"/>
            <w:vAlign w:val="center"/>
          </w:tcPr>
          <w:p w:rsidR="00E8575D" w:rsidRDefault="00E8575D" w:rsidP="00DF10C5">
            <w:pPr>
              <w:pStyle w:val="Tekstpodstawowy"/>
              <w:numPr>
                <w:ilvl w:val="0"/>
                <w:numId w:val="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E8575D" w:rsidRDefault="00E857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Amylaza</w:t>
            </w:r>
          </w:p>
        </w:tc>
        <w:tc>
          <w:tcPr>
            <w:tcW w:w="1565" w:type="dxa"/>
            <w:vAlign w:val="center"/>
          </w:tcPr>
          <w:p w:rsidR="00E8575D" w:rsidRDefault="00E8575D" w:rsidP="00961A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9 000</w:t>
            </w:r>
          </w:p>
        </w:tc>
        <w:tc>
          <w:tcPr>
            <w:tcW w:w="126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E8575D" w:rsidTr="00E8575D">
        <w:trPr>
          <w:trHeight w:val="504"/>
        </w:trPr>
        <w:tc>
          <w:tcPr>
            <w:tcW w:w="517" w:type="dxa"/>
            <w:vAlign w:val="center"/>
          </w:tcPr>
          <w:p w:rsidR="00E8575D" w:rsidRDefault="00E8575D" w:rsidP="00DF10C5">
            <w:pPr>
              <w:pStyle w:val="Tekstpodstawowy"/>
              <w:numPr>
                <w:ilvl w:val="0"/>
                <w:numId w:val="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E8575D" w:rsidRDefault="00E857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Amylaza w moczu</w:t>
            </w:r>
          </w:p>
        </w:tc>
        <w:tc>
          <w:tcPr>
            <w:tcW w:w="1565" w:type="dxa"/>
            <w:vAlign w:val="center"/>
          </w:tcPr>
          <w:p w:rsidR="00E8575D" w:rsidRDefault="00E8575D" w:rsidP="00961A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1 000</w:t>
            </w:r>
          </w:p>
        </w:tc>
        <w:tc>
          <w:tcPr>
            <w:tcW w:w="126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E8575D" w:rsidTr="00E8575D">
        <w:trPr>
          <w:trHeight w:val="504"/>
        </w:trPr>
        <w:tc>
          <w:tcPr>
            <w:tcW w:w="517" w:type="dxa"/>
            <w:vAlign w:val="center"/>
          </w:tcPr>
          <w:p w:rsidR="00E8575D" w:rsidRDefault="00E8575D" w:rsidP="00DF10C5">
            <w:pPr>
              <w:pStyle w:val="Tekstpodstawowy"/>
              <w:numPr>
                <w:ilvl w:val="0"/>
                <w:numId w:val="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E8575D" w:rsidRDefault="00E857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AST</w:t>
            </w:r>
          </w:p>
        </w:tc>
        <w:tc>
          <w:tcPr>
            <w:tcW w:w="1565" w:type="dxa"/>
            <w:vAlign w:val="center"/>
          </w:tcPr>
          <w:p w:rsidR="00E8575D" w:rsidRDefault="00E8575D" w:rsidP="00961A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30 000</w:t>
            </w:r>
          </w:p>
        </w:tc>
        <w:tc>
          <w:tcPr>
            <w:tcW w:w="126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E8575D" w:rsidTr="00E8575D">
        <w:trPr>
          <w:trHeight w:val="504"/>
        </w:trPr>
        <w:tc>
          <w:tcPr>
            <w:tcW w:w="517" w:type="dxa"/>
            <w:vAlign w:val="center"/>
          </w:tcPr>
          <w:p w:rsidR="00E8575D" w:rsidRDefault="00E8575D" w:rsidP="00DF10C5">
            <w:pPr>
              <w:pStyle w:val="Tekstpodstawowy"/>
              <w:numPr>
                <w:ilvl w:val="0"/>
                <w:numId w:val="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E8575D" w:rsidRDefault="00E857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Bilirubina całkowita</w:t>
            </w:r>
          </w:p>
        </w:tc>
        <w:tc>
          <w:tcPr>
            <w:tcW w:w="1565" w:type="dxa"/>
            <w:vAlign w:val="center"/>
          </w:tcPr>
          <w:p w:rsidR="00E8575D" w:rsidRDefault="00E8575D" w:rsidP="00961A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30 000</w:t>
            </w:r>
          </w:p>
        </w:tc>
        <w:tc>
          <w:tcPr>
            <w:tcW w:w="126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E8575D" w:rsidTr="00E8575D">
        <w:trPr>
          <w:trHeight w:val="504"/>
        </w:trPr>
        <w:tc>
          <w:tcPr>
            <w:tcW w:w="517" w:type="dxa"/>
            <w:vAlign w:val="center"/>
          </w:tcPr>
          <w:p w:rsidR="00E8575D" w:rsidRDefault="00E8575D" w:rsidP="00DF10C5">
            <w:pPr>
              <w:pStyle w:val="Tekstpodstawowy"/>
              <w:numPr>
                <w:ilvl w:val="0"/>
                <w:numId w:val="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E8575D" w:rsidRDefault="00E857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Białko całkowite</w:t>
            </w:r>
          </w:p>
        </w:tc>
        <w:tc>
          <w:tcPr>
            <w:tcW w:w="1565" w:type="dxa"/>
            <w:vAlign w:val="center"/>
          </w:tcPr>
          <w:p w:rsidR="00E8575D" w:rsidRDefault="00E8575D" w:rsidP="00961A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6 000</w:t>
            </w:r>
          </w:p>
        </w:tc>
        <w:tc>
          <w:tcPr>
            <w:tcW w:w="126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E8575D" w:rsidTr="00E8575D">
        <w:trPr>
          <w:trHeight w:val="504"/>
        </w:trPr>
        <w:tc>
          <w:tcPr>
            <w:tcW w:w="517" w:type="dxa"/>
            <w:vAlign w:val="center"/>
          </w:tcPr>
          <w:p w:rsidR="00E8575D" w:rsidRDefault="00E8575D" w:rsidP="00DF10C5">
            <w:pPr>
              <w:pStyle w:val="Tekstpodstawowy"/>
              <w:numPr>
                <w:ilvl w:val="0"/>
                <w:numId w:val="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E8575D" w:rsidRDefault="00E857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Białko w moczu i pmr</w:t>
            </w:r>
          </w:p>
        </w:tc>
        <w:tc>
          <w:tcPr>
            <w:tcW w:w="1565" w:type="dxa"/>
            <w:vAlign w:val="center"/>
          </w:tcPr>
          <w:p w:rsidR="00E8575D" w:rsidRDefault="00E8575D" w:rsidP="00961A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1 600</w:t>
            </w:r>
          </w:p>
        </w:tc>
        <w:tc>
          <w:tcPr>
            <w:tcW w:w="126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E8575D" w:rsidTr="00E8575D">
        <w:trPr>
          <w:trHeight w:val="504"/>
        </w:trPr>
        <w:tc>
          <w:tcPr>
            <w:tcW w:w="517" w:type="dxa"/>
            <w:vAlign w:val="center"/>
          </w:tcPr>
          <w:p w:rsidR="00E8575D" w:rsidRDefault="00E8575D" w:rsidP="00DF10C5">
            <w:pPr>
              <w:pStyle w:val="Tekstpodstawowy"/>
              <w:numPr>
                <w:ilvl w:val="0"/>
                <w:numId w:val="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E8575D" w:rsidRDefault="00E857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CK</w:t>
            </w:r>
          </w:p>
        </w:tc>
        <w:tc>
          <w:tcPr>
            <w:tcW w:w="1565" w:type="dxa"/>
            <w:vAlign w:val="center"/>
          </w:tcPr>
          <w:p w:rsidR="00E8575D" w:rsidRDefault="00E8575D" w:rsidP="00961A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7 500</w:t>
            </w:r>
          </w:p>
        </w:tc>
        <w:tc>
          <w:tcPr>
            <w:tcW w:w="126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E8575D" w:rsidTr="00E8575D">
        <w:trPr>
          <w:trHeight w:val="504"/>
        </w:trPr>
        <w:tc>
          <w:tcPr>
            <w:tcW w:w="517" w:type="dxa"/>
            <w:vAlign w:val="center"/>
          </w:tcPr>
          <w:p w:rsidR="00E8575D" w:rsidRDefault="00E8575D" w:rsidP="00DF10C5">
            <w:pPr>
              <w:pStyle w:val="Tekstpodstawowy"/>
              <w:numPr>
                <w:ilvl w:val="0"/>
                <w:numId w:val="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E8575D" w:rsidRDefault="00E857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CK-MB</w:t>
            </w:r>
          </w:p>
        </w:tc>
        <w:tc>
          <w:tcPr>
            <w:tcW w:w="1565" w:type="dxa"/>
            <w:vAlign w:val="center"/>
          </w:tcPr>
          <w:p w:rsidR="00E8575D" w:rsidRDefault="00E8575D" w:rsidP="00961A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7 500</w:t>
            </w:r>
          </w:p>
        </w:tc>
        <w:tc>
          <w:tcPr>
            <w:tcW w:w="126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E8575D" w:rsidTr="00E8575D">
        <w:trPr>
          <w:trHeight w:val="504"/>
        </w:trPr>
        <w:tc>
          <w:tcPr>
            <w:tcW w:w="517" w:type="dxa"/>
            <w:vAlign w:val="center"/>
          </w:tcPr>
          <w:p w:rsidR="00E8575D" w:rsidRDefault="00E8575D" w:rsidP="00DF10C5">
            <w:pPr>
              <w:pStyle w:val="Tekstpodstawowy"/>
              <w:numPr>
                <w:ilvl w:val="0"/>
                <w:numId w:val="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E8575D" w:rsidRDefault="00E857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CRP</w:t>
            </w:r>
          </w:p>
        </w:tc>
        <w:tc>
          <w:tcPr>
            <w:tcW w:w="1565" w:type="dxa"/>
            <w:vAlign w:val="center"/>
          </w:tcPr>
          <w:p w:rsidR="00E8575D" w:rsidRDefault="00E8575D" w:rsidP="00961A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40 000</w:t>
            </w:r>
          </w:p>
        </w:tc>
        <w:tc>
          <w:tcPr>
            <w:tcW w:w="126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E8575D" w:rsidTr="00E8575D">
        <w:trPr>
          <w:trHeight w:val="504"/>
        </w:trPr>
        <w:tc>
          <w:tcPr>
            <w:tcW w:w="517" w:type="dxa"/>
            <w:vAlign w:val="center"/>
          </w:tcPr>
          <w:p w:rsidR="00E8575D" w:rsidRDefault="00E8575D" w:rsidP="00DF10C5">
            <w:pPr>
              <w:pStyle w:val="Tekstpodstawowy"/>
              <w:numPr>
                <w:ilvl w:val="0"/>
                <w:numId w:val="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E8575D" w:rsidRDefault="00E857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Potas</w:t>
            </w:r>
          </w:p>
        </w:tc>
        <w:tc>
          <w:tcPr>
            <w:tcW w:w="1565" w:type="dxa"/>
            <w:vAlign w:val="center"/>
          </w:tcPr>
          <w:p w:rsidR="00E8575D" w:rsidRDefault="00E8575D" w:rsidP="00961A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45 000</w:t>
            </w:r>
          </w:p>
        </w:tc>
        <w:tc>
          <w:tcPr>
            <w:tcW w:w="126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E8575D" w:rsidTr="00E8575D">
        <w:trPr>
          <w:trHeight w:val="504"/>
        </w:trPr>
        <w:tc>
          <w:tcPr>
            <w:tcW w:w="517" w:type="dxa"/>
            <w:vAlign w:val="center"/>
          </w:tcPr>
          <w:p w:rsidR="00E8575D" w:rsidRDefault="00E8575D" w:rsidP="00DF10C5">
            <w:pPr>
              <w:pStyle w:val="Tekstpodstawowy"/>
              <w:numPr>
                <w:ilvl w:val="0"/>
                <w:numId w:val="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E8575D" w:rsidRDefault="00E857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Fosforany nieorganiczne</w:t>
            </w:r>
          </w:p>
        </w:tc>
        <w:tc>
          <w:tcPr>
            <w:tcW w:w="1565" w:type="dxa"/>
            <w:vAlign w:val="center"/>
          </w:tcPr>
          <w:p w:rsidR="00E8575D" w:rsidRDefault="00E8575D" w:rsidP="00961A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6 700</w:t>
            </w:r>
          </w:p>
        </w:tc>
        <w:tc>
          <w:tcPr>
            <w:tcW w:w="126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E8575D" w:rsidTr="00E8575D">
        <w:trPr>
          <w:trHeight w:val="504"/>
        </w:trPr>
        <w:tc>
          <w:tcPr>
            <w:tcW w:w="517" w:type="dxa"/>
            <w:vAlign w:val="center"/>
          </w:tcPr>
          <w:p w:rsidR="00E8575D" w:rsidRDefault="00E8575D" w:rsidP="00DF10C5">
            <w:pPr>
              <w:pStyle w:val="Tekstpodstawowy"/>
              <w:numPr>
                <w:ilvl w:val="0"/>
                <w:numId w:val="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E8575D" w:rsidRDefault="00E857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GGTP</w:t>
            </w:r>
          </w:p>
        </w:tc>
        <w:tc>
          <w:tcPr>
            <w:tcW w:w="1565" w:type="dxa"/>
            <w:vAlign w:val="center"/>
          </w:tcPr>
          <w:p w:rsidR="00E8575D" w:rsidRDefault="00E8575D" w:rsidP="00961A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15 000</w:t>
            </w:r>
          </w:p>
        </w:tc>
        <w:tc>
          <w:tcPr>
            <w:tcW w:w="126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E8575D" w:rsidTr="00E8575D">
        <w:trPr>
          <w:trHeight w:val="504"/>
        </w:trPr>
        <w:tc>
          <w:tcPr>
            <w:tcW w:w="517" w:type="dxa"/>
            <w:vAlign w:val="center"/>
          </w:tcPr>
          <w:p w:rsidR="00E8575D" w:rsidRDefault="00E8575D" w:rsidP="00DF10C5">
            <w:pPr>
              <w:pStyle w:val="Tekstpodstawowy"/>
              <w:numPr>
                <w:ilvl w:val="0"/>
                <w:numId w:val="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E8575D" w:rsidRDefault="00E857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Glukoza</w:t>
            </w:r>
          </w:p>
        </w:tc>
        <w:tc>
          <w:tcPr>
            <w:tcW w:w="1565" w:type="dxa"/>
            <w:vAlign w:val="center"/>
          </w:tcPr>
          <w:p w:rsidR="00E8575D" w:rsidRDefault="00E8575D" w:rsidP="00961A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53 000</w:t>
            </w:r>
          </w:p>
        </w:tc>
        <w:tc>
          <w:tcPr>
            <w:tcW w:w="126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E8575D" w:rsidTr="00E8575D">
        <w:trPr>
          <w:trHeight w:val="504"/>
        </w:trPr>
        <w:tc>
          <w:tcPr>
            <w:tcW w:w="517" w:type="dxa"/>
            <w:vAlign w:val="center"/>
          </w:tcPr>
          <w:p w:rsidR="00E8575D" w:rsidRDefault="00E8575D" w:rsidP="00DF10C5">
            <w:pPr>
              <w:pStyle w:val="Tekstpodstawowy"/>
              <w:numPr>
                <w:ilvl w:val="0"/>
                <w:numId w:val="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E8575D" w:rsidRDefault="00E857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Magnez</w:t>
            </w:r>
          </w:p>
        </w:tc>
        <w:tc>
          <w:tcPr>
            <w:tcW w:w="1565" w:type="dxa"/>
            <w:vAlign w:val="center"/>
          </w:tcPr>
          <w:p w:rsidR="00E8575D" w:rsidRDefault="00E8575D" w:rsidP="00961A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2 700</w:t>
            </w:r>
          </w:p>
        </w:tc>
        <w:tc>
          <w:tcPr>
            <w:tcW w:w="126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E8575D" w:rsidTr="00E8575D">
        <w:trPr>
          <w:trHeight w:val="504"/>
        </w:trPr>
        <w:tc>
          <w:tcPr>
            <w:tcW w:w="517" w:type="dxa"/>
            <w:vAlign w:val="center"/>
          </w:tcPr>
          <w:p w:rsidR="00E8575D" w:rsidRDefault="00E8575D" w:rsidP="00DF10C5">
            <w:pPr>
              <w:pStyle w:val="Tekstpodstawowy"/>
              <w:numPr>
                <w:ilvl w:val="0"/>
                <w:numId w:val="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E8575D" w:rsidRDefault="00E857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Chlorki</w:t>
            </w:r>
          </w:p>
        </w:tc>
        <w:tc>
          <w:tcPr>
            <w:tcW w:w="1565" w:type="dxa"/>
            <w:vAlign w:val="center"/>
          </w:tcPr>
          <w:p w:rsidR="00E8575D" w:rsidRDefault="00E8575D" w:rsidP="00961A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45 000</w:t>
            </w:r>
          </w:p>
        </w:tc>
        <w:tc>
          <w:tcPr>
            <w:tcW w:w="126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E8575D" w:rsidTr="00E8575D">
        <w:trPr>
          <w:trHeight w:val="504"/>
        </w:trPr>
        <w:tc>
          <w:tcPr>
            <w:tcW w:w="517" w:type="dxa"/>
            <w:vAlign w:val="center"/>
          </w:tcPr>
          <w:p w:rsidR="00E8575D" w:rsidRDefault="00E8575D" w:rsidP="00DF10C5">
            <w:pPr>
              <w:pStyle w:val="Tekstpodstawowy"/>
              <w:numPr>
                <w:ilvl w:val="0"/>
                <w:numId w:val="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E8575D" w:rsidRDefault="00E857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Cholesterol</w:t>
            </w:r>
          </w:p>
        </w:tc>
        <w:tc>
          <w:tcPr>
            <w:tcW w:w="1565" w:type="dxa"/>
            <w:vAlign w:val="center"/>
          </w:tcPr>
          <w:p w:rsidR="00E8575D" w:rsidRDefault="00E8575D" w:rsidP="00961A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22 000</w:t>
            </w:r>
          </w:p>
        </w:tc>
        <w:tc>
          <w:tcPr>
            <w:tcW w:w="126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E8575D" w:rsidTr="00E8575D">
        <w:trPr>
          <w:trHeight w:val="504"/>
        </w:trPr>
        <w:tc>
          <w:tcPr>
            <w:tcW w:w="517" w:type="dxa"/>
            <w:vAlign w:val="center"/>
          </w:tcPr>
          <w:p w:rsidR="00E8575D" w:rsidRDefault="00E8575D" w:rsidP="00DF10C5">
            <w:pPr>
              <w:pStyle w:val="Tekstpodstawowy"/>
              <w:numPr>
                <w:ilvl w:val="0"/>
                <w:numId w:val="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E8575D" w:rsidRDefault="00E857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HDL</w:t>
            </w:r>
          </w:p>
        </w:tc>
        <w:tc>
          <w:tcPr>
            <w:tcW w:w="1565" w:type="dxa"/>
            <w:vAlign w:val="center"/>
          </w:tcPr>
          <w:p w:rsidR="00E8575D" w:rsidRDefault="00E8575D" w:rsidP="00961A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10 000</w:t>
            </w:r>
          </w:p>
        </w:tc>
        <w:tc>
          <w:tcPr>
            <w:tcW w:w="126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E8575D" w:rsidRPr="00C71A64" w:rsidTr="00E8575D">
        <w:trPr>
          <w:trHeight w:val="504"/>
        </w:trPr>
        <w:tc>
          <w:tcPr>
            <w:tcW w:w="517" w:type="dxa"/>
            <w:vAlign w:val="center"/>
          </w:tcPr>
          <w:p w:rsidR="00E8575D" w:rsidRPr="00C71A64" w:rsidRDefault="00E8575D" w:rsidP="005A6AD7">
            <w:pPr>
              <w:pStyle w:val="Tekstpodstawowy"/>
              <w:numPr>
                <w:ilvl w:val="0"/>
                <w:numId w:val="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strike/>
                <w:color w:val="00000A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E8575D" w:rsidRPr="00C71A64" w:rsidRDefault="00E8575D" w:rsidP="005A6AD7">
            <w:pPr>
              <w:rPr>
                <w:rFonts w:ascii="Arial Narrow" w:hAnsi="Arial Narrow" w:cs="Arial"/>
                <w:strike/>
                <w:sz w:val="18"/>
                <w:szCs w:val="18"/>
              </w:rPr>
            </w:pPr>
            <w:r w:rsidRPr="00C71A64">
              <w:rPr>
                <w:rFonts w:ascii="Arial Narrow" w:hAnsi="Arial Narrow" w:cs="Arial"/>
                <w:strike/>
                <w:sz w:val="18"/>
                <w:szCs w:val="18"/>
              </w:rPr>
              <w:t>LDL wyliczeniowy</w:t>
            </w:r>
            <w:r w:rsidRPr="00C71A64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 </w:t>
            </w:r>
            <w:r w:rsidRPr="002E0F79">
              <w:rPr>
                <w:rFonts w:ascii="Arial Narrow" w:hAnsi="Arial Narrow" w:cs="Arial"/>
                <w:i/>
                <w:color w:val="FF0000"/>
                <w:sz w:val="14"/>
                <w:szCs w:val="14"/>
              </w:rPr>
              <w:t>(Usunięto po odpowiedziach)</w:t>
            </w:r>
          </w:p>
        </w:tc>
        <w:tc>
          <w:tcPr>
            <w:tcW w:w="1565" w:type="dxa"/>
            <w:vAlign w:val="center"/>
          </w:tcPr>
          <w:p w:rsidR="00E8575D" w:rsidRPr="006F5A68" w:rsidRDefault="00E8575D" w:rsidP="006F5A68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strike/>
                <w:color w:val="00000A"/>
                <w:sz w:val="18"/>
                <w:szCs w:val="18"/>
              </w:rPr>
            </w:pPr>
            <w:r w:rsidRPr="006F5A68">
              <w:rPr>
                <w:rFonts w:ascii="Arial Narrow" w:hAnsi="Arial Narrow"/>
                <w:b w:val="0"/>
                <w:strike/>
                <w:color w:val="00000A"/>
                <w:sz w:val="18"/>
                <w:szCs w:val="18"/>
              </w:rPr>
              <w:t>10 000</w:t>
            </w:r>
          </w:p>
        </w:tc>
        <w:tc>
          <w:tcPr>
            <w:tcW w:w="1262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vAlign w:val="center"/>
          </w:tcPr>
          <w:p w:rsidR="00E8575D" w:rsidRPr="00C71A64" w:rsidRDefault="00E8575D" w:rsidP="005A6AD7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strike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vAlign w:val="center"/>
          </w:tcPr>
          <w:p w:rsidR="00E8575D" w:rsidRPr="00C71A64" w:rsidRDefault="00E8575D" w:rsidP="005A6AD7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strike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vAlign w:val="center"/>
          </w:tcPr>
          <w:p w:rsidR="00E8575D" w:rsidRPr="00C71A64" w:rsidRDefault="00E8575D" w:rsidP="005A6AD7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strike/>
                <w:color w:val="00000A"/>
                <w:sz w:val="18"/>
                <w:szCs w:val="18"/>
              </w:rPr>
            </w:pPr>
          </w:p>
        </w:tc>
        <w:tc>
          <w:tcPr>
            <w:tcW w:w="1417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vAlign w:val="center"/>
          </w:tcPr>
          <w:p w:rsidR="00E8575D" w:rsidRPr="00C71A64" w:rsidRDefault="00E8575D" w:rsidP="005A6AD7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strike/>
                <w:color w:val="00000A"/>
                <w:sz w:val="18"/>
                <w:szCs w:val="18"/>
              </w:rPr>
            </w:pPr>
          </w:p>
        </w:tc>
        <w:tc>
          <w:tcPr>
            <w:tcW w:w="822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vAlign w:val="center"/>
          </w:tcPr>
          <w:p w:rsidR="00E8575D" w:rsidRPr="00C71A64" w:rsidRDefault="00E8575D" w:rsidP="005A6AD7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strike/>
                <w:color w:val="00000A"/>
                <w:sz w:val="18"/>
                <w:szCs w:val="18"/>
              </w:rPr>
            </w:pPr>
          </w:p>
        </w:tc>
        <w:tc>
          <w:tcPr>
            <w:tcW w:w="1730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vAlign w:val="center"/>
          </w:tcPr>
          <w:p w:rsidR="00E8575D" w:rsidRPr="00C71A64" w:rsidRDefault="00E8575D" w:rsidP="005A6AD7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strike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vAlign w:val="center"/>
          </w:tcPr>
          <w:p w:rsidR="00E8575D" w:rsidRPr="00C71A64" w:rsidRDefault="00E8575D" w:rsidP="005A6AD7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strike/>
                <w:color w:val="00000A"/>
                <w:sz w:val="18"/>
                <w:szCs w:val="18"/>
              </w:rPr>
            </w:pPr>
          </w:p>
        </w:tc>
      </w:tr>
      <w:tr w:rsidR="00E8575D" w:rsidTr="00E8575D">
        <w:trPr>
          <w:trHeight w:val="504"/>
        </w:trPr>
        <w:tc>
          <w:tcPr>
            <w:tcW w:w="517" w:type="dxa"/>
            <w:vAlign w:val="center"/>
          </w:tcPr>
          <w:p w:rsidR="00E8575D" w:rsidRDefault="00E8575D" w:rsidP="00DF10C5">
            <w:pPr>
              <w:pStyle w:val="Tekstpodstawowy"/>
              <w:numPr>
                <w:ilvl w:val="0"/>
                <w:numId w:val="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E8575D" w:rsidRDefault="00E857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Kreatynina</w:t>
            </w:r>
          </w:p>
        </w:tc>
        <w:tc>
          <w:tcPr>
            <w:tcW w:w="1565" w:type="dxa"/>
            <w:vAlign w:val="center"/>
          </w:tcPr>
          <w:p w:rsidR="00E8575D" w:rsidRDefault="00E8575D" w:rsidP="00961A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54 000</w:t>
            </w:r>
          </w:p>
        </w:tc>
        <w:tc>
          <w:tcPr>
            <w:tcW w:w="126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E8575D" w:rsidTr="00E8575D">
        <w:trPr>
          <w:trHeight w:val="504"/>
        </w:trPr>
        <w:tc>
          <w:tcPr>
            <w:tcW w:w="517" w:type="dxa"/>
            <w:vAlign w:val="center"/>
          </w:tcPr>
          <w:p w:rsidR="00E8575D" w:rsidRDefault="00E8575D" w:rsidP="00DF10C5">
            <w:pPr>
              <w:pStyle w:val="Tekstpodstawowy"/>
              <w:numPr>
                <w:ilvl w:val="0"/>
                <w:numId w:val="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E8575D" w:rsidRDefault="00E857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Kwas moczowy</w:t>
            </w:r>
          </w:p>
        </w:tc>
        <w:tc>
          <w:tcPr>
            <w:tcW w:w="1565" w:type="dxa"/>
            <w:vAlign w:val="center"/>
          </w:tcPr>
          <w:p w:rsidR="00E8575D" w:rsidRDefault="00E8575D" w:rsidP="00961A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7 200</w:t>
            </w:r>
          </w:p>
        </w:tc>
        <w:tc>
          <w:tcPr>
            <w:tcW w:w="126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E8575D" w:rsidTr="00E8575D">
        <w:trPr>
          <w:trHeight w:val="504"/>
        </w:trPr>
        <w:tc>
          <w:tcPr>
            <w:tcW w:w="517" w:type="dxa"/>
            <w:vAlign w:val="center"/>
          </w:tcPr>
          <w:p w:rsidR="00E8575D" w:rsidRDefault="00E8575D" w:rsidP="00DF10C5">
            <w:pPr>
              <w:pStyle w:val="Tekstpodstawowy"/>
              <w:numPr>
                <w:ilvl w:val="0"/>
                <w:numId w:val="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E8575D" w:rsidRDefault="00E857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Sód</w:t>
            </w:r>
          </w:p>
        </w:tc>
        <w:tc>
          <w:tcPr>
            <w:tcW w:w="1565" w:type="dxa"/>
            <w:vAlign w:val="center"/>
          </w:tcPr>
          <w:p w:rsidR="00E8575D" w:rsidRDefault="00E8575D" w:rsidP="00961A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45 000</w:t>
            </w:r>
          </w:p>
        </w:tc>
        <w:tc>
          <w:tcPr>
            <w:tcW w:w="126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E8575D" w:rsidTr="00E8575D">
        <w:trPr>
          <w:trHeight w:val="504"/>
        </w:trPr>
        <w:tc>
          <w:tcPr>
            <w:tcW w:w="517" w:type="dxa"/>
            <w:vAlign w:val="center"/>
          </w:tcPr>
          <w:p w:rsidR="00E8575D" w:rsidRDefault="00E8575D" w:rsidP="00DF10C5">
            <w:pPr>
              <w:pStyle w:val="Tekstpodstawowy"/>
              <w:numPr>
                <w:ilvl w:val="0"/>
                <w:numId w:val="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E8575D" w:rsidRDefault="00E857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Triglicerydy</w:t>
            </w:r>
          </w:p>
        </w:tc>
        <w:tc>
          <w:tcPr>
            <w:tcW w:w="1565" w:type="dxa"/>
            <w:vAlign w:val="center"/>
          </w:tcPr>
          <w:p w:rsidR="00E8575D" w:rsidRDefault="00E8575D" w:rsidP="00961A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17 000</w:t>
            </w:r>
          </w:p>
        </w:tc>
        <w:tc>
          <w:tcPr>
            <w:tcW w:w="126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E8575D" w:rsidTr="00E8575D">
        <w:trPr>
          <w:trHeight w:val="504"/>
        </w:trPr>
        <w:tc>
          <w:tcPr>
            <w:tcW w:w="517" w:type="dxa"/>
            <w:vAlign w:val="center"/>
          </w:tcPr>
          <w:p w:rsidR="00E8575D" w:rsidRDefault="00E8575D" w:rsidP="00DF10C5">
            <w:pPr>
              <w:pStyle w:val="Tekstpodstawowy"/>
              <w:numPr>
                <w:ilvl w:val="0"/>
                <w:numId w:val="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E8575D" w:rsidRDefault="00E857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Mocznik</w:t>
            </w:r>
          </w:p>
        </w:tc>
        <w:tc>
          <w:tcPr>
            <w:tcW w:w="1565" w:type="dxa"/>
            <w:vAlign w:val="center"/>
          </w:tcPr>
          <w:p w:rsidR="00E8575D" w:rsidRDefault="00E8575D" w:rsidP="00961A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6 000</w:t>
            </w:r>
          </w:p>
        </w:tc>
        <w:tc>
          <w:tcPr>
            <w:tcW w:w="126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E8575D" w:rsidTr="00E8575D">
        <w:trPr>
          <w:trHeight w:val="504"/>
        </w:trPr>
        <w:tc>
          <w:tcPr>
            <w:tcW w:w="517" w:type="dxa"/>
            <w:vAlign w:val="center"/>
          </w:tcPr>
          <w:p w:rsidR="00E8575D" w:rsidRDefault="00E8575D" w:rsidP="00DF10C5">
            <w:pPr>
              <w:pStyle w:val="Tekstpodstawowy"/>
              <w:numPr>
                <w:ilvl w:val="0"/>
                <w:numId w:val="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E8575D" w:rsidRDefault="00E857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Wapń</w:t>
            </w:r>
          </w:p>
        </w:tc>
        <w:tc>
          <w:tcPr>
            <w:tcW w:w="1565" w:type="dxa"/>
            <w:vAlign w:val="center"/>
          </w:tcPr>
          <w:p w:rsidR="00E8575D" w:rsidRDefault="00E8575D" w:rsidP="00961A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12 000</w:t>
            </w:r>
          </w:p>
        </w:tc>
        <w:tc>
          <w:tcPr>
            <w:tcW w:w="126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E8575D" w:rsidTr="00E8575D">
        <w:trPr>
          <w:trHeight w:val="504"/>
        </w:trPr>
        <w:tc>
          <w:tcPr>
            <w:tcW w:w="517" w:type="dxa"/>
            <w:vAlign w:val="center"/>
          </w:tcPr>
          <w:p w:rsidR="00E8575D" w:rsidRDefault="00E8575D" w:rsidP="00DF10C5">
            <w:pPr>
              <w:pStyle w:val="Tekstpodstawowy"/>
              <w:numPr>
                <w:ilvl w:val="0"/>
                <w:numId w:val="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E8575D" w:rsidRDefault="00E857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Żelazo</w:t>
            </w:r>
          </w:p>
        </w:tc>
        <w:tc>
          <w:tcPr>
            <w:tcW w:w="1565" w:type="dxa"/>
            <w:vAlign w:val="center"/>
          </w:tcPr>
          <w:p w:rsidR="00E8575D" w:rsidRDefault="00E8575D" w:rsidP="00961A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6 000</w:t>
            </w:r>
          </w:p>
        </w:tc>
        <w:tc>
          <w:tcPr>
            <w:tcW w:w="126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E8575D" w:rsidTr="00E8575D">
        <w:trPr>
          <w:trHeight w:val="504"/>
        </w:trPr>
        <w:tc>
          <w:tcPr>
            <w:tcW w:w="517" w:type="dxa"/>
            <w:vAlign w:val="center"/>
          </w:tcPr>
          <w:p w:rsidR="00E8575D" w:rsidRDefault="00E8575D" w:rsidP="00DF10C5">
            <w:pPr>
              <w:pStyle w:val="Tekstpodstawowy"/>
              <w:numPr>
                <w:ilvl w:val="0"/>
                <w:numId w:val="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E8575D" w:rsidRDefault="00E857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Materiały zużywalne</w:t>
            </w:r>
          </w:p>
        </w:tc>
        <w:tc>
          <w:tcPr>
            <w:tcW w:w="1565" w:type="dxa"/>
            <w:vAlign w:val="center"/>
          </w:tcPr>
          <w:p w:rsidR="00E8575D" w:rsidRPr="008C7B50" w:rsidRDefault="00E8575D" w:rsidP="00961AAE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E8575D" w:rsidTr="00E8575D">
        <w:trPr>
          <w:trHeight w:val="504"/>
        </w:trPr>
        <w:tc>
          <w:tcPr>
            <w:tcW w:w="517" w:type="dxa"/>
            <w:vAlign w:val="center"/>
          </w:tcPr>
          <w:p w:rsidR="00E8575D" w:rsidRDefault="00E8575D" w:rsidP="00DF10C5">
            <w:pPr>
              <w:pStyle w:val="Tekstpodstawowy"/>
              <w:numPr>
                <w:ilvl w:val="0"/>
                <w:numId w:val="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E8575D" w:rsidRDefault="00E857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Kalibratory</w:t>
            </w:r>
          </w:p>
        </w:tc>
        <w:tc>
          <w:tcPr>
            <w:tcW w:w="1565" w:type="dxa"/>
            <w:vAlign w:val="center"/>
          </w:tcPr>
          <w:p w:rsidR="00E8575D" w:rsidRPr="008C7B50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E8575D" w:rsidTr="00E8575D">
        <w:trPr>
          <w:trHeight w:val="504"/>
        </w:trPr>
        <w:tc>
          <w:tcPr>
            <w:tcW w:w="517" w:type="dxa"/>
            <w:vAlign w:val="center"/>
          </w:tcPr>
          <w:p w:rsidR="00E8575D" w:rsidRDefault="00E8575D" w:rsidP="00DF10C5">
            <w:pPr>
              <w:pStyle w:val="Tekstpodstawowy"/>
              <w:numPr>
                <w:ilvl w:val="0"/>
                <w:numId w:val="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E8575D" w:rsidRDefault="00E857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Kontrole</w:t>
            </w:r>
          </w:p>
        </w:tc>
        <w:tc>
          <w:tcPr>
            <w:tcW w:w="1565" w:type="dxa"/>
            <w:vAlign w:val="center"/>
          </w:tcPr>
          <w:p w:rsidR="00E8575D" w:rsidRPr="008C7B50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E8575D" w:rsidTr="00E8575D">
        <w:trPr>
          <w:trHeight w:val="504"/>
        </w:trPr>
        <w:tc>
          <w:tcPr>
            <w:tcW w:w="517" w:type="dxa"/>
            <w:vAlign w:val="center"/>
          </w:tcPr>
          <w:p w:rsidR="00E8575D" w:rsidRDefault="00E8575D" w:rsidP="00DF10C5">
            <w:pPr>
              <w:pStyle w:val="Tekstpodstawowy"/>
              <w:numPr>
                <w:ilvl w:val="0"/>
                <w:numId w:val="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:rsidR="00E8575D" w:rsidRDefault="00E857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Materiały eksploatacyjne ISE</w:t>
            </w:r>
          </w:p>
        </w:tc>
        <w:tc>
          <w:tcPr>
            <w:tcW w:w="1565" w:type="dxa"/>
            <w:vAlign w:val="center"/>
          </w:tcPr>
          <w:p w:rsidR="00E8575D" w:rsidRPr="008C7B50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575D" w:rsidRDefault="00E8575D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E8575D" w:rsidTr="00E8575D">
        <w:trPr>
          <w:trHeight w:val="504"/>
        </w:trPr>
        <w:tc>
          <w:tcPr>
            <w:tcW w:w="8330" w:type="dxa"/>
            <w:gridSpan w:val="6"/>
            <w:vAlign w:val="center"/>
          </w:tcPr>
          <w:p w:rsidR="00E8575D" w:rsidRDefault="00E8575D" w:rsidP="00DF10C5">
            <w:pPr>
              <w:pStyle w:val="Tekstpodstawowy"/>
              <w:jc w:val="right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  <w:t>Razem:</w:t>
            </w:r>
          </w:p>
        </w:tc>
        <w:tc>
          <w:tcPr>
            <w:tcW w:w="1417" w:type="dxa"/>
            <w:vAlign w:val="center"/>
          </w:tcPr>
          <w:p w:rsidR="00E8575D" w:rsidRDefault="00E8575D" w:rsidP="00DF10C5">
            <w:pPr>
              <w:pStyle w:val="Tekstpodstawowy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8575D" w:rsidRDefault="00E8575D" w:rsidP="00DF10C5">
            <w:pPr>
              <w:pStyle w:val="Tekstpodstawowy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  <w:t>-</w:t>
            </w:r>
          </w:p>
        </w:tc>
        <w:tc>
          <w:tcPr>
            <w:tcW w:w="1730" w:type="dxa"/>
            <w:vAlign w:val="center"/>
          </w:tcPr>
          <w:p w:rsidR="00E8575D" w:rsidRDefault="00E8575D" w:rsidP="00DF10C5">
            <w:pPr>
              <w:pStyle w:val="Tekstpodstawowy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575D" w:rsidRDefault="00E8575D" w:rsidP="00DF10C5">
            <w:pPr>
              <w:pStyle w:val="Tekstpodstawowy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</w:tbl>
    <w:p w:rsidR="00DF10C5" w:rsidRDefault="00DF10C5" w:rsidP="00DF10C5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</w:p>
    <w:p w:rsidR="00DF10C5" w:rsidRPr="00AA033F" w:rsidRDefault="00DF10C5" w:rsidP="00961AAE">
      <w:pPr>
        <w:pStyle w:val="Akapitzlist"/>
        <w:numPr>
          <w:ilvl w:val="0"/>
          <w:numId w:val="10"/>
        </w:num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D</w:t>
      </w:r>
      <w:r w:rsidRPr="00AA033F">
        <w:rPr>
          <w:rFonts w:ascii="Arial Narrow" w:hAnsi="Arial Narrow"/>
          <w:b/>
          <w:sz w:val="18"/>
          <w:szCs w:val="18"/>
        </w:rPr>
        <w:t>zierżaw</w:t>
      </w:r>
      <w:r>
        <w:rPr>
          <w:rFonts w:ascii="Arial Narrow" w:hAnsi="Arial Narrow"/>
          <w:b/>
          <w:sz w:val="18"/>
          <w:szCs w:val="18"/>
        </w:rPr>
        <w:t>a</w:t>
      </w:r>
      <w:r w:rsidRPr="00AA033F">
        <w:rPr>
          <w:rFonts w:ascii="Arial Narrow" w:hAnsi="Arial Narrow"/>
          <w:b/>
          <w:sz w:val="18"/>
          <w:szCs w:val="18"/>
        </w:rPr>
        <w:t xml:space="preserve"> analizatora </w:t>
      </w:r>
      <w:r w:rsidR="0054731D" w:rsidRPr="00696A3E">
        <w:rPr>
          <w:rFonts w:ascii="Arial Narrow" w:hAnsi="Arial Narrow"/>
          <w:b/>
          <w:color w:val="00000A"/>
          <w:sz w:val="18"/>
          <w:szCs w:val="18"/>
        </w:rPr>
        <w:t>biochemicznego</w:t>
      </w:r>
    </w:p>
    <w:p w:rsidR="00DF10C5" w:rsidRDefault="00DF10C5" w:rsidP="00DF10C5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</w:p>
    <w:tbl>
      <w:tblPr>
        <w:tblStyle w:val="Tabela-Siatka"/>
        <w:tblW w:w="14425" w:type="dxa"/>
        <w:tblLook w:val="04A0"/>
      </w:tblPr>
      <w:tblGrid>
        <w:gridCol w:w="534"/>
        <w:gridCol w:w="5141"/>
        <w:gridCol w:w="1892"/>
        <w:gridCol w:w="1892"/>
        <w:gridCol w:w="1892"/>
        <w:gridCol w:w="1090"/>
        <w:gridCol w:w="1984"/>
      </w:tblGrid>
      <w:tr w:rsidR="00DF10C5" w:rsidRPr="008C7B50" w:rsidTr="00DF10C5">
        <w:trPr>
          <w:trHeight w:val="504"/>
        </w:trPr>
        <w:tc>
          <w:tcPr>
            <w:tcW w:w="534" w:type="dxa"/>
            <w:vAlign w:val="center"/>
          </w:tcPr>
          <w:p w:rsidR="00DF10C5" w:rsidRPr="008C7B50" w:rsidRDefault="00DF10C5" w:rsidP="00DF10C5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 w:rsidRPr="008C7B50">
              <w:rPr>
                <w:rFonts w:ascii="Arial Narrow" w:hAnsi="Arial Narrow"/>
                <w:color w:val="00000A"/>
                <w:sz w:val="18"/>
                <w:szCs w:val="18"/>
              </w:rPr>
              <w:t>L.p.</w:t>
            </w:r>
          </w:p>
        </w:tc>
        <w:tc>
          <w:tcPr>
            <w:tcW w:w="5141" w:type="dxa"/>
            <w:vAlign w:val="center"/>
          </w:tcPr>
          <w:p w:rsidR="00DF10C5" w:rsidRPr="008C7B50" w:rsidRDefault="00DF10C5" w:rsidP="00DF10C5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 w:rsidRPr="00AA033F">
              <w:rPr>
                <w:rFonts w:ascii="Arial Narrow" w:hAnsi="Arial Narrow"/>
                <w:color w:val="00000A"/>
                <w:sz w:val="18"/>
                <w:szCs w:val="18"/>
              </w:rPr>
              <w:t>Przedmiot dzierżawy</w:t>
            </w:r>
          </w:p>
        </w:tc>
        <w:tc>
          <w:tcPr>
            <w:tcW w:w="1892" w:type="dxa"/>
            <w:vAlign w:val="center"/>
          </w:tcPr>
          <w:p w:rsidR="00DF10C5" w:rsidRPr="008C7B50" w:rsidRDefault="00DF10C5" w:rsidP="00DF10C5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color w:val="00000A"/>
                <w:sz w:val="18"/>
                <w:szCs w:val="18"/>
              </w:rPr>
              <w:t>Okres dzierżawy</w:t>
            </w:r>
            <w:r w:rsidRPr="008C7B50">
              <w:rPr>
                <w:rFonts w:ascii="Arial Narrow" w:hAnsi="Arial Narrow"/>
                <w:color w:val="00000A"/>
                <w:sz w:val="18"/>
                <w:szCs w:val="18"/>
              </w:rPr>
              <w:t xml:space="preserve"> 36 miesięcy</w:t>
            </w:r>
          </w:p>
        </w:tc>
        <w:tc>
          <w:tcPr>
            <w:tcW w:w="1892" w:type="dxa"/>
            <w:vAlign w:val="center"/>
          </w:tcPr>
          <w:p w:rsidR="00DF10C5" w:rsidRPr="008C7B50" w:rsidRDefault="00E16179" w:rsidP="00DF10C5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color w:val="00000A"/>
                <w:sz w:val="18"/>
                <w:szCs w:val="18"/>
              </w:rPr>
              <w:t>Cena netto za miesiąc</w:t>
            </w:r>
          </w:p>
        </w:tc>
        <w:tc>
          <w:tcPr>
            <w:tcW w:w="1892" w:type="dxa"/>
            <w:vAlign w:val="center"/>
          </w:tcPr>
          <w:p w:rsidR="00DF10C5" w:rsidRPr="008C7B50" w:rsidRDefault="00DF10C5" w:rsidP="00DF10C5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color w:val="00000A"/>
                <w:sz w:val="18"/>
                <w:szCs w:val="18"/>
              </w:rPr>
              <w:t>Wartość netto</w:t>
            </w:r>
          </w:p>
        </w:tc>
        <w:tc>
          <w:tcPr>
            <w:tcW w:w="1090" w:type="dxa"/>
            <w:vAlign w:val="center"/>
          </w:tcPr>
          <w:p w:rsidR="00DF10C5" w:rsidRPr="008C7B50" w:rsidRDefault="00DF10C5" w:rsidP="00DF10C5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color w:val="00000A"/>
                <w:sz w:val="18"/>
                <w:szCs w:val="18"/>
              </w:rPr>
              <w:t>Stawka VAT %</w:t>
            </w:r>
          </w:p>
        </w:tc>
        <w:tc>
          <w:tcPr>
            <w:tcW w:w="1984" w:type="dxa"/>
            <w:vAlign w:val="center"/>
          </w:tcPr>
          <w:p w:rsidR="00DF10C5" w:rsidRPr="008C7B50" w:rsidRDefault="00DF10C5" w:rsidP="00DF10C5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color w:val="00000A"/>
                <w:sz w:val="18"/>
                <w:szCs w:val="18"/>
              </w:rPr>
              <w:t>Wartość Brutto</w:t>
            </w:r>
          </w:p>
        </w:tc>
      </w:tr>
      <w:tr w:rsidR="00DF10C5" w:rsidTr="00DF10C5">
        <w:trPr>
          <w:trHeight w:val="504"/>
        </w:trPr>
        <w:tc>
          <w:tcPr>
            <w:tcW w:w="534" w:type="dxa"/>
            <w:vAlign w:val="center"/>
          </w:tcPr>
          <w:p w:rsidR="00DF10C5" w:rsidRDefault="00DF10C5" w:rsidP="00DF10C5">
            <w:pPr>
              <w:pStyle w:val="Tekstpodstawowy"/>
              <w:numPr>
                <w:ilvl w:val="0"/>
                <w:numId w:val="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5141" w:type="dxa"/>
            <w:vAlign w:val="center"/>
          </w:tcPr>
          <w:p w:rsidR="00DF10C5" w:rsidRDefault="00E16179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  <w:t>Analizator biochemiczny</w:t>
            </w:r>
          </w:p>
        </w:tc>
        <w:tc>
          <w:tcPr>
            <w:tcW w:w="1892" w:type="dxa"/>
            <w:vAlign w:val="center"/>
          </w:tcPr>
          <w:p w:rsidR="00DF10C5" w:rsidRDefault="00DF10C5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  <w:t>36 miesięcy</w:t>
            </w:r>
          </w:p>
        </w:tc>
        <w:tc>
          <w:tcPr>
            <w:tcW w:w="1892" w:type="dxa"/>
            <w:vAlign w:val="center"/>
          </w:tcPr>
          <w:p w:rsidR="00DF10C5" w:rsidRDefault="00DF10C5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892" w:type="dxa"/>
            <w:vAlign w:val="center"/>
          </w:tcPr>
          <w:p w:rsidR="00DF10C5" w:rsidRDefault="00DF10C5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DF10C5" w:rsidRDefault="00DF10C5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F10C5" w:rsidRDefault="00DF10C5" w:rsidP="00DF10C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DF10C5" w:rsidTr="00DF10C5">
        <w:trPr>
          <w:trHeight w:val="504"/>
        </w:trPr>
        <w:tc>
          <w:tcPr>
            <w:tcW w:w="9459" w:type="dxa"/>
            <w:gridSpan w:val="4"/>
            <w:vAlign w:val="center"/>
          </w:tcPr>
          <w:p w:rsidR="00DF10C5" w:rsidRDefault="00DF10C5" w:rsidP="00DF10C5">
            <w:pPr>
              <w:pStyle w:val="Tekstpodstawowy"/>
              <w:jc w:val="right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  <w:t>Razem:</w:t>
            </w:r>
          </w:p>
        </w:tc>
        <w:tc>
          <w:tcPr>
            <w:tcW w:w="1892" w:type="dxa"/>
            <w:vAlign w:val="center"/>
          </w:tcPr>
          <w:p w:rsidR="00DF10C5" w:rsidRDefault="00DF10C5" w:rsidP="00DF10C5">
            <w:pPr>
              <w:pStyle w:val="Tekstpodstawowy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DF10C5" w:rsidRDefault="00DF10C5" w:rsidP="00DF10C5">
            <w:pPr>
              <w:pStyle w:val="Tekstpodstawowy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DF10C5" w:rsidRDefault="00DF10C5" w:rsidP="00DF10C5">
            <w:pPr>
              <w:pStyle w:val="Tekstpodstawowy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</w:tbl>
    <w:p w:rsidR="00DF10C5" w:rsidRDefault="00DF10C5" w:rsidP="00DF10C5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</w:p>
    <w:p w:rsidR="00DF10C5" w:rsidRDefault="00DF10C5" w:rsidP="00DF10C5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</w:p>
    <w:p w:rsidR="00DF10C5" w:rsidRDefault="00DF10C5" w:rsidP="00DF10C5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</w:p>
    <w:tbl>
      <w:tblPr>
        <w:tblStyle w:val="Tabela-Siatka"/>
        <w:tblW w:w="14425" w:type="dxa"/>
        <w:tblLook w:val="04A0"/>
      </w:tblPr>
      <w:tblGrid>
        <w:gridCol w:w="9459"/>
        <w:gridCol w:w="1892"/>
        <w:gridCol w:w="1090"/>
        <w:gridCol w:w="1984"/>
      </w:tblGrid>
      <w:tr w:rsidR="00DF10C5" w:rsidRPr="00AA033F" w:rsidTr="00DF10C5">
        <w:trPr>
          <w:trHeight w:val="504"/>
        </w:trPr>
        <w:tc>
          <w:tcPr>
            <w:tcW w:w="9459" w:type="dxa"/>
            <w:vAlign w:val="center"/>
          </w:tcPr>
          <w:p w:rsidR="00DF10C5" w:rsidRPr="00AA033F" w:rsidRDefault="00DF10C5" w:rsidP="00DF10C5">
            <w:pPr>
              <w:pStyle w:val="Tekstpodstawowy"/>
              <w:jc w:val="right"/>
              <w:rPr>
                <w:rFonts w:ascii="Arial Narrow" w:hAnsi="Arial Narrow"/>
                <w:color w:val="00000A"/>
                <w:sz w:val="18"/>
                <w:szCs w:val="18"/>
              </w:rPr>
            </w:pPr>
            <w:r w:rsidRPr="00AA033F">
              <w:rPr>
                <w:rFonts w:ascii="Arial Narrow" w:hAnsi="Arial Narrow"/>
                <w:color w:val="00000A"/>
                <w:sz w:val="18"/>
                <w:szCs w:val="18"/>
              </w:rPr>
              <w:t>Razem (I II):</w:t>
            </w:r>
          </w:p>
        </w:tc>
        <w:tc>
          <w:tcPr>
            <w:tcW w:w="1892" w:type="dxa"/>
            <w:vAlign w:val="center"/>
          </w:tcPr>
          <w:p w:rsidR="00DF10C5" w:rsidRPr="00AA033F" w:rsidRDefault="00DF10C5" w:rsidP="00DF10C5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DF10C5" w:rsidRPr="00AA033F" w:rsidRDefault="00DF10C5" w:rsidP="00DF10C5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 w:rsidRPr="00AA033F">
              <w:rPr>
                <w:rFonts w:ascii="Arial Narrow" w:hAnsi="Arial Narrow"/>
                <w:color w:val="00000A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DF10C5" w:rsidRPr="00AA033F" w:rsidRDefault="00DF10C5" w:rsidP="00DF10C5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</w:p>
        </w:tc>
      </w:tr>
    </w:tbl>
    <w:p w:rsidR="00DF10C5" w:rsidRDefault="00DF10C5" w:rsidP="00DF10C5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</w:p>
    <w:p w:rsidR="0054731D" w:rsidRDefault="0054731D" w:rsidP="00DF10C5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</w:p>
    <w:p w:rsidR="0054731D" w:rsidRDefault="0054731D" w:rsidP="00DF10C5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</w:p>
    <w:p w:rsidR="0054731D" w:rsidRPr="0054731D" w:rsidRDefault="0054731D" w:rsidP="0054731D">
      <w:pPr>
        <w:pStyle w:val="Tekstpodstawowy"/>
        <w:rPr>
          <w:rFonts w:ascii="Arial Narrow" w:hAnsi="Arial Narrow" w:cs="Arial"/>
          <w:b w:val="0"/>
          <w:i/>
          <w:kern w:val="0"/>
          <w:sz w:val="18"/>
          <w:szCs w:val="18"/>
          <w:lang w:eastAsia="pl-PL"/>
        </w:rPr>
      </w:pPr>
      <w:r w:rsidRPr="0054731D">
        <w:rPr>
          <w:rFonts w:ascii="Arial Narrow" w:hAnsi="Arial Narrow" w:cs="Arial"/>
          <w:b w:val="0"/>
          <w:i/>
          <w:kern w:val="0"/>
          <w:sz w:val="18"/>
          <w:szCs w:val="18"/>
          <w:lang w:eastAsia="pl-PL"/>
        </w:rPr>
        <w:t>Wymienione wyżej ilości oznaczeń nie zawierają oznaczeń kontrolnych i kalibracji.</w:t>
      </w:r>
    </w:p>
    <w:p w:rsidR="0054731D" w:rsidRPr="0054731D" w:rsidRDefault="0054731D" w:rsidP="0054731D">
      <w:pPr>
        <w:pStyle w:val="Tekstpodstawowy"/>
        <w:rPr>
          <w:rFonts w:ascii="Arial Narrow" w:hAnsi="Arial Narrow" w:cs="Arial"/>
          <w:b w:val="0"/>
          <w:i/>
          <w:kern w:val="0"/>
          <w:sz w:val="18"/>
          <w:szCs w:val="18"/>
          <w:lang w:eastAsia="pl-PL"/>
        </w:rPr>
      </w:pPr>
      <w:r w:rsidRPr="0054731D">
        <w:rPr>
          <w:rFonts w:ascii="Arial Narrow" w:hAnsi="Arial Narrow" w:cs="Arial"/>
          <w:b w:val="0"/>
          <w:i/>
          <w:kern w:val="0"/>
          <w:sz w:val="18"/>
          <w:szCs w:val="18"/>
          <w:lang w:eastAsia="pl-PL"/>
        </w:rPr>
        <w:t>Do oferowanej ilości odczynnika należy doliczyć odczynniki przeznaczone do wykonania codziennej kontroli i kalibracji oraz kontroli zewnątrzlaboratoryjnej.</w:t>
      </w:r>
    </w:p>
    <w:p w:rsidR="0054731D" w:rsidRDefault="0054731D" w:rsidP="0054731D">
      <w:pPr>
        <w:pStyle w:val="Tekstpodstawowy"/>
        <w:rPr>
          <w:rFonts w:ascii="Arial Narrow" w:hAnsi="Arial Narrow" w:cs="Arial"/>
          <w:b w:val="0"/>
          <w:i/>
          <w:kern w:val="0"/>
          <w:sz w:val="18"/>
          <w:szCs w:val="18"/>
          <w:lang w:eastAsia="pl-PL"/>
        </w:rPr>
      </w:pPr>
      <w:r w:rsidRPr="0054731D">
        <w:rPr>
          <w:rFonts w:ascii="Arial Narrow" w:hAnsi="Arial Narrow" w:cs="Arial"/>
          <w:b w:val="0"/>
          <w:i/>
          <w:kern w:val="0"/>
          <w:sz w:val="18"/>
          <w:szCs w:val="18"/>
          <w:lang w:eastAsia="pl-PL"/>
        </w:rPr>
        <w:t>Kontrola wewnątrzlaboratoryjna 6 razy w tygodniu na dwóch poziomach.</w:t>
      </w:r>
    </w:p>
    <w:p w:rsidR="000F2E2E" w:rsidRDefault="000F2E2E" w:rsidP="0054731D">
      <w:pPr>
        <w:pStyle w:val="Tekstpodstawowy"/>
        <w:rPr>
          <w:rFonts w:ascii="Arial Narrow" w:hAnsi="Arial Narrow" w:cs="Arial"/>
          <w:b w:val="0"/>
          <w:i/>
          <w:kern w:val="0"/>
          <w:sz w:val="18"/>
          <w:szCs w:val="18"/>
          <w:lang w:eastAsia="pl-PL"/>
        </w:rPr>
      </w:pPr>
    </w:p>
    <w:p w:rsidR="000F2E2E" w:rsidRDefault="000F2E2E" w:rsidP="0054731D">
      <w:pPr>
        <w:pStyle w:val="Tekstpodstawowy"/>
        <w:rPr>
          <w:rFonts w:ascii="Arial Narrow" w:hAnsi="Arial Narrow" w:cs="Arial"/>
          <w:b w:val="0"/>
          <w:i/>
          <w:kern w:val="0"/>
          <w:sz w:val="18"/>
          <w:szCs w:val="18"/>
          <w:lang w:eastAsia="pl-PL"/>
        </w:rPr>
      </w:pPr>
      <w:r w:rsidRPr="000F2E2E">
        <w:rPr>
          <w:rFonts w:ascii="Arial Narrow" w:hAnsi="Arial Narrow" w:cs="Arial"/>
          <w:b w:val="0"/>
          <w:i/>
          <w:kern w:val="0"/>
          <w:sz w:val="18"/>
          <w:szCs w:val="18"/>
          <w:lang w:eastAsia="pl-PL"/>
        </w:rPr>
        <w:t>Należy uwzględnić taką ilość materiałów zużywalnych, aby zabezpieczała diagnostykę wyżej wymienionych badań, kontroli wewnątrzlaboratoryjnej zewnątrzlaboratoryjnej.</w:t>
      </w:r>
    </w:p>
    <w:p w:rsidR="000F2E2E" w:rsidRDefault="000F2E2E" w:rsidP="0054731D">
      <w:pPr>
        <w:pStyle w:val="Tekstpodstawowy"/>
        <w:rPr>
          <w:rFonts w:ascii="Arial Narrow" w:hAnsi="Arial Narrow" w:cs="Arial"/>
          <w:b w:val="0"/>
          <w:i/>
          <w:kern w:val="0"/>
          <w:sz w:val="18"/>
          <w:szCs w:val="18"/>
          <w:lang w:eastAsia="pl-PL"/>
        </w:rPr>
      </w:pPr>
    </w:p>
    <w:p w:rsidR="000F2E2E" w:rsidRDefault="000F2E2E" w:rsidP="0054731D">
      <w:pPr>
        <w:pStyle w:val="Tekstpodstawowy"/>
        <w:rPr>
          <w:rFonts w:ascii="Arial Narrow" w:hAnsi="Arial Narrow" w:cs="Arial"/>
          <w:b w:val="0"/>
          <w:i/>
          <w:kern w:val="0"/>
          <w:sz w:val="18"/>
          <w:szCs w:val="18"/>
          <w:lang w:eastAsia="pl-PL"/>
        </w:rPr>
      </w:pPr>
      <w:r>
        <w:rPr>
          <w:rFonts w:ascii="Arial Narrow" w:hAnsi="Arial Narrow" w:cs="Arial"/>
          <w:b w:val="0"/>
          <w:i/>
          <w:kern w:val="0"/>
          <w:sz w:val="18"/>
          <w:szCs w:val="18"/>
          <w:lang w:eastAsia="pl-PL"/>
        </w:rPr>
        <w:t>U</w:t>
      </w:r>
      <w:r w:rsidRPr="000F2E2E">
        <w:rPr>
          <w:rFonts w:ascii="Arial Narrow" w:hAnsi="Arial Narrow" w:cs="Arial"/>
          <w:b w:val="0"/>
          <w:i/>
          <w:kern w:val="0"/>
          <w:sz w:val="18"/>
          <w:szCs w:val="18"/>
          <w:lang w:eastAsia="pl-PL"/>
        </w:rPr>
        <w:t>jęcie niedostatecznej ilości (płynów systemowych, ilości odczynników, kalibratorów, kontrolek, materiałów zużywalnych itp..) skutkować będzie</w:t>
      </w:r>
      <w:r>
        <w:rPr>
          <w:rFonts w:ascii="Arial Narrow" w:hAnsi="Arial Narrow" w:cs="Arial"/>
          <w:b w:val="0"/>
          <w:i/>
          <w:kern w:val="0"/>
          <w:sz w:val="18"/>
          <w:szCs w:val="18"/>
          <w:lang w:eastAsia="pl-PL"/>
        </w:rPr>
        <w:t xml:space="preserve"> </w:t>
      </w:r>
      <w:r w:rsidRPr="000F2E2E">
        <w:rPr>
          <w:rFonts w:ascii="Arial Narrow" w:hAnsi="Arial Narrow" w:cs="Arial"/>
          <w:b w:val="0"/>
          <w:i/>
          <w:kern w:val="0"/>
          <w:sz w:val="18"/>
          <w:szCs w:val="18"/>
          <w:lang w:eastAsia="pl-PL"/>
        </w:rPr>
        <w:t>dostarczeniem brakujących składników na koszt Wykonawcy</w:t>
      </w:r>
      <w:r>
        <w:rPr>
          <w:rFonts w:ascii="Arial Narrow" w:hAnsi="Arial Narrow" w:cs="Arial"/>
          <w:b w:val="0"/>
          <w:i/>
          <w:kern w:val="0"/>
          <w:sz w:val="18"/>
          <w:szCs w:val="18"/>
          <w:lang w:eastAsia="pl-PL"/>
        </w:rPr>
        <w:t>.</w:t>
      </w:r>
    </w:p>
    <w:p w:rsidR="000F2E2E" w:rsidRDefault="000F2E2E" w:rsidP="0054731D">
      <w:pPr>
        <w:pStyle w:val="Tekstpodstawowy"/>
        <w:rPr>
          <w:rFonts w:ascii="Arial Narrow" w:hAnsi="Arial Narrow" w:cs="Arial"/>
          <w:b w:val="0"/>
          <w:i/>
          <w:kern w:val="0"/>
          <w:sz w:val="18"/>
          <w:szCs w:val="18"/>
          <w:lang w:eastAsia="pl-PL"/>
        </w:rPr>
      </w:pPr>
    </w:p>
    <w:p w:rsidR="00DF10C5" w:rsidRDefault="000F2E2E" w:rsidP="00E26B41">
      <w:pPr>
        <w:pStyle w:val="Tekstpodstawowy"/>
        <w:rPr>
          <w:rFonts w:ascii="Cambria" w:hAnsi="Cambria"/>
          <w:b w:val="0"/>
          <w:color w:val="00000A"/>
        </w:rPr>
      </w:pPr>
      <w:r w:rsidRPr="000F2E2E">
        <w:rPr>
          <w:rFonts w:ascii="Arial Narrow" w:hAnsi="Arial Narrow" w:cs="Arial"/>
          <w:b w:val="0"/>
          <w:i/>
          <w:kern w:val="0"/>
          <w:sz w:val="18"/>
          <w:szCs w:val="18"/>
          <w:lang w:eastAsia="pl-PL"/>
        </w:rPr>
        <w:t>Wyrównanie udokumentowanych strat odczynnikowych w sytuacji awarii analizatora w trakcie procesu analitycznego</w:t>
      </w:r>
      <w:r>
        <w:rPr>
          <w:rFonts w:ascii="Arial Narrow" w:hAnsi="Arial Narrow" w:cs="Arial"/>
          <w:b w:val="0"/>
          <w:i/>
          <w:kern w:val="0"/>
          <w:sz w:val="18"/>
          <w:szCs w:val="18"/>
          <w:lang w:eastAsia="pl-PL"/>
        </w:rPr>
        <w:t xml:space="preserve">  i </w:t>
      </w:r>
      <w:r w:rsidRPr="000F2E2E">
        <w:rPr>
          <w:rFonts w:ascii="Arial Narrow" w:hAnsi="Arial Narrow" w:cs="Arial"/>
          <w:b w:val="0"/>
          <w:i/>
          <w:kern w:val="0"/>
          <w:sz w:val="18"/>
          <w:szCs w:val="18"/>
          <w:lang w:eastAsia="pl-PL"/>
        </w:rPr>
        <w:t>nie uzyskania wiarygodnych wyników</w:t>
      </w:r>
      <w:r>
        <w:rPr>
          <w:rFonts w:ascii="Arial Narrow" w:hAnsi="Arial Narrow" w:cs="Arial"/>
          <w:b w:val="0"/>
          <w:i/>
          <w:kern w:val="0"/>
          <w:sz w:val="18"/>
          <w:szCs w:val="18"/>
          <w:lang w:eastAsia="pl-PL"/>
        </w:rPr>
        <w:t>.</w:t>
      </w:r>
    </w:p>
    <w:p w:rsidR="00DF10C5" w:rsidRDefault="00DF10C5" w:rsidP="00DF10C5">
      <w:pPr>
        <w:suppressAutoHyphens w:val="0"/>
        <w:rPr>
          <w:rFonts w:ascii="Cambria" w:hAnsi="Cambria"/>
          <w:bCs/>
          <w:color w:val="00000A"/>
        </w:rPr>
        <w:sectPr w:rsidR="00DF10C5" w:rsidSect="00E428AE">
          <w:pgSz w:w="16838" w:h="11906" w:orient="landscape"/>
          <w:pgMar w:top="1417" w:right="426" w:bottom="1417" w:left="1417" w:header="708" w:footer="708" w:gutter="0"/>
          <w:cols w:space="708"/>
          <w:docGrid w:linePitch="360"/>
        </w:sectPr>
      </w:pPr>
    </w:p>
    <w:p w:rsidR="00D56865" w:rsidRDefault="00D56865" w:rsidP="00D56865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  <w:r w:rsidRPr="00696A3E">
        <w:rPr>
          <w:rFonts w:ascii="Arial Narrow" w:hAnsi="Arial Narrow"/>
          <w:b w:val="0"/>
          <w:color w:val="00000A"/>
          <w:sz w:val="18"/>
          <w:szCs w:val="18"/>
        </w:rPr>
        <w:lastRenderedPageBreak/>
        <w:t xml:space="preserve">Część </w:t>
      </w:r>
      <w:r>
        <w:rPr>
          <w:rFonts w:ascii="Arial Narrow" w:hAnsi="Arial Narrow"/>
          <w:b w:val="0"/>
          <w:color w:val="00000A"/>
          <w:sz w:val="18"/>
          <w:szCs w:val="18"/>
        </w:rPr>
        <w:t>3</w:t>
      </w:r>
      <w:r w:rsidRPr="00696A3E">
        <w:rPr>
          <w:rFonts w:ascii="Arial Narrow" w:hAnsi="Arial Narrow"/>
          <w:b w:val="0"/>
          <w:color w:val="00000A"/>
          <w:sz w:val="18"/>
          <w:szCs w:val="18"/>
        </w:rPr>
        <w:t xml:space="preserve"> – Dostawa odczynników wraz z dzierż</w:t>
      </w:r>
      <w:r>
        <w:rPr>
          <w:rFonts w:ascii="Arial Narrow" w:hAnsi="Arial Narrow"/>
          <w:b w:val="0"/>
          <w:color w:val="00000A"/>
          <w:sz w:val="18"/>
          <w:szCs w:val="18"/>
        </w:rPr>
        <w:t xml:space="preserve">awą automatycznego analizatora </w:t>
      </w:r>
      <w:r w:rsidRPr="00D56865">
        <w:rPr>
          <w:rFonts w:ascii="Arial Narrow" w:hAnsi="Arial Narrow"/>
          <w:b w:val="0"/>
          <w:color w:val="00000A"/>
          <w:sz w:val="18"/>
          <w:szCs w:val="18"/>
        </w:rPr>
        <w:t>immunochemicznego I do diagnostyki hormonów tarczycy i diagnostyki wirusowego zapalenia wątroby.</w:t>
      </w:r>
    </w:p>
    <w:p w:rsidR="00D56865" w:rsidRPr="00696A3E" w:rsidRDefault="00D56865" w:rsidP="00D56865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</w:p>
    <w:p w:rsidR="00D56865" w:rsidRPr="00B661AF" w:rsidRDefault="00B661AF" w:rsidP="00D56865">
      <w:pPr>
        <w:pStyle w:val="Tekstpodstawowy"/>
        <w:jc w:val="center"/>
        <w:rPr>
          <w:rFonts w:ascii="Arial Narrow" w:hAnsi="Arial Narrow"/>
          <w:color w:val="00000A"/>
          <w:sz w:val="18"/>
          <w:szCs w:val="18"/>
        </w:rPr>
      </w:pPr>
      <w:r w:rsidRPr="00B661AF">
        <w:rPr>
          <w:rFonts w:ascii="Arial Narrow" w:hAnsi="Arial Narrow"/>
          <w:color w:val="00000A"/>
          <w:sz w:val="18"/>
          <w:szCs w:val="18"/>
        </w:rPr>
        <w:t>A</w:t>
      </w:r>
      <w:r w:rsidR="00D56865" w:rsidRPr="00B661AF">
        <w:rPr>
          <w:rFonts w:ascii="Arial Narrow" w:hAnsi="Arial Narrow"/>
          <w:color w:val="00000A"/>
          <w:sz w:val="18"/>
          <w:szCs w:val="18"/>
        </w:rPr>
        <w:t>nalizator immunochemiczn</w:t>
      </w:r>
      <w:r w:rsidRPr="00B661AF">
        <w:rPr>
          <w:rFonts w:ascii="Arial Narrow" w:hAnsi="Arial Narrow"/>
          <w:color w:val="00000A"/>
          <w:sz w:val="18"/>
          <w:szCs w:val="18"/>
        </w:rPr>
        <w:t>y I</w:t>
      </w:r>
    </w:p>
    <w:tbl>
      <w:tblPr>
        <w:tblW w:w="1006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749"/>
        <w:gridCol w:w="4749"/>
      </w:tblGrid>
      <w:tr w:rsidR="00B661AF" w:rsidRPr="00F34974" w:rsidTr="007A34AF">
        <w:trPr>
          <w:trHeight w:val="72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1AF" w:rsidRDefault="00B661AF" w:rsidP="007A34A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Podać nazwę Urządzenia model rok prod.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:rsidR="00B661AF" w:rsidRDefault="00B661AF" w:rsidP="007A34A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661AF" w:rsidRPr="00F34974" w:rsidRDefault="00B661AF" w:rsidP="007A34A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56865" w:rsidRPr="004D00B4" w:rsidTr="008D1F4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4D00B4" w:rsidRDefault="00D56865" w:rsidP="00D56865">
            <w:pPr>
              <w:pStyle w:val="Zawartotabeli"/>
              <w:ind w:left="-622" w:right="-55" w:firstLine="62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00B4"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4D00B4" w:rsidRDefault="00D56865" w:rsidP="00D56865">
            <w:pPr>
              <w:pStyle w:val="Zawartotabeli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00B4">
              <w:rPr>
                <w:rFonts w:ascii="Arial Narrow" w:hAnsi="Arial Narrow"/>
                <w:b/>
                <w:bCs/>
                <w:sz w:val="18"/>
                <w:szCs w:val="18"/>
              </w:rPr>
              <w:t>Parametry wymagane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8372CB" w:rsidRDefault="00D56865" w:rsidP="00D56865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372CB">
              <w:rPr>
                <w:rFonts w:ascii="Arial Narrow" w:hAnsi="Arial Narrow"/>
                <w:b/>
                <w:bCs/>
                <w:sz w:val="18"/>
                <w:szCs w:val="18"/>
              </w:rPr>
              <w:t>Parametry oferowane</w:t>
            </w:r>
          </w:p>
        </w:tc>
      </w:tr>
      <w:tr w:rsidR="00D56865" w:rsidTr="008D1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4D00B4" w:rsidRDefault="00D56865" w:rsidP="00D56865">
            <w:pPr>
              <w:pStyle w:val="Zawartotabeli"/>
              <w:numPr>
                <w:ilvl w:val="0"/>
                <w:numId w:val="1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D56865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56865">
              <w:rPr>
                <w:rFonts w:ascii="Arial Narrow" w:hAnsi="Arial Narrow"/>
                <w:sz w:val="18"/>
                <w:szCs w:val="18"/>
              </w:rPr>
              <w:t>Automatyczny analizator immunochemiczny o wydajności min 85 oznaczeń/h metodą chemiluminescencji lub jej odmianą nie starszy niż 2017 r.</w:t>
            </w:r>
          </w:p>
          <w:p w:rsidR="00D56865" w:rsidRPr="00D56865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56865">
              <w:rPr>
                <w:rFonts w:ascii="Arial Narrow" w:hAnsi="Arial Narrow"/>
                <w:sz w:val="18"/>
                <w:szCs w:val="18"/>
              </w:rPr>
              <w:t>Zasilanie 230V, 50Hz</w:t>
            </w:r>
          </w:p>
          <w:p w:rsidR="00D56865" w:rsidRPr="00D56865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56865">
              <w:rPr>
                <w:rFonts w:ascii="Arial Narrow" w:hAnsi="Arial Narrow"/>
                <w:sz w:val="18"/>
                <w:szCs w:val="18"/>
              </w:rPr>
              <w:t>Zewnętrzna stacja komputerowa</w:t>
            </w:r>
          </w:p>
          <w:p w:rsidR="00D56865" w:rsidRPr="00D56865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56865">
              <w:rPr>
                <w:rFonts w:ascii="Arial Narrow" w:hAnsi="Arial Narrow"/>
                <w:sz w:val="18"/>
                <w:szCs w:val="18"/>
              </w:rPr>
              <w:t>Monitor</w:t>
            </w:r>
          </w:p>
          <w:p w:rsidR="00D56865" w:rsidRPr="00D56865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56865">
              <w:rPr>
                <w:rFonts w:ascii="Arial Narrow" w:hAnsi="Arial Narrow"/>
                <w:sz w:val="18"/>
                <w:szCs w:val="18"/>
              </w:rPr>
              <w:t>Drukarka</w:t>
            </w:r>
          </w:p>
          <w:p w:rsidR="00D56865" w:rsidRPr="00D56865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56865">
              <w:rPr>
                <w:rFonts w:ascii="Arial Narrow" w:hAnsi="Arial Narrow"/>
                <w:sz w:val="18"/>
                <w:szCs w:val="18"/>
              </w:rPr>
              <w:t>Skaner</w:t>
            </w:r>
          </w:p>
          <w:p w:rsidR="00D56865" w:rsidRPr="00D56865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56865">
              <w:rPr>
                <w:rFonts w:ascii="Arial Narrow" w:hAnsi="Arial Narrow"/>
                <w:sz w:val="18"/>
                <w:szCs w:val="18"/>
              </w:rPr>
              <w:t>Instrukcja w języku polskim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4D00B4" w:rsidRDefault="00D56865" w:rsidP="00D56865">
            <w:pPr>
              <w:pStyle w:val="Zawartotabeli"/>
              <w:ind w:right="1794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56865" w:rsidTr="008D1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4D00B4" w:rsidRDefault="00D56865" w:rsidP="00D56865">
            <w:pPr>
              <w:pStyle w:val="Zawartotabeli"/>
              <w:numPr>
                <w:ilvl w:val="0"/>
                <w:numId w:val="1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D56865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56865">
              <w:rPr>
                <w:rFonts w:ascii="Arial Narrow" w:hAnsi="Arial Narrow"/>
                <w:sz w:val="18"/>
                <w:szCs w:val="18"/>
              </w:rPr>
              <w:t xml:space="preserve">Analizator na półkę wyposażony w dostosowany stół laboratoryjny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4D00B4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56865" w:rsidTr="008D1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4D00B4" w:rsidRDefault="00D56865" w:rsidP="00D56865">
            <w:pPr>
              <w:pStyle w:val="Zawartotabeli"/>
              <w:numPr>
                <w:ilvl w:val="0"/>
                <w:numId w:val="1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D56865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56865">
              <w:rPr>
                <w:rFonts w:ascii="Arial Narrow" w:hAnsi="Arial Narrow"/>
                <w:sz w:val="18"/>
                <w:szCs w:val="18"/>
              </w:rPr>
              <w:t>Analizator posiadający możliwość oznaczania próbek pilnych.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4D00B4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56865" w:rsidTr="008D1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4D00B4" w:rsidRDefault="00D56865" w:rsidP="00D56865">
            <w:pPr>
              <w:pStyle w:val="Zawartotabeli"/>
              <w:numPr>
                <w:ilvl w:val="0"/>
                <w:numId w:val="1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D56865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56865">
              <w:rPr>
                <w:rFonts w:ascii="Arial Narrow" w:hAnsi="Arial Narrow"/>
                <w:sz w:val="18"/>
                <w:szCs w:val="18"/>
              </w:rPr>
              <w:t xml:space="preserve">Chłodzenie odczynników na pokładzie aparatu.   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4D00B4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56865" w:rsidTr="008D1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4D00B4" w:rsidRDefault="00D56865" w:rsidP="00D56865">
            <w:pPr>
              <w:pStyle w:val="Zawartotabeli"/>
              <w:numPr>
                <w:ilvl w:val="0"/>
                <w:numId w:val="1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D56865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56865">
              <w:rPr>
                <w:rFonts w:ascii="Arial Narrow" w:hAnsi="Arial Narrow"/>
                <w:sz w:val="18"/>
                <w:szCs w:val="18"/>
              </w:rPr>
              <w:t>Odczynniki ciekłe, gotowe do użycia.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4D00B4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56865" w:rsidTr="008D1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4D00B4" w:rsidRDefault="00D56865" w:rsidP="00D56865">
            <w:pPr>
              <w:pStyle w:val="Zawartotabeli"/>
              <w:numPr>
                <w:ilvl w:val="0"/>
                <w:numId w:val="1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D56865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56865">
              <w:rPr>
                <w:rFonts w:ascii="Arial Narrow" w:hAnsi="Arial Narrow"/>
                <w:sz w:val="18"/>
                <w:szCs w:val="18"/>
              </w:rPr>
              <w:t xml:space="preserve">Możliwość pracy z probówkami pierwotnymi, o różnych rozmiarach różnych systemów zamkniętych.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4D00B4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56865" w:rsidTr="008D1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4D00B4" w:rsidRDefault="00D56865" w:rsidP="00D56865">
            <w:pPr>
              <w:pStyle w:val="Zawartotabeli"/>
              <w:numPr>
                <w:ilvl w:val="0"/>
                <w:numId w:val="1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D56865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56865">
              <w:rPr>
                <w:rFonts w:ascii="Arial Narrow" w:hAnsi="Arial Narrow"/>
                <w:sz w:val="18"/>
                <w:szCs w:val="18"/>
              </w:rPr>
              <w:t>Automatyczna detekcja skrzepów.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4D00B4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56865" w:rsidTr="008D1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4D00B4" w:rsidRDefault="00D56865" w:rsidP="00D56865">
            <w:pPr>
              <w:pStyle w:val="Zawartotabeli"/>
              <w:numPr>
                <w:ilvl w:val="0"/>
                <w:numId w:val="1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D56865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56865">
              <w:rPr>
                <w:rFonts w:ascii="Arial Narrow" w:hAnsi="Arial Narrow"/>
                <w:sz w:val="18"/>
                <w:szCs w:val="18"/>
              </w:rPr>
              <w:t>Próbki badane umieszczane na pokładzie w dedykowanych statywach nie rotor.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4D00B4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56865" w:rsidTr="008D1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4D00B4" w:rsidRDefault="00D56865" w:rsidP="00D56865">
            <w:pPr>
              <w:pStyle w:val="Zawartotabeli"/>
              <w:numPr>
                <w:ilvl w:val="0"/>
                <w:numId w:val="1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D56865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56865">
              <w:rPr>
                <w:rFonts w:ascii="Arial Narrow" w:hAnsi="Arial Narrow"/>
                <w:sz w:val="18"/>
                <w:szCs w:val="18"/>
              </w:rPr>
              <w:t>Kontrola poziomu odczynników.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4D00B4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56865" w:rsidTr="008D1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4D00B4" w:rsidRDefault="00D56865" w:rsidP="00D56865">
            <w:pPr>
              <w:pStyle w:val="Zawartotabeli"/>
              <w:numPr>
                <w:ilvl w:val="0"/>
                <w:numId w:val="1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D56865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56865">
              <w:rPr>
                <w:rFonts w:ascii="Arial Narrow" w:hAnsi="Arial Narrow"/>
                <w:sz w:val="18"/>
                <w:szCs w:val="18"/>
              </w:rPr>
              <w:t>Aparat ergonomiczny, wyposażony w UPS podtrzymujący pracę analizatora przez 20 minut od awarii sieci elektrycznej.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4D00B4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56865" w:rsidTr="008D1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4D00B4" w:rsidRDefault="00D56865" w:rsidP="00D56865">
            <w:pPr>
              <w:pStyle w:val="Zawartotabeli"/>
              <w:numPr>
                <w:ilvl w:val="0"/>
                <w:numId w:val="1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D56865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56865">
              <w:rPr>
                <w:rFonts w:ascii="Arial Narrow" w:hAnsi="Arial Narrow"/>
                <w:sz w:val="18"/>
                <w:szCs w:val="18"/>
              </w:rPr>
              <w:t>Aparat wyposażony w czytnik kodów paskowych służący do identyfikacji próbek pacjentów.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4D00B4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56865" w:rsidTr="008D1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4D00B4" w:rsidRDefault="00D56865" w:rsidP="00D56865">
            <w:pPr>
              <w:pStyle w:val="Zawartotabeli"/>
              <w:numPr>
                <w:ilvl w:val="0"/>
                <w:numId w:val="1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D56865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56865">
              <w:rPr>
                <w:rFonts w:ascii="Arial Narrow" w:hAnsi="Arial Narrow"/>
                <w:sz w:val="18"/>
                <w:szCs w:val="18"/>
              </w:rPr>
              <w:t>Podać szczegółowe postępowanie z odpadami odczynników.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4D00B4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56865" w:rsidTr="008D1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4D00B4" w:rsidRDefault="00D56865" w:rsidP="00D56865">
            <w:pPr>
              <w:pStyle w:val="Zawartotabeli"/>
              <w:numPr>
                <w:ilvl w:val="0"/>
                <w:numId w:val="1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D56865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56865">
              <w:rPr>
                <w:rFonts w:ascii="Arial Narrow" w:hAnsi="Arial Narrow"/>
                <w:sz w:val="18"/>
                <w:szCs w:val="18"/>
              </w:rPr>
              <w:t>Dwukierunkowa komunikacja- współpraca z siecią informatyczną ZELNET, wraz z dostawą zestawu komputerowego (skaner kodów kreskowych, monitor, komputer, drukarka wraz z tonerami).Podłączenie do LIS na koszt Wykonawcy.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4D00B4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56865" w:rsidTr="008D1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4D00B4" w:rsidRDefault="00D56865" w:rsidP="00D56865">
            <w:pPr>
              <w:pStyle w:val="Zawartotabeli"/>
              <w:numPr>
                <w:ilvl w:val="0"/>
                <w:numId w:val="1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D56865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56865">
              <w:rPr>
                <w:rFonts w:ascii="Arial Narrow" w:hAnsi="Arial Narrow"/>
                <w:sz w:val="18"/>
                <w:szCs w:val="18"/>
              </w:rPr>
              <w:t>Bezpłatny serwis. Wymagany bezpośredni kontakt z inżynierem serwisowym bez biur pośredniczących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4D00B4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56865" w:rsidTr="008D1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4D00B4" w:rsidRDefault="00D56865" w:rsidP="00D56865">
            <w:pPr>
              <w:pStyle w:val="Zawartotabeli"/>
              <w:numPr>
                <w:ilvl w:val="0"/>
                <w:numId w:val="1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D56865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56865">
              <w:rPr>
                <w:rFonts w:ascii="Arial Narrow" w:hAnsi="Arial Narrow"/>
                <w:sz w:val="18"/>
                <w:szCs w:val="18"/>
              </w:rPr>
              <w:t>Wydzierżawiający w ramach umowy dokonywać będzie przeglądów/badań technicznych przedmiotu umowy, co najmniej 2x w roku i dodatkowo na każde wezwanie Dzierżawcy okresowych przeglądów aparatów/serwisu w razie stwierdzenia niesprawności przedmiotu umowy. W momencie montażu urządzenia i każdorazowo po dokonanym przeglądzie/badaniu. Wydzierżawiający dostarczy Dzierżawcy świadectwo bezpieczeństwa lub dokona wpisu w paszporcie technicznym, potwierdzając tym samym sprawność dzierżawionego urządzenia.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4D00B4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56865" w:rsidTr="008D1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4D00B4" w:rsidRDefault="00D56865" w:rsidP="00D56865">
            <w:pPr>
              <w:pStyle w:val="Zawartotabeli"/>
              <w:numPr>
                <w:ilvl w:val="0"/>
                <w:numId w:val="1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D56865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56865">
              <w:rPr>
                <w:rFonts w:ascii="Arial Narrow" w:hAnsi="Arial Narrow"/>
                <w:sz w:val="18"/>
                <w:szCs w:val="18"/>
              </w:rPr>
              <w:t>Bezpłatne szkolenie personelu w zakresie obsługi analizatora potwierdzone certyfikatem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4D00B4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56865" w:rsidTr="008D1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4D00B4" w:rsidRDefault="00D56865" w:rsidP="00D56865">
            <w:pPr>
              <w:pStyle w:val="Zawartotabeli"/>
              <w:numPr>
                <w:ilvl w:val="0"/>
                <w:numId w:val="1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D56865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56865">
              <w:rPr>
                <w:rFonts w:ascii="Arial Narrow" w:hAnsi="Arial Narrow"/>
                <w:sz w:val="18"/>
                <w:szCs w:val="18"/>
              </w:rPr>
              <w:t>Pokrycie kosztów kontroli zewnątrzlaboratoryjnej SOWAMED w zakresie wyspecyfikowanych parametrów wg harmonogramu na okres 36 miesięcy.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4D00B4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56865" w:rsidTr="008D1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4D00B4" w:rsidRDefault="00D56865" w:rsidP="00D56865">
            <w:pPr>
              <w:pStyle w:val="Zawartotabeli"/>
              <w:numPr>
                <w:ilvl w:val="0"/>
                <w:numId w:val="1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D56865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56865">
              <w:rPr>
                <w:rFonts w:ascii="Arial Narrow" w:hAnsi="Arial Narrow"/>
                <w:sz w:val="18"/>
                <w:szCs w:val="18"/>
              </w:rPr>
              <w:t>Pokrycie kosztów kontroli wewnątrzlaboratoryjnej Stand –Lab na okres 36 miesięcy.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4D00B4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56865" w:rsidTr="008D1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4D00B4" w:rsidRDefault="00D56865" w:rsidP="00D56865">
            <w:pPr>
              <w:pStyle w:val="Zawartotabeli"/>
              <w:numPr>
                <w:ilvl w:val="0"/>
                <w:numId w:val="1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D56865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56865">
              <w:rPr>
                <w:rFonts w:ascii="Arial Narrow" w:hAnsi="Arial Narrow"/>
                <w:sz w:val="18"/>
                <w:szCs w:val="18"/>
              </w:rPr>
              <w:t>Aparat musi posiadać deklarację zgodności CE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65" w:rsidRPr="004D00B4" w:rsidRDefault="00D56865" w:rsidP="00D5686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1685E" w:rsidRDefault="0091685E">
      <w:pPr>
        <w:suppressAutoHyphens w:val="0"/>
        <w:rPr>
          <w:rFonts w:ascii="Arial Narrow" w:hAnsi="Arial Narrow"/>
          <w:bCs/>
          <w:color w:val="00000A"/>
          <w:sz w:val="18"/>
          <w:szCs w:val="18"/>
        </w:rPr>
      </w:pPr>
    </w:p>
    <w:p w:rsidR="0091685E" w:rsidRDefault="0091685E">
      <w:pPr>
        <w:suppressAutoHyphens w:val="0"/>
        <w:rPr>
          <w:rFonts w:ascii="Arial Narrow" w:hAnsi="Arial Narrow"/>
          <w:bCs/>
          <w:color w:val="00000A"/>
          <w:sz w:val="18"/>
          <w:szCs w:val="18"/>
        </w:rPr>
        <w:sectPr w:rsidR="0091685E" w:rsidSect="001C7642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E26B41" w:rsidRDefault="00E26B41" w:rsidP="00E26B41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</w:p>
    <w:p w:rsidR="0091685E" w:rsidRDefault="0091685E" w:rsidP="0091685E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  <w:r w:rsidRPr="00696A3E">
        <w:rPr>
          <w:rFonts w:ascii="Arial Narrow" w:hAnsi="Arial Narrow"/>
          <w:b w:val="0"/>
          <w:color w:val="00000A"/>
          <w:sz w:val="18"/>
          <w:szCs w:val="18"/>
        </w:rPr>
        <w:t xml:space="preserve">Część </w:t>
      </w:r>
      <w:r>
        <w:rPr>
          <w:rFonts w:ascii="Arial Narrow" w:hAnsi="Arial Narrow"/>
          <w:b w:val="0"/>
          <w:color w:val="00000A"/>
          <w:sz w:val="18"/>
          <w:szCs w:val="18"/>
        </w:rPr>
        <w:t>3</w:t>
      </w:r>
      <w:r w:rsidRPr="00696A3E">
        <w:rPr>
          <w:rFonts w:ascii="Arial Narrow" w:hAnsi="Arial Narrow"/>
          <w:b w:val="0"/>
          <w:color w:val="00000A"/>
          <w:sz w:val="18"/>
          <w:szCs w:val="18"/>
        </w:rPr>
        <w:t xml:space="preserve"> – Dostawa odczynników wraz z dzierżawą automatycznego analizatora </w:t>
      </w:r>
      <w:r w:rsidRPr="00D56865">
        <w:rPr>
          <w:rFonts w:ascii="Arial Narrow" w:hAnsi="Arial Narrow"/>
          <w:b w:val="0"/>
          <w:color w:val="00000A"/>
          <w:sz w:val="18"/>
          <w:szCs w:val="18"/>
        </w:rPr>
        <w:t>immunochemicznego I do diagnostyki hormonów tarczycy i diagnostyki wirusowego zapalenia wątroby.</w:t>
      </w:r>
    </w:p>
    <w:p w:rsidR="0091685E" w:rsidRPr="00E428AE" w:rsidRDefault="0091685E" w:rsidP="0091685E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</w:p>
    <w:p w:rsidR="0091685E" w:rsidRPr="00AA033F" w:rsidRDefault="0091685E" w:rsidP="0091685E">
      <w:pPr>
        <w:pStyle w:val="Akapitzlist"/>
        <w:numPr>
          <w:ilvl w:val="0"/>
          <w:numId w:val="15"/>
        </w:numPr>
        <w:rPr>
          <w:rFonts w:ascii="Arial Narrow" w:hAnsi="Arial Narrow"/>
          <w:b/>
          <w:sz w:val="18"/>
          <w:szCs w:val="18"/>
        </w:rPr>
      </w:pPr>
      <w:r w:rsidRPr="00AA033F">
        <w:rPr>
          <w:rFonts w:ascii="Arial Narrow" w:hAnsi="Arial Narrow"/>
          <w:b/>
          <w:sz w:val="18"/>
          <w:szCs w:val="18"/>
        </w:rPr>
        <w:t>Dostawa odczynników, materiałów zużywalnych i eksploatacja</w:t>
      </w:r>
    </w:p>
    <w:p w:rsidR="009A4F6A" w:rsidRDefault="009A4F6A" w:rsidP="009A4F6A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</w:p>
    <w:tbl>
      <w:tblPr>
        <w:tblStyle w:val="Tabela-Siatka"/>
        <w:tblW w:w="14425" w:type="dxa"/>
        <w:tblLook w:val="04A0"/>
      </w:tblPr>
      <w:tblGrid>
        <w:gridCol w:w="691"/>
        <w:gridCol w:w="2684"/>
        <w:gridCol w:w="1617"/>
        <w:gridCol w:w="1286"/>
        <w:gridCol w:w="1221"/>
        <w:gridCol w:w="1477"/>
        <w:gridCol w:w="1671"/>
        <w:gridCol w:w="725"/>
        <w:gridCol w:w="1526"/>
        <w:gridCol w:w="1527"/>
      </w:tblGrid>
      <w:tr w:rsidR="00427D74" w:rsidRPr="008C7B50" w:rsidTr="00427D74">
        <w:trPr>
          <w:trHeight w:val="504"/>
          <w:tblHeader/>
        </w:trPr>
        <w:tc>
          <w:tcPr>
            <w:tcW w:w="691" w:type="dxa"/>
            <w:vAlign w:val="center"/>
          </w:tcPr>
          <w:p w:rsidR="00427D74" w:rsidRPr="008C7B50" w:rsidRDefault="00427D74" w:rsidP="009A4F6A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 w:rsidRPr="008C7B50">
              <w:rPr>
                <w:rFonts w:ascii="Arial Narrow" w:hAnsi="Arial Narrow"/>
                <w:color w:val="00000A"/>
                <w:sz w:val="18"/>
                <w:szCs w:val="18"/>
              </w:rPr>
              <w:t>L.p.</w:t>
            </w:r>
          </w:p>
        </w:tc>
        <w:tc>
          <w:tcPr>
            <w:tcW w:w="2684" w:type="dxa"/>
            <w:vAlign w:val="center"/>
          </w:tcPr>
          <w:p w:rsidR="00427D74" w:rsidRPr="008C7B50" w:rsidRDefault="00427D74" w:rsidP="009A4F6A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 w:rsidRPr="008C7B50">
              <w:rPr>
                <w:rFonts w:ascii="Arial Narrow" w:hAnsi="Arial Narrow" w:cs="Arial"/>
                <w:bCs w:val="0"/>
                <w:kern w:val="0"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617" w:type="dxa"/>
            <w:vAlign w:val="center"/>
          </w:tcPr>
          <w:p w:rsidR="00427D74" w:rsidRPr="008C7B50" w:rsidRDefault="00427D74" w:rsidP="009A4F6A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 w:rsidRPr="008C7B50">
              <w:rPr>
                <w:rFonts w:ascii="Arial Narrow" w:hAnsi="Arial Narrow"/>
                <w:color w:val="00000A"/>
                <w:sz w:val="18"/>
                <w:szCs w:val="18"/>
              </w:rPr>
              <w:t>Ilość badań na 36 miesięcy</w:t>
            </w:r>
          </w:p>
        </w:tc>
        <w:tc>
          <w:tcPr>
            <w:tcW w:w="1286" w:type="dxa"/>
            <w:vAlign w:val="center"/>
          </w:tcPr>
          <w:p w:rsidR="00427D74" w:rsidRPr="008C7B50" w:rsidRDefault="00427D74" w:rsidP="009A4F6A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 w:rsidRPr="008C7B50">
              <w:rPr>
                <w:rFonts w:ascii="Arial Narrow" w:hAnsi="Arial Narrow"/>
                <w:color w:val="00000A"/>
                <w:sz w:val="18"/>
                <w:szCs w:val="18"/>
              </w:rPr>
              <w:t xml:space="preserve">Ilość opakowań na </w:t>
            </w:r>
            <w:r>
              <w:rPr>
                <w:rFonts w:ascii="Arial Narrow" w:hAnsi="Arial Narrow"/>
                <w:color w:val="00000A"/>
                <w:sz w:val="18"/>
                <w:szCs w:val="18"/>
              </w:rPr>
              <w:br/>
            </w:r>
            <w:r w:rsidRPr="008C7B50">
              <w:rPr>
                <w:rFonts w:ascii="Arial Narrow" w:hAnsi="Arial Narrow"/>
                <w:color w:val="00000A"/>
                <w:sz w:val="18"/>
                <w:szCs w:val="18"/>
              </w:rPr>
              <w:t>36 miesięcy</w:t>
            </w:r>
          </w:p>
        </w:tc>
        <w:tc>
          <w:tcPr>
            <w:tcW w:w="1221" w:type="dxa"/>
            <w:vAlign w:val="center"/>
          </w:tcPr>
          <w:p w:rsidR="00427D74" w:rsidRDefault="00427D74" w:rsidP="009A4F6A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color w:val="00000A"/>
                <w:sz w:val="18"/>
                <w:szCs w:val="18"/>
              </w:rPr>
              <w:t>Wielkość opakowań</w:t>
            </w:r>
          </w:p>
        </w:tc>
        <w:tc>
          <w:tcPr>
            <w:tcW w:w="1477" w:type="dxa"/>
            <w:vAlign w:val="center"/>
          </w:tcPr>
          <w:p w:rsidR="00427D74" w:rsidRPr="008C7B50" w:rsidRDefault="00427D74" w:rsidP="009A4F6A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color w:val="00000A"/>
                <w:sz w:val="18"/>
                <w:szCs w:val="18"/>
              </w:rPr>
              <w:t>Cena opakowania netto</w:t>
            </w:r>
          </w:p>
        </w:tc>
        <w:tc>
          <w:tcPr>
            <w:tcW w:w="1671" w:type="dxa"/>
            <w:vAlign w:val="center"/>
          </w:tcPr>
          <w:p w:rsidR="00427D74" w:rsidRPr="008C7B50" w:rsidRDefault="00427D74" w:rsidP="009A4F6A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color w:val="00000A"/>
                <w:sz w:val="18"/>
                <w:szCs w:val="18"/>
              </w:rPr>
              <w:t>Wartość netto</w:t>
            </w:r>
          </w:p>
        </w:tc>
        <w:tc>
          <w:tcPr>
            <w:tcW w:w="725" w:type="dxa"/>
            <w:vAlign w:val="center"/>
          </w:tcPr>
          <w:p w:rsidR="00427D74" w:rsidRPr="008C7B50" w:rsidRDefault="00427D74" w:rsidP="009A4F6A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color w:val="00000A"/>
                <w:sz w:val="18"/>
                <w:szCs w:val="18"/>
              </w:rPr>
              <w:t>Stawka VAT %</w:t>
            </w:r>
          </w:p>
        </w:tc>
        <w:tc>
          <w:tcPr>
            <w:tcW w:w="1526" w:type="dxa"/>
            <w:vAlign w:val="center"/>
          </w:tcPr>
          <w:p w:rsidR="00427D74" w:rsidRPr="008C7B50" w:rsidRDefault="00427D74" w:rsidP="009A4F6A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color w:val="00000A"/>
                <w:sz w:val="18"/>
                <w:szCs w:val="18"/>
              </w:rPr>
              <w:t>Wartość Brutto</w:t>
            </w:r>
          </w:p>
        </w:tc>
        <w:tc>
          <w:tcPr>
            <w:tcW w:w="1527" w:type="dxa"/>
            <w:vAlign w:val="center"/>
          </w:tcPr>
          <w:p w:rsidR="00427D74" w:rsidRDefault="00427D74" w:rsidP="009A4F6A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kern w:val="0"/>
                <w:sz w:val="18"/>
                <w:szCs w:val="18"/>
                <w:lang w:eastAsia="pl-PL"/>
              </w:rPr>
              <w:t>Nr katalogowy/</w:t>
            </w:r>
            <w:r>
              <w:rPr>
                <w:rFonts w:ascii="Arial Narrow" w:hAnsi="Arial Narrow" w:cs="Arial"/>
                <w:bCs w:val="0"/>
                <w:kern w:val="0"/>
                <w:sz w:val="18"/>
                <w:szCs w:val="18"/>
                <w:lang w:eastAsia="pl-PL"/>
              </w:rPr>
              <w:br/>
              <w:t>producenta</w:t>
            </w:r>
          </w:p>
        </w:tc>
      </w:tr>
      <w:tr w:rsidR="00427D74" w:rsidTr="00427D74">
        <w:trPr>
          <w:trHeight w:val="504"/>
        </w:trPr>
        <w:tc>
          <w:tcPr>
            <w:tcW w:w="691" w:type="dxa"/>
            <w:vAlign w:val="center"/>
          </w:tcPr>
          <w:p w:rsidR="00427D74" w:rsidRDefault="00427D74" w:rsidP="009A4F6A">
            <w:pPr>
              <w:pStyle w:val="Tekstpodstawowy"/>
              <w:numPr>
                <w:ilvl w:val="0"/>
                <w:numId w:val="1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 w:rsidR="00427D74" w:rsidRPr="009A4F6A" w:rsidRDefault="00427D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9A4F6A">
              <w:rPr>
                <w:rFonts w:ascii="Arial Narrow" w:hAnsi="Arial Narrow" w:cs="Arial"/>
                <w:sz w:val="18"/>
                <w:szCs w:val="18"/>
              </w:rPr>
              <w:t>HbsAg</w:t>
            </w:r>
          </w:p>
        </w:tc>
        <w:tc>
          <w:tcPr>
            <w:tcW w:w="1617" w:type="dxa"/>
            <w:vAlign w:val="center"/>
          </w:tcPr>
          <w:p w:rsidR="00427D74" w:rsidRPr="009A4F6A" w:rsidRDefault="00427D74" w:rsidP="009A4F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4F6A">
              <w:rPr>
                <w:rFonts w:ascii="Arial Narrow" w:hAnsi="Arial Narrow" w:cs="Arial"/>
                <w:sz w:val="18"/>
                <w:szCs w:val="18"/>
              </w:rPr>
              <w:t>18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4F6A">
              <w:rPr>
                <w:rFonts w:ascii="Arial Narrow" w:hAnsi="Arial Narrow" w:cs="Arial"/>
                <w:sz w:val="18"/>
                <w:szCs w:val="18"/>
              </w:rPr>
              <w:t>000</w:t>
            </w:r>
          </w:p>
        </w:tc>
        <w:tc>
          <w:tcPr>
            <w:tcW w:w="1286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427D74" w:rsidTr="00427D74">
        <w:trPr>
          <w:trHeight w:val="504"/>
        </w:trPr>
        <w:tc>
          <w:tcPr>
            <w:tcW w:w="691" w:type="dxa"/>
            <w:vAlign w:val="center"/>
          </w:tcPr>
          <w:p w:rsidR="00427D74" w:rsidRDefault="00427D74" w:rsidP="009A4F6A">
            <w:pPr>
              <w:pStyle w:val="Tekstpodstawowy"/>
              <w:numPr>
                <w:ilvl w:val="0"/>
                <w:numId w:val="1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 w:rsidR="00427D74" w:rsidRPr="009A4F6A" w:rsidRDefault="00427D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9A4F6A">
              <w:rPr>
                <w:rFonts w:ascii="Arial Narrow" w:hAnsi="Arial Narrow" w:cs="Arial"/>
                <w:sz w:val="18"/>
                <w:szCs w:val="18"/>
              </w:rPr>
              <w:t>Przeciwciała+ Ag HIV</w:t>
            </w:r>
          </w:p>
        </w:tc>
        <w:tc>
          <w:tcPr>
            <w:tcW w:w="1617" w:type="dxa"/>
            <w:vAlign w:val="center"/>
          </w:tcPr>
          <w:p w:rsidR="00427D74" w:rsidRPr="009A4F6A" w:rsidRDefault="00427D74" w:rsidP="009A4F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4F6A">
              <w:rPr>
                <w:rFonts w:ascii="Arial Narrow" w:hAnsi="Arial Narrow" w:cs="Arial"/>
                <w:sz w:val="18"/>
                <w:szCs w:val="18"/>
              </w:rPr>
              <w:t>18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4F6A">
              <w:rPr>
                <w:rFonts w:ascii="Arial Narrow" w:hAnsi="Arial Narrow" w:cs="Arial"/>
                <w:sz w:val="18"/>
                <w:szCs w:val="18"/>
              </w:rPr>
              <w:t>000</w:t>
            </w:r>
          </w:p>
        </w:tc>
        <w:tc>
          <w:tcPr>
            <w:tcW w:w="1286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427D74" w:rsidTr="00427D74">
        <w:trPr>
          <w:trHeight w:val="504"/>
        </w:trPr>
        <w:tc>
          <w:tcPr>
            <w:tcW w:w="691" w:type="dxa"/>
            <w:vAlign w:val="center"/>
          </w:tcPr>
          <w:p w:rsidR="00427D74" w:rsidRDefault="00427D74" w:rsidP="009A4F6A">
            <w:pPr>
              <w:pStyle w:val="Tekstpodstawowy"/>
              <w:numPr>
                <w:ilvl w:val="0"/>
                <w:numId w:val="1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 w:rsidR="00427D74" w:rsidRPr="009A4F6A" w:rsidRDefault="00427D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9A4F6A">
              <w:rPr>
                <w:rFonts w:ascii="Arial Narrow" w:hAnsi="Arial Narrow" w:cs="Arial"/>
                <w:sz w:val="18"/>
                <w:szCs w:val="18"/>
              </w:rPr>
              <w:t>anty HCV</w:t>
            </w:r>
          </w:p>
        </w:tc>
        <w:tc>
          <w:tcPr>
            <w:tcW w:w="1617" w:type="dxa"/>
            <w:vAlign w:val="center"/>
          </w:tcPr>
          <w:p w:rsidR="00427D74" w:rsidRPr="009A4F6A" w:rsidRDefault="00427D74" w:rsidP="009A4F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4F6A">
              <w:rPr>
                <w:rFonts w:ascii="Arial Narrow" w:hAnsi="Arial Narrow" w:cs="Arial"/>
                <w:sz w:val="18"/>
                <w:szCs w:val="18"/>
              </w:rPr>
              <w:t>18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4F6A">
              <w:rPr>
                <w:rFonts w:ascii="Arial Narrow" w:hAnsi="Arial Narrow" w:cs="Arial"/>
                <w:sz w:val="18"/>
                <w:szCs w:val="18"/>
              </w:rPr>
              <w:t>000</w:t>
            </w:r>
          </w:p>
        </w:tc>
        <w:tc>
          <w:tcPr>
            <w:tcW w:w="1286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427D74" w:rsidTr="00427D74">
        <w:trPr>
          <w:trHeight w:val="504"/>
        </w:trPr>
        <w:tc>
          <w:tcPr>
            <w:tcW w:w="691" w:type="dxa"/>
            <w:vAlign w:val="center"/>
          </w:tcPr>
          <w:p w:rsidR="00427D74" w:rsidRDefault="00427D74" w:rsidP="009A4F6A">
            <w:pPr>
              <w:pStyle w:val="Tekstpodstawowy"/>
              <w:numPr>
                <w:ilvl w:val="0"/>
                <w:numId w:val="1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 w:rsidR="00427D74" w:rsidRPr="009A4F6A" w:rsidRDefault="00427D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9A4F6A">
              <w:rPr>
                <w:rFonts w:ascii="Arial Narrow" w:hAnsi="Arial Narrow" w:cs="Arial"/>
                <w:sz w:val="18"/>
                <w:szCs w:val="18"/>
              </w:rPr>
              <w:t>PSA</w:t>
            </w:r>
          </w:p>
        </w:tc>
        <w:tc>
          <w:tcPr>
            <w:tcW w:w="1617" w:type="dxa"/>
            <w:vAlign w:val="center"/>
          </w:tcPr>
          <w:p w:rsidR="00427D74" w:rsidRPr="009A4F6A" w:rsidRDefault="00427D74" w:rsidP="009A4F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4F6A">
              <w:rPr>
                <w:rFonts w:ascii="Arial Narrow" w:hAnsi="Arial Narrow" w:cs="Arial"/>
                <w:sz w:val="18"/>
                <w:szCs w:val="18"/>
              </w:rPr>
              <w:t>3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4F6A">
              <w:rPr>
                <w:rFonts w:ascii="Arial Narrow" w:hAnsi="Arial Narrow" w:cs="Arial"/>
                <w:sz w:val="18"/>
                <w:szCs w:val="18"/>
              </w:rPr>
              <w:t>000</w:t>
            </w:r>
          </w:p>
        </w:tc>
        <w:tc>
          <w:tcPr>
            <w:tcW w:w="1286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427D74" w:rsidTr="00427D74">
        <w:trPr>
          <w:trHeight w:val="504"/>
        </w:trPr>
        <w:tc>
          <w:tcPr>
            <w:tcW w:w="691" w:type="dxa"/>
            <w:vAlign w:val="center"/>
          </w:tcPr>
          <w:p w:rsidR="00427D74" w:rsidRDefault="00427D74" w:rsidP="009A4F6A">
            <w:pPr>
              <w:pStyle w:val="Tekstpodstawowy"/>
              <w:numPr>
                <w:ilvl w:val="0"/>
                <w:numId w:val="1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 w:rsidR="00427D74" w:rsidRPr="009A4F6A" w:rsidRDefault="00427D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9A4F6A">
              <w:rPr>
                <w:rFonts w:ascii="Arial Narrow" w:hAnsi="Arial Narrow" w:cs="Arial"/>
                <w:sz w:val="18"/>
                <w:szCs w:val="18"/>
              </w:rPr>
              <w:t>TSH</w:t>
            </w:r>
          </w:p>
        </w:tc>
        <w:tc>
          <w:tcPr>
            <w:tcW w:w="1617" w:type="dxa"/>
            <w:vAlign w:val="center"/>
          </w:tcPr>
          <w:p w:rsidR="00427D74" w:rsidRPr="009A4F6A" w:rsidRDefault="00427D74" w:rsidP="009A4F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4F6A">
              <w:rPr>
                <w:rFonts w:ascii="Arial Narrow" w:hAnsi="Arial Narrow" w:cs="Arial"/>
                <w:sz w:val="18"/>
                <w:szCs w:val="18"/>
              </w:rPr>
              <w:t>10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4F6A">
              <w:rPr>
                <w:rFonts w:ascii="Arial Narrow" w:hAnsi="Arial Narrow" w:cs="Arial"/>
                <w:sz w:val="18"/>
                <w:szCs w:val="18"/>
              </w:rPr>
              <w:t>000</w:t>
            </w:r>
          </w:p>
        </w:tc>
        <w:tc>
          <w:tcPr>
            <w:tcW w:w="1286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427D74" w:rsidTr="00427D74">
        <w:trPr>
          <w:trHeight w:val="504"/>
        </w:trPr>
        <w:tc>
          <w:tcPr>
            <w:tcW w:w="691" w:type="dxa"/>
            <w:vAlign w:val="center"/>
          </w:tcPr>
          <w:p w:rsidR="00427D74" w:rsidRDefault="00427D74" w:rsidP="009A4F6A">
            <w:pPr>
              <w:pStyle w:val="Tekstpodstawowy"/>
              <w:numPr>
                <w:ilvl w:val="0"/>
                <w:numId w:val="1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 w:rsidR="00427D74" w:rsidRPr="009A4F6A" w:rsidRDefault="00427D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9A4F6A">
              <w:rPr>
                <w:rFonts w:ascii="Arial Narrow" w:hAnsi="Arial Narrow" w:cs="Arial"/>
                <w:sz w:val="18"/>
                <w:szCs w:val="18"/>
              </w:rPr>
              <w:t>fT4</w:t>
            </w:r>
          </w:p>
        </w:tc>
        <w:tc>
          <w:tcPr>
            <w:tcW w:w="1617" w:type="dxa"/>
            <w:vAlign w:val="center"/>
          </w:tcPr>
          <w:p w:rsidR="00427D74" w:rsidRPr="009A4F6A" w:rsidRDefault="00427D74" w:rsidP="009A4F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4F6A">
              <w:rPr>
                <w:rFonts w:ascii="Arial Narrow" w:hAnsi="Arial Narrow" w:cs="Arial"/>
                <w:sz w:val="18"/>
                <w:szCs w:val="18"/>
              </w:rPr>
              <w:t>9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4F6A">
              <w:rPr>
                <w:rFonts w:ascii="Arial Narrow" w:hAnsi="Arial Narrow" w:cs="Arial"/>
                <w:sz w:val="18"/>
                <w:szCs w:val="18"/>
              </w:rPr>
              <w:t>000</w:t>
            </w:r>
          </w:p>
        </w:tc>
        <w:tc>
          <w:tcPr>
            <w:tcW w:w="1286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427D74" w:rsidTr="00427D74">
        <w:trPr>
          <w:trHeight w:val="504"/>
        </w:trPr>
        <w:tc>
          <w:tcPr>
            <w:tcW w:w="691" w:type="dxa"/>
            <w:vAlign w:val="center"/>
          </w:tcPr>
          <w:p w:rsidR="00427D74" w:rsidRDefault="00427D74" w:rsidP="009A4F6A">
            <w:pPr>
              <w:pStyle w:val="Tekstpodstawowy"/>
              <w:numPr>
                <w:ilvl w:val="0"/>
                <w:numId w:val="1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 w:rsidR="00427D74" w:rsidRPr="009A4F6A" w:rsidRDefault="00427D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9A4F6A">
              <w:rPr>
                <w:rFonts w:ascii="Arial Narrow" w:hAnsi="Arial Narrow" w:cs="Arial"/>
                <w:sz w:val="18"/>
                <w:szCs w:val="18"/>
              </w:rPr>
              <w:t>fT3</w:t>
            </w:r>
          </w:p>
        </w:tc>
        <w:tc>
          <w:tcPr>
            <w:tcW w:w="1617" w:type="dxa"/>
            <w:vAlign w:val="center"/>
          </w:tcPr>
          <w:p w:rsidR="00427D74" w:rsidRPr="009A4F6A" w:rsidRDefault="00427D74" w:rsidP="009A4F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4F6A">
              <w:rPr>
                <w:rFonts w:ascii="Arial Narrow" w:hAnsi="Arial Narrow" w:cs="Arial"/>
                <w:sz w:val="18"/>
                <w:szCs w:val="18"/>
              </w:rPr>
              <w:t>3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4F6A">
              <w:rPr>
                <w:rFonts w:ascii="Arial Narrow" w:hAnsi="Arial Narrow" w:cs="Arial"/>
                <w:sz w:val="18"/>
                <w:szCs w:val="18"/>
              </w:rPr>
              <w:t>000</w:t>
            </w:r>
          </w:p>
        </w:tc>
        <w:tc>
          <w:tcPr>
            <w:tcW w:w="1286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427D74" w:rsidTr="00427D74">
        <w:trPr>
          <w:trHeight w:val="504"/>
        </w:trPr>
        <w:tc>
          <w:tcPr>
            <w:tcW w:w="691" w:type="dxa"/>
            <w:vAlign w:val="center"/>
          </w:tcPr>
          <w:p w:rsidR="00427D74" w:rsidRDefault="00427D74" w:rsidP="009A4F6A">
            <w:pPr>
              <w:pStyle w:val="Tekstpodstawowy"/>
              <w:numPr>
                <w:ilvl w:val="0"/>
                <w:numId w:val="1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 w:rsidR="00427D74" w:rsidRPr="00081BB8" w:rsidRDefault="00427D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1BB8">
              <w:rPr>
                <w:rFonts w:ascii="Arial Narrow" w:hAnsi="Arial Narrow" w:cs="Arial"/>
                <w:sz w:val="18"/>
                <w:szCs w:val="18"/>
              </w:rPr>
              <w:t>Materiały zużywalne</w:t>
            </w:r>
          </w:p>
        </w:tc>
        <w:tc>
          <w:tcPr>
            <w:tcW w:w="1617" w:type="dxa"/>
            <w:vAlign w:val="center"/>
          </w:tcPr>
          <w:p w:rsidR="00427D74" w:rsidRDefault="00427D74" w:rsidP="009A4F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427D74" w:rsidTr="00427D74">
        <w:trPr>
          <w:trHeight w:val="504"/>
        </w:trPr>
        <w:tc>
          <w:tcPr>
            <w:tcW w:w="691" w:type="dxa"/>
            <w:vAlign w:val="center"/>
          </w:tcPr>
          <w:p w:rsidR="00427D74" w:rsidRDefault="00427D74" w:rsidP="009A4F6A">
            <w:pPr>
              <w:pStyle w:val="Tekstpodstawowy"/>
              <w:numPr>
                <w:ilvl w:val="0"/>
                <w:numId w:val="1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 w:rsidR="00427D74" w:rsidRPr="00081BB8" w:rsidRDefault="00427D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1BB8">
              <w:rPr>
                <w:rFonts w:ascii="Arial Narrow" w:hAnsi="Arial Narrow" w:cs="Arial"/>
                <w:sz w:val="18"/>
                <w:szCs w:val="18"/>
              </w:rPr>
              <w:t>kalibratory</w:t>
            </w:r>
          </w:p>
        </w:tc>
        <w:tc>
          <w:tcPr>
            <w:tcW w:w="1617" w:type="dxa"/>
            <w:vAlign w:val="center"/>
          </w:tcPr>
          <w:p w:rsidR="00427D74" w:rsidRDefault="00427D74" w:rsidP="009A4F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427D74" w:rsidTr="00427D74">
        <w:trPr>
          <w:trHeight w:val="504"/>
        </w:trPr>
        <w:tc>
          <w:tcPr>
            <w:tcW w:w="691" w:type="dxa"/>
            <w:vAlign w:val="center"/>
          </w:tcPr>
          <w:p w:rsidR="00427D74" w:rsidRDefault="00427D74" w:rsidP="009A4F6A">
            <w:pPr>
              <w:pStyle w:val="Tekstpodstawowy"/>
              <w:numPr>
                <w:ilvl w:val="0"/>
                <w:numId w:val="1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 w:rsidR="00427D74" w:rsidRPr="00081BB8" w:rsidRDefault="00427D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1BB8">
              <w:rPr>
                <w:rFonts w:ascii="Arial Narrow" w:hAnsi="Arial Narrow" w:cs="Arial"/>
                <w:sz w:val="18"/>
                <w:szCs w:val="18"/>
              </w:rPr>
              <w:t>Kontrole</w:t>
            </w:r>
          </w:p>
        </w:tc>
        <w:tc>
          <w:tcPr>
            <w:tcW w:w="1617" w:type="dxa"/>
            <w:vAlign w:val="center"/>
          </w:tcPr>
          <w:p w:rsidR="00427D74" w:rsidRDefault="00427D74" w:rsidP="009A4F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427D74" w:rsidTr="00427D74">
        <w:trPr>
          <w:trHeight w:val="504"/>
        </w:trPr>
        <w:tc>
          <w:tcPr>
            <w:tcW w:w="691" w:type="dxa"/>
            <w:vAlign w:val="center"/>
          </w:tcPr>
          <w:p w:rsidR="00427D74" w:rsidRDefault="00427D74" w:rsidP="009A4F6A">
            <w:pPr>
              <w:pStyle w:val="Tekstpodstawowy"/>
              <w:numPr>
                <w:ilvl w:val="0"/>
                <w:numId w:val="1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 w:rsidR="00427D74" w:rsidRPr="00081BB8" w:rsidRDefault="00427D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1BB8">
              <w:rPr>
                <w:rFonts w:ascii="Arial Narrow" w:hAnsi="Arial Narrow" w:cs="Arial"/>
                <w:sz w:val="18"/>
                <w:szCs w:val="18"/>
              </w:rPr>
              <w:t>Materiały eksploatacyjne</w:t>
            </w:r>
          </w:p>
        </w:tc>
        <w:tc>
          <w:tcPr>
            <w:tcW w:w="1617" w:type="dxa"/>
            <w:vAlign w:val="center"/>
          </w:tcPr>
          <w:p w:rsidR="00427D74" w:rsidRPr="008C7B50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427D74" w:rsidRDefault="00427D74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427D74" w:rsidTr="00427D74">
        <w:trPr>
          <w:trHeight w:val="504"/>
        </w:trPr>
        <w:tc>
          <w:tcPr>
            <w:tcW w:w="8976" w:type="dxa"/>
            <w:gridSpan w:val="6"/>
            <w:vAlign w:val="center"/>
          </w:tcPr>
          <w:p w:rsidR="00427D74" w:rsidRDefault="00427D74" w:rsidP="009A4F6A">
            <w:pPr>
              <w:pStyle w:val="Tekstpodstawowy"/>
              <w:jc w:val="right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  <w:t>Razem:</w:t>
            </w:r>
          </w:p>
        </w:tc>
        <w:tc>
          <w:tcPr>
            <w:tcW w:w="1671" w:type="dxa"/>
            <w:vAlign w:val="center"/>
          </w:tcPr>
          <w:p w:rsidR="00427D74" w:rsidRDefault="00427D74" w:rsidP="009A4F6A">
            <w:pPr>
              <w:pStyle w:val="Tekstpodstawowy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427D74" w:rsidRDefault="00427D74" w:rsidP="009A4F6A">
            <w:pPr>
              <w:pStyle w:val="Tekstpodstawowy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  <w:t>-</w:t>
            </w:r>
          </w:p>
        </w:tc>
        <w:tc>
          <w:tcPr>
            <w:tcW w:w="1526" w:type="dxa"/>
            <w:vAlign w:val="center"/>
          </w:tcPr>
          <w:p w:rsidR="00427D74" w:rsidRDefault="00427D74" w:rsidP="009A4F6A">
            <w:pPr>
              <w:pStyle w:val="Tekstpodstawowy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427D74" w:rsidRDefault="00427D74" w:rsidP="009A4F6A">
            <w:pPr>
              <w:pStyle w:val="Tekstpodstawowy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</w:tbl>
    <w:p w:rsidR="009A4F6A" w:rsidRDefault="009A4F6A" w:rsidP="009A4F6A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</w:p>
    <w:p w:rsidR="00081BB8" w:rsidRDefault="00081BB8">
      <w:pPr>
        <w:suppressAutoHyphens w:val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br w:type="page"/>
      </w:r>
    </w:p>
    <w:p w:rsidR="009A4F6A" w:rsidRPr="00AA033F" w:rsidRDefault="009A4F6A" w:rsidP="00081BB8">
      <w:pPr>
        <w:pStyle w:val="Akapitzlist"/>
        <w:numPr>
          <w:ilvl w:val="0"/>
          <w:numId w:val="17"/>
        </w:num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lastRenderedPageBreak/>
        <w:t>D</w:t>
      </w:r>
      <w:r w:rsidRPr="00AA033F">
        <w:rPr>
          <w:rFonts w:ascii="Arial Narrow" w:hAnsi="Arial Narrow"/>
          <w:b/>
          <w:sz w:val="18"/>
          <w:szCs w:val="18"/>
        </w:rPr>
        <w:t>zierżaw</w:t>
      </w:r>
      <w:r>
        <w:rPr>
          <w:rFonts w:ascii="Arial Narrow" w:hAnsi="Arial Narrow"/>
          <w:b/>
          <w:sz w:val="18"/>
          <w:szCs w:val="18"/>
        </w:rPr>
        <w:t>a</w:t>
      </w:r>
      <w:r w:rsidRPr="00AA033F">
        <w:rPr>
          <w:rFonts w:ascii="Arial Narrow" w:hAnsi="Arial Narrow"/>
          <w:b/>
          <w:sz w:val="18"/>
          <w:szCs w:val="18"/>
        </w:rPr>
        <w:t xml:space="preserve"> analizatora </w:t>
      </w:r>
      <w:r w:rsidR="005A2E79" w:rsidRPr="00D56865">
        <w:rPr>
          <w:rFonts w:ascii="Arial Narrow" w:hAnsi="Arial Narrow"/>
          <w:b/>
          <w:color w:val="00000A"/>
          <w:sz w:val="18"/>
          <w:szCs w:val="18"/>
        </w:rPr>
        <w:t>immunochemicznego I</w:t>
      </w:r>
    </w:p>
    <w:p w:rsidR="009A4F6A" w:rsidRDefault="009A4F6A" w:rsidP="009A4F6A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</w:p>
    <w:tbl>
      <w:tblPr>
        <w:tblStyle w:val="Tabela-Siatka"/>
        <w:tblW w:w="14425" w:type="dxa"/>
        <w:tblLook w:val="04A0"/>
      </w:tblPr>
      <w:tblGrid>
        <w:gridCol w:w="534"/>
        <w:gridCol w:w="5141"/>
        <w:gridCol w:w="1892"/>
        <w:gridCol w:w="1892"/>
        <w:gridCol w:w="1892"/>
        <w:gridCol w:w="1090"/>
        <w:gridCol w:w="1984"/>
      </w:tblGrid>
      <w:tr w:rsidR="009A4F6A" w:rsidRPr="008C7B50" w:rsidTr="009A4F6A">
        <w:trPr>
          <w:trHeight w:val="504"/>
        </w:trPr>
        <w:tc>
          <w:tcPr>
            <w:tcW w:w="534" w:type="dxa"/>
            <w:vAlign w:val="center"/>
          </w:tcPr>
          <w:p w:rsidR="009A4F6A" w:rsidRPr="008C7B50" w:rsidRDefault="009A4F6A" w:rsidP="009A4F6A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 w:rsidRPr="008C7B50">
              <w:rPr>
                <w:rFonts w:ascii="Arial Narrow" w:hAnsi="Arial Narrow"/>
                <w:color w:val="00000A"/>
                <w:sz w:val="18"/>
                <w:szCs w:val="18"/>
              </w:rPr>
              <w:t>L.p.</w:t>
            </w:r>
          </w:p>
        </w:tc>
        <w:tc>
          <w:tcPr>
            <w:tcW w:w="5141" w:type="dxa"/>
            <w:vAlign w:val="center"/>
          </w:tcPr>
          <w:p w:rsidR="009A4F6A" w:rsidRPr="008C7B50" w:rsidRDefault="009A4F6A" w:rsidP="009A4F6A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 w:rsidRPr="00AA033F">
              <w:rPr>
                <w:rFonts w:ascii="Arial Narrow" w:hAnsi="Arial Narrow"/>
                <w:color w:val="00000A"/>
                <w:sz w:val="18"/>
                <w:szCs w:val="18"/>
              </w:rPr>
              <w:t>Przedmiot dzierżawy</w:t>
            </w:r>
          </w:p>
        </w:tc>
        <w:tc>
          <w:tcPr>
            <w:tcW w:w="1892" w:type="dxa"/>
            <w:vAlign w:val="center"/>
          </w:tcPr>
          <w:p w:rsidR="009A4F6A" w:rsidRPr="008C7B50" w:rsidRDefault="009A4F6A" w:rsidP="009A4F6A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color w:val="00000A"/>
                <w:sz w:val="18"/>
                <w:szCs w:val="18"/>
              </w:rPr>
              <w:t>Okres dzierżawy</w:t>
            </w:r>
            <w:r w:rsidRPr="008C7B50">
              <w:rPr>
                <w:rFonts w:ascii="Arial Narrow" w:hAnsi="Arial Narrow"/>
                <w:color w:val="00000A"/>
                <w:sz w:val="18"/>
                <w:szCs w:val="18"/>
              </w:rPr>
              <w:t xml:space="preserve"> 36 miesięcy</w:t>
            </w:r>
          </w:p>
        </w:tc>
        <w:tc>
          <w:tcPr>
            <w:tcW w:w="1892" w:type="dxa"/>
            <w:vAlign w:val="center"/>
          </w:tcPr>
          <w:p w:rsidR="009A4F6A" w:rsidRPr="008C7B50" w:rsidRDefault="00E16179" w:rsidP="009A4F6A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color w:val="00000A"/>
                <w:sz w:val="18"/>
                <w:szCs w:val="18"/>
              </w:rPr>
              <w:t>Cena netto za miesiąc</w:t>
            </w:r>
          </w:p>
        </w:tc>
        <w:tc>
          <w:tcPr>
            <w:tcW w:w="1892" w:type="dxa"/>
            <w:vAlign w:val="center"/>
          </w:tcPr>
          <w:p w:rsidR="009A4F6A" w:rsidRPr="008C7B50" w:rsidRDefault="009A4F6A" w:rsidP="009A4F6A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color w:val="00000A"/>
                <w:sz w:val="18"/>
                <w:szCs w:val="18"/>
              </w:rPr>
              <w:t>Wartość netto</w:t>
            </w:r>
          </w:p>
        </w:tc>
        <w:tc>
          <w:tcPr>
            <w:tcW w:w="1090" w:type="dxa"/>
            <w:vAlign w:val="center"/>
          </w:tcPr>
          <w:p w:rsidR="009A4F6A" w:rsidRPr="008C7B50" w:rsidRDefault="009A4F6A" w:rsidP="009A4F6A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color w:val="00000A"/>
                <w:sz w:val="18"/>
                <w:szCs w:val="18"/>
              </w:rPr>
              <w:t>Stawka VAT %</w:t>
            </w:r>
          </w:p>
        </w:tc>
        <w:tc>
          <w:tcPr>
            <w:tcW w:w="1984" w:type="dxa"/>
            <w:vAlign w:val="center"/>
          </w:tcPr>
          <w:p w:rsidR="009A4F6A" w:rsidRPr="008C7B50" w:rsidRDefault="009A4F6A" w:rsidP="009A4F6A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color w:val="00000A"/>
                <w:sz w:val="18"/>
                <w:szCs w:val="18"/>
              </w:rPr>
              <w:t>Wartość Brutto</w:t>
            </w:r>
          </w:p>
        </w:tc>
      </w:tr>
      <w:tr w:rsidR="009A4F6A" w:rsidTr="009A4F6A">
        <w:trPr>
          <w:trHeight w:val="504"/>
        </w:trPr>
        <w:tc>
          <w:tcPr>
            <w:tcW w:w="534" w:type="dxa"/>
            <w:vAlign w:val="center"/>
          </w:tcPr>
          <w:p w:rsidR="009A4F6A" w:rsidRDefault="009A4F6A" w:rsidP="009A4F6A">
            <w:pPr>
              <w:pStyle w:val="Tekstpodstawowy"/>
              <w:numPr>
                <w:ilvl w:val="0"/>
                <w:numId w:val="16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5141" w:type="dxa"/>
            <w:vAlign w:val="center"/>
          </w:tcPr>
          <w:p w:rsidR="009A4F6A" w:rsidRDefault="00E16179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  <w:t>Analizator immunochemiczny I</w:t>
            </w:r>
          </w:p>
        </w:tc>
        <w:tc>
          <w:tcPr>
            <w:tcW w:w="1892" w:type="dxa"/>
            <w:vAlign w:val="center"/>
          </w:tcPr>
          <w:p w:rsidR="009A4F6A" w:rsidRDefault="009A4F6A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  <w:t>36 miesięcy</w:t>
            </w:r>
          </w:p>
        </w:tc>
        <w:tc>
          <w:tcPr>
            <w:tcW w:w="1892" w:type="dxa"/>
            <w:vAlign w:val="center"/>
          </w:tcPr>
          <w:p w:rsidR="009A4F6A" w:rsidRDefault="009A4F6A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892" w:type="dxa"/>
            <w:vAlign w:val="center"/>
          </w:tcPr>
          <w:p w:rsidR="009A4F6A" w:rsidRDefault="009A4F6A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9A4F6A" w:rsidRDefault="009A4F6A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4F6A" w:rsidRDefault="009A4F6A" w:rsidP="009A4F6A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9A4F6A" w:rsidTr="009A4F6A">
        <w:trPr>
          <w:trHeight w:val="504"/>
        </w:trPr>
        <w:tc>
          <w:tcPr>
            <w:tcW w:w="9459" w:type="dxa"/>
            <w:gridSpan w:val="4"/>
            <w:vAlign w:val="center"/>
          </w:tcPr>
          <w:p w:rsidR="009A4F6A" w:rsidRDefault="009A4F6A" w:rsidP="009A4F6A">
            <w:pPr>
              <w:pStyle w:val="Tekstpodstawowy"/>
              <w:jc w:val="right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  <w:t>Razem:</w:t>
            </w:r>
          </w:p>
        </w:tc>
        <w:tc>
          <w:tcPr>
            <w:tcW w:w="1892" w:type="dxa"/>
            <w:vAlign w:val="center"/>
          </w:tcPr>
          <w:p w:rsidR="009A4F6A" w:rsidRDefault="009A4F6A" w:rsidP="009A4F6A">
            <w:pPr>
              <w:pStyle w:val="Tekstpodstawowy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9A4F6A" w:rsidRDefault="009A4F6A" w:rsidP="009A4F6A">
            <w:pPr>
              <w:pStyle w:val="Tekstpodstawowy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9A4F6A" w:rsidRDefault="009A4F6A" w:rsidP="009A4F6A">
            <w:pPr>
              <w:pStyle w:val="Tekstpodstawowy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</w:tbl>
    <w:p w:rsidR="009A4F6A" w:rsidRDefault="009A4F6A" w:rsidP="009A4F6A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</w:p>
    <w:p w:rsidR="009A4F6A" w:rsidRDefault="009A4F6A" w:rsidP="009A4F6A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</w:p>
    <w:p w:rsidR="009A4F6A" w:rsidRDefault="009A4F6A" w:rsidP="009A4F6A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</w:p>
    <w:tbl>
      <w:tblPr>
        <w:tblStyle w:val="Tabela-Siatka"/>
        <w:tblW w:w="14425" w:type="dxa"/>
        <w:tblLook w:val="04A0"/>
      </w:tblPr>
      <w:tblGrid>
        <w:gridCol w:w="9459"/>
        <w:gridCol w:w="1892"/>
        <w:gridCol w:w="1090"/>
        <w:gridCol w:w="1984"/>
      </w:tblGrid>
      <w:tr w:rsidR="009A4F6A" w:rsidRPr="00AA033F" w:rsidTr="009A4F6A">
        <w:trPr>
          <w:trHeight w:val="504"/>
        </w:trPr>
        <w:tc>
          <w:tcPr>
            <w:tcW w:w="9459" w:type="dxa"/>
            <w:vAlign w:val="center"/>
          </w:tcPr>
          <w:p w:rsidR="009A4F6A" w:rsidRPr="00AA033F" w:rsidRDefault="009A4F6A" w:rsidP="009A4F6A">
            <w:pPr>
              <w:pStyle w:val="Tekstpodstawowy"/>
              <w:jc w:val="right"/>
              <w:rPr>
                <w:rFonts w:ascii="Arial Narrow" w:hAnsi="Arial Narrow"/>
                <w:color w:val="00000A"/>
                <w:sz w:val="18"/>
                <w:szCs w:val="18"/>
              </w:rPr>
            </w:pPr>
            <w:r w:rsidRPr="00AA033F">
              <w:rPr>
                <w:rFonts w:ascii="Arial Narrow" w:hAnsi="Arial Narrow"/>
                <w:color w:val="00000A"/>
                <w:sz w:val="18"/>
                <w:szCs w:val="18"/>
              </w:rPr>
              <w:t>Razem (I II):</w:t>
            </w:r>
          </w:p>
        </w:tc>
        <w:tc>
          <w:tcPr>
            <w:tcW w:w="1892" w:type="dxa"/>
            <w:vAlign w:val="center"/>
          </w:tcPr>
          <w:p w:rsidR="009A4F6A" w:rsidRPr="00AA033F" w:rsidRDefault="009A4F6A" w:rsidP="009A4F6A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9A4F6A" w:rsidRPr="00AA033F" w:rsidRDefault="009A4F6A" w:rsidP="009A4F6A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 w:rsidRPr="00AA033F">
              <w:rPr>
                <w:rFonts w:ascii="Arial Narrow" w:hAnsi="Arial Narrow"/>
                <w:color w:val="00000A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9A4F6A" w:rsidRPr="00AA033F" w:rsidRDefault="009A4F6A" w:rsidP="009A4F6A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</w:p>
        </w:tc>
      </w:tr>
    </w:tbl>
    <w:p w:rsidR="0091685E" w:rsidRPr="00D56865" w:rsidRDefault="0091685E">
      <w:pPr>
        <w:suppressAutoHyphens w:val="0"/>
        <w:rPr>
          <w:rFonts w:ascii="Arial Narrow" w:hAnsi="Arial Narrow"/>
          <w:bCs/>
          <w:color w:val="00000A"/>
          <w:sz w:val="18"/>
          <w:szCs w:val="18"/>
        </w:rPr>
      </w:pPr>
    </w:p>
    <w:p w:rsidR="00D56865" w:rsidRPr="00D56865" w:rsidRDefault="00D56865" w:rsidP="00571654">
      <w:pPr>
        <w:jc w:val="both"/>
        <w:rPr>
          <w:rFonts w:ascii="Arial Narrow" w:hAnsi="Arial Narrow"/>
          <w:sz w:val="18"/>
          <w:szCs w:val="18"/>
        </w:rPr>
      </w:pPr>
      <w:r w:rsidRPr="00D56865">
        <w:rPr>
          <w:rFonts w:ascii="Arial Narrow" w:hAnsi="Arial Narrow"/>
          <w:sz w:val="18"/>
          <w:szCs w:val="18"/>
        </w:rPr>
        <w:t>Wymienione wyżej ilości oznaczeń nie zawierają oznaczeń kontrolnych i kalibracji.</w:t>
      </w:r>
    </w:p>
    <w:p w:rsidR="00D56865" w:rsidRDefault="00D56865" w:rsidP="00571654">
      <w:pPr>
        <w:rPr>
          <w:rFonts w:ascii="Arial Narrow" w:hAnsi="Arial Narrow"/>
          <w:sz w:val="18"/>
          <w:szCs w:val="18"/>
        </w:rPr>
      </w:pPr>
      <w:r w:rsidRPr="00571654">
        <w:rPr>
          <w:rFonts w:ascii="Arial Narrow" w:hAnsi="Arial Narrow"/>
          <w:sz w:val="18"/>
          <w:szCs w:val="18"/>
        </w:rPr>
        <w:t xml:space="preserve">Do oferowanej ilości odczynnika należy doliczyć odczynniki przeznaczone do </w:t>
      </w:r>
      <w:r w:rsidRPr="00571654">
        <w:rPr>
          <w:rFonts w:ascii="Arial Narrow" w:hAnsi="Arial Narrow"/>
          <w:sz w:val="18"/>
          <w:szCs w:val="18"/>
        </w:rPr>
        <w:tab/>
        <w:t>wykonania codziennej kontroli i kalibracji oraz kontroli zewnątrzlaboratoryjnej.</w:t>
      </w:r>
    </w:p>
    <w:p w:rsidR="00571654" w:rsidRPr="00571654" w:rsidRDefault="00571654" w:rsidP="00571654">
      <w:pPr>
        <w:rPr>
          <w:rFonts w:ascii="Arial Narrow" w:hAnsi="Arial Narrow"/>
          <w:sz w:val="18"/>
          <w:szCs w:val="18"/>
        </w:rPr>
      </w:pPr>
    </w:p>
    <w:p w:rsidR="00D56865" w:rsidRPr="00571654" w:rsidRDefault="00D56865" w:rsidP="00571654">
      <w:pPr>
        <w:rPr>
          <w:rFonts w:ascii="Arial Narrow" w:hAnsi="Arial Narrow"/>
          <w:sz w:val="18"/>
          <w:szCs w:val="18"/>
        </w:rPr>
      </w:pPr>
      <w:r w:rsidRPr="00571654">
        <w:rPr>
          <w:rFonts w:ascii="Arial Narrow" w:hAnsi="Arial Narrow"/>
          <w:sz w:val="18"/>
          <w:szCs w:val="18"/>
        </w:rPr>
        <w:t>Kontrola wewnątrzlaboratoryjna 5 razy w tygodniu na jednym poziomie zamiennie.</w:t>
      </w:r>
    </w:p>
    <w:p w:rsidR="00D56865" w:rsidRDefault="00D56865" w:rsidP="00571654">
      <w:pPr>
        <w:rPr>
          <w:rFonts w:ascii="Arial Narrow" w:hAnsi="Arial Narrow"/>
          <w:sz w:val="18"/>
          <w:szCs w:val="18"/>
        </w:rPr>
      </w:pPr>
      <w:r w:rsidRPr="00571654">
        <w:rPr>
          <w:rFonts w:ascii="Arial Narrow" w:hAnsi="Arial Narrow"/>
          <w:sz w:val="18"/>
          <w:szCs w:val="18"/>
        </w:rPr>
        <w:t>Dla oznaczeń markerów zapalenia wątroby oraz poziomu przeciwciał dwa poziomy kontroli (dodatnia i ujemna)</w:t>
      </w:r>
    </w:p>
    <w:p w:rsidR="00571654" w:rsidRPr="00571654" w:rsidRDefault="00571654" w:rsidP="00571654">
      <w:pPr>
        <w:rPr>
          <w:rFonts w:ascii="Arial Narrow" w:hAnsi="Arial Narrow"/>
          <w:sz w:val="18"/>
          <w:szCs w:val="18"/>
        </w:rPr>
      </w:pPr>
    </w:p>
    <w:p w:rsidR="00D56865" w:rsidRDefault="00D56865" w:rsidP="00571654">
      <w:pPr>
        <w:rPr>
          <w:rFonts w:ascii="Arial Narrow" w:hAnsi="Arial Narrow"/>
          <w:sz w:val="18"/>
          <w:szCs w:val="18"/>
        </w:rPr>
      </w:pPr>
      <w:r w:rsidRPr="00D56865">
        <w:rPr>
          <w:rFonts w:ascii="Arial Narrow" w:hAnsi="Arial Narrow"/>
          <w:sz w:val="18"/>
          <w:szCs w:val="18"/>
        </w:rPr>
        <w:t>Zaoferowana ilość odczynnika zgodna z trwałością odczynnika na pokładzie analizatora</w:t>
      </w:r>
    </w:p>
    <w:p w:rsidR="00571654" w:rsidRPr="00D56865" w:rsidRDefault="00571654" w:rsidP="00571654">
      <w:pPr>
        <w:rPr>
          <w:rFonts w:ascii="Arial Narrow" w:hAnsi="Arial Narrow"/>
          <w:sz w:val="18"/>
          <w:szCs w:val="18"/>
        </w:rPr>
      </w:pPr>
    </w:p>
    <w:p w:rsidR="00D56865" w:rsidRDefault="00D56865" w:rsidP="00571654">
      <w:pPr>
        <w:rPr>
          <w:rFonts w:ascii="Arial Narrow" w:hAnsi="Arial Narrow"/>
          <w:sz w:val="18"/>
          <w:szCs w:val="18"/>
        </w:rPr>
      </w:pPr>
      <w:r w:rsidRPr="00D56865">
        <w:rPr>
          <w:rFonts w:ascii="Arial Narrow" w:hAnsi="Arial Narrow"/>
          <w:sz w:val="18"/>
          <w:szCs w:val="18"/>
        </w:rPr>
        <w:t>Należy uwzględnić taką ilość materiałów zużywalnych, aby zabezpieczała</w:t>
      </w:r>
      <w:r w:rsidR="00571654">
        <w:rPr>
          <w:rFonts w:ascii="Arial Narrow" w:hAnsi="Arial Narrow"/>
          <w:sz w:val="18"/>
          <w:szCs w:val="18"/>
        </w:rPr>
        <w:t xml:space="preserve"> </w:t>
      </w:r>
      <w:r w:rsidRPr="00571654">
        <w:rPr>
          <w:rFonts w:ascii="Arial Narrow" w:hAnsi="Arial Narrow"/>
          <w:sz w:val="18"/>
          <w:szCs w:val="18"/>
        </w:rPr>
        <w:t>diagnostykę wyżej wymienionych badań, kontroli wewnątrzlaboratoryjnej i</w:t>
      </w:r>
      <w:r w:rsidR="00571654">
        <w:rPr>
          <w:rFonts w:ascii="Arial Narrow" w:hAnsi="Arial Narrow"/>
          <w:sz w:val="18"/>
          <w:szCs w:val="18"/>
        </w:rPr>
        <w:t xml:space="preserve"> </w:t>
      </w:r>
      <w:r w:rsidRPr="00571654">
        <w:rPr>
          <w:rFonts w:ascii="Arial Narrow" w:hAnsi="Arial Narrow"/>
          <w:sz w:val="18"/>
          <w:szCs w:val="18"/>
        </w:rPr>
        <w:t>zewnątrzlaboratoryjnej.</w:t>
      </w:r>
    </w:p>
    <w:p w:rsidR="00571654" w:rsidRPr="00571654" w:rsidRDefault="00571654" w:rsidP="00571654">
      <w:pPr>
        <w:rPr>
          <w:rFonts w:ascii="Arial Narrow" w:hAnsi="Arial Narrow"/>
          <w:sz w:val="18"/>
          <w:szCs w:val="18"/>
        </w:rPr>
      </w:pPr>
    </w:p>
    <w:p w:rsidR="00D56865" w:rsidRDefault="00571654" w:rsidP="00571654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18"/>
          <w:szCs w:val="18"/>
          <w:lang w:eastAsia="pl-PL"/>
        </w:rPr>
        <w:t>U</w:t>
      </w:r>
      <w:r w:rsidRPr="00D56865">
        <w:rPr>
          <w:rFonts w:ascii="Arial Narrow" w:hAnsi="Arial Narrow" w:cs="Arial"/>
          <w:sz w:val="18"/>
          <w:szCs w:val="18"/>
          <w:lang w:eastAsia="pl-PL"/>
        </w:rPr>
        <w:t>jęcie niedostatecznej ilości (płynów systemowych, ilości odczynników, kalibratorów, kontrolek, materiałów zużywalnych itp..) skutkować będzie</w:t>
      </w:r>
      <w:r w:rsidRPr="00571654">
        <w:rPr>
          <w:rFonts w:ascii="Arial Narrow" w:hAnsi="Arial Narrow" w:cs="Arial"/>
          <w:sz w:val="18"/>
          <w:szCs w:val="18"/>
          <w:lang w:eastAsia="pl-PL"/>
        </w:rPr>
        <w:t xml:space="preserve"> </w:t>
      </w:r>
      <w:r w:rsidRPr="00D56865">
        <w:rPr>
          <w:rFonts w:ascii="Arial Narrow" w:hAnsi="Arial Narrow" w:cs="Arial"/>
          <w:sz w:val="18"/>
          <w:szCs w:val="18"/>
          <w:lang w:eastAsia="pl-PL"/>
        </w:rPr>
        <w:t>dostarczeniem brakujących składników na koszt Wykonawcy</w:t>
      </w:r>
    </w:p>
    <w:p w:rsidR="00571654" w:rsidRDefault="00571654" w:rsidP="00571654">
      <w:pPr>
        <w:jc w:val="both"/>
        <w:rPr>
          <w:rFonts w:ascii="Arial Narrow" w:hAnsi="Arial Narrow"/>
          <w:sz w:val="18"/>
          <w:szCs w:val="18"/>
        </w:rPr>
      </w:pPr>
      <w:r w:rsidRPr="00D56865">
        <w:rPr>
          <w:rFonts w:ascii="Arial Narrow" w:hAnsi="Arial Narrow" w:cs="Arial"/>
          <w:sz w:val="18"/>
          <w:szCs w:val="18"/>
          <w:lang w:eastAsia="pl-PL"/>
        </w:rPr>
        <w:t>Wyrównanie udokumentowanych strat odczynnikowych w sytuacji awarii analizatora w trakcie procesu analitycznego</w:t>
      </w:r>
      <w:r w:rsidRPr="00571654">
        <w:rPr>
          <w:rFonts w:ascii="Arial Narrow" w:hAnsi="Arial Narrow" w:cs="Arial"/>
          <w:sz w:val="18"/>
          <w:szCs w:val="18"/>
          <w:lang w:eastAsia="pl-PL"/>
        </w:rPr>
        <w:t xml:space="preserve"> </w:t>
      </w:r>
      <w:r>
        <w:rPr>
          <w:rFonts w:ascii="Arial Narrow" w:hAnsi="Arial Narrow" w:cs="Arial"/>
          <w:sz w:val="18"/>
          <w:szCs w:val="18"/>
          <w:lang w:eastAsia="pl-PL"/>
        </w:rPr>
        <w:t>i</w:t>
      </w:r>
      <w:r w:rsidRPr="00D56865">
        <w:rPr>
          <w:rFonts w:ascii="Arial Narrow" w:hAnsi="Arial Narrow" w:cs="Arial"/>
          <w:sz w:val="18"/>
          <w:szCs w:val="18"/>
          <w:lang w:eastAsia="pl-PL"/>
        </w:rPr>
        <w:t xml:space="preserve"> nie uzyskania wiarygodnych wyników</w:t>
      </w:r>
    </w:p>
    <w:p w:rsidR="00081BB8" w:rsidRPr="00081BB8" w:rsidRDefault="00081BB8" w:rsidP="00D56865">
      <w:pPr>
        <w:rPr>
          <w:rFonts w:ascii="Arial Narrow" w:hAnsi="Arial Narrow"/>
          <w:sz w:val="16"/>
          <w:szCs w:val="16"/>
        </w:rPr>
      </w:pPr>
    </w:p>
    <w:p w:rsidR="00081BB8" w:rsidRPr="00081BB8" w:rsidRDefault="00081BB8" w:rsidP="00D56865">
      <w:pPr>
        <w:rPr>
          <w:rFonts w:ascii="Arial Narrow" w:hAnsi="Arial Narrow"/>
          <w:sz w:val="16"/>
          <w:szCs w:val="16"/>
        </w:rPr>
      </w:pPr>
    </w:p>
    <w:p w:rsidR="00081BB8" w:rsidRDefault="00081BB8" w:rsidP="00D56865">
      <w:pPr>
        <w:rPr>
          <w:rFonts w:ascii="Arial Narrow" w:hAnsi="Arial Narrow"/>
          <w:sz w:val="16"/>
          <w:szCs w:val="16"/>
        </w:rPr>
        <w:sectPr w:rsidR="00081BB8" w:rsidSect="0091685E">
          <w:pgSz w:w="16838" w:h="11906" w:orient="landscape"/>
          <w:pgMar w:top="1417" w:right="426" w:bottom="1417" w:left="1417" w:header="708" w:footer="708" w:gutter="0"/>
          <w:cols w:space="708"/>
          <w:docGrid w:linePitch="360"/>
        </w:sectPr>
      </w:pPr>
    </w:p>
    <w:p w:rsidR="00081BB8" w:rsidRDefault="00081BB8" w:rsidP="00081BB8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  <w:r w:rsidRPr="00696A3E">
        <w:rPr>
          <w:rFonts w:ascii="Arial Narrow" w:hAnsi="Arial Narrow"/>
          <w:b w:val="0"/>
          <w:color w:val="00000A"/>
          <w:sz w:val="18"/>
          <w:szCs w:val="18"/>
        </w:rPr>
        <w:lastRenderedPageBreak/>
        <w:t xml:space="preserve">Część </w:t>
      </w:r>
      <w:r w:rsidR="009A7864">
        <w:rPr>
          <w:rFonts w:ascii="Arial Narrow" w:hAnsi="Arial Narrow"/>
          <w:b w:val="0"/>
          <w:color w:val="00000A"/>
          <w:sz w:val="18"/>
          <w:szCs w:val="18"/>
        </w:rPr>
        <w:t>4</w:t>
      </w:r>
      <w:r w:rsidRPr="00696A3E">
        <w:rPr>
          <w:rFonts w:ascii="Arial Narrow" w:hAnsi="Arial Narrow"/>
          <w:b w:val="0"/>
          <w:color w:val="00000A"/>
          <w:sz w:val="18"/>
          <w:szCs w:val="18"/>
        </w:rPr>
        <w:t xml:space="preserve"> – Dostawa odczynników wraz z dzierż</w:t>
      </w:r>
      <w:r>
        <w:rPr>
          <w:rFonts w:ascii="Arial Narrow" w:hAnsi="Arial Narrow"/>
          <w:b w:val="0"/>
          <w:color w:val="00000A"/>
          <w:sz w:val="18"/>
          <w:szCs w:val="18"/>
        </w:rPr>
        <w:t xml:space="preserve">awą automatycznego analizatora </w:t>
      </w:r>
      <w:r w:rsidRPr="00D56865">
        <w:rPr>
          <w:rFonts w:ascii="Arial Narrow" w:hAnsi="Arial Narrow"/>
          <w:b w:val="0"/>
          <w:color w:val="00000A"/>
          <w:sz w:val="18"/>
          <w:szCs w:val="18"/>
        </w:rPr>
        <w:t xml:space="preserve">immunochemicznego </w:t>
      </w:r>
      <w:r w:rsidRPr="00081BB8">
        <w:rPr>
          <w:rFonts w:ascii="Arial Narrow" w:hAnsi="Arial Narrow"/>
          <w:b w:val="0"/>
          <w:color w:val="00000A"/>
          <w:sz w:val="18"/>
          <w:szCs w:val="18"/>
        </w:rPr>
        <w:t>II do diagnostyki  D-Dimerów, troponiny, prokalcytoniny i markerów nowotworowych</w:t>
      </w:r>
    </w:p>
    <w:p w:rsidR="00081BB8" w:rsidRPr="00696A3E" w:rsidRDefault="00081BB8" w:rsidP="00081BB8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</w:p>
    <w:p w:rsidR="00081BB8" w:rsidRDefault="00B661AF" w:rsidP="00081BB8">
      <w:pPr>
        <w:pStyle w:val="Tekstpodstawowy"/>
        <w:jc w:val="center"/>
        <w:rPr>
          <w:rFonts w:ascii="Arial Narrow" w:hAnsi="Arial Narrow"/>
          <w:color w:val="00000A"/>
          <w:sz w:val="18"/>
          <w:szCs w:val="18"/>
        </w:rPr>
      </w:pPr>
      <w:r w:rsidRPr="00B661AF">
        <w:rPr>
          <w:rFonts w:ascii="Arial Narrow" w:hAnsi="Arial Narrow"/>
          <w:color w:val="00000A"/>
          <w:sz w:val="18"/>
          <w:szCs w:val="18"/>
        </w:rPr>
        <w:t xml:space="preserve">Analizator immunochemiczny </w:t>
      </w:r>
      <w:r w:rsidR="00081BB8" w:rsidRPr="00B661AF">
        <w:rPr>
          <w:rFonts w:ascii="Arial Narrow" w:hAnsi="Arial Narrow"/>
          <w:color w:val="00000A"/>
          <w:sz w:val="18"/>
          <w:szCs w:val="18"/>
        </w:rPr>
        <w:t>II</w:t>
      </w:r>
    </w:p>
    <w:p w:rsidR="006F5A68" w:rsidRPr="00B661AF" w:rsidRDefault="006F5A68" w:rsidP="00081BB8">
      <w:pPr>
        <w:pStyle w:val="Tekstpodstawowy"/>
        <w:jc w:val="center"/>
        <w:rPr>
          <w:rFonts w:ascii="Arial Narrow" w:hAnsi="Arial Narrow"/>
          <w:color w:val="00000A"/>
          <w:sz w:val="18"/>
          <w:szCs w:val="18"/>
        </w:rPr>
      </w:pPr>
    </w:p>
    <w:tbl>
      <w:tblPr>
        <w:tblW w:w="1006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749"/>
        <w:gridCol w:w="4749"/>
      </w:tblGrid>
      <w:tr w:rsidR="00B661AF" w:rsidRPr="00F34974" w:rsidTr="007A34AF">
        <w:trPr>
          <w:trHeight w:val="72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1AF" w:rsidRDefault="00B661AF" w:rsidP="007A34A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Podać nazwę Urządzenia model rok prod.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:rsidR="00B661AF" w:rsidRDefault="00B661AF" w:rsidP="007A34A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661AF" w:rsidRPr="00F34974" w:rsidRDefault="00B661AF" w:rsidP="007A34A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081BB8" w:rsidRPr="004D00B4" w:rsidTr="0001556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6E6F05">
            <w:pPr>
              <w:pStyle w:val="Zawartotabeli"/>
              <w:ind w:left="-622" w:right="-55" w:firstLine="62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00B4"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6E6F05">
            <w:pPr>
              <w:pStyle w:val="Zawartotabeli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00B4">
              <w:rPr>
                <w:rFonts w:ascii="Arial Narrow" w:hAnsi="Arial Narrow"/>
                <w:b/>
                <w:bCs/>
                <w:sz w:val="18"/>
                <w:szCs w:val="18"/>
              </w:rPr>
              <w:t>Parametry wymagane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8372CB" w:rsidRDefault="00081BB8" w:rsidP="006E6F05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372CB">
              <w:rPr>
                <w:rFonts w:ascii="Arial Narrow" w:hAnsi="Arial Narrow"/>
                <w:b/>
                <w:bCs/>
                <w:sz w:val="18"/>
                <w:szCs w:val="18"/>
              </w:rPr>
              <w:t>Parametry oferowane</w:t>
            </w:r>
          </w:p>
        </w:tc>
      </w:tr>
      <w:tr w:rsidR="00081BB8" w:rsidTr="000155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081BB8">
            <w:pPr>
              <w:pStyle w:val="Zawartotabeli"/>
              <w:numPr>
                <w:ilvl w:val="0"/>
                <w:numId w:val="18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2E6DDF" w:rsidRDefault="00081BB8" w:rsidP="006E6F0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E6DDF">
              <w:rPr>
                <w:rFonts w:ascii="Arial Narrow" w:hAnsi="Arial Narrow"/>
                <w:sz w:val="18"/>
                <w:szCs w:val="18"/>
              </w:rPr>
              <w:t>Automatyczne pipetowanie próbek. Automatyczne rozcieńczanie próbek poza zakresem.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6E6F05">
            <w:pPr>
              <w:pStyle w:val="Zawartotabeli"/>
              <w:ind w:right="1794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1BB8" w:rsidTr="00081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081BB8">
            <w:pPr>
              <w:pStyle w:val="Zawartotabeli"/>
              <w:numPr>
                <w:ilvl w:val="0"/>
                <w:numId w:val="18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2E6DDF" w:rsidRDefault="00081BB8" w:rsidP="006E6F0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E6DDF">
              <w:rPr>
                <w:rFonts w:ascii="Arial Narrow" w:hAnsi="Arial Narrow"/>
                <w:sz w:val="18"/>
                <w:szCs w:val="18"/>
              </w:rPr>
              <w:t xml:space="preserve">Analizator na półkę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6E6F0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1BB8" w:rsidTr="00081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081BB8">
            <w:pPr>
              <w:pStyle w:val="Zawartotabeli"/>
              <w:numPr>
                <w:ilvl w:val="0"/>
                <w:numId w:val="18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2E6DDF" w:rsidRDefault="00081BB8" w:rsidP="006E6F0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E6DDF">
              <w:rPr>
                <w:rFonts w:ascii="Arial Narrow" w:hAnsi="Arial Narrow"/>
                <w:sz w:val="18"/>
                <w:szCs w:val="18"/>
              </w:rPr>
              <w:t>Analizator posiadający możliwość oznaczania próbek pilnych.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6E6F0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1BB8" w:rsidTr="00081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081BB8">
            <w:pPr>
              <w:pStyle w:val="Zawartotabeli"/>
              <w:numPr>
                <w:ilvl w:val="0"/>
                <w:numId w:val="18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2E6DDF" w:rsidRDefault="00081BB8" w:rsidP="006E6F0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E6DDF">
              <w:rPr>
                <w:rFonts w:ascii="Arial Narrow" w:hAnsi="Arial Narrow"/>
                <w:sz w:val="18"/>
                <w:szCs w:val="18"/>
              </w:rPr>
              <w:t>Jednorazowe końcówki uniemożliwiające kontaminację dozujące osobno do każdej pojedynczej próbki badanej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6E6F0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1BB8" w:rsidTr="00081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081BB8">
            <w:pPr>
              <w:pStyle w:val="Zawartotabeli"/>
              <w:numPr>
                <w:ilvl w:val="0"/>
                <w:numId w:val="18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2E6DDF" w:rsidRDefault="00081BB8" w:rsidP="006E6F0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E6DDF">
              <w:rPr>
                <w:rFonts w:ascii="Arial Narrow" w:hAnsi="Arial Narrow"/>
                <w:sz w:val="18"/>
                <w:szCs w:val="18"/>
              </w:rPr>
              <w:t>Analizator nie wymagający dodatkowej codziennej obsługi konserwacyjnej paca 24/24 godziny bez konieczności wykonywania procedury start up, brak płynnych odpadów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6E6F0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1BB8" w:rsidTr="00081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081BB8">
            <w:pPr>
              <w:pStyle w:val="Zawartotabeli"/>
              <w:numPr>
                <w:ilvl w:val="0"/>
                <w:numId w:val="18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2E6DDF" w:rsidRDefault="00081BB8" w:rsidP="006E6F0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E6DDF">
              <w:rPr>
                <w:rFonts w:ascii="Arial Narrow" w:hAnsi="Arial Narrow"/>
                <w:sz w:val="18"/>
                <w:szCs w:val="18"/>
              </w:rPr>
              <w:t xml:space="preserve">Możliwość pracy z probówkami pierwotnymi, o różnych rozmiarach różnych systemów zamkniętych.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6E6F0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1BB8" w:rsidTr="00081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081BB8">
            <w:pPr>
              <w:pStyle w:val="Zawartotabeli"/>
              <w:numPr>
                <w:ilvl w:val="0"/>
                <w:numId w:val="18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2E6DDF" w:rsidRDefault="00081BB8" w:rsidP="006E6F0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E6DDF">
              <w:rPr>
                <w:rFonts w:ascii="Arial Narrow" w:hAnsi="Arial Narrow"/>
                <w:sz w:val="18"/>
                <w:szCs w:val="18"/>
              </w:rPr>
              <w:t>Automatyczna detekcja skrzepów.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6E6F0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1BB8" w:rsidTr="00081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081BB8">
            <w:pPr>
              <w:pStyle w:val="Zawartotabeli"/>
              <w:numPr>
                <w:ilvl w:val="0"/>
                <w:numId w:val="18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2E6DDF" w:rsidRDefault="00081BB8" w:rsidP="006E6F0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E6DDF">
              <w:rPr>
                <w:rFonts w:ascii="Arial Narrow" w:hAnsi="Arial Narrow"/>
                <w:sz w:val="18"/>
                <w:szCs w:val="18"/>
              </w:rPr>
              <w:t>Odczynniki do oznaczeń badań pilnych : D-Dimery, Prokalcytonina, Troponina gotowe do użycia zaraz po wyjęciu z lodówki bez konieczności inkubacji wstępnej w temperaturze pokojowej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6E6F0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1BB8" w:rsidTr="00081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081BB8">
            <w:pPr>
              <w:pStyle w:val="Zawartotabeli"/>
              <w:numPr>
                <w:ilvl w:val="0"/>
                <w:numId w:val="18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2E6DDF" w:rsidRDefault="00081BB8" w:rsidP="006E6F0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E6DDF">
              <w:rPr>
                <w:rFonts w:ascii="Arial Narrow" w:hAnsi="Arial Narrow"/>
                <w:sz w:val="18"/>
                <w:szCs w:val="18"/>
              </w:rPr>
              <w:t>Analizator musi posiadać deklaracje zgodności CE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6E6F0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1BB8" w:rsidTr="00081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081BB8">
            <w:pPr>
              <w:pStyle w:val="Zawartotabeli"/>
              <w:numPr>
                <w:ilvl w:val="0"/>
                <w:numId w:val="18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2E6DDF" w:rsidRDefault="00081BB8" w:rsidP="006E6F0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E6DDF">
              <w:rPr>
                <w:rFonts w:ascii="Arial Narrow" w:hAnsi="Arial Narrow"/>
                <w:sz w:val="18"/>
                <w:szCs w:val="18"/>
              </w:rPr>
              <w:t>Aparat ergonomiczny, wyposażony w UPS podtrzymujący pracę analizatora przez 20 minut od awarii sieci elektrycznej.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6E6F0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1BB8" w:rsidTr="00081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081BB8">
            <w:pPr>
              <w:pStyle w:val="Zawartotabeli"/>
              <w:numPr>
                <w:ilvl w:val="0"/>
                <w:numId w:val="18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2E6DDF" w:rsidRDefault="00081BB8" w:rsidP="006E6F0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E6DDF">
              <w:rPr>
                <w:rFonts w:ascii="Arial Narrow" w:hAnsi="Arial Narrow"/>
                <w:sz w:val="18"/>
                <w:szCs w:val="18"/>
              </w:rPr>
              <w:t>Aparat wyposażony w czytnik kodów paskowych służący do identyfikacji próbek pacjentów.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6E6F0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1BB8" w:rsidTr="00081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081BB8">
            <w:pPr>
              <w:pStyle w:val="Zawartotabeli"/>
              <w:numPr>
                <w:ilvl w:val="0"/>
                <w:numId w:val="18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2E6DDF" w:rsidRDefault="00081BB8" w:rsidP="006E6F0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E6DDF">
              <w:rPr>
                <w:rFonts w:ascii="Arial Narrow" w:hAnsi="Arial Narrow"/>
                <w:sz w:val="18"/>
                <w:szCs w:val="18"/>
              </w:rPr>
              <w:t>Wraz z analizatorem Wykonawca zapewni szafę chłodniczą  do przechowywania odczynników oraz klimatyzację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6E6F0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1BB8" w:rsidTr="00081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081BB8">
            <w:pPr>
              <w:pStyle w:val="Zawartotabeli"/>
              <w:numPr>
                <w:ilvl w:val="0"/>
                <w:numId w:val="18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2E6DDF" w:rsidRDefault="00081BB8" w:rsidP="006E6F0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E6DDF">
              <w:rPr>
                <w:rFonts w:ascii="Arial Narrow" w:hAnsi="Arial Narrow"/>
                <w:sz w:val="18"/>
                <w:szCs w:val="18"/>
              </w:rPr>
              <w:t>Oprogramowanie w języku polskim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6E6F0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1BB8" w:rsidTr="00081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081BB8">
            <w:pPr>
              <w:pStyle w:val="Zawartotabeli"/>
              <w:numPr>
                <w:ilvl w:val="0"/>
                <w:numId w:val="18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2E6DDF" w:rsidRDefault="00081BB8" w:rsidP="006E6F0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E6DDF">
              <w:rPr>
                <w:rFonts w:ascii="Arial Narrow" w:hAnsi="Arial Narrow"/>
                <w:sz w:val="18"/>
                <w:szCs w:val="18"/>
              </w:rPr>
              <w:t>Dwukierunkowa komunikacja- współpraca z siecią informatyczną ZELNET, wraz z dostawą zestawu komputerowego (skaner kodów kreskowych, monitor, komputer, drukarka wraz z tonerami).Podłączenie do LIS na koszt Wykonawcy.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6E6F0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1BB8" w:rsidTr="00081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081BB8">
            <w:pPr>
              <w:pStyle w:val="Zawartotabeli"/>
              <w:numPr>
                <w:ilvl w:val="0"/>
                <w:numId w:val="18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2E6DDF" w:rsidRDefault="00081BB8" w:rsidP="006E6F0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E6DDF">
              <w:rPr>
                <w:rFonts w:ascii="Arial Narrow" w:hAnsi="Arial Narrow"/>
                <w:sz w:val="18"/>
                <w:szCs w:val="18"/>
              </w:rPr>
              <w:t>Bezpłatny serwis i przeglądy. Wymagany bezpośredni kontakt z inżynierem serwisowym bez biur pośredniczących. Czas reakcji do 24 h od chwili zgłoszenia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6E6F0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1BB8" w:rsidTr="00081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081BB8">
            <w:pPr>
              <w:pStyle w:val="Zawartotabeli"/>
              <w:numPr>
                <w:ilvl w:val="0"/>
                <w:numId w:val="18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2E6DDF" w:rsidRDefault="00081BB8" w:rsidP="006E6F0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E6DDF">
              <w:rPr>
                <w:rFonts w:ascii="Arial Narrow" w:hAnsi="Arial Narrow"/>
                <w:sz w:val="18"/>
                <w:szCs w:val="18"/>
              </w:rPr>
              <w:t>Bezpłatne szkolenie personelu w zakresie obsługi analizatora potwierdzone certyfikatem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6E6F0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1BB8" w:rsidTr="00081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081BB8">
            <w:pPr>
              <w:pStyle w:val="Zawartotabeli"/>
              <w:numPr>
                <w:ilvl w:val="0"/>
                <w:numId w:val="18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2E6DDF" w:rsidRDefault="00081BB8" w:rsidP="006E6F0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E6DDF">
              <w:rPr>
                <w:rFonts w:ascii="Arial Narrow" w:hAnsi="Arial Narrow"/>
                <w:sz w:val="18"/>
                <w:szCs w:val="18"/>
              </w:rPr>
              <w:t>Pokrycie kosztów kontroli zewnątrzlaboratoryjnej  w zakresie wyspecyfikowanych parametrów wg harmonogramu na okres 36 miesięcy.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6E6F0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1BB8" w:rsidTr="00081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081BB8">
            <w:pPr>
              <w:pStyle w:val="Zawartotabeli"/>
              <w:numPr>
                <w:ilvl w:val="0"/>
                <w:numId w:val="18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2E6DDF" w:rsidRDefault="00081BB8" w:rsidP="006E6F0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E6DDF">
              <w:rPr>
                <w:rFonts w:ascii="Arial Narrow" w:hAnsi="Arial Narrow"/>
                <w:sz w:val="18"/>
                <w:szCs w:val="18"/>
              </w:rPr>
              <w:t>Pokrycie kosztów kontroli wewnątrzlaboratoryjnej Stand –Lab na okres 36 miesięcy.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6E6F0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1BB8" w:rsidTr="00081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081BB8">
            <w:pPr>
              <w:pStyle w:val="Zawartotabeli"/>
              <w:numPr>
                <w:ilvl w:val="0"/>
                <w:numId w:val="18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2E6DDF" w:rsidRDefault="00081BB8" w:rsidP="006E6F0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E6DDF">
              <w:rPr>
                <w:rFonts w:ascii="Arial Narrow" w:hAnsi="Arial Narrow"/>
                <w:sz w:val="18"/>
                <w:szCs w:val="18"/>
              </w:rPr>
              <w:t>Karty charakterystyki oraz instrukcje metodyczne dostarczone wraz z analizatorem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6E6F0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1BB8" w:rsidTr="00081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081BB8">
            <w:pPr>
              <w:pStyle w:val="Zawartotabeli"/>
              <w:numPr>
                <w:ilvl w:val="0"/>
                <w:numId w:val="18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2E6DDF" w:rsidRDefault="00081BB8" w:rsidP="006E6F0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E6DDF">
              <w:rPr>
                <w:rFonts w:ascii="Arial Narrow" w:hAnsi="Arial Narrow"/>
                <w:sz w:val="18"/>
                <w:szCs w:val="18"/>
              </w:rPr>
              <w:t>Wyrównanie udokumentowanych strat odczynnikowych w sytuacji awarii analizatora w trakcie procesu analitycznego i nie uzyskania wiarygodnych wyników.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6E6F0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1BB8" w:rsidTr="00081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081BB8">
            <w:pPr>
              <w:pStyle w:val="Zawartotabeli"/>
              <w:numPr>
                <w:ilvl w:val="0"/>
                <w:numId w:val="18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2E6DDF" w:rsidRDefault="00081BB8" w:rsidP="0001556B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E6DDF">
              <w:rPr>
                <w:rFonts w:ascii="Arial Narrow" w:hAnsi="Arial Narrow"/>
                <w:sz w:val="18"/>
                <w:szCs w:val="18"/>
              </w:rPr>
              <w:t xml:space="preserve">Należy uwzględnić taką ilość materiałów zużywalnych, aby zabezpieczała </w:t>
            </w:r>
            <w:r w:rsidRPr="002E6DDF">
              <w:rPr>
                <w:rFonts w:ascii="Arial Narrow" w:hAnsi="Arial Narrow"/>
                <w:sz w:val="18"/>
                <w:szCs w:val="18"/>
              </w:rPr>
              <w:tab/>
              <w:t>diagnostykę wyżej wymienionych badań, kontroli wewnątrzlaboratoryjnej i zewnątrzlaboratoryjnej.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B8" w:rsidRPr="004D00B4" w:rsidRDefault="00081BB8" w:rsidP="006E6F05">
            <w:pPr>
              <w:pStyle w:val="Zawartotabeli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81BB8" w:rsidRDefault="00081BB8" w:rsidP="00D56865">
      <w:pPr>
        <w:rPr>
          <w:rFonts w:ascii="Arial Narrow" w:hAnsi="Arial Narrow"/>
          <w:sz w:val="16"/>
          <w:szCs w:val="16"/>
        </w:rPr>
      </w:pPr>
    </w:p>
    <w:p w:rsidR="00081BB8" w:rsidRPr="00081BB8" w:rsidRDefault="00081BB8" w:rsidP="00D56865">
      <w:pPr>
        <w:rPr>
          <w:rFonts w:ascii="Arial Narrow" w:hAnsi="Arial Narrow"/>
          <w:sz w:val="16"/>
          <w:szCs w:val="16"/>
        </w:rPr>
      </w:pPr>
    </w:p>
    <w:p w:rsidR="00E26B41" w:rsidRDefault="00E26B41">
      <w:pPr>
        <w:suppressAutoHyphens w:val="0"/>
        <w:rPr>
          <w:rFonts w:ascii="Cambria" w:hAnsi="Cambria"/>
          <w:bCs/>
          <w:color w:val="00000A"/>
        </w:rPr>
        <w:sectPr w:rsidR="00E26B41" w:rsidSect="00081BB8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E26B41" w:rsidRDefault="00E26B41" w:rsidP="00E26B41">
      <w:pPr>
        <w:pStyle w:val="Tekstpodstawowy"/>
        <w:rPr>
          <w:rFonts w:ascii="Arial Narrow" w:hAnsi="Arial Narrow"/>
          <w:b w:val="0"/>
          <w:color w:val="00000A"/>
          <w:sz w:val="18"/>
          <w:szCs w:val="18"/>
        </w:rPr>
      </w:pPr>
    </w:p>
    <w:p w:rsidR="00E26B41" w:rsidRDefault="00E26B41" w:rsidP="00E26B41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  <w:r w:rsidRPr="00696A3E">
        <w:rPr>
          <w:rFonts w:ascii="Arial Narrow" w:hAnsi="Arial Narrow"/>
          <w:b w:val="0"/>
          <w:color w:val="00000A"/>
          <w:sz w:val="18"/>
          <w:szCs w:val="18"/>
        </w:rPr>
        <w:t xml:space="preserve">Część </w:t>
      </w:r>
      <w:r w:rsidR="009A7864">
        <w:rPr>
          <w:rFonts w:ascii="Arial Narrow" w:hAnsi="Arial Narrow"/>
          <w:b w:val="0"/>
          <w:color w:val="00000A"/>
          <w:sz w:val="18"/>
          <w:szCs w:val="18"/>
        </w:rPr>
        <w:t>4</w:t>
      </w:r>
      <w:r w:rsidRPr="00696A3E">
        <w:rPr>
          <w:rFonts w:ascii="Arial Narrow" w:hAnsi="Arial Narrow"/>
          <w:b w:val="0"/>
          <w:color w:val="00000A"/>
          <w:sz w:val="18"/>
          <w:szCs w:val="18"/>
        </w:rPr>
        <w:t xml:space="preserve"> – Dostawa odczynników wraz z dzierżawą automatycznego analizatora </w:t>
      </w:r>
      <w:r w:rsidRPr="00D56865">
        <w:rPr>
          <w:rFonts w:ascii="Arial Narrow" w:hAnsi="Arial Narrow"/>
          <w:b w:val="0"/>
          <w:color w:val="00000A"/>
          <w:sz w:val="18"/>
          <w:szCs w:val="18"/>
        </w:rPr>
        <w:t xml:space="preserve">immunochemicznego </w:t>
      </w:r>
      <w:r w:rsidRPr="00081BB8">
        <w:rPr>
          <w:rFonts w:ascii="Arial Narrow" w:hAnsi="Arial Narrow"/>
          <w:b w:val="0"/>
          <w:color w:val="00000A"/>
          <w:sz w:val="18"/>
          <w:szCs w:val="18"/>
        </w:rPr>
        <w:t>II do diagnostyki  D-Dimerów, troponiny, prokalcytoniny i markerów nowotworowych</w:t>
      </w:r>
      <w:r>
        <w:rPr>
          <w:rFonts w:ascii="Arial Narrow" w:hAnsi="Arial Narrow"/>
          <w:b w:val="0"/>
          <w:color w:val="00000A"/>
          <w:sz w:val="18"/>
          <w:szCs w:val="18"/>
        </w:rPr>
        <w:t>.</w:t>
      </w:r>
    </w:p>
    <w:p w:rsidR="00E26B41" w:rsidRPr="00E428AE" w:rsidRDefault="00E26B41" w:rsidP="00E26B41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</w:p>
    <w:p w:rsidR="00E26B41" w:rsidRPr="00AA033F" w:rsidRDefault="00E26B41" w:rsidP="00E26B41">
      <w:pPr>
        <w:pStyle w:val="Akapitzlist"/>
        <w:numPr>
          <w:ilvl w:val="0"/>
          <w:numId w:val="19"/>
        </w:numPr>
        <w:rPr>
          <w:rFonts w:ascii="Arial Narrow" w:hAnsi="Arial Narrow"/>
          <w:b/>
          <w:sz w:val="18"/>
          <w:szCs w:val="18"/>
        </w:rPr>
      </w:pPr>
      <w:r w:rsidRPr="00AA033F">
        <w:rPr>
          <w:rFonts w:ascii="Arial Narrow" w:hAnsi="Arial Narrow"/>
          <w:b/>
          <w:sz w:val="18"/>
          <w:szCs w:val="18"/>
        </w:rPr>
        <w:t>Dostawa odczynników, materiałów zużywalnych i eksploatacja</w:t>
      </w:r>
    </w:p>
    <w:p w:rsidR="005A2E79" w:rsidRDefault="005A2E79" w:rsidP="005A2E79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</w:p>
    <w:tbl>
      <w:tblPr>
        <w:tblStyle w:val="Tabela-Siatka"/>
        <w:tblW w:w="14425" w:type="dxa"/>
        <w:tblLook w:val="04A0"/>
      </w:tblPr>
      <w:tblGrid>
        <w:gridCol w:w="691"/>
        <w:gridCol w:w="2684"/>
        <w:gridCol w:w="1617"/>
        <w:gridCol w:w="1286"/>
        <w:gridCol w:w="1221"/>
        <w:gridCol w:w="1477"/>
        <w:gridCol w:w="1671"/>
        <w:gridCol w:w="725"/>
        <w:gridCol w:w="1526"/>
        <w:gridCol w:w="1527"/>
      </w:tblGrid>
      <w:tr w:rsidR="00427D74" w:rsidRPr="008C7B50" w:rsidTr="00427D74">
        <w:trPr>
          <w:trHeight w:val="504"/>
          <w:tblHeader/>
        </w:trPr>
        <w:tc>
          <w:tcPr>
            <w:tcW w:w="691" w:type="dxa"/>
            <w:vAlign w:val="center"/>
          </w:tcPr>
          <w:p w:rsidR="00427D74" w:rsidRPr="008C7B50" w:rsidRDefault="00427D74" w:rsidP="006E6F05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 w:rsidRPr="008C7B50">
              <w:rPr>
                <w:rFonts w:ascii="Arial Narrow" w:hAnsi="Arial Narrow"/>
                <w:color w:val="00000A"/>
                <w:sz w:val="18"/>
                <w:szCs w:val="18"/>
              </w:rPr>
              <w:t>L.p.</w:t>
            </w:r>
          </w:p>
        </w:tc>
        <w:tc>
          <w:tcPr>
            <w:tcW w:w="2684" w:type="dxa"/>
            <w:vAlign w:val="center"/>
          </w:tcPr>
          <w:p w:rsidR="00427D74" w:rsidRPr="008C7B50" w:rsidRDefault="00427D74" w:rsidP="006E6F05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 w:rsidRPr="008C7B50">
              <w:rPr>
                <w:rFonts w:ascii="Arial Narrow" w:hAnsi="Arial Narrow" w:cs="Arial"/>
                <w:bCs w:val="0"/>
                <w:kern w:val="0"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617" w:type="dxa"/>
            <w:vAlign w:val="center"/>
          </w:tcPr>
          <w:p w:rsidR="00427D74" w:rsidRPr="008C7B50" w:rsidRDefault="00427D74" w:rsidP="006E6F05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 w:rsidRPr="008C7B50">
              <w:rPr>
                <w:rFonts w:ascii="Arial Narrow" w:hAnsi="Arial Narrow"/>
                <w:color w:val="00000A"/>
                <w:sz w:val="18"/>
                <w:szCs w:val="18"/>
              </w:rPr>
              <w:t>Ilość badań na 36 miesięcy</w:t>
            </w:r>
          </w:p>
        </w:tc>
        <w:tc>
          <w:tcPr>
            <w:tcW w:w="1286" w:type="dxa"/>
            <w:vAlign w:val="center"/>
          </w:tcPr>
          <w:p w:rsidR="00427D74" w:rsidRPr="008C7B50" w:rsidRDefault="00427D74" w:rsidP="006E6F05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 w:rsidRPr="008C7B50">
              <w:rPr>
                <w:rFonts w:ascii="Arial Narrow" w:hAnsi="Arial Narrow"/>
                <w:color w:val="00000A"/>
                <w:sz w:val="18"/>
                <w:szCs w:val="18"/>
              </w:rPr>
              <w:t xml:space="preserve">Ilość opakowań na </w:t>
            </w:r>
            <w:r>
              <w:rPr>
                <w:rFonts w:ascii="Arial Narrow" w:hAnsi="Arial Narrow"/>
                <w:color w:val="00000A"/>
                <w:sz w:val="18"/>
                <w:szCs w:val="18"/>
              </w:rPr>
              <w:br/>
            </w:r>
            <w:r w:rsidRPr="008C7B50">
              <w:rPr>
                <w:rFonts w:ascii="Arial Narrow" w:hAnsi="Arial Narrow"/>
                <w:color w:val="00000A"/>
                <w:sz w:val="18"/>
                <w:szCs w:val="18"/>
              </w:rPr>
              <w:t>36 miesięcy</w:t>
            </w:r>
          </w:p>
        </w:tc>
        <w:tc>
          <w:tcPr>
            <w:tcW w:w="1221" w:type="dxa"/>
            <w:vAlign w:val="center"/>
          </w:tcPr>
          <w:p w:rsidR="00427D74" w:rsidRDefault="00427D74" w:rsidP="006E6F05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color w:val="00000A"/>
                <w:sz w:val="18"/>
                <w:szCs w:val="18"/>
              </w:rPr>
              <w:t>Wielkość opakowań</w:t>
            </w:r>
          </w:p>
        </w:tc>
        <w:tc>
          <w:tcPr>
            <w:tcW w:w="1477" w:type="dxa"/>
            <w:vAlign w:val="center"/>
          </w:tcPr>
          <w:p w:rsidR="00427D74" w:rsidRPr="008C7B50" w:rsidRDefault="00427D74" w:rsidP="006E6F05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color w:val="00000A"/>
                <w:sz w:val="18"/>
                <w:szCs w:val="18"/>
              </w:rPr>
              <w:t>Cena opakowania netto</w:t>
            </w:r>
          </w:p>
        </w:tc>
        <w:tc>
          <w:tcPr>
            <w:tcW w:w="1671" w:type="dxa"/>
            <w:vAlign w:val="center"/>
          </w:tcPr>
          <w:p w:rsidR="00427D74" w:rsidRPr="008C7B50" w:rsidRDefault="00427D74" w:rsidP="006E6F05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color w:val="00000A"/>
                <w:sz w:val="18"/>
                <w:szCs w:val="18"/>
              </w:rPr>
              <w:t>Wartość netto</w:t>
            </w:r>
          </w:p>
        </w:tc>
        <w:tc>
          <w:tcPr>
            <w:tcW w:w="725" w:type="dxa"/>
            <w:vAlign w:val="center"/>
          </w:tcPr>
          <w:p w:rsidR="00427D74" w:rsidRPr="008C7B50" w:rsidRDefault="00427D74" w:rsidP="006E6F05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color w:val="00000A"/>
                <w:sz w:val="18"/>
                <w:szCs w:val="18"/>
              </w:rPr>
              <w:t>Stawka VAT %</w:t>
            </w:r>
          </w:p>
        </w:tc>
        <w:tc>
          <w:tcPr>
            <w:tcW w:w="1526" w:type="dxa"/>
            <w:vAlign w:val="center"/>
          </w:tcPr>
          <w:p w:rsidR="00427D74" w:rsidRPr="008C7B50" w:rsidRDefault="00427D74" w:rsidP="006E6F05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color w:val="00000A"/>
                <w:sz w:val="18"/>
                <w:szCs w:val="18"/>
              </w:rPr>
              <w:t>Wartość Brutto</w:t>
            </w:r>
          </w:p>
        </w:tc>
        <w:tc>
          <w:tcPr>
            <w:tcW w:w="1527" w:type="dxa"/>
            <w:vAlign w:val="center"/>
          </w:tcPr>
          <w:p w:rsidR="00427D74" w:rsidRDefault="00427D74" w:rsidP="006E6F05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kern w:val="0"/>
                <w:sz w:val="18"/>
                <w:szCs w:val="18"/>
                <w:lang w:eastAsia="pl-PL"/>
              </w:rPr>
              <w:t>Nr katalogowy/</w:t>
            </w:r>
            <w:r>
              <w:rPr>
                <w:rFonts w:ascii="Arial Narrow" w:hAnsi="Arial Narrow" w:cs="Arial"/>
                <w:bCs w:val="0"/>
                <w:kern w:val="0"/>
                <w:sz w:val="18"/>
                <w:szCs w:val="18"/>
                <w:lang w:eastAsia="pl-PL"/>
              </w:rPr>
              <w:br/>
              <w:t>producenta</w:t>
            </w:r>
          </w:p>
        </w:tc>
      </w:tr>
      <w:tr w:rsidR="00427D74" w:rsidTr="00427D74">
        <w:trPr>
          <w:trHeight w:val="504"/>
        </w:trPr>
        <w:tc>
          <w:tcPr>
            <w:tcW w:w="691" w:type="dxa"/>
            <w:vAlign w:val="center"/>
          </w:tcPr>
          <w:p w:rsidR="00427D74" w:rsidRDefault="00427D74" w:rsidP="005A2E79">
            <w:pPr>
              <w:pStyle w:val="Tekstpodstawowy"/>
              <w:numPr>
                <w:ilvl w:val="0"/>
                <w:numId w:val="20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 w:rsidR="00427D74" w:rsidRPr="005A2E79" w:rsidRDefault="00427D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5A2E79">
              <w:rPr>
                <w:rFonts w:ascii="Arial Narrow" w:hAnsi="Arial Narrow" w:cs="Arial"/>
                <w:sz w:val="18"/>
                <w:szCs w:val="18"/>
              </w:rPr>
              <w:t xml:space="preserve">Troponina I </w:t>
            </w:r>
          </w:p>
        </w:tc>
        <w:tc>
          <w:tcPr>
            <w:tcW w:w="1617" w:type="dxa"/>
            <w:vAlign w:val="center"/>
          </w:tcPr>
          <w:p w:rsidR="00427D74" w:rsidRPr="005A2E79" w:rsidRDefault="00427D74" w:rsidP="005A2E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2E79">
              <w:rPr>
                <w:rFonts w:ascii="Arial Narrow" w:hAnsi="Arial Narrow" w:cs="Arial"/>
                <w:sz w:val="18"/>
                <w:szCs w:val="18"/>
              </w:rPr>
              <w:t>9 000</w:t>
            </w:r>
          </w:p>
        </w:tc>
        <w:tc>
          <w:tcPr>
            <w:tcW w:w="1286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427D74" w:rsidTr="00427D74">
        <w:trPr>
          <w:trHeight w:val="504"/>
        </w:trPr>
        <w:tc>
          <w:tcPr>
            <w:tcW w:w="691" w:type="dxa"/>
            <w:vAlign w:val="center"/>
          </w:tcPr>
          <w:p w:rsidR="00427D74" w:rsidRDefault="00427D74" w:rsidP="005A2E79">
            <w:pPr>
              <w:pStyle w:val="Tekstpodstawowy"/>
              <w:numPr>
                <w:ilvl w:val="0"/>
                <w:numId w:val="20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 w:rsidR="00427D74" w:rsidRPr="005A2E79" w:rsidRDefault="00427D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5A2E79">
              <w:rPr>
                <w:rFonts w:ascii="Arial Narrow" w:hAnsi="Arial Narrow" w:cs="Arial"/>
                <w:sz w:val="18"/>
                <w:szCs w:val="18"/>
              </w:rPr>
              <w:t>D-Dimery</w:t>
            </w:r>
          </w:p>
        </w:tc>
        <w:tc>
          <w:tcPr>
            <w:tcW w:w="1617" w:type="dxa"/>
            <w:vAlign w:val="center"/>
          </w:tcPr>
          <w:p w:rsidR="00427D74" w:rsidRPr="005A2E79" w:rsidRDefault="00427D74" w:rsidP="005A2E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2E79">
              <w:rPr>
                <w:rFonts w:ascii="Arial Narrow" w:hAnsi="Arial Narrow" w:cs="Arial"/>
                <w:sz w:val="18"/>
                <w:szCs w:val="18"/>
              </w:rPr>
              <w:t>3 600</w:t>
            </w:r>
          </w:p>
        </w:tc>
        <w:tc>
          <w:tcPr>
            <w:tcW w:w="1286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427D74" w:rsidTr="00427D74">
        <w:trPr>
          <w:trHeight w:val="504"/>
        </w:trPr>
        <w:tc>
          <w:tcPr>
            <w:tcW w:w="691" w:type="dxa"/>
            <w:vAlign w:val="center"/>
          </w:tcPr>
          <w:p w:rsidR="00427D74" w:rsidRDefault="00427D74" w:rsidP="005A2E79">
            <w:pPr>
              <w:pStyle w:val="Tekstpodstawowy"/>
              <w:numPr>
                <w:ilvl w:val="0"/>
                <w:numId w:val="20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 w:rsidR="00427D74" w:rsidRPr="005A2E79" w:rsidRDefault="00427D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5A2E79">
              <w:rPr>
                <w:rFonts w:ascii="Arial Narrow" w:hAnsi="Arial Narrow" w:cs="Arial"/>
                <w:sz w:val="18"/>
                <w:szCs w:val="18"/>
              </w:rPr>
              <w:t>CEA</w:t>
            </w:r>
          </w:p>
        </w:tc>
        <w:tc>
          <w:tcPr>
            <w:tcW w:w="1617" w:type="dxa"/>
            <w:vAlign w:val="center"/>
          </w:tcPr>
          <w:p w:rsidR="00427D74" w:rsidRPr="005A2E79" w:rsidRDefault="00427D74" w:rsidP="005A2E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2E79">
              <w:rPr>
                <w:rFonts w:ascii="Arial Narrow" w:hAnsi="Arial Narrow" w:cs="Arial"/>
                <w:sz w:val="18"/>
                <w:szCs w:val="18"/>
              </w:rPr>
              <w:t>1 200</w:t>
            </w:r>
          </w:p>
        </w:tc>
        <w:tc>
          <w:tcPr>
            <w:tcW w:w="1286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427D74" w:rsidTr="00427D74">
        <w:trPr>
          <w:trHeight w:val="504"/>
        </w:trPr>
        <w:tc>
          <w:tcPr>
            <w:tcW w:w="691" w:type="dxa"/>
            <w:vAlign w:val="center"/>
          </w:tcPr>
          <w:p w:rsidR="00427D74" w:rsidRDefault="00427D74" w:rsidP="005A2E79">
            <w:pPr>
              <w:pStyle w:val="Tekstpodstawowy"/>
              <w:numPr>
                <w:ilvl w:val="0"/>
                <w:numId w:val="20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 w:rsidR="00427D74" w:rsidRPr="005A2E79" w:rsidRDefault="00427D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5A2E79">
              <w:rPr>
                <w:rFonts w:ascii="Arial Narrow" w:hAnsi="Arial Narrow" w:cs="Arial"/>
                <w:sz w:val="18"/>
                <w:szCs w:val="18"/>
              </w:rPr>
              <w:t>Ca-125</w:t>
            </w:r>
          </w:p>
        </w:tc>
        <w:tc>
          <w:tcPr>
            <w:tcW w:w="1617" w:type="dxa"/>
            <w:vAlign w:val="center"/>
          </w:tcPr>
          <w:p w:rsidR="00427D74" w:rsidRPr="005A2E79" w:rsidRDefault="00427D74" w:rsidP="005A2E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2E79">
              <w:rPr>
                <w:rFonts w:ascii="Arial Narrow" w:hAnsi="Arial Narrow" w:cs="Arial"/>
                <w:sz w:val="18"/>
                <w:szCs w:val="18"/>
              </w:rPr>
              <w:t>600</w:t>
            </w:r>
          </w:p>
        </w:tc>
        <w:tc>
          <w:tcPr>
            <w:tcW w:w="1286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427D74" w:rsidTr="00427D74">
        <w:trPr>
          <w:trHeight w:val="504"/>
        </w:trPr>
        <w:tc>
          <w:tcPr>
            <w:tcW w:w="691" w:type="dxa"/>
            <w:vAlign w:val="center"/>
          </w:tcPr>
          <w:p w:rsidR="00427D74" w:rsidRDefault="00427D74" w:rsidP="005A2E79">
            <w:pPr>
              <w:pStyle w:val="Tekstpodstawowy"/>
              <w:numPr>
                <w:ilvl w:val="0"/>
                <w:numId w:val="20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 w:rsidR="00427D74" w:rsidRPr="005A2E79" w:rsidRDefault="00427D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5A2E79">
              <w:rPr>
                <w:rFonts w:ascii="Arial Narrow" w:hAnsi="Arial Narrow" w:cs="Arial"/>
                <w:sz w:val="18"/>
                <w:szCs w:val="18"/>
              </w:rPr>
              <w:t>Wit D3</w:t>
            </w:r>
          </w:p>
        </w:tc>
        <w:tc>
          <w:tcPr>
            <w:tcW w:w="1617" w:type="dxa"/>
            <w:vAlign w:val="center"/>
          </w:tcPr>
          <w:p w:rsidR="00427D74" w:rsidRPr="005A2E79" w:rsidRDefault="00427D74" w:rsidP="005A2E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2E79">
              <w:rPr>
                <w:rFonts w:ascii="Arial Narrow" w:hAnsi="Arial Narrow" w:cs="Arial"/>
                <w:sz w:val="18"/>
                <w:szCs w:val="18"/>
              </w:rPr>
              <w:t>1 000</w:t>
            </w:r>
          </w:p>
        </w:tc>
        <w:tc>
          <w:tcPr>
            <w:tcW w:w="1286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427D74" w:rsidTr="00427D74">
        <w:trPr>
          <w:trHeight w:val="504"/>
        </w:trPr>
        <w:tc>
          <w:tcPr>
            <w:tcW w:w="691" w:type="dxa"/>
            <w:vAlign w:val="center"/>
          </w:tcPr>
          <w:p w:rsidR="00427D74" w:rsidRDefault="00427D74" w:rsidP="005A2E79">
            <w:pPr>
              <w:pStyle w:val="Tekstpodstawowy"/>
              <w:numPr>
                <w:ilvl w:val="0"/>
                <w:numId w:val="20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 w:rsidR="00427D74" w:rsidRPr="005A2E79" w:rsidRDefault="00427D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5A2E79">
              <w:rPr>
                <w:rFonts w:ascii="Arial Narrow" w:hAnsi="Arial Narrow" w:cs="Arial"/>
                <w:sz w:val="18"/>
                <w:szCs w:val="18"/>
              </w:rPr>
              <w:t>PCT</w:t>
            </w:r>
          </w:p>
        </w:tc>
        <w:tc>
          <w:tcPr>
            <w:tcW w:w="1617" w:type="dxa"/>
            <w:vAlign w:val="center"/>
          </w:tcPr>
          <w:p w:rsidR="00427D74" w:rsidRPr="005A2E79" w:rsidRDefault="00427D74" w:rsidP="005A2E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2E79">
              <w:rPr>
                <w:rFonts w:ascii="Arial Narrow" w:hAnsi="Arial Narrow" w:cs="Arial"/>
                <w:sz w:val="18"/>
                <w:szCs w:val="18"/>
              </w:rPr>
              <w:t>3 000</w:t>
            </w:r>
          </w:p>
        </w:tc>
        <w:tc>
          <w:tcPr>
            <w:tcW w:w="1286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427D74" w:rsidTr="00427D74">
        <w:trPr>
          <w:trHeight w:val="504"/>
        </w:trPr>
        <w:tc>
          <w:tcPr>
            <w:tcW w:w="691" w:type="dxa"/>
            <w:vAlign w:val="center"/>
          </w:tcPr>
          <w:p w:rsidR="00427D74" w:rsidRDefault="00427D74" w:rsidP="005A2E79">
            <w:pPr>
              <w:pStyle w:val="Tekstpodstawowy"/>
              <w:numPr>
                <w:ilvl w:val="0"/>
                <w:numId w:val="20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 w:rsidR="00427D74" w:rsidRPr="005A2E79" w:rsidRDefault="00427D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5A2E79">
              <w:rPr>
                <w:rFonts w:ascii="Arial Narrow" w:hAnsi="Arial Narrow" w:cs="Arial"/>
                <w:sz w:val="18"/>
                <w:szCs w:val="18"/>
              </w:rPr>
              <w:t>HCG</w:t>
            </w:r>
          </w:p>
        </w:tc>
        <w:tc>
          <w:tcPr>
            <w:tcW w:w="1617" w:type="dxa"/>
            <w:vAlign w:val="center"/>
          </w:tcPr>
          <w:p w:rsidR="00427D74" w:rsidRPr="005A2E79" w:rsidRDefault="00427D74" w:rsidP="005A2E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2E79">
              <w:rPr>
                <w:rFonts w:ascii="Arial Narrow" w:hAnsi="Arial Narrow" w:cs="Arial"/>
                <w:sz w:val="18"/>
                <w:szCs w:val="18"/>
              </w:rPr>
              <w:t>1 000</w:t>
            </w:r>
          </w:p>
        </w:tc>
        <w:tc>
          <w:tcPr>
            <w:tcW w:w="1286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427D74" w:rsidTr="00427D74">
        <w:trPr>
          <w:trHeight w:val="504"/>
        </w:trPr>
        <w:tc>
          <w:tcPr>
            <w:tcW w:w="691" w:type="dxa"/>
            <w:vAlign w:val="center"/>
          </w:tcPr>
          <w:p w:rsidR="00427D74" w:rsidRDefault="00427D74" w:rsidP="005A2E79">
            <w:pPr>
              <w:pStyle w:val="Tekstpodstawowy"/>
              <w:numPr>
                <w:ilvl w:val="0"/>
                <w:numId w:val="20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 w:rsidR="00427D74" w:rsidRPr="005A2E79" w:rsidRDefault="00427D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5A2E79">
              <w:rPr>
                <w:rFonts w:ascii="Arial Narrow" w:hAnsi="Arial Narrow" w:cs="Arial"/>
                <w:sz w:val="18"/>
                <w:szCs w:val="18"/>
              </w:rPr>
              <w:t>anty TPO</w:t>
            </w:r>
          </w:p>
        </w:tc>
        <w:tc>
          <w:tcPr>
            <w:tcW w:w="1617" w:type="dxa"/>
            <w:vAlign w:val="center"/>
          </w:tcPr>
          <w:p w:rsidR="00427D74" w:rsidRPr="005A2E79" w:rsidRDefault="00427D74" w:rsidP="005A2E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A2E79">
              <w:rPr>
                <w:rFonts w:ascii="Arial Narrow" w:hAnsi="Arial Narrow" w:cs="Arial"/>
                <w:sz w:val="18"/>
                <w:szCs w:val="18"/>
              </w:rPr>
              <w:t>2 400</w:t>
            </w:r>
          </w:p>
        </w:tc>
        <w:tc>
          <w:tcPr>
            <w:tcW w:w="1286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427D74" w:rsidTr="00427D74">
        <w:trPr>
          <w:trHeight w:val="504"/>
        </w:trPr>
        <w:tc>
          <w:tcPr>
            <w:tcW w:w="691" w:type="dxa"/>
            <w:vAlign w:val="center"/>
          </w:tcPr>
          <w:p w:rsidR="00427D74" w:rsidRDefault="00427D74" w:rsidP="005A2E79">
            <w:pPr>
              <w:pStyle w:val="Tekstpodstawowy"/>
              <w:numPr>
                <w:ilvl w:val="0"/>
                <w:numId w:val="20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 w:rsidR="00427D74" w:rsidRPr="005A2E79" w:rsidRDefault="00427D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5A2E79">
              <w:rPr>
                <w:rFonts w:ascii="Arial Narrow" w:hAnsi="Arial Narrow" w:cs="Arial"/>
                <w:sz w:val="18"/>
                <w:szCs w:val="18"/>
              </w:rPr>
              <w:t>Materiały eksploatacyjne</w:t>
            </w:r>
          </w:p>
        </w:tc>
        <w:tc>
          <w:tcPr>
            <w:tcW w:w="1617" w:type="dxa"/>
            <w:vAlign w:val="center"/>
          </w:tcPr>
          <w:p w:rsidR="00427D74" w:rsidRPr="005A2E79" w:rsidRDefault="00427D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5A2E79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86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427D74" w:rsidRDefault="00427D74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427D74" w:rsidTr="00427D74">
        <w:trPr>
          <w:trHeight w:val="504"/>
        </w:trPr>
        <w:tc>
          <w:tcPr>
            <w:tcW w:w="8976" w:type="dxa"/>
            <w:gridSpan w:val="6"/>
            <w:vAlign w:val="center"/>
          </w:tcPr>
          <w:p w:rsidR="00427D74" w:rsidRDefault="00427D74" w:rsidP="006E6F05">
            <w:pPr>
              <w:pStyle w:val="Tekstpodstawowy"/>
              <w:jc w:val="right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  <w:t>Razem:</w:t>
            </w:r>
          </w:p>
        </w:tc>
        <w:tc>
          <w:tcPr>
            <w:tcW w:w="1671" w:type="dxa"/>
            <w:vAlign w:val="center"/>
          </w:tcPr>
          <w:p w:rsidR="00427D74" w:rsidRDefault="00427D74" w:rsidP="006E6F05">
            <w:pPr>
              <w:pStyle w:val="Tekstpodstawowy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427D74" w:rsidRDefault="00427D74" w:rsidP="006E6F05">
            <w:pPr>
              <w:pStyle w:val="Tekstpodstawowy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  <w:t>-</w:t>
            </w:r>
          </w:p>
        </w:tc>
        <w:tc>
          <w:tcPr>
            <w:tcW w:w="1526" w:type="dxa"/>
            <w:vAlign w:val="center"/>
          </w:tcPr>
          <w:p w:rsidR="00427D74" w:rsidRDefault="00427D74" w:rsidP="006E6F05">
            <w:pPr>
              <w:pStyle w:val="Tekstpodstawowy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427D74" w:rsidRDefault="00427D74" w:rsidP="006E6F05">
            <w:pPr>
              <w:pStyle w:val="Tekstpodstawowy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</w:tbl>
    <w:p w:rsidR="005A2E79" w:rsidRDefault="005A2E79" w:rsidP="005A2E79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</w:p>
    <w:p w:rsidR="005A2E79" w:rsidRDefault="005A2E79" w:rsidP="005A2E79">
      <w:pPr>
        <w:suppressAutoHyphens w:val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br w:type="page"/>
      </w:r>
    </w:p>
    <w:p w:rsidR="005A2E79" w:rsidRPr="00AA033F" w:rsidRDefault="005A2E79" w:rsidP="005A2E79">
      <w:pPr>
        <w:pStyle w:val="Akapitzlist"/>
        <w:numPr>
          <w:ilvl w:val="0"/>
          <w:numId w:val="21"/>
        </w:num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lastRenderedPageBreak/>
        <w:t>D</w:t>
      </w:r>
      <w:r w:rsidRPr="00AA033F">
        <w:rPr>
          <w:rFonts w:ascii="Arial Narrow" w:hAnsi="Arial Narrow"/>
          <w:b/>
          <w:sz w:val="18"/>
          <w:szCs w:val="18"/>
        </w:rPr>
        <w:t>zierżaw</w:t>
      </w:r>
      <w:r>
        <w:rPr>
          <w:rFonts w:ascii="Arial Narrow" w:hAnsi="Arial Narrow"/>
          <w:b/>
          <w:sz w:val="18"/>
          <w:szCs w:val="18"/>
        </w:rPr>
        <w:t>a</w:t>
      </w:r>
      <w:r w:rsidRPr="00AA033F">
        <w:rPr>
          <w:rFonts w:ascii="Arial Narrow" w:hAnsi="Arial Narrow"/>
          <w:b/>
          <w:sz w:val="18"/>
          <w:szCs w:val="18"/>
        </w:rPr>
        <w:t xml:space="preserve"> analizatora </w:t>
      </w:r>
      <w:r w:rsidRPr="00D56865">
        <w:rPr>
          <w:rFonts w:ascii="Arial Narrow" w:hAnsi="Arial Narrow"/>
          <w:b/>
          <w:color w:val="00000A"/>
          <w:sz w:val="18"/>
          <w:szCs w:val="18"/>
        </w:rPr>
        <w:t>immunochemicznego I</w:t>
      </w:r>
      <w:r>
        <w:rPr>
          <w:rFonts w:ascii="Arial Narrow" w:hAnsi="Arial Narrow"/>
          <w:b/>
          <w:color w:val="00000A"/>
          <w:sz w:val="18"/>
          <w:szCs w:val="18"/>
        </w:rPr>
        <w:t>I</w:t>
      </w:r>
    </w:p>
    <w:p w:rsidR="005A2E79" w:rsidRDefault="005A2E79" w:rsidP="005A2E79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</w:p>
    <w:tbl>
      <w:tblPr>
        <w:tblStyle w:val="Tabela-Siatka"/>
        <w:tblW w:w="14425" w:type="dxa"/>
        <w:tblLook w:val="04A0"/>
      </w:tblPr>
      <w:tblGrid>
        <w:gridCol w:w="534"/>
        <w:gridCol w:w="5141"/>
        <w:gridCol w:w="1892"/>
        <w:gridCol w:w="1892"/>
        <w:gridCol w:w="1892"/>
        <w:gridCol w:w="1090"/>
        <w:gridCol w:w="1984"/>
      </w:tblGrid>
      <w:tr w:rsidR="005A2E79" w:rsidRPr="008C7B50" w:rsidTr="006E6F05">
        <w:trPr>
          <w:trHeight w:val="504"/>
        </w:trPr>
        <w:tc>
          <w:tcPr>
            <w:tcW w:w="534" w:type="dxa"/>
            <w:vAlign w:val="center"/>
          </w:tcPr>
          <w:p w:rsidR="005A2E79" w:rsidRPr="008C7B50" w:rsidRDefault="005A2E79" w:rsidP="006E6F05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 w:rsidRPr="008C7B50">
              <w:rPr>
                <w:rFonts w:ascii="Arial Narrow" w:hAnsi="Arial Narrow"/>
                <w:color w:val="00000A"/>
                <w:sz w:val="18"/>
                <w:szCs w:val="18"/>
              </w:rPr>
              <w:t>L.p.</w:t>
            </w:r>
          </w:p>
        </w:tc>
        <w:tc>
          <w:tcPr>
            <w:tcW w:w="5141" w:type="dxa"/>
            <w:vAlign w:val="center"/>
          </w:tcPr>
          <w:p w:rsidR="005A2E79" w:rsidRPr="008C7B50" w:rsidRDefault="005A2E79" w:rsidP="006E6F05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 w:rsidRPr="00AA033F">
              <w:rPr>
                <w:rFonts w:ascii="Arial Narrow" w:hAnsi="Arial Narrow"/>
                <w:color w:val="00000A"/>
                <w:sz w:val="18"/>
                <w:szCs w:val="18"/>
              </w:rPr>
              <w:t>Przedmiot dzierżawy</w:t>
            </w:r>
          </w:p>
        </w:tc>
        <w:tc>
          <w:tcPr>
            <w:tcW w:w="1892" w:type="dxa"/>
            <w:vAlign w:val="center"/>
          </w:tcPr>
          <w:p w:rsidR="005A2E79" w:rsidRPr="008C7B50" w:rsidRDefault="005A2E79" w:rsidP="006E6F05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color w:val="00000A"/>
                <w:sz w:val="18"/>
                <w:szCs w:val="18"/>
              </w:rPr>
              <w:t>Okres dzierżawy</w:t>
            </w:r>
            <w:r w:rsidRPr="008C7B50">
              <w:rPr>
                <w:rFonts w:ascii="Arial Narrow" w:hAnsi="Arial Narrow"/>
                <w:color w:val="00000A"/>
                <w:sz w:val="18"/>
                <w:szCs w:val="18"/>
              </w:rPr>
              <w:t xml:space="preserve"> 36 miesięcy</w:t>
            </w:r>
          </w:p>
        </w:tc>
        <w:tc>
          <w:tcPr>
            <w:tcW w:w="1892" w:type="dxa"/>
            <w:vAlign w:val="center"/>
          </w:tcPr>
          <w:p w:rsidR="005A2E79" w:rsidRPr="008C7B50" w:rsidRDefault="005A2E79" w:rsidP="006E6F05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color w:val="00000A"/>
                <w:sz w:val="18"/>
                <w:szCs w:val="18"/>
              </w:rPr>
              <w:t>Cena netto</w:t>
            </w:r>
            <w:r w:rsidR="00E16179">
              <w:rPr>
                <w:rFonts w:ascii="Arial Narrow" w:hAnsi="Arial Narrow"/>
                <w:color w:val="00000A"/>
                <w:sz w:val="18"/>
                <w:szCs w:val="18"/>
              </w:rPr>
              <w:t xml:space="preserve"> za miesiąc</w:t>
            </w:r>
          </w:p>
        </w:tc>
        <w:tc>
          <w:tcPr>
            <w:tcW w:w="1892" w:type="dxa"/>
            <w:vAlign w:val="center"/>
          </w:tcPr>
          <w:p w:rsidR="005A2E79" w:rsidRPr="008C7B50" w:rsidRDefault="005A2E79" w:rsidP="006E6F05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color w:val="00000A"/>
                <w:sz w:val="18"/>
                <w:szCs w:val="18"/>
              </w:rPr>
              <w:t>Wartość netto</w:t>
            </w:r>
          </w:p>
        </w:tc>
        <w:tc>
          <w:tcPr>
            <w:tcW w:w="1090" w:type="dxa"/>
            <w:vAlign w:val="center"/>
          </w:tcPr>
          <w:p w:rsidR="005A2E79" w:rsidRPr="008C7B50" w:rsidRDefault="005A2E79" w:rsidP="006E6F05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color w:val="00000A"/>
                <w:sz w:val="18"/>
                <w:szCs w:val="18"/>
              </w:rPr>
              <w:t>Stawka VAT %</w:t>
            </w:r>
          </w:p>
        </w:tc>
        <w:tc>
          <w:tcPr>
            <w:tcW w:w="1984" w:type="dxa"/>
            <w:vAlign w:val="center"/>
          </w:tcPr>
          <w:p w:rsidR="005A2E79" w:rsidRPr="008C7B50" w:rsidRDefault="005A2E79" w:rsidP="006E6F05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color w:val="00000A"/>
                <w:sz w:val="18"/>
                <w:szCs w:val="18"/>
              </w:rPr>
              <w:t>Wartość Brutto</w:t>
            </w:r>
          </w:p>
        </w:tc>
      </w:tr>
      <w:tr w:rsidR="005A2E79" w:rsidTr="006E6F05">
        <w:trPr>
          <w:trHeight w:val="504"/>
        </w:trPr>
        <w:tc>
          <w:tcPr>
            <w:tcW w:w="534" w:type="dxa"/>
            <w:vAlign w:val="center"/>
          </w:tcPr>
          <w:p w:rsidR="005A2E79" w:rsidRDefault="005A2E79" w:rsidP="005A2E79">
            <w:pPr>
              <w:pStyle w:val="Tekstpodstawowy"/>
              <w:numPr>
                <w:ilvl w:val="0"/>
                <w:numId w:val="20"/>
              </w:numPr>
              <w:tabs>
                <w:tab w:val="left" w:pos="284"/>
                <w:tab w:val="left" w:pos="326"/>
              </w:tabs>
              <w:ind w:left="0" w:firstLine="0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5141" w:type="dxa"/>
            <w:vAlign w:val="center"/>
          </w:tcPr>
          <w:p w:rsidR="005A2E79" w:rsidRPr="00E16179" w:rsidRDefault="00E16179" w:rsidP="00E16179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  <w:r w:rsidRPr="00E16179">
              <w:rPr>
                <w:rFonts w:ascii="Arial Narrow" w:hAnsi="Arial Narrow"/>
                <w:b w:val="0"/>
                <w:sz w:val="18"/>
                <w:szCs w:val="18"/>
              </w:rPr>
              <w:t xml:space="preserve">Analizator </w:t>
            </w:r>
            <w:r w:rsidRPr="00E16179"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  <w:t>immunochemiczny II</w:t>
            </w:r>
          </w:p>
        </w:tc>
        <w:tc>
          <w:tcPr>
            <w:tcW w:w="1892" w:type="dxa"/>
            <w:vAlign w:val="center"/>
          </w:tcPr>
          <w:p w:rsidR="005A2E79" w:rsidRDefault="005A2E79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  <w:t>36 miesięcy</w:t>
            </w:r>
          </w:p>
        </w:tc>
        <w:tc>
          <w:tcPr>
            <w:tcW w:w="1892" w:type="dxa"/>
            <w:vAlign w:val="center"/>
          </w:tcPr>
          <w:p w:rsidR="005A2E79" w:rsidRDefault="005A2E79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892" w:type="dxa"/>
            <w:vAlign w:val="center"/>
          </w:tcPr>
          <w:p w:rsidR="005A2E79" w:rsidRDefault="005A2E79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5A2E79" w:rsidRDefault="005A2E79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A2E79" w:rsidRDefault="005A2E79" w:rsidP="006E6F0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  <w:tr w:rsidR="005A2E79" w:rsidTr="006E6F05">
        <w:trPr>
          <w:trHeight w:val="504"/>
        </w:trPr>
        <w:tc>
          <w:tcPr>
            <w:tcW w:w="9459" w:type="dxa"/>
            <w:gridSpan w:val="4"/>
            <w:vAlign w:val="center"/>
          </w:tcPr>
          <w:p w:rsidR="005A2E79" w:rsidRDefault="005A2E79" w:rsidP="006E6F05">
            <w:pPr>
              <w:pStyle w:val="Tekstpodstawowy"/>
              <w:jc w:val="right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  <w:t>Razem:</w:t>
            </w:r>
          </w:p>
        </w:tc>
        <w:tc>
          <w:tcPr>
            <w:tcW w:w="1892" w:type="dxa"/>
            <w:vAlign w:val="center"/>
          </w:tcPr>
          <w:p w:rsidR="005A2E79" w:rsidRDefault="005A2E79" w:rsidP="006E6F05">
            <w:pPr>
              <w:pStyle w:val="Tekstpodstawowy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5A2E79" w:rsidRDefault="005A2E79" w:rsidP="006E6F05">
            <w:pPr>
              <w:pStyle w:val="Tekstpodstawowy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5A2E79" w:rsidRDefault="005A2E79" w:rsidP="006E6F05">
            <w:pPr>
              <w:pStyle w:val="Tekstpodstawowy"/>
              <w:jc w:val="center"/>
              <w:rPr>
                <w:rFonts w:ascii="Arial Narrow" w:hAnsi="Arial Narrow"/>
                <w:b w:val="0"/>
                <w:color w:val="00000A"/>
                <w:sz w:val="18"/>
                <w:szCs w:val="18"/>
              </w:rPr>
            </w:pPr>
          </w:p>
        </w:tc>
      </w:tr>
    </w:tbl>
    <w:p w:rsidR="005A2E79" w:rsidRDefault="005A2E79" w:rsidP="005A2E79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</w:p>
    <w:p w:rsidR="005A2E79" w:rsidRDefault="005A2E79" w:rsidP="005A2E79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</w:p>
    <w:p w:rsidR="005A2E79" w:rsidRDefault="005A2E79" w:rsidP="005A2E79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</w:p>
    <w:tbl>
      <w:tblPr>
        <w:tblStyle w:val="Tabela-Siatka"/>
        <w:tblW w:w="14425" w:type="dxa"/>
        <w:tblLook w:val="04A0"/>
      </w:tblPr>
      <w:tblGrid>
        <w:gridCol w:w="9459"/>
        <w:gridCol w:w="1892"/>
        <w:gridCol w:w="1090"/>
        <w:gridCol w:w="1984"/>
      </w:tblGrid>
      <w:tr w:rsidR="005A2E79" w:rsidRPr="00AA033F" w:rsidTr="006E6F05">
        <w:trPr>
          <w:trHeight w:val="504"/>
        </w:trPr>
        <w:tc>
          <w:tcPr>
            <w:tcW w:w="9459" w:type="dxa"/>
            <w:vAlign w:val="center"/>
          </w:tcPr>
          <w:p w:rsidR="005A2E79" w:rsidRPr="00AA033F" w:rsidRDefault="005A2E79" w:rsidP="006E6F05">
            <w:pPr>
              <w:pStyle w:val="Tekstpodstawowy"/>
              <w:jc w:val="right"/>
              <w:rPr>
                <w:rFonts w:ascii="Arial Narrow" w:hAnsi="Arial Narrow"/>
                <w:color w:val="00000A"/>
                <w:sz w:val="18"/>
                <w:szCs w:val="18"/>
              </w:rPr>
            </w:pPr>
            <w:r w:rsidRPr="00AA033F">
              <w:rPr>
                <w:rFonts w:ascii="Arial Narrow" w:hAnsi="Arial Narrow"/>
                <w:color w:val="00000A"/>
                <w:sz w:val="18"/>
                <w:szCs w:val="18"/>
              </w:rPr>
              <w:t>Razem (I II):</w:t>
            </w:r>
          </w:p>
        </w:tc>
        <w:tc>
          <w:tcPr>
            <w:tcW w:w="1892" w:type="dxa"/>
            <w:vAlign w:val="center"/>
          </w:tcPr>
          <w:p w:rsidR="005A2E79" w:rsidRPr="00AA033F" w:rsidRDefault="005A2E79" w:rsidP="006E6F05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5A2E79" w:rsidRPr="00AA033F" w:rsidRDefault="005A2E79" w:rsidP="006E6F05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  <w:r w:rsidRPr="00AA033F">
              <w:rPr>
                <w:rFonts w:ascii="Arial Narrow" w:hAnsi="Arial Narrow"/>
                <w:color w:val="00000A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5A2E79" w:rsidRPr="00AA033F" w:rsidRDefault="005A2E79" w:rsidP="006E6F05">
            <w:pPr>
              <w:pStyle w:val="Tekstpodstawowy"/>
              <w:jc w:val="center"/>
              <w:rPr>
                <w:rFonts w:ascii="Arial Narrow" w:hAnsi="Arial Narrow"/>
                <w:color w:val="00000A"/>
                <w:sz w:val="18"/>
                <w:szCs w:val="18"/>
              </w:rPr>
            </w:pPr>
          </w:p>
        </w:tc>
      </w:tr>
    </w:tbl>
    <w:p w:rsidR="00E26B41" w:rsidRDefault="00E26B41" w:rsidP="00E26B41">
      <w:pPr>
        <w:suppressAutoHyphens w:val="0"/>
        <w:rPr>
          <w:rFonts w:ascii="Arial Narrow" w:hAnsi="Arial Narrow"/>
          <w:bCs/>
          <w:color w:val="00000A"/>
          <w:sz w:val="18"/>
          <w:szCs w:val="18"/>
        </w:rPr>
      </w:pPr>
    </w:p>
    <w:p w:rsidR="005A2E79" w:rsidRDefault="005A2E79" w:rsidP="00E26B41">
      <w:pPr>
        <w:suppressAutoHyphens w:val="0"/>
        <w:rPr>
          <w:rFonts w:ascii="Arial Narrow" w:hAnsi="Arial Narrow"/>
          <w:bCs/>
          <w:color w:val="00000A"/>
          <w:sz w:val="18"/>
          <w:szCs w:val="18"/>
        </w:rPr>
      </w:pPr>
    </w:p>
    <w:sectPr w:rsidR="005A2E79" w:rsidSect="00E26B41">
      <w:pgSz w:w="16838" w:h="11906" w:orient="landscape"/>
      <w:pgMar w:top="1417" w:right="4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ADA" w:rsidRDefault="00DA1ADA" w:rsidP="004F3A27">
      <w:r>
        <w:separator/>
      </w:r>
    </w:p>
  </w:endnote>
  <w:endnote w:type="continuationSeparator" w:id="0">
    <w:p w:rsidR="00DA1ADA" w:rsidRDefault="00DA1ADA" w:rsidP="004F3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1552269"/>
      <w:docPartObj>
        <w:docPartGallery w:val="Page Numbers (Bottom of Page)"/>
        <w:docPartUnique/>
      </w:docPartObj>
    </w:sdtPr>
    <w:sdtContent>
      <w:p w:rsidR="009A4F6A" w:rsidRPr="004F3A27" w:rsidRDefault="00801A81">
        <w:pPr>
          <w:pStyle w:val="Stopka"/>
          <w:jc w:val="center"/>
          <w:rPr>
            <w:rFonts w:asciiTheme="minorHAnsi" w:hAnsiTheme="minorHAnsi" w:cstheme="minorHAnsi"/>
          </w:rPr>
        </w:pPr>
        <w:r w:rsidRPr="004F3A27">
          <w:rPr>
            <w:rFonts w:asciiTheme="minorHAnsi" w:hAnsiTheme="minorHAnsi" w:cstheme="minorHAnsi"/>
          </w:rPr>
          <w:fldChar w:fldCharType="begin"/>
        </w:r>
        <w:r w:rsidR="009A4F6A" w:rsidRPr="004F3A27">
          <w:rPr>
            <w:rFonts w:asciiTheme="minorHAnsi" w:hAnsiTheme="minorHAnsi" w:cstheme="minorHAnsi"/>
          </w:rPr>
          <w:instrText xml:space="preserve"> PAGE   \* MERGEFORMAT </w:instrText>
        </w:r>
        <w:r w:rsidRPr="004F3A27">
          <w:rPr>
            <w:rFonts w:asciiTheme="minorHAnsi" w:hAnsiTheme="minorHAnsi" w:cstheme="minorHAnsi"/>
          </w:rPr>
          <w:fldChar w:fldCharType="separate"/>
        </w:r>
        <w:r w:rsidR="00427D74">
          <w:rPr>
            <w:rFonts w:asciiTheme="minorHAnsi" w:hAnsiTheme="minorHAnsi" w:cstheme="minorHAnsi"/>
            <w:noProof/>
          </w:rPr>
          <w:t>13</w:t>
        </w:r>
        <w:r w:rsidRPr="004F3A27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ADA" w:rsidRDefault="00DA1ADA" w:rsidP="004F3A27">
      <w:r>
        <w:separator/>
      </w:r>
    </w:p>
  </w:footnote>
  <w:footnote w:type="continuationSeparator" w:id="0">
    <w:p w:rsidR="00DA1ADA" w:rsidRDefault="00DA1ADA" w:rsidP="004F3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A68" w:rsidRDefault="006F5A68" w:rsidP="006F5A68">
    <w:pPr>
      <w:pStyle w:val="Nagwek"/>
      <w:jc w:val="center"/>
    </w:pPr>
    <w:r w:rsidRPr="00AA033F">
      <w:rPr>
        <w:rFonts w:ascii="Arial Narrow" w:hAnsi="Arial Narrow"/>
        <w:color w:val="00000A"/>
        <w:sz w:val="18"/>
        <w:szCs w:val="18"/>
      </w:rPr>
      <w:t>33/2019</w:t>
    </w:r>
    <w:r>
      <w:rPr>
        <w:rFonts w:ascii="Arial Narrow" w:hAnsi="Arial Narrow"/>
        <w:color w:val="00000A"/>
        <w:sz w:val="18"/>
        <w:szCs w:val="18"/>
      </w:rPr>
      <w:tab/>
    </w:r>
    <w:r>
      <w:rPr>
        <w:rFonts w:ascii="Arial Narrow" w:hAnsi="Arial Narrow"/>
        <w:color w:val="00000A"/>
        <w:sz w:val="18"/>
        <w:szCs w:val="18"/>
      </w:rPr>
      <w:tab/>
    </w:r>
    <w:r w:rsidRPr="00AA033F">
      <w:rPr>
        <w:rFonts w:ascii="Arial Narrow" w:hAnsi="Arial Narrow"/>
        <w:color w:val="00000A"/>
        <w:sz w:val="18"/>
        <w:szCs w:val="18"/>
      </w:rPr>
      <w:t xml:space="preserve"> Załącznik nr 1 do SIWZ – formularz asortymentowo-cenowy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53AE4"/>
    <w:multiLevelType w:val="multilevel"/>
    <w:tmpl w:val="12BA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14F72BE"/>
    <w:multiLevelType w:val="hybridMultilevel"/>
    <w:tmpl w:val="5C48A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A432E"/>
    <w:multiLevelType w:val="hybridMultilevel"/>
    <w:tmpl w:val="2236C0E8"/>
    <w:lvl w:ilvl="0" w:tplc="8360850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93141"/>
    <w:multiLevelType w:val="hybridMultilevel"/>
    <w:tmpl w:val="AC00FF06"/>
    <w:lvl w:ilvl="0" w:tplc="74BCB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4066A"/>
    <w:multiLevelType w:val="hybridMultilevel"/>
    <w:tmpl w:val="81ECA432"/>
    <w:lvl w:ilvl="0" w:tplc="F15035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E3AB8"/>
    <w:multiLevelType w:val="multilevel"/>
    <w:tmpl w:val="755C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16723E4E"/>
    <w:multiLevelType w:val="hybridMultilevel"/>
    <w:tmpl w:val="F36E89DA"/>
    <w:lvl w:ilvl="0" w:tplc="5A920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0335A"/>
    <w:multiLevelType w:val="hybridMultilevel"/>
    <w:tmpl w:val="60CE4466"/>
    <w:lvl w:ilvl="0" w:tplc="EFC6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22333"/>
    <w:multiLevelType w:val="hybridMultilevel"/>
    <w:tmpl w:val="3134E008"/>
    <w:lvl w:ilvl="0" w:tplc="C8E23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C1B90"/>
    <w:multiLevelType w:val="hybridMultilevel"/>
    <w:tmpl w:val="367A780E"/>
    <w:lvl w:ilvl="0" w:tplc="76562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31F84"/>
    <w:multiLevelType w:val="hybridMultilevel"/>
    <w:tmpl w:val="60CE4466"/>
    <w:lvl w:ilvl="0" w:tplc="EFC6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54538"/>
    <w:multiLevelType w:val="hybridMultilevel"/>
    <w:tmpl w:val="89B8E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33E4F"/>
    <w:multiLevelType w:val="hybridMultilevel"/>
    <w:tmpl w:val="367A780E"/>
    <w:lvl w:ilvl="0" w:tplc="76562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D7BAE"/>
    <w:multiLevelType w:val="hybridMultilevel"/>
    <w:tmpl w:val="74626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018C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CC114C6"/>
    <w:multiLevelType w:val="hybridMultilevel"/>
    <w:tmpl w:val="60CE4466"/>
    <w:lvl w:ilvl="0" w:tplc="EFC6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7059E"/>
    <w:multiLevelType w:val="multilevel"/>
    <w:tmpl w:val="3E32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11F363F"/>
    <w:multiLevelType w:val="hybridMultilevel"/>
    <w:tmpl w:val="BD4A7178"/>
    <w:lvl w:ilvl="0" w:tplc="98B86D8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9724A"/>
    <w:multiLevelType w:val="hybridMultilevel"/>
    <w:tmpl w:val="88186088"/>
    <w:lvl w:ilvl="0" w:tplc="55B6A42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17349"/>
    <w:multiLevelType w:val="hybridMultilevel"/>
    <w:tmpl w:val="16DE85D8"/>
    <w:lvl w:ilvl="0" w:tplc="8CB69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1"/>
  </w:num>
  <w:num w:numId="9">
    <w:abstractNumId w:val="3"/>
  </w:num>
  <w:num w:numId="10">
    <w:abstractNumId w:val="18"/>
  </w:num>
  <w:num w:numId="11">
    <w:abstractNumId w:val="17"/>
  </w:num>
  <w:num w:numId="12">
    <w:abstractNumId w:val="15"/>
  </w:num>
  <w:num w:numId="13">
    <w:abstractNumId w:val="12"/>
  </w:num>
  <w:num w:numId="14">
    <w:abstractNumId w:val="14"/>
  </w:num>
  <w:num w:numId="15">
    <w:abstractNumId w:val="8"/>
  </w:num>
  <w:num w:numId="16">
    <w:abstractNumId w:val="20"/>
  </w:num>
  <w:num w:numId="17">
    <w:abstractNumId w:val="5"/>
  </w:num>
  <w:num w:numId="18">
    <w:abstractNumId w:val="1"/>
  </w:num>
  <w:num w:numId="19">
    <w:abstractNumId w:val="16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28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27"/>
    <w:rsid w:val="0001556B"/>
    <w:rsid w:val="00081BB8"/>
    <w:rsid w:val="000F2E2E"/>
    <w:rsid w:val="001C7642"/>
    <w:rsid w:val="002E0F79"/>
    <w:rsid w:val="002F3D83"/>
    <w:rsid w:val="003076D9"/>
    <w:rsid w:val="00376C4F"/>
    <w:rsid w:val="003E61DD"/>
    <w:rsid w:val="00410A56"/>
    <w:rsid w:val="00427D74"/>
    <w:rsid w:val="004F3A27"/>
    <w:rsid w:val="0054731D"/>
    <w:rsid w:val="00556948"/>
    <w:rsid w:val="00571654"/>
    <w:rsid w:val="005A2E79"/>
    <w:rsid w:val="00696A3E"/>
    <w:rsid w:val="006F5A68"/>
    <w:rsid w:val="00801A81"/>
    <w:rsid w:val="00802F98"/>
    <w:rsid w:val="008372CB"/>
    <w:rsid w:val="00896DD1"/>
    <w:rsid w:val="008C7B50"/>
    <w:rsid w:val="008D1F4D"/>
    <w:rsid w:val="0090757B"/>
    <w:rsid w:val="00912E55"/>
    <w:rsid w:val="0091685E"/>
    <w:rsid w:val="009425F7"/>
    <w:rsid w:val="009601DB"/>
    <w:rsid w:val="00961AAE"/>
    <w:rsid w:val="00995FD4"/>
    <w:rsid w:val="009A4F6A"/>
    <w:rsid w:val="009A7864"/>
    <w:rsid w:val="00A6467C"/>
    <w:rsid w:val="00A725A2"/>
    <w:rsid w:val="00AA033F"/>
    <w:rsid w:val="00B661AF"/>
    <w:rsid w:val="00C657FA"/>
    <w:rsid w:val="00D56865"/>
    <w:rsid w:val="00D6084D"/>
    <w:rsid w:val="00DA1ADA"/>
    <w:rsid w:val="00DF023F"/>
    <w:rsid w:val="00DF10C5"/>
    <w:rsid w:val="00E16179"/>
    <w:rsid w:val="00E26B41"/>
    <w:rsid w:val="00E428AE"/>
    <w:rsid w:val="00E8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A27"/>
    <w:pPr>
      <w:suppressAutoHyphens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3A27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F3A27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F3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3A2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3A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A2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696A3E"/>
    <w:pPr>
      <w:widowControl w:val="0"/>
      <w:suppressLineNumbers/>
    </w:pPr>
    <w:rPr>
      <w:rFonts w:eastAsia="Lucida Sans Unicode" w:cs="Mang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428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A0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5F8BD-07F5-42F0-B77F-DFABFF26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2463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</cp:lastModifiedBy>
  <cp:revision>2</cp:revision>
  <cp:lastPrinted>2019-11-26T12:13:00Z</cp:lastPrinted>
  <dcterms:created xsi:type="dcterms:W3CDTF">2019-11-26T14:08:00Z</dcterms:created>
  <dcterms:modified xsi:type="dcterms:W3CDTF">2019-11-26T14:08:00Z</dcterms:modified>
</cp:coreProperties>
</file>