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106D" w14:textId="77777777" w:rsidR="00272DDF" w:rsidRPr="00CC5A3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CC5A39">
        <w:rPr>
          <w:rFonts w:ascii="Verdana" w:hAnsi="Verdana"/>
          <w:b/>
          <w:bCs/>
          <w:sz w:val="22"/>
          <w:szCs w:val="22"/>
        </w:rPr>
        <w:t xml:space="preserve">Załącznik nr 3 do SWZ </w:t>
      </w:r>
    </w:p>
    <w:p w14:paraId="1CA3007D" w14:textId="77777777" w:rsidR="00272DDF" w:rsidRPr="00CC5A39" w:rsidRDefault="00272DDF" w:rsidP="00272DDF">
      <w:pPr>
        <w:rPr>
          <w:rFonts w:ascii="Verdana" w:hAnsi="Verdana"/>
          <w:sz w:val="22"/>
          <w:szCs w:val="22"/>
        </w:rPr>
      </w:pPr>
    </w:p>
    <w:p w14:paraId="34567B8D" w14:textId="77777777" w:rsidR="00272DDF" w:rsidRPr="00CC5A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2"/>
          <w:szCs w:val="22"/>
        </w:rPr>
      </w:pPr>
      <w:r w:rsidRPr="00CC5A39">
        <w:rPr>
          <w:rStyle w:val="Pogrubienie"/>
          <w:rFonts w:ascii="Verdana" w:hAnsi="Verdana"/>
          <w:sz w:val="22"/>
          <w:szCs w:val="22"/>
        </w:rPr>
        <w:t>Zamawiający:</w:t>
      </w:r>
    </w:p>
    <w:p w14:paraId="74CE9647" w14:textId="76F168D2" w:rsidR="00272DDF" w:rsidRPr="00CC5A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2"/>
          <w:szCs w:val="22"/>
        </w:rPr>
      </w:pPr>
      <w:r w:rsidRPr="00CC5A39">
        <w:rPr>
          <w:rStyle w:val="Pogrubienie"/>
          <w:rFonts w:ascii="Verdana" w:hAnsi="Verdana"/>
          <w:b w:val="0"/>
          <w:sz w:val="22"/>
          <w:szCs w:val="22"/>
        </w:rPr>
        <w:t>Sieć Badawcza Łukasiewicz-</w:t>
      </w:r>
      <w:r w:rsidR="00A74ADF" w:rsidRPr="00CC5A39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Pr="00CC5A39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="00A74ADF" w:rsidRPr="00CC5A39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4681BA1" w14:textId="77777777" w:rsidR="00272DDF" w:rsidRPr="00CC5A39" w:rsidRDefault="00272DDF" w:rsidP="00B94D9E">
      <w:pPr>
        <w:jc w:val="right"/>
        <w:rPr>
          <w:rStyle w:val="Pogrubienie"/>
          <w:rFonts w:ascii="Verdana" w:hAnsi="Verdana"/>
          <w:b w:val="0"/>
          <w:sz w:val="22"/>
          <w:szCs w:val="22"/>
        </w:rPr>
      </w:pPr>
      <w:r w:rsidRPr="00CC5A39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18F8B074" w14:textId="77777777" w:rsidR="00272DDF" w:rsidRPr="00CC5A39" w:rsidRDefault="00272DDF" w:rsidP="00B94D9E">
      <w:pPr>
        <w:jc w:val="right"/>
        <w:rPr>
          <w:rStyle w:val="Pogrubienie"/>
          <w:rFonts w:ascii="Verdana" w:hAnsi="Verdana"/>
          <w:b w:val="0"/>
          <w:sz w:val="22"/>
          <w:szCs w:val="22"/>
        </w:rPr>
      </w:pPr>
      <w:r w:rsidRPr="00CC5A39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7961820" w14:textId="77777777" w:rsidR="00272DDF" w:rsidRPr="00CC5A39" w:rsidRDefault="00272DDF" w:rsidP="00272DDF">
      <w:pPr>
        <w:rPr>
          <w:rFonts w:ascii="Verdana" w:hAnsi="Verdana"/>
          <w:sz w:val="22"/>
          <w:szCs w:val="22"/>
        </w:rPr>
      </w:pPr>
    </w:p>
    <w:p w14:paraId="74285020" w14:textId="77777777" w:rsidR="00272DDF" w:rsidRPr="00CC5A39" w:rsidRDefault="00272DDF" w:rsidP="00272DDF">
      <w:pPr>
        <w:rPr>
          <w:rFonts w:ascii="Verdana" w:hAnsi="Verdana"/>
          <w:b/>
          <w:sz w:val="22"/>
          <w:szCs w:val="22"/>
        </w:rPr>
      </w:pPr>
      <w:r w:rsidRPr="00CC5A39">
        <w:rPr>
          <w:rFonts w:ascii="Verdana" w:hAnsi="Verdana"/>
          <w:b/>
          <w:sz w:val="22"/>
          <w:szCs w:val="22"/>
        </w:rPr>
        <w:t>Wykonawca:</w:t>
      </w:r>
    </w:p>
    <w:p w14:paraId="4996C6EC" w14:textId="77777777" w:rsidR="00272DDF" w:rsidRPr="00CC5A39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85A29C5" w14:textId="77777777" w:rsidR="00272DDF" w:rsidRPr="00CC5A39" w:rsidRDefault="00272DDF" w:rsidP="00272DDF">
      <w:pPr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CC5A39">
        <w:rPr>
          <w:rFonts w:ascii="Verdana" w:hAnsi="Verdana"/>
          <w:sz w:val="22"/>
          <w:szCs w:val="22"/>
        </w:rPr>
        <w:t>CEiDG</w:t>
      </w:r>
      <w:proofErr w:type="spellEnd"/>
      <w:r w:rsidRPr="00CC5A39">
        <w:rPr>
          <w:rFonts w:ascii="Verdana" w:hAnsi="Verdana"/>
          <w:sz w:val="22"/>
          <w:szCs w:val="22"/>
        </w:rPr>
        <w:t>)</w:t>
      </w:r>
    </w:p>
    <w:p w14:paraId="760142D4" w14:textId="77777777" w:rsidR="00272DDF" w:rsidRPr="00CC5A39" w:rsidRDefault="00272DDF" w:rsidP="00272DDF">
      <w:pPr>
        <w:rPr>
          <w:rFonts w:ascii="Verdana" w:hAnsi="Verdana"/>
          <w:sz w:val="22"/>
          <w:szCs w:val="22"/>
        </w:rPr>
      </w:pPr>
    </w:p>
    <w:p w14:paraId="296DBE2C" w14:textId="77777777" w:rsidR="00272DDF" w:rsidRPr="00CC5A39" w:rsidRDefault="00272DDF" w:rsidP="00272DDF">
      <w:pPr>
        <w:rPr>
          <w:rFonts w:ascii="Verdana" w:hAnsi="Verdana"/>
          <w:b/>
          <w:sz w:val="22"/>
          <w:szCs w:val="22"/>
        </w:rPr>
      </w:pPr>
      <w:r w:rsidRPr="00CC5A39">
        <w:rPr>
          <w:rFonts w:ascii="Verdana" w:hAnsi="Verdana"/>
          <w:b/>
          <w:sz w:val="22"/>
          <w:szCs w:val="22"/>
        </w:rPr>
        <w:t>reprezentowany przez:</w:t>
      </w:r>
    </w:p>
    <w:p w14:paraId="72255AE6" w14:textId="77777777" w:rsidR="00272DDF" w:rsidRPr="00CC5A39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</w:t>
      </w:r>
    </w:p>
    <w:p w14:paraId="1E1D1D3F" w14:textId="77777777" w:rsidR="00272DDF" w:rsidRPr="00CC5A39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</w:t>
      </w:r>
    </w:p>
    <w:p w14:paraId="5DF7BEBF" w14:textId="77777777" w:rsidR="00272DDF" w:rsidRPr="00CC5A39" w:rsidRDefault="00272DDF" w:rsidP="00272DDF">
      <w:pPr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45D7C75" w14:textId="77777777" w:rsidR="00B94D9E" w:rsidRPr="00CC5A39" w:rsidRDefault="00B94D9E" w:rsidP="00272DDF">
      <w:pPr>
        <w:rPr>
          <w:rFonts w:ascii="Verdana" w:hAnsi="Verdana"/>
          <w:sz w:val="22"/>
          <w:szCs w:val="22"/>
        </w:rPr>
      </w:pPr>
    </w:p>
    <w:p w14:paraId="117C4A88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6843F575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122C703C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4DDA6265" w14:textId="77777777" w:rsidR="00B94D9E" w:rsidRPr="00CC5A39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CC5A39">
        <w:rPr>
          <w:rFonts w:ascii="Verdana" w:hAnsi="Verdana"/>
          <w:b/>
          <w:sz w:val="22"/>
          <w:szCs w:val="22"/>
        </w:rPr>
        <w:t>OŚWIADCZENIE WYKONAWCY</w:t>
      </w:r>
    </w:p>
    <w:p w14:paraId="4DFDAA29" w14:textId="77777777" w:rsidR="00B94D9E" w:rsidRPr="00CC5A39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CC5A39">
        <w:rPr>
          <w:rFonts w:ascii="Verdana" w:hAnsi="Verdana"/>
          <w:b/>
          <w:sz w:val="22"/>
          <w:szCs w:val="22"/>
        </w:rPr>
        <w:t xml:space="preserve">składane na podstawie art. 125 ust. 1 ustawy z dnia 11 września 2019r. Prawo Zamówień Publicznych (dalej jako: ustawa </w:t>
      </w:r>
      <w:proofErr w:type="spellStart"/>
      <w:r w:rsidRPr="00CC5A39">
        <w:rPr>
          <w:rFonts w:ascii="Verdana" w:hAnsi="Verdana"/>
          <w:b/>
          <w:sz w:val="22"/>
          <w:szCs w:val="22"/>
        </w:rPr>
        <w:t>Pzp</w:t>
      </w:r>
      <w:proofErr w:type="spellEnd"/>
      <w:r w:rsidRPr="00CC5A39">
        <w:rPr>
          <w:rFonts w:ascii="Verdana" w:hAnsi="Verdana"/>
          <w:b/>
          <w:sz w:val="22"/>
          <w:szCs w:val="22"/>
        </w:rPr>
        <w:t>)</w:t>
      </w:r>
    </w:p>
    <w:p w14:paraId="1775CF33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1D9A8503" w14:textId="77777777" w:rsidR="00B94D9E" w:rsidRPr="00CC5A39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CC5A39">
        <w:rPr>
          <w:rFonts w:ascii="Verdana" w:hAnsi="Verdana"/>
          <w:b/>
          <w:sz w:val="22"/>
          <w:szCs w:val="22"/>
        </w:rPr>
        <w:t>DOTYCZĄCE SPEŁNIANIA WARUNKÓW UDZIAŁU W POSTĘPOWANIU I BRAKU PODSTAW DO WYKLUCZENIA</w:t>
      </w:r>
    </w:p>
    <w:p w14:paraId="4BED8161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71895667" w14:textId="09EE07CC" w:rsidR="00B94D9E" w:rsidRPr="00CC5A39" w:rsidRDefault="00B94D9E" w:rsidP="00AB0609">
      <w:pPr>
        <w:pStyle w:val="Nagwek"/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>Na potrzeby postępowania o udzie</w:t>
      </w:r>
      <w:r w:rsidR="00AB0609" w:rsidRPr="00CC5A39">
        <w:rPr>
          <w:rFonts w:ascii="Verdana" w:hAnsi="Verdana"/>
          <w:sz w:val="22"/>
          <w:szCs w:val="22"/>
        </w:rPr>
        <w:t xml:space="preserve">lenie zamówienia publicznego na „Całodobowa usługa ochrony fizycznej, mienia, budynków i terenu wraz z monitoringiem oraz grupą interwencyjną w </w:t>
      </w:r>
      <w:r w:rsidR="00A74ADF" w:rsidRPr="00CC5A39">
        <w:rPr>
          <w:rFonts w:ascii="Verdana" w:hAnsi="Verdana"/>
          <w:sz w:val="22"/>
          <w:szCs w:val="22"/>
        </w:rPr>
        <w:t>6 Centrach</w:t>
      </w:r>
      <w:r w:rsidR="00AB0609" w:rsidRPr="00CC5A39">
        <w:rPr>
          <w:rFonts w:ascii="Verdana" w:hAnsi="Verdana"/>
          <w:sz w:val="22"/>
          <w:szCs w:val="22"/>
        </w:rPr>
        <w:t xml:space="preserve"> Sieci Badawczej Łukasiewicz</w:t>
      </w:r>
      <w:r w:rsidR="00A74ADF" w:rsidRPr="00CC5A39">
        <w:rPr>
          <w:rFonts w:ascii="Verdana" w:hAnsi="Verdana"/>
          <w:sz w:val="22"/>
          <w:szCs w:val="22"/>
        </w:rPr>
        <w:t xml:space="preserve"> – Poznańskiego Instytutu Technologicznego</w:t>
      </w:r>
      <w:r w:rsidR="00AB0609" w:rsidRPr="00CC5A39">
        <w:rPr>
          <w:rFonts w:ascii="Verdana" w:hAnsi="Verdana"/>
          <w:sz w:val="22"/>
          <w:szCs w:val="22"/>
        </w:rPr>
        <w:t>”</w:t>
      </w:r>
      <w:r w:rsidR="005271C1" w:rsidRPr="00CC5A39">
        <w:rPr>
          <w:rFonts w:ascii="Verdana" w:hAnsi="Verdana"/>
          <w:sz w:val="22"/>
          <w:szCs w:val="22"/>
        </w:rPr>
        <w:t xml:space="preserve">, </w:t>
      </w:r>
      <w:r w:rsidRPr="00CC5A39">
        <w:rPr>
          <w:rFonts w:ascii="Verdana" w:hAnsi="Verdana"/>
          <w:sz w:val="22"/>
          <w:szCs w:val="22"/>
        </w:rPr>
        <w:t xml:space="preserve">nr referencyjny postępowania </w:t>
      </w:r>
      <w:r w:rsidR="00690D34" w:rsidRPr="00CC5A39">
        <w:rPr>
          <w:rFonts w:ascii="Verdana" w:hAnsi="Verdana"/>
          <w:sz w:val="22"/>
          <w:szCs w:val="22"/>
        </w:rPr>
        <w:t>PRZ/000</w:t>
      </w:r>
      <w:r w:rsidR="0050314E" w:rsidRPr="00CC5A39">
        <w:rPr>
          <w:rFonts w:ascii="Verdana" w:hAnsi="Verdana"/>
          <w:sz w:val="22"/>
          <w:szCs w:val="22"/>
        </w:rPr>
        <w:t>4</w:t>
      </w:r>
      <w:r w:rsidR="00AB0609" w:rsidRPr="00CC5A39">
        <w:rPr>
          <w:rFonts w:ascii="Verdana" w:hAnsi="Verdana"/>
          <w:sz w:val="22"/>
          <w:szCs w:val="22"/>
        </w:rPr>
        <w:t>5</w:t>
      </w:r>
      <w:r w:rsidR="00690D34" w:rsidRPr="00CC5A39">
        <w:rPr>
          <w:rFonts w:ascii="Verdana" w:hAnsi="Verdana"/>
          <w:sz w:val="22"/>
          <w:szCs w:val="22"/>
        </w:rPr>
        <w:t>/202</w:t>
      </w:r>
      <w:r w:rsidR="0050314E" w:rsidRPr="00CC5A39">
        <w:rPr>
          <w:rFonts w:ascii="Verdana" w:hAnsi="Verdana"/>
          <w:sz w:val="22"/>
          <w:szCs w:val="22"/>
        </w:rPr>
        <w:t>2</w:t>
      </w:r>
      <w:r w:rsidR="00690D34" w:rsidRPr="00CC5A39">
        <w:rPr>
          <w:rFonts w:ascii="Verdana" w:hAnsi="Verdana"/>
          <w:sz w:val="22"/>
          <w:szCs w:val="22"/>
        </w:rPr>
        <w:t xml:space="preserve"> </w:t>
      </w:r>
      <w:r w:rsidRPr="00CC5A39">
        <w:rPr>
          <w:rFonts w:ascii="Verdana" w:hAnsi="Verdana"/>
          <w:sz w:val="22"/>
          <w:szCs w:val="22"/>
        </w:rPr>
        <w:t xml:space="preserve">prowadzonego </w:t>
      </w:r>
      <w:r w:rsidR="005E4FD4" w:rsidRPr="00CC5A39">
        <w:rPr>
          <w:rFonts w:ascii="Verdana" w:hAnsi="Verdana"/>
          <w:sz w:val="22"/>
          <w:szCs w:val="22"/>
        </w:rPr>
        <w:t>przez</w:t>
      </w:r>
      <w:r w:rsidR="00690D34" w:rsidRPr="00CC5A39">
        <w:rPr>
          <w:rFonts w:ascii="Verdana" w:hAnsi="Verdana"/>
          <w:sz w:val="22"/>
          <w:szCs w:val="22"/>
        </w:rPr>
        <w:t xml:space="preserve"> Sieć Badawcza Łukasiewicz – </w:t>
      </w:r>
      <w:r w:rsidR="005F705C" w:rsidRPr="00CC5A39">
        <w:rPr>
          <w:rFonts w:ascii="Verdana" w:hAnsi="Verdana"/>
          <w:sz w:val="22"/>
          <w:szCs w:val="22"/>
        </w:rPr>
        <w:t xml:space="preserve">Poznański </w:t>
      </w:r>
      <w:r w:rsidR="00690D34" w:rsidRPr="00CC5A39">
        <w:rPr>
          <w:rFonts w:ascii="Verdana" w:hAnsi="Verdana"/>
          <w:sz w:val="22"/>
          <w:szCs w:val="22"/>
        </w:rPr>
        <w:t xml:space="preserve">Instytut </w:t>
      </w:r>
      <w:r w:rsidR="005F705C" w:rsidRPr="00CC5A39">
        <w:rPr>
          <w:rFonts w:ascii="Verdana" w:hAnsi="Verdana"/>
          <w:sz w:val="22"/>
          <w:szCs w:val="22"/>
        </w:rPr>
        <w:t>Technologiczny</w:t>
      </w:r>
      <w:r w:rsidR="00690D34" w:rsidRPr="00CC5A39">
        <w:rPr>
          <w:rFonts w:ascii="Verdana" w:hAnsi="Verdana"/>
          <w:sz w:val="22"/>
          <w:szCs w:val="22"/>
        </w:rPr>
        <w:t xml:space="preserve">, </w:t>
      </w:r>
      <w:r w:rsidRPr="00CC5A39">
        <w:rPr>
          <w:rFonts w:ascii="Verdana" w:hAnsi="Verdana"/>
          <w:sz w:val="22"/>
          <w:szCs w:val="22"/>
        </w:rPr>
        <w:t>oświadczam, co następuje:</w:t>
      </w:r>
    </w:p>
    <w:p w14:paraId="3CC4AA66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5FC9E3FE" w14:textId="77777777" w:rsidR="00B94D9E" w:rsidRPr="00CC5A39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CC5A39">
        <w:rPr>
          <w:rFonts w:ascii="Verdana" w:hAnsi="Verdana"/>
          <w:b/>
          <w:sz w:val="22"/>
          <w:szCs w:val="22"/>
        </w:rPr>
        <w:t>INFORMACJA DOTYCZĄCA WYKONAWCY:</w:t>
      </w:r>
    </w:p>
    <w:p w14:paraId="5F3C786A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2740CDCA" w14:textId="4991B035" w:rsidR="00CC5A39" w:rsidRPr="00CC5A39" w:rsidRDefault="00CC5A39" w:rsidP="00CC5A39">
      <w:pPr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>Na dzień składania ofert:</w:t>
      </w:r>
      <w:r w:rsidR="00B94D9E" w:rsidRPr="00CC5A39">
        <w:rPr>
          <w:rFonts w:ascii="Verdana" w:hAnsi="Verdana"/>
          <w:sz w:val="22"/>
          <w:szCs w:val="22"/>
        </w:rPr>
        <w:t xml:space="preserve"> </w:t>
      </w:r>
    </w:p>
    <w:p w14:paraId="2DE45EFD" w14:textId="649E6191" w:rsidR="00B94D9E" w:rsidRPr="00CC5A39" w:rsidRDefault="00B94D9E" w:rsidP="00CC5A39">
      <w:pPr>
        <w:pStyle w:val="Akapitzlist"/>
        <w:numPr>
          <w:ilvl w:val="0"/>
          <w:numId w:val="2"/>
        </w:numPr>
        <w:ind w:left="426" w:hanging="214"/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 xml:space="preserve">spełniam warunki udziału </w:t>
      </w:r>
      <w:r w:rsidR="00690D34" w:rsidRPr="00CC5A39">
        <w:rPr>
          <w:rFonts w:ascii="Verdana" w:hAnsi="Verdana"/>
          <w:sz w:val="22"/>
          <w:szCs w:val="22"/>
        </w:rPr>
        <w:t>w postępowaniu określone przez Z</w:t>
      </w:r>
      <w:r w:rsidRPr="00CC5A39">
        <w:rPr>
          <w:rFonts w:ascii="Verdana" w:hAnsi="Verdana"/>
          <w:sz w:val="22"/>
          <w:szCs w:val="22"/>
        </w:rPr>
        <w:t>amawiającego w Ogłoszeniu o zamówieniu oraz Specyfikacji Warunków Zamówienia.</w:t>
      </w:r>
    </w:p>
    <w:p w14:paraId="2D1CD9A4" w14:textId="5B12D286" w:rsidR="00B94D9E" w:rsidRPr="00CC5A39" w:rsidRDefault="00B94D9E" w:rsidP="00CC5A39">
      <w:pPr>
        <w:pStyle w:val="Akapitzlist"/>
        <w:numPr>
          <w:ilvl w:val="0"/>
          <w:numId w:val="2"/>
        </w:numPr>
        <w:ind w:left="426" w:hanging="214"/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 xml:space="preserve">nie podlegam wykluczeniu z postępowania na podstawie art. 108 ust. 1  ustawy </w:t>
      </w:r>
      <w:proofErr w:type="spellStart"/>
      <w:r w:rsidRPr="00CC5A39">
        <w:rPr>
          <w:rFonts w:ascii="Verdana" w:hAnsi="Verdana"/>
          <w:sz w:val="22"/>
          <w:szCs w:val="22"/>
        </w:rPr>
        <w:t>Pzp</w:t>
      </w:r>
      <w:proofErr w:type="spellEnd"/>
      <w:r w:rsidRPr="00CC5A39">
        <w:rPr>
          <w:rFonts w:ascii="Verdana" w:hAnsi="Verdana"/>
          <w:sz w:val="22"/>
          <w:szCs w:val="22"/>
        </w:rPr>
        <w:t>.</w:t>
      </w:r>
    </w:p>
    <w:p w14:paraId="46D6383A" w14:textId="4AF9F648" w:rsidR="00B94D9E" w:rsidRPr="00CC5A39" w:rsidRDefault="00B94D9E" w:rsidP="00CC5A39">
      <w:pPr>
        <w:pStyle w:val="Akapitzlist"/>
        <w:numPr>
          <w:ilvl w:val="0"/>
          <w:numId w:val="2"/>
        </w:numPr>
        <w:ind w:left="426" w:hanging="214"/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 xml:space="preserve">nie podlegam wykluczeniu z postępowania na podstawie art. 109 ust. 1 pkt. 4 ustawy </w:t>
      </w:r>
      <w:proofErr w:type="spellStart"/>
      <w:r w:rsidRPr="00CC5A39">
        <w:rPr>
          <w:rFonts w:ascii="Verdana" w:hAnsi="Verdana"/>
          <w:sz w:val="22"/>
          <w:szCs w:val="22"/>
        </w:rPr>
        <w:t>Pzp</w:t>
      </w:r>
      <w:proofErr w:type="spellEnd"/>
      <w:r w:rsidRPr="00CC5A39">
        <w:rPr>
          <w:rFonts w:ascii="Verdana" w:hAnsi="Verdana"/>
          <w:sz w:val="22"/>
          <w:szCs w:val="22"/>
        </w:rPr>
        <w:t xml:space="preserve"> .</w:t>
      </w:r>
    </w:p>
    <w:p w14:paraId="2337E622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328470C2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2938E339" w14:textId="77777777" w:rsidR="00CC5A39" w:rsidRPr="00CC5A39" w:rsidRDefault="00CC5A39" w:rsidP="00690D34">
      <w:pPr>
        <w:jc w:val="both"/>
        <w:rPr>
          <w:rFonts w:ascii="Verdana" w:hAnsi="Verdana"/>
          <w:sz w:val="22"/>
          <w:szCs w:val="22"/>
        </w:rPr>
      </w:pPr>
    </w:p>
    <w:p w14:paraId="54269366" w14:textId="77777777" w:rsidR="00CC5A39" w:rsidRPr="00CC5A39" w:rsidRDefault="00CC5A39" w:rsidP="00690D34">
      <w:pPr>
        <w:jc w:val="both"/>
        <w:rPr>
          <w:rFonts w:ascii="Verdana" w:hAnsi="Verdana"/>
          <w:sz w:val="22"/>
          <w:szCs w:val="22"/>
        </w:rPr>
      </w:pPr>
    </w:p>
    <w:p w14:paraId="1DE6841E" w14:textId="0671BB2E" w:rsidR="00690D34" w:rsidRPr="00CC5A39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CC5A39">
        <w:rPr>
          <w:rFonts w:ascii="Verdana" w:hAnsi="Verdana"/>
          <w:sz w:val="22"/>
          <w:szCs w:val="22"/>
        </w:rPr>
        <w:t>Pzp</w:t>
      </w:r>
      <w:proofErr w:type="spellEnd"/>
      <w:r w:rsidRPr="00CC5A39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PZP). </w:t>
      </w:r>
    </w:p>
    <w:p w14:paraId="2F672ADF" w14:textId="77777777" w:rsidR="00EF3BE5" w:rsidRPr="00CC5A39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23E47ACA" w14:textId="77777777" w:rsidR="00B94D9E" w:rsidRPr="00CC5A39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>Jednocześnie oświa</w:t>
      </w:r>
      <w:r w:rsidR="00690D34" w:rsidRPr="00CC5A39">
        <w:rPr>
          <w:rFonts w:ascii="Verdana" w:hAnsi="Verdana"/>
          <w:sz w:val="22"/>
          <w:szCs w:val="22"/>
        </w:rPr>
        <w:t xml:space="preserve">dczam, że  </w:t>
      </w:r>
      <w:r w:rsidRPr="00CC5A39">
        <w:rPr>
          <w:rFonts w:ascii="Verdana" w:hAnsi="Verdana"/>
          <w:sz w:val="22"/>
          <w:szCs w:val="22"/>
        </w:rPr>
        <w:t xml:space="preserve">w związku z ww. okolicznością, na podstawie art. 110 ust. 2 ustawy </w:t>
      </w:r>
      <w:proofErr w:type="spellStart"/>
      <w:r w:rsidRPr="00CC5A39">
        <w:rPr>
          <w:rFonts w:ascii="Verdana" w:hAnsi="Verdana"/>
          <w:sz w:val="22"/>
          <w:szCs w:val="22"/>
        </w:rPr>
        <w:t>Pzp</w:t>
      </w:r>
      <w:proofErr w:type="spellEnd"/>
      <w:r w:rsidRPr="00CC5A39">
        <w:rPr>
          <w:rFonts w:ascii="Verdana" w:hAnsi="Verdana"/>
          <w:sz w:val="22"/>
          <w:szCs w:val="22"/>
        </w:rPr>
        <w:t xml:space="preserve"> podjąłem następujące środki naprawcze: ..………………………………………………………………………..</w:t>
      </w:r>
    </w:p>
    <w:p w14:paraId="0F475FB1" w14:textId="77777777" w:rsidR="00B94D9E" w:rsidRPr="00CC5A39" w:rsidRDefault="00B94D9E" w:rsidP="00690D34">
      <w:pPr>
        <w:jc w:val="both"/>
        <w:rPr>
          <w:rFonts w:ascii="Verdana" w:hAnsi="Verdana"/>
          <w:sz w:val="22"/>
          <w:szCs w:val="22"/>
        </w:rPr>
      </w:pPr>
    </w:p>
    <w:p w14:paraId="402EC7A4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5DADBD36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6D40AA43" w14:textId="77777777" w:rsidR="00B94D9E" w:rsidRPr="00CC5A39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CC5A39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64D0D0E3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39EA7ABE" w14:textId="77777777" w:rsidR="00B94D9E" w:rsidRPr="00CC5A39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 xml:space="preserve">Oświadczam, że wszystkie informacje podane w powyższych oświadczeniach są aktualne </w:t>
      </w:r>
    </w:p>
    <w:p w14:paraId="7373A289" w14:textId="02FC1FCD" w:rsidR="00B94D9E" w:rsidRPr="00CC5A39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>i zgodne z prawdą oraz zostały przedstawione z pełną świadomo</w:t>
      </w:r>
      <w:r w:rsidR="008647AC" w:rsidRPr="00CC5A39">
        <w:rPr>
          <w:rFonts w:ascii="Verdana" w:hAnsi="Verdana"/>
          <w:sz w:val="22"/>
          <w:szCs w:val="22"/>
        </w:rPr>
        <w:t>ścią konsekwencji wprowadzenia Z</w:t>
      </w:r>
      <w:r w:rsidRPr="00CC5A39">
        <w:rPr>
          <w:rFonts w:ascii="Verdana" w:hAnsi="Verdana"/>
          <w:sz w:val="22"/>
          <w:szCs w:val="22"/>
        </w:rPr>
        <w:t>amawiającego w błąd przy przedstawianiu informacji.</w:t>
      </w:r>
    </w:p>
    <w:p w14:paraId="362F67F8" w14:textId="3D63CE42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68B4B4BD" w14:textId="77777777" w:rsidR="00CC5A39" w:rsidRPr="00CC5A39" w:rsidRDefault="00CC5A39" w:rsidP="00CC5A39">
      <w:pPr>
        <w:ind w:left="4253"/>
        <w:rPr>
          <w:rFonts w:ascii="Verdana" w:hAnsi="Verdana" w:cs="Calibri Light"/>
          <w:i/>
          <w:sz w:val="22"/>
          <w:szCs w:val="22"/>
        </w:rPr>
      </w:pPr>
    </w:p>
    <w:p w14:paraId="02761840" w14:textId="77777777" w:rsidR="00CC5A39" w:rsidRPr="00CC5A39" w:rsidRDefault="00CC5A39" w:rsidP="00CC5A39">
      <w:pPr>
        <w:ind w:left="4253"/>
        <w:rPr>
          <w:rFonts w:ascii="Verdana" w:hAnsi="Verdana" w:cs="Calibri Light"/>
          <w:i/>
          <w:sz w:val="22"/>
          <w:szCs w:val="22"/>
        </w:rPr>
      </w:pPr>
    </w:p>
    <w:p w14:paraId="68961796" w14:textId="77869E5C" w:rsidR="00CC5A39" w:rsidRPr="00CC5A39" w:rsidRDefault="00CC5A39" w:rsidP="00CC5A39">
      <w:pPr>
        <w:ind w:left="4253"/>
        <w:rPr>
          <w:rFonts w:ascii="Verdana" w:hAnsi="Verdana" w:cs="Calibri Light"/>
          <w:i/>
          <w:sz w:val="22"/>
          <w:szCs w:val="22"/>
        </w:rPr>
      </w:pPr>
      <w:r w:rsidRPr="00CC5A39">
        <w:rPr>
          <w:rFonts w:ascii="Verdana" w:hAnsi="Verdana" w:cs="Calibri Light"/>
          <w:i/>
          <w:sz w:val="22"/>
          <w:szCs w:val="22"/>
        </w:rPr>
        <w:t>/podpis elektroniczny osoby uprawnionej do reprezentowania Wykonawcy – podpis kwalifikowany lub podpis zaufany lub podpis osobisty/</w:t>
      </w:r>
    </w:p>
    <w:p w14:paraId="38EC9ED5" w14:textId="77777777" w:rsidR="00CC5A39" w:rsidRPr="00CC5A39" w:rsidRDefault="00CC5A39" w:rsidP="00B94D9E">
      <w:pPr>
        <w:rPr>
          <w:rFonts w:ascii="Verdana" w:hAnsi="Verdana"/>
          <w:sz w:val="22"/>
          <w:szCs w:val="22"/>
        </w:rPr>
      </w:pPr>
    </w:p>
    <w:p w14:paraId="53B454DB" w14:textId="77777777" w:rsidR="00B94D9E" w:rsidRPr="00CC5A39" w:rsidRDefault="00B94D9E" w:rsidP="00B94D9E">
      <w:pPr>
        <w:rPr>
          <w:rFonts w:ascii="Verdana" w:hAnsi="Verdana"/>
          <w:sz w:val="22"/>
          <w:szCs w:val="22"/>
        </w:rPr>
      </w:pPr>
    </w:p>
    <w:p w14:paraId="48284580" w14:textId="77777777" w:rsidR="00B94D9E" w:rsidRPr="00CC5A39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>UWAGA</w:t>
      </w:r>
    </w:p>
    <w:p w14:paraId="4BFF2793" w14:textId="77777777" w:rsidR="00B94D9E" w:rsidRPr="00CC5A39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>Zgodnie z art. 273 ust. 2 ustawy PZP, oświadczenie t</w:t>
      </w:r>
      <w:r w:rsidR="00690D34" w:rsidRPr="00CC5A39">
        <w:rPr>
          <w:rFonts w:ascii="Verdana" w:hAnsi="Verdana"/>
          <w:sz w:val="22"/>
          <w:szCs w:val="22"/>
        </w:rPr>
        <w:t xml:space="preserve">o wykonawca dołącza do oferty w </w:t>
      </w:r>
      <w:r w:rsidRPr="00CC5A39">
        <w:rPr>
          <w:rFonts w:ascii="Verdana" w:hAnsi="Verdana"/>
          <w:sz w:val="22"/>
          <w:szCs w:val="22"/>
        </w:rPr>
        <w:t>odpowiedzi na ogłoszenie o zamówieniu.</w:t>
      </w:r>
    </w:p>
    <w:p w14:paraId="169E17B5" w14:textId="77777777" w:rsidR="00B94D9E" w:rsidRPr="00CC5A39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>W przypadku Wykonawców wspólnie ubiegających się o zamówienie powyższe oświadczenie składa każdy członek konsorcjum.</w:t>
      </w:r>
    </w:p>
    <w:p w14:paraId="4A004468" w14:textId="77777777" w:rsidR="001F4FED" w:rsidRPr="00CC5A39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CC5A39">
        <w:rPr>
          <w:rFonts w:ascii="Verdana" w:hAnsi="Verdana"/>
          <w:sz w:val="22"/>
          <w:szCs w:val="22"/>
        </w:rPr>
        <w:t>W przypadku polegania na zdolnościach lub sytuacji innych podmiotów, Wykonawca przedstawia także niniejsze oświadczenie podmiotu</w:t>
      </w:r>
      <w:r w:rsidR="00690D34" w:rsidRPr="00CC5A39">
        <w:rPr>
          <w:rFonts w:ascii="Verdana" w:hAnsi="Verdana"/>
          <w:sz w:val="22"/>
          <w:szCs w:val="22"/>
        </w:rPr>
        <w:t xml:space="preserve"> trzeciego, w zakresie, w jakim </w:t>
      </w:r>
      <w:r w:rsidRPr="00CC5A39">
        <w:rPr>
          <w:rFonts w:ascii="Verdana" w:hAnsi="Verdana"/>
          <w:sz w:val="22"/>
          <w:szCs w:val="22"/>
        </w:rPr>
        <w:t>Wykonawca powołuje się na jego zasoby</w:t>
      </w:r>
      <w:r w:rsidRPr="00CC5A39">
        <w:rPr>
          <w:rFonts w:ascii="Verdana" w:hAnsi="Verdana"/>
          <w:sz w:val="22"/>
          <w:szCs w:val="22"/>
        </w:rPr>
        <w:tab/>
      </w:r>
    </w:p>
    <w:sectPr w:rsidR="001F4FED" w:rsidRPr="00CC5A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887C" w14:textId="77777777" w:rsidR="005F4A06" w:rsidRDefault="005F4A06" w:rsidP="00272DDF">
      <w:r>
        <w:separator/>
      </w:r>
    </w:p>
  </w:endnote>
  <w:endnote w:type="continuationSeparator" w:id="0">
    <w:p w14:paraId="6A1268C2" w14:textId="77777777" w:rsidR="005F4A06" w:rsidRDefault="005F4A06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8898" w14:textId="77777777" w:rsidR="005F4A06" w:rsidRDefault="005F4A06" w:rsidP="00272DDF">
      <w:r>
        <w:separator/>
      </w:r>
    </w:p>
  </w:footnote>
  <w:footnote w:type="continuationSeparator" w:id="0">
    <w:p w14:paraId="13520E83" w14:textId="77777777" w:rsidR="005F4A06" w:rsidRDefault="005F4A06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5C35" w14:textId="4315020D" w:rsidR="00272DDF" w:rsidRDefault="00272DDF">
    <w:pPr>
      <w:pStyle w:val="Nagwek"/>
    </w:pPr>
  </w:p>
  <w:p w14:paraId="55FF2BDB" w14:textId="61D700CF" w:rsidR="000F5017" w:rsidRPr="000616C8" w:rsidRDefault="000616C8" w:rsidP="000616C8">
    <w:pPr>
      <w:pStyle w:val="Nagwek"/>
      <w:rPr>
        <w:rFonts w:ascii="Verdana" w:hAnsi="Verdana"/>
        <w:sz w:val="20"/>
        <w:szCs w:val="20"/>
      </w:rPr>
    </w:pPr>
    <w:r w:rsidRPr="001A3E29">
      <w:rPr>
        <w:rFonts w:ascii="Verdana" w:hAnsi="Verdana"/>
        <w:sz w:val="20"/>
        <w:szCs w:val="20"/>
      </w:rPr>
      <w:t>PRZ/000</w:t>
    </w:r>
    <w:r w:rsidR="0050314E">
      <w:rPr>
        <w:rFonts w:ascii="Verdana" w:hAnsi="Verdana"/>
        <w:sz w:val="20"/>
        <w:szCs w:val="20"/>
      </w:rPr>
      <w:t>4</w:t>
    </w:r>
    <w:r w:rsidRPr="001A3E29">
      <w:rPr>
        <w:rFonts w:ascii="Verdana" w:hAnsi="Verdana"/>
        <w:sz w:val="20"/>
        <w:szCs w:val="20"/>
      </w:rPr>
      <w:t>5/202</w:t>
    </w:r>
    <w:r w:rsidR="0050314E">
      <w:rPr>
        <w:rFonts w:ascii="Verdana" w:hAnsi="Verdana"/>
        <w:sz w:val="20"/>
        <w:szCs w:val="20"/>
      </w:rPr>
      <w:t>2</w:t>
    </w:r>
    <w:r w:rsidRPr="001A3E29">
      <w:rPr>
        <w:rFonts w:ascii="Verdana" w:hAnsi="Verdana"/>
        <w:sz w:val="20"/>
        <w:szCs w:val="20"/>
      </w:rPr>
      <w:t xml:space="preserve"> „</w:t>
    </w:r>
    <w:r w:rsidRPr="001A3E29">
      <w:rPr>
        <w:rFonts w:ascii="Verdana" w:eastAsiaTheme="minorHAnsi" w:hAnsi="Verdana"/>
        <w:color w:val="000000"/>
        <w:sz w:val="20"/>
        <w:szCs w:val="20"/>
        <w:lang w:eastAsia="en-US"/>
      </w:rPr>
      <w:t>Całodobowa usługa ochrony fizycznej, mienia, budynków i terenu wraz z monitoringiem oraz</w:t>
    </w:r>
    <w:r>
      <w:rPr>
        <w:rFonts w:ascii="Verdana" w:eastAsiaTheme="minorHAnsi" w:hAnsi="Verdana"/>
        <w:color w:val="000000"/>
        <w:sz w:val="20"/>
        <w:szCs w:val="20"/>
        <w:lang w:eastAsia="en-US"/>
      </w:rPr>
      <w:t xml:space="preserve"> grupą interwencyjną</w:t>
    </w:r>
    <w:r w:rsidRPr="001A3E29">
      <w:rPr>
        <w:rFonts w:ascii="Verdana" w:eastAsiaTheme="minorHAnsi" w:hAnsi="Verdana"/>
        <w:color w:val="000000"/>
        <w:sz w:val="20"/>
        <w:szCs w:val="20"/>
        <w:lang w:eastAsia="en-US"/>
      </w:rPr>
      <w:t xml:space="preserve"> w </w:t>
    </w:r>
    <w:r w:rsidR="00A74ADF">
      <w:rPr>
        <w:rFonts w:ascii="Verdana" w:eastAsiaTheme="minorHAnsi" w:hAnsi="Verdana"/>
        <w:color w:val="000000"/>
        <w:sz w:val="20"/>
        <w:szCs w:val="20"/>
        <w:lang w:eastAsia="en-US"/>
      </w:rPr>
      <w:t>6</w:t>
    </w:r>
    <w:r w:rsidRPr="001A3E29">
      <w:rPr>
        <w:rFonts w:ascii="Verdana" w:eastAsiaTheme="minorHAnsi" w:hAnsi="Verdana"/>
        <w:color w:val="000000"/>
        <w:sz w:val="20"/>
        <w:szCs w:val="20"/>
        <w:lang w:eastAsia="en-US"/>
      </w:rPr>
      <w:t xml:space="preserve"> </w:t>
    </w:r>
    <w:r w:rsidR="00A74ADF">
      <w:rPr>
        <w:rFonts w:ascii="Verdana" w:eastAsiaTheme="minorHAnsi" w:hAnsi="Verdana"/>
        <w:color w:val="000000"/>
        <w:sz w:val="20"/>
        <w:szCs w:val="20"/>
        <w:lang w:eastAsia="en-US"/>
      </w:rPr>
      <w:t>Centrach</w:t>
    </w:r>
    <w:r w:rsidRPr="001A3E29">
      <w:rPr>
        <w:rFonts w:ascii="Verdana" w:eastAsiaTheme="minorHAnsi" w:hAnsi="Verdana"/>
        <w:color w:val="000000"/>
        <w:sz w:val="20"/>
        <w:szCs w:val="20"/>
        <w:lang w:eastAsia="en-US"/>
      </w:rPr>
      <w:t xml:space="preserve"> Sieci Badawczej Łukasiewicz</w:t>
    </w:r>
    <w:r w:rsidR="00A74ADF">
      <w:rPr>
        <w:rFonts w:ascii="Verdana" w:eastAsiaTheme="minorHAnsi" w:hAnsi="Verdana"/>
        <w:color w:val="000000"/>
        <w:sz w:val="20"/>
        <w:szCs w:val="20"/>
        <w:lang w:eastAsia="en-US"/>
      </w:rPr>
      <w:t xml:space="preserve"> – Poznańskiego Instytutu Technologicznego</w:t>
    </w:r>
    <w:r w:rsidRPr="001A3E29">
      <w:rPr>
        <w:rFonts w:ascii="Verdana" w:eastAsiaTheme="minorHAnsi" w:hAnsi="Verdana"/>
        <w:color w:val="000000"/>
        <w:sz w:val="20"/>
        <w:szCs w:val="20"/>
        <w:lang w:eastAsia="en-U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71F"/>
    <w:multiLevelType w:val="hybridMultilevel"/>
    <w:tmpl w:val="12524694"/>
    <w:lvl w:ilvl="0" w:tplc="624ED6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3F0D"/>
    <w:multiLevelType w:val="hybridMultilevel"/>
    <w:tmpl w:val="AB962784"/>
    <w:lvl w:ilvl="0" w:tplc="966C561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583302343">
    <w:abstractNumId w:val="0"/>
  </w:num>
  <w:num w:numId="2" w16cid:durableId="16437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616C8"/>
    <w:rsid w:val="000F5017"/>
    <w:rsid w:val="001F4FED"/>
    <w:rsid w:val="00272DDF"/>
    <w:rsid w:val="0050314E"/>
    <w:rsid w:val="005271C1"/>
    <w:rsid w:val="005E4FD4"/>
    <w:rsid w:val="005F4A06"/>
    <w:rsid w:val="005F705C"/>
    <w:rsid w:val="00690D34"/>
    <w:rsid w:val="008647AC"/>
    <w:rsid w:val="00A74ADF"/>
    <w:rsid w:val="00AB0609"/>
    <w:rsid w:val="00B94D9E"/>
    <w:rsid w:val="00CC5A39"/>
    <w:rsid w:val="00DD5947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8EB2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CC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6</cp:revision>
  <dcterms:created xsi:type="dcterms:W3CDTF">2022-08-30T07:33:00Z</dcterms:created>
  <dcterms:modified xsi:type="dcterms:W3CDTF">2022-11-23T10:42:00Z</dcterms:modified>
</cp:coreProperties>
</file>