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3AFA9F7C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180B96">
        <w:t>0</w:t>
      </w:r>
      <w:r w:rsidR="00465747">
        <w:t>1</w:t>
      </w:r>
      <w:r w:rsidR="00521B5C">
        <w:t>.</w:t>
      </w:r>
      <w:r w:rsidR="00896F10">
        <w:t>0</w:t>
      </w:r>
      <w:r w:rsidR="00180B96">
        <w:t>3</w:t>
      </w:r>
      <w:r w:rsidR="00521B5C">
        <w:t>.</w:t>
      </w:r>
      <w:r w:rsidR="00986783">
        <w:t>202</w:t>
      </w:r>
      <w:r w:rsidR="00896F10">
        <w:t>4</w:t>
      </w:r>
      <w:r w:rsidR="00986783">
        <w:t xml:space="preserve"> roku</w:t>
      </w:r>
    </w:p>
    <w:p w14:paraId="290F41FB" w14:textId="0FD1EBDD" w:rsidR="00481E15" w:rsidRPr="008F3D4B" w:rsidRDefault="00986783" w:rsidP="008F3D4B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8F3D4B">
        <w:t>2</w:t>
      </w:r>
      <w:r w:rsidRPr="00986783">
        <w:t>.</w:t>
      </w:r>
      <w:r w:rsidR="00180B96">
        <w:t>2</w:t>
      </w:r>
      <w:r w:rsidR="005D6C51" w:rsidRPr="00986783">
        <w:t>.202</w:t>
      </w:r>
      <w:r w:rsidR="00180B96">
        <w:t>4</w:t>
      </w: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1F9F5E5B" w14:textId="15F07EC8" w:rsidR="00FD26B7" w:rsidRDefault="00FD26B7" w:rsidP="00180B96">
      <w:pPr>
        <w:rPr>
          <w:rFonts w:ascii="Calibri" w:hAnsi="Calibri"/>
          <w:b/>
        </w:rPr>
      </w:pPr>
      <w:r>
        <w:t xml:space="preserve">Dotyczy: postępowania o udzielenie zamówienia na: </w:t>
      </w:r>
      <w:r w:rsidR="00180B96" w:rsidRPr="00180B96">
        <w:rPr>
          <w:rFonts w:ascii="Calibri" w:hAnsi="Calibri"/>
          <w:b/>
        </w:rPr>
        <w:t>Budowa parkingu, chodnika oraz elementów małej architektury - zagospodarowanie przestrzeni publicznej w Strykowie przy jeziorze Strykowskim.</w:t>
      </w:r>
    </w:p>
    <w:p w14:paraId="12298C9A" w14:textId="34E52451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B34611" w:rsidRPr="00B34611"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B34611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5E52390D" w14:textId="77777777" w:rsidR="00180B96" w:rsidRPr="00180B96" w:rsidRDefault="00481E15" w:rsidP="00180B96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B34611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180B96" w:rsidRPr="00180B96">
        <w:rPr>
          <w:rFonts w:ascii="Calibri" w:hAnsi="Calibri"/>
          <w:b/>
        </w:rPr>
        <w:t>MARDROG Maciej Kubacha</w:t>
      </w:r>
    </w:p>
    <w:p w14:paraId="4B8C1B5B" w14:textId="408052AD" w:rsidR="00361AD6" w:rsidRDefault="00180B96" w:rsidP="00180B96">
      <w:pPr>
        <w:spacing w:after="0" w:line="240" w:lineRule="auto"/>
        <w:jc w:val="both"/>
        <w:rPr>
          <w:rFonts w:ascii="Calibri" w:hAnsi="Calibri"/>
          <w:b/>
        </w:rPr>
      </w:pPr>
      <w:r w:rsidRPr="00180B96">
        <w:rPr>
          <w:rFonts w:ascii="Calibri" w:hAnsi="Calibri"/>
          <w:b/>
        </w:rPr>
        <w:t>ul. Bułgarska 10, Piechanin</w:t>
      </w:r>
      <w:r>
        <w:rPr>
          <w:rFonts w:ascii="Calibri" w:hAnsi="Calibri"/>
          <w:b/>
        </w:rPr>
        <w:t xml:space="preserve">, </w:t>
      </w:r>
      <w:r w:rsidRPr="00180B96">
        <w:rPr>
          <w:rFonts w:ascii="Calibri" w:hAnsi="Calibri"/>
          <w:b/>
        </w:rPr>
        <w:t>64-020 Czempiń</w:t>
      </w:r>
      <w:r>
        <w:rPr>
          <w:rFonts w:ascii="Calibri" w:hAnsi="Calibri"/>
          <w:b/>
        </w:rPr>
        <w:t xml:space="preserve">, </w:t>
      </w:r>
      <w:r w:rsidRPr="00180B96">
        <w:rPr>
          <w:rFonts w:ascii="Calibri" w:hAnsi="Calibri"/>
          <w:b/>
        </w:rPr>
        <w:t>NIP 785-160-45-98</w:t>
      </w:r>
      <w:r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>ceną ofertową:</w:t>
      </w:r>
      <w:r w:rsidR="00481E15" w:rsidRPr="00BA7931">
        <w:rPr>
          <w:rFonts w:ascii="Calibri" w:hAnsi="Calibri"/>
          <w:b/>
        </w:rPr>
        <w:t xml:space="preserve"> </w:t>
      </w:r>
      <w:r w:rsidRPr="00180B96">
        <w:rPr>
          <w:rFonts w:ascii="Calibri" w:hAnsi="Calibri"/>
          <w:b/>
        </w:rPr>
        <w:t xml:space="preserve">155.000,00 </w:t>
      </w:r>
      <w:r w:rsidR="00416C25" w:rsidRPr="00CF2752">
        <w:rPr>
          <w:rFonts w:ascii="Calibri" w:hAnsi="Calibri"/>
          <w:b/>
          <w:lang w:eastAsia="ar-SA"/>
        </w:rPr>
        <w:t>zł brutto</w:t>
      </w:r>
      <w:r w:rsidR="00416C25">
        <w:rPr>
          <w:rFonts w:ascii="Calibri" w:hAnsi="Calibri"/>
          <w:b/>
          <w:lang w:eastAsia="ar-SA"/>
        </w:rPr>
        <w:t xml:space="preserve">, okresem gwarancji 60 m-cy. </w:t>
      </w:r>
      <w:r>
        <w:rPr>
          <w:rFonts w:ascii="Calibri" w:hAnsi="Calibri"/>
          <w:b/>
          <w:lang w:eastAsia="ar-SA"/>
        </w:rPr>
        <w:t xml:space="preserve"> </w:t>
      </w:r>
    </w:p>
    <w:p w14:paraId="3C811DCB" w14:textId="77777777" w:rsidR="00B34611" w:rsidRPr="00361AD6" w:rsidRDefault="00B34611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56153724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 :</w:t>
      </w:r>
    </w:p>
    <w:p w14:paraId="52C8DCEE" w14:textId="7556F943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nie podlegając</w:t>
      </w:r>
      <w:r w:rsidR="00416C25">
        <w:rPr>
          <w:rFonts w:ascii="Calibri" w:hAnsi="Calibri" w:cs="Arial Narrow"/>
        </w:rPr>
        <w:t>e</w:t>
      </w:r>
      <w:r>
        <w:rPr>
          <w:rFonts w:ascii="Calibri" w:hAnsi="Calibri" w:cs="Arial Narrow"/>
        </w:rPr>
        <w:t xml:space="preserve"> odrzuceniu,</w:t>
      </w:r>
    </w:p>
    <w:p w14:paraId="7ED07B63" w14:textId="1A279EE0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najwyższą ilość punktów ramach kryterium oceny ofert</w:t>
      </w:r>
      <w:r w:rsidR="00416C25"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</w:rPr>
        <w:t>tj. 100 ,</w:t>
      </w:r>
    </w:p>
    <w:p w14:paraId="1F1A7882" w14:textId="0406EC21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>Ofert</w:t>
      </w:r>
      <w:r w:rsidR="00416C25">
        <w:rPr>
          <w:rFonts w:ascii="Calibri" w:hAnsi="Calibri" w:cs="Arial Narrow"/>
        </w:rPr>
        <w:t>y</w:t>
      </w:r>
      <w:r w:rsidRPr="00B11204"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</w:rPr>
        <w:t>spełnia</w:t>
      </w:r>
      <w:r w:rsidR="00416C25">
        <w:rPr>
          <w:rFonts w:ascii="Calibri" w:hAnsi="Calibri" w:cs="Arial Narrow"/>
        </w:rPr>
        <w:t>ją</w:t>
      </w:r>
      <w:r>
        <w:rPr>
          <w:rFonts w:ascii="Calibri" w:hAnsi="Calibri" w:cs="Arial Narrow"/>
        </w:rPr>
        <w:t xml:space="preserve"> wymagania zamawiającego określone w SWZ,</w:t>
      </w:r>
    </w:p>
    <w:p w14:paraId="558DCA4C" w14:textId="6E647E9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spełnia</w:t>
      </w:r>
      <w:r w:rsidR="00416C25">
        <w:rPr>
          <w:rFonts w:ascii="Calibri" w:hAnsi="Calibri" w:cs="Arial Narrow"/>
        </w:rPr>
        <w:t>ją</w:t>
      </w:r>
      <w:r>
        <w:rPr>
          <w:rFonts w:ascii="Calibri" w:hAnsi="Calibri" w:cs="Arial Narrow"/>
        </w:rPr>
        <w:t xml:space="preserve"> warunki udziału w postępowaniu,</w:t>
      </w:r>
    </w:p>
    <w:p w14:paraId="1F584EF5" w14:textId="27CEDD3F" w:rsidR="00481E15" w:rsidRDefault="00481E15" w:rsidP="002E749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ofertow</w:t>
      </w:r>
      <w:r w:rsidR="00416C25">
        <w:rPr>
          <w:rFonts w:ascii="Calibri" w:hAnsi="Calibri" w:cs="Arial Narrow"/>
        </w:rPr>
        <w:t>e</w:t>
      </w:r>
      <w:r>
        <w:rPr>
          <w:rFonts w:ascii="Calibri" w:hAnsi="Calibri" w:cs="Arial Narrow"/>
        </w:rPr>
        <w:t xml:space="preserve"> mie</w:t>
      </w:r>
      <w:r w:rsidR="00416C25">
        <w:rPr>
          <w:rFonts w:ascii="Calibri" w:hAnsi="Calibri" w:cs="Arial Narrow"/>
        </w:rPr>
        <w:t>szczą</w:t>
      </w:r>
      <w:r>
        <w:rPr>
          <w:rFonts w:ascii="Calibri" w:hAnsi="Calibri" w:cs="Arial Narrow"/>
        </w:rPr>
        <w:t xml:space="preserve"> się w planowanych przez Zamawiającego kosztach realizacji zadania.</w:t>
      </w:r>
    </w:p>
    <w:p w14:paraId="464B5B3D" w14:textId="77777777" w:rsidR="00B34611" w:rsidRPr="002E749D" w:rsidRDefault="00B34611" w:rsidP="002E749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</w:p>
    <w:p w14:paraId="2B63F944" w14:textId="3F2C769B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39"/>
        <w:gridCol w:w="4103"/>
        <w:gridCol w:w="874"/>
        <w:gridCol w:w="1410"/>
        <w:gridCol w:w="1415"/>
      </w:tblGrid>
      <w:tr w:rsidR="003B36C1" w:rsidRPr="00281363" w14:paraId="043E4B86" w14:textId="77777777" w:rsidTr="002E749D">
        <w:trPr>
          <w:trHeight w:val="592"/>
        </w:trPr>
        <w:tc>
          <w:tcPr>
            <w:tcW w:w="485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74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506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635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2E749D">
        <w:trPr>
          <w:trHeight w:val="592"/>
        </w:trPr>
        <w:tc>
          <w:tcPr>
            <w:tcW w:w="485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819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180B96" w:rsidRPr="00C37FD1" w14:paraId="0548E4CC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40C2E28D" w14:textId="6140DC39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74" w:type="pct"/>
          </w:tcPr>
          <w:p w14:paraId="01207C26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RENOMEX sp. z o.o. sp.j.</w:t>
            </w:r>
          </w:p>
          <w:p w14:paraId="56476477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Ul. Młynkowska 1c</w:t>
            </w:r>
          </w:p>
          <w:p w14:paraId="0BE61EF3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64-550 Duszniki</w:t>
            </w:r>
          </w:p>
          <w:p w14:paraId="0F7A1956" w14:textId="163DF692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 xml:space="preserve">NIP: 7773236524 </w:t>
            </w:r>
          </w:p>
        </w:tc>
        <w:tc>
          <w:tcPr>
            <w:tcW w:w="506" w:type="pct"/>
          </w:tcPr>
          <w:p w14:paraId="5A2AB11D" w14:textId="457B7B39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95,19</w:t>
            </w:r>
          </w:p>
        </w:tc>
        <w:tc>
          <w:tcPr>
            <w:tcW w:w="816" w:type="pct"/>
          </w:tcPr>
          <w:p w14:paraId="32D97A35" w14:textId="02FDBB3A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55,19</w:t>
            </w:r>
          </w:p>
        </w:tc>
        <w:tc>
          <w:tcPr>
            <w:tcW w:w="819" w:type="pct"/>
          </w:tcPr>
          <w:p w14:paraId="5C320078" w14:textId="61B95B4D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31C55EC9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4E8B718A" w14:textId="56E12FA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74" w:type="pct"/>
          </w:tcPr>
          <w:p w14:paraId="568FA3F5" w14:textId="1E83F553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Plenerbud Grzegorczyk Sp. J.</w:t>
            </w:r>
            <w:r w:rsidRPr="00180B96">
              <w:rPr>
                <w:rFonts w:asciiTheme="minorHAnsi" w:hAnsiTheme="minorHAnsi" w:cstheme="minorHAnsi"/>
                <w:b/>
              </w:rPr>
              <w:br/>
              <w:t>ul. Wiklinowa 28</w:t>
            </w:r>
            <w:r w:rsidRPr="00180B96">
              <w:rPr>
                <w:rFonts w:asciiTheme="minorHAnsi" w:hAnsiTheme="minorHAnsi" w:cstheme="minorHAnsi"/>
                <w:b/>
              </w:rPr>
              <w:br/>
              <w:t xml:space="preserve">62-023 Kamionki </w:t>
            </w:r>
            <w:r w:rsidRPr="00180B96">
              <w:rPr>
                <w:rFonts w:asciiTheme="minorHAnsi" w:hAnsiTheme="minorHAnsi" w:cstheme="minorHAnsi"/>
                <w:b/>
              </w:rPr>
              <w:br/>
              <w:t>NIP: 777305768</w:t>
            </w:r>
          </w:p>
        </w:tc>
        <w:tc>
          <w:tcPr>
            <w:tcW w:w="506" w:type="pct"/>
          </w:tcPr>
          <w:p w14:paraId="5F91CC43" w14:textId="2D3314F9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79,55</w:t>
            </w:r>
          </w:p>
        </w:tc>
        <w:tc>
          <w:tcPr>
            <w:tcW w:w="816" w:type="pct"/>
          </w:tcPr>
          <w:p w14:paraId="77561382" w14:textId="5B04605C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39,55</w:t>
            </w:r>
          </w:p>
        </w:tc>
        <w:tc>
          <w:tcPr>
            <w:tcW w:w="819" w:type="pct"/>
          </w:tcPr>
          <w:p w14:paraId="3C375504" w14:textId="7959991C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0DE49202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47672B26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3.</w:t>
            </w:r>
          </w:p>
          <w:p w14:paraId="578E8BAB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4" w:type="pct"/>
          </w:tcPr>
          <w:p w14:paraId="1290FF8F" w14:textId="7EE828C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 xml:space="preserve">Antoni Napierała An Bruk </w:t>
            </w:r>
            <w:r w:rsidRPr="00180B96">
              <w:rPr>
                <w:rFonts w:asciiTheme="minorHAnsi" w:hAnsiTheme="minorHAnsi" w:cstheme="minorHAnsi"/>
                <w:b/>
              </w:rPr>
              <w:br/>
              <w:t xml:space="preserve">62-060 Witobel </w:t>
            </w:r>
            <w:r w:rsidRPr="00180B96">
              <w:rPr>
                <w:rFonts w:asciiTheme="minorHAnsi" w:hAnsiTheme="minorHAnsi" w:cstheme="minorHAnsi"/>
                <w:b/>
              </w:rPr>
              <w:br/>
              <w:t xml:space="preserve">ul. Folwarczna 31 </w:t>
            </w:r>
            <w:r w:rsidRPr="00180B96">
              <w:rPr>
                <w:rFonts w:asciiTheme="minorHAnsi" w:hAnsiTheme="minorHAnsi" w:cstheme="minorHAnsi"/>
                <w:b/>
              </w:rPr>
              <w:br/>
              <w:t>Nip:7771102191</w:t>
            </w:r>
          </w:p>
        </w:tc>
        <w:tc>
          <w:tcPr>
            <w:tcW w:w="506" w:type="pct"/>
          </w:tcPr>
          <w:p w14:paraId="5FA8BBA8" w14:textId="1BB85114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94,87</w:t>
            </w:r>
          </w:p>
        </w:tc>
        <w:tc>
          <w:tcPr>
            <w:tcW w:w="816" w:type="pct"/>
          </w:tcPr>
          <w:p w14:paraId="67340A66" w14:textId="51F17D6B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54,87</w:t>
            </w:r>
          </w:p>
        </w:tc>
        <w:tc>
          <w:tcPr>
            <w:tcW w:w="819" w:type="pct"/>
          </w:tcPr>
          <w:p w14:paraId="527FDA3F" w14:textId="0AC5E950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785EA83A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3C218247" w14:textId="288F2E52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74" w:type="pct"/>
          </w:tcPr>
          <w:p w14:paraId="08A1234D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TP-SERWIS Tomasz Pohl Dąbrowa 62-069 ul. Orzechowa 6</w:t>
            </w:r>
          </w:p>
          <w:p w14:paraId="6C8FA4D3" w14:textId="28D3F221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 xml:space="preserve">NIP: 7831447670 </w:t>
            </w:r>
          </w:p>
        </w:tc>
        <w:tc>
          <w:tcPr>
            <w:tcW w:w="506" w:type="pct"/>
          </w:tcPr>
          <w:p w14:paraId="5DB313FC" w14:textId="090B1DB9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93,14</w:t>
            </w:r>
          </w:p>
        </w:tc>
        <w:tc>
          <w:tcPr>
            <w:tcW w:w="816" w:type="pct"/>
          </w:tcPr>
          <w:p w14:paraId="3A128297" w14:textId="3865541A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53,14</w:t>
            </w:r>
          </w:p>
        </w:tc>
        <w:tc>
          <w:tcPr>
            <w:tcW w:w="819" w:type="pct"/>
          </w:tcPr>
          <w:p w14:paraId="73289EBD" w14:textId="659447D3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1F664667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1D22FDC3" w14:textId="25FE8F8F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74" w:type="pct"/>
          </w:tcPr>
          <w:p w14:paraId="7F1F1124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AGRO-LAS SERWIS ANDRZEJ PIĘTOWSKI</w:t>
            </w:r>
          </w:p>
          <w:p w14:paraId="65E19D5E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 xml:space="preserve">ul. L. Staffa 10, </w:t>
            </w:r>
            <w:r w:rsidRPr="00180B96">
              <w:rPr>
                <w:rFonts w:asciiTheme="minorHAnsi" w:hAnsiTheme="minorHAnsi" w:cstheme="minorHAnsi"/>
                <w:b/>
              </w:rPr>
              <w:br/>
              <w:t xml:space="preserve">60-194 Poznań, </w:t>
            </w:r>
          </w:p>
          <w:p w14:paraId="626DE26D" w14:textId="1B5F12C4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NIP 7820001769</w:t>
            </w:r>
          </w:p>
        </w:tc>
        <w:tc>
          <w:tcPr>
            <w:tcW w:w="506" w:type="pct"/>
          </w:tcPr>
          <w:p w14:paraId="2C945F78" w14:textId="0A7FF131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95,45</w:t>
            </w:r>
          </w:p>
        </w:tc>
        <w:tc>
          <w:tcPr>
            <w:tcW w:w="816" w:type="pct"/>
          </w:tcPr>
          <w:p w14:paraId="531F3956" w14:textId="2258484F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55,45</w:t>
            </w:r>
          </w:p>
        </w:tc>
        <w:tc>
          <w:tcPr>
            <w:tcW w:w="819" w:type="pct"/>
          </w:tcPr>
          <w:p w14:paraId="6FE781AA" w14:textId="0494587A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5A7685CD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692A09F2" w14:textId="559A1EE8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374" w:type="pct"/>
          </w:tcPr>
          <w:p w14:paraId="6D4CC72E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Zakład Drogowo-Budowlany Nojan BIS Adam Nowak</w:t>
            </w:r>
            <w:r w:rsidRPr="00180B96">
              <w:rPr>
                <w:rFonts w:asciiTheme="minorHAnsi" w:hAnsiTheme="minorHAnsi" w:cstheme="minorHAnsi"/>
                <w:b/>
              </w:rPr>
              <w:br/>
              <w:t>Ptaszkowo 65A</w:t>
            </w:r>
          </w:p>
          <w:p w14:paraId="0CCC71E4" w14:textId="35822B0B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62-065 Grodzisk Wielkopolski</w:t>
            </w:r>
            <w:r w:rsidRPr="00180B96">
              <w:rPr>
                <w:rFonts w:asciiTheme="minorHAnsi" w:hAnsiTheme="minorHAnsi" w:cstheme="minorHAnsi"/>
                <w:b/>
              </w:rPr>
              <w:br/>
              <w:t>NIP:9950201752</w:t>
            </w:r>
          </w:p>
        </w:tc>
        <w:tc>
          <w:tcPr>
            <w:tcW w:w="506" w:type="pct"/>
          </w:tcPr>
          <w:p w14:paraId="1A39FDAA" w14:textId="69549401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86,98</w:t>
            </w:r>
          </w:p>
        </w:tc>
        <w:tc>
          <w:tcPr>
            <w:tcW w:w="816" w:type="pct"/>
          </w:tcPr>
          <w:p w14:paraId="3DC52153" w14:textId="2FDAB08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46,98</w:t>
            </w:r>
          </w:p>
        </w:tc>
        <w:tc>
          <w:tcPr>
            <w:tcW w:w="819" w:type="pct"/>
          </w:tcPr>
          <w:p w14:paraId="4E9C3A54" w14:textId="02400D2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332DC615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4F779D27" w14:textId="4826CA73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374" w:type="pct"/>
          </w:tcPr>
          <w:p w14:paraId="133171C6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Firma Usługowo-Handlowa „ANNA”</w:t>
            </w:r>
          </w:p>
          <w:p w14:paraId="6AE68428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Anna Białobrzycka</w:t>
            </w:r>
          </w:p>
          <w:p w14:paraId="2868DA75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ul. Wodna 18, 62-200 Gniezno</w:t>
            </w:r>
          </w:p>
          <w:p w14:paraId="3AD4CA98" w14:textId="599191F2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 xml:space="preserve">NIP 7841333850 </w:t>
            </w:r>
          </w:p>
        </w:tc>
        <w:tc>
          <w:tcPr>
            <w:tcW w:w="506" w:type="pct"/>
          </w:tcPr>
          <w:p w14:paraId="106CF280" w14:textId="6CBED4D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77,88</w:t>
            </w:r>
          </w:p>
        </w:tc>
        <w:tc>
          <w:tcPr>
            <w:tcW w:w="816" w:type="pct"/>
          </w:tcPr>
          <w:p w14:paraId="3E9FE4B4" w14:textId="73B2FCDD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0B96">
              <w:rPr>
                <w:rFonts w:asciiTheme="minorHAnsi" w:hAnsiTheme="minorHAnsi" w:cstheme="minorHAnsi"/>
              </w:rPr>
              <w:t>37,88</w:t>
            </w:r>
          </w:p>
        </w:tc>
        <w:tc>
          <w:tcPr>
            <w:tcW w:w="819" w:type="pct"/>
          </w:tcPr>
          <w:p w14:paraId="17159CD1" w14:textId="0731A1D9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516B8082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3F9B8636" w14:textId="4081C1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2374" w:type="pct"/>
          </w:tcPr>
          <w:p w14:paraId="4CE7DAD4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PRZEDSIĘBIORSTWO WODNO-INŻYNIERYJNE</w:t>
            </w:r>
          </w:p>
          <w:p w14:paraId="4C78A9DF" w14:textId="75C2E6BB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"PEKUM" SPÓŁKA AKCYJNA W KOSZALINIE</w:t>
            </w:r>
            <w:r w:rsidRPr="00180B96">
              <w:rPr>
                <w:rFonts w:asciiTheme="minorHAnsi" w:hAnsiTheme="minorHAnsi" w:cstheme="minorHAnsi"/>
                <w:b/>
              </w:rPr>
              <w:br/>
              <w:t>SZCZECIŃSKA 39-41</w:t>
            </w:r>
            <w:r w:rsidRPr="00180B96">
              <w:rPr>
                <w:rFonts w:asciiTheme="minorHAnsi" w:hAnsiTheme="minorHAnsi" w:cstheme="minorHAnsi"/>
                <w:b/>
              </w:rPr>
              <w:br/>
              <w:t xml:space="preserve"> 75-122 Koszalin</w:t>
            </w:r>
            <w:r w:rsidRPr="00180B96">
              <w:rPr>
                <w:rFonts w:asciiTheme="minorHAnsi" w:hAnsiTheme="minorHAnsi" w:cstheme="minorHAnsi"/>
                <w:b/>
              </w:rPr>
              <w:br/>
              <w:t>NIP: 6692269140</w:t>
            </w:r>
          </w:p>
        </w:tc>
        <w:tc>
          <w:tcPr>
            <w:tcW w:w="506" w:type="pct"/>
          </w:tcPr>
          <w:p w14:paraId="4C19AB33" w14:textId="6FF7F3D9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89,28</w:t>
            </w:r>
          </w:p>
        </w:tc>
        <w:tc>
          <w:tcPr>
            <w:tcW w:w="816" w:type="pct"/>
          </w:tcPr>
          <w:p w14:paraId="0FC99F8B" w14:textId="349B919D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0B96">
              <w:rPr>
                <w:rFonts w:asciiTheme="minorHAnsi" w:hAnsiTheme="minorHAnsi" w:cstheme="minorHAnsi"/>
              </w:rPr>
              <w:t>49,28</w:t>
            </w:r>
          </w:p>
        </w:tc>
        <w:tc>
          <w:tcPr>
            <w:tcW w:w="819" w:type="pct"/>
          </w:tcPr>
          <w:p w14:paraId="44FA4D12" w14:textId="161AB6E2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55C557BF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52D214AD" w14:textId="02B2000D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374" w:type="pct"/>
          </w:tcPr>
          <w:p w14:paraId="01B8A2D5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RDR Sp. z o.o.</w:t>
            </w:r>
          </w:p>
          <w:p w14:paraId="234B6A06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ul. Kasztanowa 7,</w:t>
            </w:r>
          </w:p>
          <w:p w14:paraId="1F2F2BD6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 xml:space="preserve"> 62-004 Czerwonak,</w:t>
            </w:r>
          </w:p>
          <w:p w14:paraId="6070255C" w14:textId="6FB183C3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 xml:space="preserve">NIP 7773283742 </w:t>
            </w:r>
          </w:p>
        </w:tc>
        <w:tc>
          <w:tcPr>
            <w:tcW w:w="506" w:type="pct"/>
          </w:tcPr>
          <w:p w14:paraId="49562592" w14:textId="1652D16F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74,26</w:t>
            </w:r>
          </w:p>
        </w:tc>
        <w:tc>
          <w:tcPr>
            <w:tcW w:w="816" w:type="pct"/>
          </w:tcPr>
          <w:p w14:paraId="08EC2224" w14:textId="4F2DFA18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0B96">
              <w:rPr>
                <w:rFonts w:asciiTheme="minorHAnsi" w:hAnsiTheme="minorHAnsi" w:cstheme="minorHAnsi"/>
              </w:rPr>
              <w:t>34,26</w:t>
            </w:r>
          </w:p>
        </w:tc>
        <w:tc>
          <w:tcPr>
            <w:tcW w:w="819" w:type="pct"/>
          </w:tcPr>
          <w:p w14:paraId="65E67938" w14:textId="19E6C6A8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79E632DC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70A48335" w14:textId="36ADB8E3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374" w:type="pct"/>
          </w:tcPr>
          <w:p w14:paraId="419AB5EE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Hydrobudowa Nowe Miasto Spółka z ograniczoną odpowiedzialnością</w:t>
            </w:r>
          </w:p>
          <w:p w14:paraId="674240A7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Ul. Kolejowa 23, 60-717 Poznań</w:t>
            </w:r>
          </w:p>
          <w:p w14:paraId="724A83BC" w14:textId="73B734A9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 xml:space="preserve">NIP: 779-251-27-29 </w:t>
            </w:r>
          </w:p>
        </w:tc>
        <w:tc>
          <w:tcPr>
            <w:tcW w:w="506" w:type="pct"/>
          </w:tcPr>
          <w:p w14:paraId="2FACAA53" w14:textId="02393DB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75,28</w:t>
            </w:r>
          </w:p>
        </w:tc>
        <w:tc>
          <w:tcPr>
            <w:tcW w:w="816" w:type="pct"/>
          </w:tcPr>
          <w:p w14:paraId="0E0F02B4" w14:textId="31E03E31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0B96">
              <w:rPr>
                <w:rFonts w:asciiTheme="minorHAnsi" w:hAnsiTheme="minorHAnsi" w:cstheme="minorHAnsi"/>
              </w:rPr>
              <w:t>35,28</w:t>
            </w:r>
          </w:p>
        </w:tc>
        <w:tc>
          <w:tcPr>
            <w:tcW w:w="819" w:type="pct"/>
          </w:tcPr>
          <w:p w14:paraId="70E770FB" w14:textId="455FEA9B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65DF0E01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66F84A61" w14:textId="0E98519C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374" w:type="pct"/>
          </w:tcPr>
          <w:p w14:paraId="047F948F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Smolgaz</w:t>
            </w:r>
            <w:r w:rsidRPr="00180B96">
              <w:rPr>
                <w:rFonts w:asciiTheme="minorHAnsi" w:hAnsiTheme="minorHAnsi" w:cstheme="minorHAnsi"/>
                <w:b/>
              </w:rPr>
              <w:br/>
              <w:t>Grażyna Smolibowska</w:t>
            </w:r>
          </w:p>
          <w:p w14:paraId="2D72DEFC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Ul. Błażejewska 47B</w:t>
            </w:r>
          </w:p>
          <w:p w14:paraId="5E4A61B3" w14:textId="2AE1236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62-035 Kórnik</w:t>
            </w:r>
          </w:p>
        </w:tc>
        <w:tc>
          <w:tcPr>
            <w:tcW w:w="506" w:type="pct"/>
          </w:tcPr>
          <w:p w14:paraId="6692FBFF" w14:textId="69010CF0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96,37</w:t>
            </w:r>
          </w:p>
        </w:tc>
        <w:tc>
          <w:tcPr>
            <w:tcW w:w="816" w:type="pct"/>
          </w:tcPr>
          <w:p w14:paraId="2FDA5C06" w14:textId="02BE9E9E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0B96">
              <w:rPr>
                <w:rFonts w:asciiTheme="minorHAnsi" w:hAnsiTheme="minorHAnsi" w:cstheme="minorHAnsi"/>
              </w:rPr>
              <w:t>56,37</w:t>
            </w:r>
          </w:p>
        </w:tc>
        <w:tc>
          <w:tcPr>
            <w:tcW w:w="819" w:type="pct"/>
          </w:tcPr>
          <w:p w14:paraId="67092BB8" w14:textId="0BB81268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3CE22E92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33CE0B04" w14:textId="15DCED4B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374" w:type="pct"/>
          </w:tcPr>
          <w:p w14:paraId="57881DF4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MARDROG Maciej Kubacha</w:t>
            </w:r>
          </w:p>
          <w:p w14:paraId="1BF1ECF7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ul. Bułgarska 10, Piechanin</w:t>
            </w:r>
          </w:p>
          <w:p w14:paraId="2B1C729C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64-020 Czempiń</w:t>
            </w:r>
          </w:p>
          <w:p w14:paraId="02896496" w14:textId="7D658AF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NIP 785-160-45-98</w:t>
            </w:r>
          </w:p>
        </w:tc>
        <w:tc>
          <w:tcPr>
            <w:tcW w:w="506" w:type="pct"/>
          </w:tcPr>
          <w:p w14:paraId="6BE47095" w14:textId="685A3844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816" w:type="pct"/>
          </w:tcPr>
          <w:p w14:paraId="35BFF6C6" w14:textId="65D7CB71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0B96">
              <w:rPr>
                <w:rFonts w:asciiTheme="minorHAnsi" w:hAnsiTheme="minorHAnsi" w:cstheme="minorHAnsi"/>
              </w:rPr>
              <w:t>60,00</w:t>
            </w:r>
          </w:p>
        </w:tc>
        <w:tc>
          <w:tcPr>
            <w:tcW w:w="819" w:type="pct"/>
          </w:tcPr>
          <w:p w14:paraId="206AD10A" w14:textId="2FA6C7F2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672D1116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212FC8CB" w14:textId="3E09621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374" w:type="pct"/>
          </w:tcPr>
          <w:p w14:paraId="0904D4E4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ARTBUD Sp. z o. o.</w:t>
            </w:r>
          </w:p>
          <w:p w14:paraId="1967DBB6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ul. Samuela Lindego 6</w:t>
            </w:r>
          </w:p>
          <w:p w14:paraId="4064A764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60-573 Poznań</w:t>
            </w:r>
          </w:p>
          <w:p w14:paraId="4136DD53" w14:textId="70766BBC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NIP 7811932089</w:t>
            </w:r>
          </w:p>
        </w:tc>
        <w:tc>
          <w:tcPr>
            <w:tcW w:w="506" w:type="pct"/>
          </w:tcPr>
          <w:p w14:paraId="70D5A13A" w14:textId="682D7AD1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83,99</w:t>
            </w:r>
          </w:p>
        </w:tc>
        <w:tc>
          <w:tcPr>
            <w:tcW w:w="816" w:type="pct"/>
          </w:tcPr>
          <w:p w14:paraId="4E97135F" w14:textId="22A4A92A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0B96">
              <w:rPr>
                <w:rFonts w:asciiTheme="minorHAnsi" w:hAnsiTheme="minorHAnsi" w:cstheme="minorHAnsi"/>
              </w:rPr>
              <w:t>43,99</w:t>
            </w:r>
          </w:p>
        </w:tc>
        <w:tc>
          <w:tcPr>
            <w:tcW w:w="819" w:type="pct"/>
          </w:tcPr>
          <w:p w14:paraId="14CF1388" w14:textId="2C51502E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7525B88B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41632AAB" w14:textId="23A769E8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374" w:type="pct"/>
          </w:tcPr>
          <w:p w14:paraId="6896BF72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Grupa Magic Garden Sp. z o.o.</w:t>
            </w:r>
            <w:r w:rsidRPr="00180B96">
              <w:rPr>
                <w:rFonts w:asciiTheme="minorHAnsi" w:hAnsiTheme="minorHAnsi" w:cstheme="minorHAnsi"/>
                <w:b/>
              </w:rPr>
              <w:br/>
              <w:t>Dworcowa 52-54</w:t>
            </w:r>
            <w:r w:rsidRPr="00180B96">
              <w:rPr>
                <w:rFonts w:asciiTheme="minorHAnsi" w:hAnsiTheme="minorHAnsi" w:cstheme="minorHAnsi"/>
                <w:b/>
              </w:rPr>
              <w:br/>
              <w:t>88-100 Inowrocław</w:t>
            </w:r>
          </w:p>
          <w:p w14:paraId="1468BD63" w14:textId="7A3B7444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NIP:5562795303</w:t>
            </w:r>
            <w:r w:rsidRPr="00180B96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506" w:type="pct"/>
          </w:tcPr>
          <w:p w14:paraId="11363B96" w14:textId="33CD9644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73,43</w:t>
            </w:r>
          </w:p>
        </w:tc>
        <w:tc>
          <w:tcPr>
            <w:tcW w:w="816" w:type="pct"/>
          </w:tcPr>
          <w:p w14:paraId="68989AF1" w14:textId="21FA6516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0B96">
              <w:rPr>
                <w:rFonts w:asciiTheme="minorHAnsi" w:hAnsiTheme="minorHAnsi" w:cstheme="minorHAnsi"/>
              </w:rPr>
              <w:t>33,43</w:t>
            </w:r>
          </w:p>
        </w:tc>
        <w:tc>
          <w:tcPr>
            <w:tcW w:w="819" w:type="pct"/>
          </w:tcPr>
          <w:p w14:paraId="417D0B42" w14:textId="467DB034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  <w:tr w:rsidR="00180B96" w:rsidRPr="00C37FD1" w14:paraId="57E3281A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0983573A" w14:textId="4E80E94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374" w:type="pct"/>
          </w:tcPr>
          <w:p w14:paraId="4281DAED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QBRUK KRZYSZTOF KUBICKI</w:t>
            </w:r>
          </w:p>
          <w:p w14:paraId="0AB88E4B" w14:textId="77777777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 xml:space="preserve">GLINNO 158 A, </w:t>
            </w:r>
            <w:r w:rsidRPr="00180B96">
              <w:rPr>
                <w:rFonts w:asciiTheme="minorHAnsi" w:hAnsiTheme="minorHAnsi" w:cstheme="minorHAnsi"/>
                <w:b/>
              </w:rPr>
              <w:br/>
              <w:t>64-300 NOWY TOMYŚL</w:t>
            </w:r>
          </w:p>
          <w:p w14:paraId="0EB602D9" w14:textId="65377EB4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0B96">
              <w:rPr>
                <w:rFonts w:asciiTheme="minorHAnsi" w:hAnsiTheme="minorHAnsi" w:cstheme="minorHAnsi"/>
                <w:b/>
              </w:rPr>
              <w:t>NIP: 788 -173-85-99</w:t>
            </w:r>
          </w:p>
        </w:tc>
        <w:tc>
          <w:tcPr>
            <w:tcW w:w="506" w:type="pct"/>
          </w:tcPr>
          <w:p w14:paraId="7797E9D6" w14:textId="710A8F9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97,47</w:t>
            </w:r>
          </w:p>
        </w:tc>
        <w:tc>
          <w:tcPr>
            <w:tcW w:w="816" w:type="pct"/>
          </w:tcPr>
          <w:p w14:paraId="19F2C0FD" w14:textId="1E04B2A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0B96">
              <w:rPr>
                <w:rFonts w:asciiTheme="minorHAnsi" w:hAnsiTheme="minorHAnsi" w:cstheme="minorHAnsi"/>
              </w:rPr>
              <w:t>57,47</w:t>
            </w:r>
          </w:p>
        </w:tc>
        <w:tc>
          <w:tcPr>
            <w:tcW w:w="819" w:type="pct"/>
          </w:tcPr>
          <w:p w14:paraId="10E26256" w14:textId="5EDD9D45" w:rsidR="00180B96" w:rsidRPr="00180B96" w:rsidRDefault="00180B96" w:rsidP="00180B96">
            <w:pPr>
              <w:jc w:val="center"/>
              <w:rPr>
                <w:rFonts w:asciiTheme="minorHAnsi" w:hAnsiTheme="minorHAnsi" w:cstheme="minorHAnsi"/>
              </w:rPr>
            </w:pPr>
            <w:r w:rsidRPr="00180B96">
              <w:rPr>
                <w:rFonts w:asciiTheme="minorHAnsi" w:hAnsiTheme="minorHAnsi" w:cstheme="minorHAnsi"/>
              </w:rPr>
              <w:t>40,00</w:t>
            </w:r>
          </w:p>
        </w:tc>
      </w:tr>
    </w:tbl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434AC0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0E8E" w14:textId="77777777" w:rsidR="00434AC0" w:rsidRDefault="00434AC0" w:rsidP="00FB52E9">
      <w:pPr>
        <w:spacing w:after="0" w:line="240" w:lineRule="auto"/>
      </w:pPr>
      <w:r>
        <w:separator/>
      </w:r>
    </w:p>
  </w:endnote>
  <w:endnote w:type="continuationSeparator" w:id="0">
    <w:p w14:paraId="074AE950" w14:textId="77777777" w:rsidR="00434AC0" w:rsidRDefault="00434AC0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94FD" w14:textId="77777777" w:rsidR="00434AC0" w:rsidRDefault="00434AC0" w:rsidP="00FB52E9">
      <w:pPr>
        <w:spacing w:after="0" w:line="240" w:lineRule="auto"/>
      </w:pPr>
      <w:r>
        <w:separator/>
      </w:r>
    </w:p>
  </w:footnote>
  <w:footnote w:type="continuationSeparator" w:id="0">
    <w:p w14:paraId="1692FFF9" w14:textId="77777777" w:rsidR="00434AC0" w:rsidRDefault="00434AC0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80B96"/>
    <w:rsid w:val="00197908"/>
    <w:rsid w:val="001A572D"/>
    <w:rsid w:val="001A6B50"/>
    <w:rsid w:val="001B2761"/>
    <w:rsid w:val="001C18EB"/>
    <w:rsid w:val="001E13B7"/>
    <w:rsid w:val="0021256E"/>
    <w:rsid w:val="002156F9"/>
    <w:rsid w:val="00227DAD"/>
    <w:rsid w:val="00251A20"/>
    <w:rsid w:val="00253D14"/>
    <w:rsid w:val="00260E5F"/>
    <w:rsid w:val="00280EAE"/>
    <w:rsid w:val="002A6878"/>
    <w:rsid w:val="002C35A2"/>
    <w:rsid w:val="002E471F"/>
    <w:rsid w:val="002E749D"/>
    <w:rsid w:val="002F63D3"/>
    <w:rsid w:val="002F7153"/>
    <w:rsid w:val="00300B1A"/>
    <w:rsid w:val="00304507"/>
    <w:rsid w:val="00353EEC"/>
    <w:rsid w:val="003546F4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16C25"/>
    <w:rsid w:val="0042799B"/>
    <w:rsid w:val="00430444"/>
    <w:rsid w:val="00434AC0"/>
    <w:rsid w:val="0044172D"/>
    <w:rsid w:val="00464965"/>
    <w:rsid w:val="00465747"/>
    <w:rsid w:val="004678CD"/>
    <w:rsid w:val="00481E15"/>
    <w:rsid w:val="004847B0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6E3315"/>
    <w:rsid w:val="0070271C"/>
    <w:rsid w:val="007538B0"/>
    <w:rsid w:val="0075533C"/>
    <w:rsid w:val="00764F34"/>
    <w:rsid w:val="00766766"/>
    <w:rsid w:val="00792D63"/>
    <w:rsid w:val="007B1CB7"/>
    <w:rsid w:val="007D7190"/>
    <w:rsid w:val="00852328"/>
    <w:rsid w:val="00896F10"/>
    <w:rsid w:val="008B26CB"/>
    <w:rsid w:val="008F3D4B"/>
    <w:rsid w:val="0093412A"/>
    <w:rsid w:val="009366C7"/>
    <w:rsid w:val="00943651"/>
    <w:rsid w:val="0095556E"/>
    <w:rsid w:val="00972DD3"/>
    <w:rsid w:val="00986783"/>
    <w:rsid w:val="00A23708"/>
    <w:rsid w:val="00A2545C"/>
    <w:rsid w:val="00A30532"/>
    <w:rsid w:val="00A572EF"/>
    <w:rsid w:val="00A66280"/>
    <w:rsid w:val="00A75E81"/>
    <w:rsid w:val="00AA7458"/>
    <w:rsid w:val="00AA7CB8"/>
    <w:rsid w:val="00AC4BF0"/>
    <w:rsid w:val="00AE687A"/>
    <w:rsid w:val="00B34611"/>
    <w:rsid w:val="00B6435A"/>
    <w:rsid w:val="00B77062"/>
    <w:rsid w:val="00BB4AF2"/>
    <w:rsid w:val="00BC18A6"/>
    <w:rsid w:val="00BE25CA"/>
    <w:rsid w:val="00C21C90"/>
    <w:rsid w:val="00C50E1A"/>
    <w:rsid w:val="00CC0EB1"/>
    <w:rsid w:val="00D22B06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25</cp:revision>
  <cp:lastPrinted>2021-04-14T11:33:00Z</cp:lastPrinted>
  <dcterms:created xsi:type="dcterms:W3CDTF">2021-04-14T11:42:00Z</dcterms:created>
  <dcterms:modified xsi:type="dcterms:W3CDTF">2024-03-01T10:29:00Z</dcterms:modified>
</cp:coreProperties>
</file>