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5351" w14:textId="77777777" w:rsidR="00797BFB" w:rsidRPr="00797BFB" w:rsidRDefault="00797BFB" w:rsidP="00797BFB">
      <w:pPr>
        <w:jc w:val="right"/>
      </w:pPr>
      <w:r w:rsidRPr="00797BFB">
        <w:t>ZAŁĄCZNIK NR 3</w:t>
      </w:r>
    </w:p>
    <w:p w14:paraId="70733040" w14:textId="77777777" w:rsidR="00797BFB" w:rsidRPr="00797BFB" w:rsidRDefault="00797BFB" w:rsidP="00797BFB">
      <w:r w:rsidRPr="00797BFB">
        <w:tab/>
      </w:r>
    </w:p>
    <w:p w14:paraId="0E0F01B0" w14:textId="38EBA7EB" w:rsidR="00797BFB" w:rsidRPr="00797BFB" w:rsidRDefault="00797BFB" w:rsidP="00797BFB">
      <w:pPr>
        <w:jc w:val="center"/>
        <w:rPr>
          <w:u w:val="single"/>
        </w:rPr>
      </w:pPr>
      <w:r w:rsidRPr="00797BFB">
        <w:rPr>
          <w:b/>
          <w:u w:val="single"/>
        </w:rPr>
        <w:t xml:space="preserve">Oświadczenie </w:t>
      </w:r>
    </w:p>
    <w:p w14:paraId="4D7FB52F" w14:textId="78325C59" w:rsidR="00797BFB" w:rsidRPr="00797BFB" w:rsidRDefault="00797BFB" w:rsidP="00B9337D">
      <w:pPr>
        <w:jc w:val="center"/>
      </w:pPr>
      <w:r w:rsidRPr="00797BFB">
        <w:rPr>
          <w:b/>
          <w:u w:val="single"/>
        </w:rPr>
        <w:t>DOTYCZĄCE WARUNKÓW UDZIAŁU W POSTĘPOWANIU</w:t>
      </w:r>
    </w:p>
    <w:p w14:paraId="3756A923" w14:textId="77777777" w:rsidR="00797BFB" w:rsidRPr="00797BFB" w:rsidRDefault="00797BFB" w:rsidP="00797BFB"/>
    <w:p w14:paraId="12A36E1F" w14:textId="2F28BE9C" w:rsidR="00797BFB" w:rsidRPr="00797BFB" w:rsidRDefault="00797BFB" w:rsidP="00797BFB">
      <w:r w:rsidRPr="00797BFB">
        <w:t xml:space="preserve">Na potrzeby postępowania o udzielenie zamówienia </w:t>
      </w:r>
      <w:r>
        <w:t>sektorowego</w:t>
      </w:r>
      <w:r w:rsidRPr="00797BFB">
        <w:br/>
      </w:r>
      <w:r w:rsidRPr="00797BFB">
        <w:rPr>
          <w:b/>
        </w:rPr>
        <w:t>pn.</w:t>
      </w:r>
      <w:r w:rsidRPr="00797B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76FE4">
        <w:rPr>
          <w:rFonts w:ascii="Arial" w:hAnsi="Arial" w:cs="Arial"/>
          <w:b/>
          <w:bCs/>
          <w:sz w:val="20"/>
          <w:szCs w:val="20"/>
        </w:rPr>
        <w:t>Dostawa i montaż urządzeń do zdalnego odczytu danych z wodomierzy głównych oraz  wdrożenie i uruchomienie aplikacji mobilnej i aplikacji zarządzającej zapewniających  rejestrowanie, przetwarzanie, archiwizowanie oraz przekazywanie danych odczytanych z wodomierzy</w:t>
      </w:r>
      <w:r w:rsidRPr="00797BFB">
        <w:rPr>
          <w:b/>
        </w:rPr>
        <w:t xml:space="preserve">, </w:t>
      </w:r>
      <w:r w:rsidRPr="00797BFB">
        <w:t>prowadzonego przez Miejskie Zakłady Komunalne Sp. z o.o., ul. Mikołaja Kopernika 4a, 66-470 Kostrzyn nad Odrą</w:t>
      </w:r>
    </w:p>
    <w:p w14:paraId="22C45CE7" w14:textId="77777777" w:rsidR="00797BFB" w:rsidRPr="00797BFB" w:rsidRDefault="00797BFB" w:rsidP="00797BFB">
      <w:r w:rsidRPr="00797BFB">
        <w:t>oświadczam, co następuje:</w:t>
      </w:r>
    </w:p>
    <w:p w14:paraId="622CC1E3" w14:textId="77777777" w:rsidR="00797BFB" w:rsidRPr="00797BFB" w:rsidRDefault="00797BFB" w:rsidP="00797BFB"/>
    <w:p w14:paraId="5125A2BD" w14:textId="729D792D" w:rsidR="00797BFB" w:rsidRPr="00797BFB" w:rsidRDefault="00797BFB" w:rsidP="00797BFB">
      <w:r w:rsidRPr="00797BFB">
        <w:t>spełniam warunki udziału w postępowaniu w zakresie wskazanym przez Zamawiającego:</w:t>
      </w:r>
    </w:p>
    <w:p w14:paraId="12E4D513" w14:textId="77777777" w:rsidR="00797BFB" w:rsidRDefault="00797BFB" w:rsidP="00797BFB">
      <w:pPr>
        <w:rPr>
          <w:rFonts w:ascii="Arial" w:hAnsi="Arial" w:cs="Arial"/>
          <w:sz w:val="20"/>
          <w:szCs w:val="20"/>
        </w:rPr>
      </w:pPr>
      <w:r w:rsidRPr="00797BFB">
        <w:t xml:space="preserve">a)  </w:t>
      </w:r>
      <w:r w:rsidRPr="00DF0D53">
        <w:rPr>
          <w:rFonts w:ascii="Arial" w:hAnsi="Arial" w:cs="Arial"/>
          <w:sz w:val="20"/>
          <w:szCs w:val="20"/>
        </w:rPr>
        <w:t>wykonali</w:t>
      </w:r>
      <w:r>
        <w:rPr>
          <w:rFonts w:ascii="Arial" w:hAnsi="Arial" w:cs="Arial"/>
          <w:sz w:val="20"/>
          <w:szCs w:val="20"/>
        </w:rPr>
        <w:t>śmy</w:t>
      </w:r>
      <w:r w:rsidRPr="00DF0D53">
        <w:rPr>
          <w:rFonts w:ascii="Arial" w:hAnsi="Arial" w:cs="Arial"/>
          <w:sz w:val="20"/>
          <w:szCs w:val="20"/>
        </w:rPr>
        <w:t xml:space="preserve"> w ostatnich dwóch latach, a jeśli okres prowadzenia działalności jest krótszy, to w tym okresie, co najmniej dwie dostawy urządzeń odczytu o podobnych parametrach, o wartości co najmniej 100.000 zł każda, </w:t>
      </w:r>
      <w:r>
        <w:rPr>
          <w:rFonts w:ascii="Arial" w:hAnsi="Arial" w:cs="Arial"/>
          <w:sz w:val="20"/>
          <w:szCs w:val="20"/>
        </w:rPr>
        <w:t>w</w:t>
      </w:r>
      <w:r w:rsidRPr="00DF0D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1984"/>
      </w:tblGrid>
      <w:tr w:rsidR="00797BFB" w14:paraId="0A114862" w14:textId="5445F1E6" w:rsidTr="005521DA">
        <w:tc>
          <w:tcPr>
            <w:tcW w:w="1838" w:type="dxa"/>
          </w:tcPr>
          <w:p w14:paraId="31B70611" w14:textId="1D47D5BE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  <w:tc>
          <w:tcPr>
            <w:tcW w:w="2977" w:type="dxa"/>
          </w:tcPr>
          <w:p w14:paraId="55707DD6" w14:textId="7F0C9879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 (ilość i zakres)</w:t>
            </w:r>
          </w:p>
        </w:tc>
        <w:tc>
          <w:tcPr>
            <w:tcW w:w="1984" w:type="dxa"/>
          </w:tcPr>
          <w:p w14:paraId="57985568" w14:textId="7AC29C5B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/zł/</w:t>
            </w:r>
          </w:p>
        </w:tc>
        <w:tc>
          <w:tcPr>
            <w:tcW w:w="1984" w:type="dxa"/>
          </w:tcPr>
          <w:p w14:paraId="1A5DD82D" w14:textId="61B406E5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zakończenia /miesiąc, rok/ </w:t>
            </w:r>
          </w:p>
        </w:tc>
      </w:tr>
      <w:tr w:rsidR="00797BFB" w14:paraId="422A8EEB" w14:textId="1D3B051A" w:rsidTr="00797BFB">
        <w:trPr>
          <w:trHeight w:val="588"/>
        </w:trPr>
        <w:tc>
          <w:tcPr>
            <w:tcW w:w="1838" w:type="dxa"/>
          </w:tcPr>
          <w:p w14:paraId="541283A9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51BCBD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C29068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3F663F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BFB" w14:paraId="2F53C29B" w14:textId="27427ABF" w:rsidTr="00797BFB">
        <w:trPr>
          <w:trHeight w:val="568"/>
        </w:trPr>
        <w:tc>
          <w:tcPr>
            <w:tcW w:w="1838" w:type="dxa"/>
          </w:tcPr>
          <w:p w14:paraId="75B99C7E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B586C8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008DFC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6BAE9B" w14:textId="77777777" w:rsidR="00797BFB" w:rsidRDefault="00797BFB" w:rsidP="00797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DA18B" w14:textId="77777777" w:rsidR="00797BFB" w:rsidRDefault="00797BFB" w:rsidP="00797BFB">
      <w:pPr>
        <w:rPr>
          <w:rFonts w:ascii="Arial" w:hAnsi="Arial" w:cs="Arial"/>
          <w:sz w:val="20"/>
          <w:szCs w:val="20"/>
        </w:rPr>
      </w:pPr>
    </w:p>
    <w:p w14:paraId="2D3A6927" w14:textId="2F430DC5" w:rsidR="00797BFB" w:rsidRDefault="00797BFB" w:rsidP="00797B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żądanie</w:t>
      </w:r>
      <w:r w:rsidRPr="00DF0D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przekażemy </w:t>
      </w:r>
      <w:r w:rsidRPr="00DF0D53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>y</w:t>
      </w:r>
      <w:r w:rsidRPr="00DF0D53">
        <w:rPr>
          <w:rFonts w:ascii="Arial" w:hAnsi="Arial" w:cs="Arial"/>
          <w:sz w:val="20"/>
          <w:szCs w:val="20"/>
        </w:rPr>
        <w:t xml:space="preserve"> potwierdzając</w:t>
      </w:r>
      <w:r>
        <w:rPr>
          <w:rFonts w:ascii="Arial" w:hAnsi="Arial" w:cs="Arial"/>
          <w:sz w:val="20"/>
          <w:szCs w:val="20"/>
        </w:rPr>
        <w:t>e</w:t>
      </w:r>
      <w:r w:rsidRPr="00DF0D53">
        <w:rPr>
          <w:rFonts w:ascii="Arial" w:hAnsi="Arial" w:cs="Arial"/>
          <w:sz w:val="20"/>
          <w:szCs w:val="20"/>
        </w:rPr>
        <w:t>, że te dostawy zostały wykonane należycie</w:t>
      </w:r>
      <w:r>
        <w:rPr>
          <w:rFonts w:ascii="Arial" w:hAnsi="Arial" w:cs="Arial"/>
          <w:sz w:val="20"/>
          <w:szCs w:val="20"/>
        </w:rPr>
        <w:t>.</w:t>
      </w:r>
    </w:p>
    <w:p w14:paraId="1049BCF1" w14:textId="4B9BF3FA" w:rsidR="00797BFB" w:rsidRPr="00797BFB" w:rsidRDefault="00797BFB" w:rsidP="00797BFB">
      <w:r>
        <w:rPr>
          <w:rFonts w:ascii="Arial" w:hAnsi="Arial" w:cs="Arial"/>
          <w:sz w:val="20"/>
          <w:szCs w:val="20"/>
        </w:rPr>
        <w:t xml:space="preserve">b) </w:t>
      </w:r>
      <w:r w:rsidRPr="00DF0D53">
        <w:rPr>
          <w:rFonts w:ascii="Arial" w:hAnsi="Arial" w:cs="Arial"/>
          <w:sz w:val="20"/>
          <w:szCs w:val="20"/>
        </w:rPr>
        <w:t>dysponuj</w:t>
      </w:r>
      <w:r>
        <w:rPr>
          <w:rFonts w:ascii="Arial" w:hAnsi="Arial" w:cs="Arial"/>
          <w:sz w:val="20"/>
          <w:szCs w:val="20"/>
        </w:rPr>
        <w:t>emy</w:t>
      </w:r>
      <w:r w:rsidRPr="00DF0D53">
        <w:rPr>
          <w:rFonts w:ascii="Arial" w:hAnsi="Arial" w:cs="Arial"/>
          <w:sz w:val="20"/>
          <w:szCs w:val="20"/>
        </w:rPr>
        <w:t xml:space="preserve"> dokumentem wystawionym przez podmiot posiadający stanowisko pomiarowe zatwierdzone przez Główny Urząd Miar. Badanie nadajnika </w:t>
      </w:r>
      <w:r>
        <w:rPr>
          <w:rFonts w:ascii="Arial" w:hAnsi="Arial" w:cs="Arial"/>
          <w:sz w:val="20"/>
          <w:szCs w:val="20"/>
        </w:rPr>
        <w:t>zostało</w:t>
      </w:r>
      <w:r w:rsidRPr="00DF0D53">
        <w:rPr>
          <w:rFonts w:ascii="Arial" w:hAnsi="Arial" w:cs="Arial"/>
          <w:sz w:val="20"/>
          <w:szCs w:val="20"/>
        </w:rPr>
        <w:t xml:space="preserve"> przeprowadzone zgodnie z procedurą obowiązującą podczas prawnej kontroli metrologicznej</w:t>
      </w:r>
      <w:r>
        <w:rPr>
          <w:rFonts w:ascii="Arial" w:hAnsi="Arial" w:cs="Arial"/>
          <w:sz w:val="20"/>
          <w:szCs w:val="20"/>
        </w:rPr>
        <w:t xml:space="preserve"> - dokument przekazujemy w załączeniu.</w:t>
      </w:r>
    </w:p>
    <w:p w14:paraId="34E0D4AF" w14:textId="77777777" w:rsidR="00797BFB" w:rsidRPr="00797BFB" w:rsidRDefault="00797BFB" w:rsidP="00797BFB"/>
    <w:p w14:paraId="1E1D57C7" w14:textId="691FAF31" w:rsidR="00797BFB" w:rsidRPr="00045B2B" w:rsidRDefault="00797BFB" w:rsidP="00797BFB">
      <w:pPr>
        <w:pStyle w:val="Default"/>
        <w:ind w:firstLine="708"/>
        <w:rPr>
          <w:sz w:val="20"/>
          <w:szCs w:val="20"/>
        </w:rPr>
      </w:pPr>
      <w:r w:rsidRPr="00045B2B">
        <w:rPr>
          <w:sz w:val="20"/>
          <w:szCs w:val="20"/>
        </w:rPr>
        <w:t xml:space="preserve">……………………………                             …………………………………………………… </w:t>
      </w:r>
    </w:p>
    <w:p w14:paraId="66BD21E4" w14:textId="77777777" w:rsidR="00797BFB" w:rsidRPr="00A63946" w:rsidRDefault="00797BFB" w:rsidP="00797BFB">
      <w:pPr>
        <w:rPr>
          <w:rFonts w:ascii="Arial" w:hAnsi="Arial" w:cs="Arial"/>
          <w:sz w:val="20"/>
          <w:szCs w:val="20"/>
        </w:rPr>
      </w:pPr>
      <w:r w:rsidRPr="00045B2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045B2B">
        <w:rPr>
          <w:rFonts w:ascii="Arial" w:hAnsi="Arial" w:cs="Arial"/>
          <w:sz w:val="20"/>
          <w:szCs w:val="20"/>
        </w:rPr>
        <w:t xml:space="preserve">      miejscowość, data                                                podpis osoby uprawnionej</w:t>
      </w:r>
    </w:p>
    <w:p w14:paraId="7EFDA558" w14:textId="77777777" w:rsidR="00672A5E" w:rsidRDefault="00672A5E"/>
    <w:sectPr w:rsidR="0067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FB"/>
    <w:rsid w:val="00672A5E"/>
    <w:rsid w:val="00797BFB"/>
    <w:rsid w:val="00B9337D"/>
    <w:rsid w:val="00D1365E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D869"/>
  <w15:chartTrackingRefBased/>
  <w15:docId w15:val="{B716272C-6407-49BB-A2C1-6930B317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2024-08-27T07:23:00Z</cp:lastPrinted>
  <dcterms:created xsi:type="dcterms:W3CDTF">2024-08-27T07:14:00Z</dcterms:created>
  <dcterms:modified xsi:type="dcterms:W3CDTF">2024-08-27T07:29:00Z</dcterms:modified>
</cp:coreProperties>
</file>