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59" w:rsidRDefault="003D1ACF">
      <w:pPr>
        <w:spacing w:line="276" w:lineRule="auto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:rsidR="00CE7459" w:rsidRDefault="003D1ACF">
      <w:pPr>
        <w:pStyle w:val="Tytu"/>
        <w:spacing w:line="276" w:lineRule="auto"/>
        <w:ind w:left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ISTOTNE POSTANOWIENIA UMOWY</w:t>
      </w:r>
    </w:p>
    <w:p w:rsidR="00CE7459" w:rsidRDefault="00CE7459">
      <w:pPr>
        <w:pStyle w:val="FR4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E7459" w:rsidRDefault="003D1ACF">
      <w:pPr>
        <w:pStyle w:val="FR4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ZP NR ……………………...</w:t>
      </w:r>
    </w:p>
    <w:p w:rsidR="00CE7459" w:rsidRDefault="003D1ACF">
      <w:pPr>
        <w:pStyle w:val="FR4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Umowa </w:t>
      </w:r>
      <w:proofErr w:type="gramStart"/>
      <w:r>
        <w:rPr>
          <w:rFonts w:ascii="Times New Roman" w:hAnsi="Times New Roman"/>
          <w:b/>
          <w:sz w:val="22"/>
          <w:szCs w:val="22"/>
        </w:rPr>
        <w:t>nr ..........................</w:t>
      </w:r>
      <w:proofErr w:type="gramEnd"/>
    </w:p>
    <w:p w:rsidR="00CE7459" w:rsidRDefault="003D1ACF">
      <w:pPr>
        <w:spacing w:line="276" w:lineRule="auto"/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</w:t>
      </w:r>
      <w:proofErr w:type="gramEnd"/>
      <w:r>
        <w:rPr>
          <w:b/>
          <w:sz w:val="22"/>
          <w:szCs w:val="22"/>
        </w:rPr>
        <w:t xml:space="preserve"> podstawie </w:t>
      </w:r>
      <w:r>
        <w:rPr>
          <w:b/>
          <w:bCs/>
          <w:sz w:val="22"/>
          <w:szCs w:val="22"/>
        </w:rPr>
        <w:t xml:space="preserve">Regulaminu </w:t>
      </w:r>
      <w:bookmarkStart w:id="1" w:name="_Hlk40205536"/>
      <w:r>
        <w:rPr>
          <w:b/>
          <w:bCs/>
          <w:sz w:val="22"/>
          <w:szCs w:val="22"/>
        </w:rPr>
        <w:t>udzielania zamówień publicznych obowiązującego</w:t>
      </w:r>
    </w:p>
    <w:p w:rsidR="00CE7459" w:rsidRDefault="003D1ACF">
      <w:pPr>
        <w:spacing w:line="276" w:lineRule="auto"/>
        <w:jc w:val="center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w</w:t>
      </w:r>
      <w:proofErr w:type="gramEnd"/>
      <w:r>
        <w:rPr>
          <w:b/>
          <w:bCs/>
          <w:sz w:val="22"/>
          <w:szCs w:val="22"/>
        </w:rPr>
        <w:t xml:space="preserve"> Zarządzie Komunalnych Zasobów Lokalowych sp. z o. </w:t>
      </w:r>
      <w:proofErr w:type="gramStart"/>
      <w:r>
        <w:rPr>
          <w:b/>
          <w:bCs/>
          <w:sz w:val="22"/>
          <w:szCs w:val="22"/>
        </w:rPr>
        <w:t>o</w:t>
      </w:r>
      <w:proofErr w:type="gramEnd"/>
      <w:r>
        <w:rPr>
          <w:b/>
          <w:bCs/>
          <w:sz w:val="22"/>
          <w:szCs w:val="22"/>
        </w:rPr>
        <w:t>.</w:t>
      </w:r>
      <w:bookmarkEnd w:id="1"/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zwana</w:t>
      </w:r>
      <w:proofErr w:type="gramEnd"/>
      <w:r>
        <w:rPr>
          <w:b/>
          <w:sz w:val="22"/>
          <w:szCs w:val="22"/>
        </w:rPr>
        <w:t xml:space="preserve"> dalej „Umową”</w:t>
      </w:r>
    </w:p>
    <w:p w:rsidR="00CE7459" w:rsidRDefault="00CE7459">
      <w:pPr>
        <w:widowControl w:val="0"/>
        <w:spacing w:after="240" w:line="276" w:lineRule="auto"/>
        <w:ind w:left="357" w:hanging="357"/>
        <w:jc w:val="both"/>
        <w:rPr>
          <w:sz w:val="22"/>
          <w:szCs w:val="22"/>
        </w:rPr>
      </w:pPr>
    </w:p>
    <w:p w:rsidR="00CE7459" w:rsidRDefault="003D1ACF">
      <w:pPr>
        <w:widowControl w:val="0"/>
        <w:tabs>
          <w:tab w:val="left" w:pos="7390"/>
        </w:tabs>
        <w:spacing w:after="24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Poznaniu w </w:t>
      </w:r>
      <w:proofErr w:type="gramStart"/>
      <w:r>
        <w:rPr>
          <w:sz w:val="22"/>
          <w:szCs w:val="22"/>
        </w:rPr>
        <w:t>dniu ........................... 2021 r</w:t>
      </w:r>
      <w:proofErr w:type="gramEnd"/>
      <w:r>
        <w:rPr>
          <w:sz w:val="22"/>
          <w:szCs w:val="22"/>
        </w:rPr>
        <w:t>. pomiędzy:</w:t>
      </w:r>
      <w:r>
        <w:rPr>
          <w:sz w:val="22"/>
          <w:szCs w:val="22"/>
        </w:rPr>
        <w:tab/>
      </w:r>
    </w:p>
    <w:p w:rsidR="00CE7459" w:rsidRDefault="003D1ACF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Zarządem Komunalnych Zasobów Lokalowych sp. z o.</w:t>
      </w:r>
      <w:proofErr w:type="gramStart"/>
      <w:r>
        <w:rPr>
          <w:b/>
          <w:sz w:val="22"/>
          <w:szCs w:val="22"/>
        </w:rPr>
        <w:t>o</w:t>
      </w:r>
      <w:proofErr w:type="gramEnd"/>
      <w:r>
        <w:rPr>
          <w:b/>
          <w:sz w:val="22"/>
          <w:szCs w:val="22"/>
        </w:rPr>
        <w:t xml:space="preserve">. z siedzibą w Poznaniu </w:t>
      </w:r>
      <w:r>
        <w:rPr>
          <w:sz w:val="22"/>
          <w:szCs w:val="22"/>
        </w:rPr>
        <w:t>ul. Matejki 57, 60-770 Poznań, wpisaną do Rejestru Przedsiębiorców Krajowego Rejestru Sądowego prowadzonego przez Sąd Rejonowy Poznań – Nowe Miasto i Wilda w Poznaniu, Wydział VIII Gospodarczy, nr KRS</w:t>
      </w:r>
      <w:proofErr w:type="gramStart"/>
      <w:r>
        <w:rPr>
          <w:sz w:val="22"/>
          <w:szCs w:val="22"/>
        </w:rPr>
        <w:t>: 0000483352, NIP</w:t>
      </w:r>
      <w:proofErr w:type="gramEnd"/>
      <w:r>
        <w:rPr>
          <w:sz w:val="22"/>
          <w:szCs w:val="22"/>
        </w:rPr>
        <w:t xml:space="preserve"> 2090002942, REGON 302538131,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reprezentowaną przez:</w:t>
      </w:r>
    </w:p>
    <w:p w:rsidR="00CE7459" w:rsidRDefault="003D1A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CE7459" w:rsidRDefault="003D1A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CE7459" w:rsidRDefault="003D1ACF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zwaną</w:t>
      </w:r>
      <w:proofErr w:type="gramEnd"/>
      <w:r>
        <w:rPr>
          <w:sz w:val="22"/>
          <w:szCs w:val="22"/>
        </w:rPr>
        <w:t xml:space="preserve"> dalej „</w:t>
      </w:r>
      <w:r>
        <w:rPr>
          <w:b/>
          <w:sz w:val="22"/>
          <w:szCs w:val="22"/>
        </w:rPr>
        <w:t>Zamawiającym”</w:t>
      </w:r>
    </w:p>
    <w:p w:rsidR="00CE7459" w:rsidRDefault="003D1ACF">
      <w:pPr>
        <w:spacing w:before="240" w:after="240" w:line="276" w:lineRule="auto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</w:p>
    <w:p w:rsidR="00CE7459" w:rsidRDefault="003D1ACF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:rsidR="00CE7459" w:rsidRDefault="003D1ACF">
      <w:pPr>
        <w:spacing w:before="240" w:after="240"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reprezentowaną</w:t>
      </w:r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przez </w:t>
      </w:r>
    </w:p>
    <w:p w:rsidR="00CE7459" w:rsidRDefault="003D1ACF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:rsidR="00CE7459" w:rsidRDefault="003D1ACF">
      <w:pPr>
        <w:spacing w:after="24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zwaną/</w:t>
      </w:r>
      <w:proofErr w:type="spellStart"/>
      <w:proofErr w:type="gram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 dalej</w:t>
      </w:r>
      <w:proofErr w:type="gramEnd"/>
      <w:r>
        <w:rPr>
          <w:b/>
          <w:sz w:val="22"/>
          <w:szCs w:val="22"/>
        </w:rPr>
        <w:t xml:space="preserve"> „Wykonawcą”, </w:t>
      </w:r>
      <w:r>
        <w:rPr>
          <w:sz w:val="22"/>
          <w:szCs w:val="22"/>
        </w:rPr>
        <w:t xml:space="preserve">dokumenty potwierdzające umocowanie osób reprezentujących Wykonawcę do podpisania umowy stanowią </w:t>
      </w:r>
      <w:r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do Umowy.</w:t>
      </w:r>
    </w:p>
    <w:p w:rsidR="00CE7459" w:rsidRDefault="003D1ACF">
      <w:pPr>
        <w:spacing w:line="276" w:lineRule="auto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zwanymi</w:t>
      </w:r>
      <w:proofErr w:type="gramEnd"/>
      <w:r>
        <w:rPr>
          <w:sz w:val="22"/>
          <w:szCs w:val="22"/>
        </w:rPr>
        <w:t xml:space="preserve"> dalej łącznie</w:t>
      </w:r>
      <w:r>
        <w:rPr>
          <w:b/>
          <w:sz w:val="22"/>
          <w:szCs w:val="22"/>
        </w:rPr>
        <w:t xml:space="preserve"> „Stronami”, </w:t>
      </w:r>
      <w:r>
        <w:rPr>
          <w:sz w:val="22"/>
          <w:szCs w:val="22"/>
        </w:rPr>
        <w:t>a każda z osobna</w:t>
      </w:r>
      <w:r>
        <w:rPr>
          <w:b/>
          <w:sz w:val="22"/>
          <w:szCs w:val="22"/>
        </w:rPr>
        <w:t xml:space="preserve"> „Stroną”.</w:t>
      </w:r>
    </w:p>
    <w:p w:rsidR="00CE7459" w:rsidRDefault="00CE7459">
      <w:pPr>
        <w:spacing w:line="276" w:lineRule="auto"/>
        <w:jc w:val="both"/>
        <w:rPr>
          <w:bCs/>
          <w:sz w:val="22"/>
          <w:szCs w:val="22"/>
        </w:rPr>
      </w:pPr>
    </w:p>
    <w:p w:rsidR="00CE7459" w:rsidRDefault="003D1ACF">
      <w:pPr>
        <w:numPr>
          <w:ilvl w:val="0"/>
          <w:numId w:val="4"/>
        </w:numPr>
        <w:ind w:left="0" w:firstLine="284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Dodatkowe oświadczenia Stron</w:t>
      </w:r>
    </w:p>
    <w:p w:rsidR="00CE7459" w:rsidRDefault="00CE7459">
      <w:pPr>
        <w:spacing w:line="276" w:lineRule="auto"/>
        <w:jc w:val="center"/>
        <w:rPr>
          <w:sz w:val="22"/>
          <w:szCs w:val="22"/>
        </w:rPr>
      </w:pPr>
    </w:p>
    <w:p w:rsidR="00CE7459" w:rsidRDefault="003D1ACF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zapoznał się z Ogólnymi Warunkami Umowy (OWU) zgodnie z Regulaminem udzielania zamówień, których wartość nie przekracza 130 tys. zł., </w:t>
      </w:r>
      <w:proofErr w:type="gramStart"/>
      <w:r>
        <w:rPr>
          <w:sz w:val="22"/>
          <w:szCs w:val="22"/>
        </w:rPr>
        <w:t>udostępnionymi</w:t>
      </w:r>
      <w:proofErr w:type="gramEnd"/>
      <w:r>
        <w:rPr>
          <w:sz w:val="22"/>
          <w:szCs w:val="22"/>
        </w:rPr>
        <w:t xml:space="preserve"> na stronie internetowej Zamawiającego.</w:t>
      </w:r>
    </w:p>
    <w:p w:rsidR="00CE7459" w:rsidRDefault="003D1ACF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 Oświadczają, że nie wnoszą zastrzeżeń do treści OWU, które stanowią integralną część Umowy.</w:t>
      </w:r>
    </w:p>
    <w:p w:rsidR="00CE7459" w:rsidRDefault="003D1ACF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zakresie, w jakim treść Umowy nie będzie zgodna z OWU, należy stosować zapisy Umowy.</w:t>
      </w:r>
    </w:p>
    <w:p w:rsidR="00CE7459" w:rsidRDefault="003D1ACF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zakresie nieuregulowanym Umową pełne zastosowanie znajdują zapisy OWU.</w:t>
      </w:r>
    </w:p>
    <w:p w:rsidR="00CE7459" w:rsidRDefault="00CE7459">
      <w:pPr>
        <w:spacing w:line="276" w:lineRule="auto"/>
        <w:jc w:val="both"/>
        <w:rPr>
          <w:b/>
          <w:sz w:val="22"/>
          <w:szCs w:val="22"/>
        </w:rPr>
      </w:pPr>
    </w:p>
    <w:p w:rsidR="00CE7459" w:rsidRDefault="003D1AC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lightGray"/>
        </w:rPr>
        <w:t>§</w:t>
      </w:r>
      <w:r>
        <w:rPr>
          <w:b/>
          <w:color w:val="000000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Przedmiot Umowy</w:t>
      </w:r>
    </w:p>
    <w:p w:rsidR="00CE7459" w:rsidRDefault="00CE7459">
      <w:pPr>
        <w:tabs>
          <w:tab w:val="left" w:pos="567"/>
        </w:tabs>
        <w:ind w:left="360"/>
        <w:jc w:val="center"/>
        <w:rPr>
          <w:b/>
          <w:color w:val="000000"/>
          <w:sz w:val="22"/>
          <w:szCs w:val="22"/>
        </w:rPr>
      </w:pPr>
    </w:p>
    <w:p w:rsidR="00CE7459" w:rsidRDefault="003D1ACF" w:rsidP="003D1ACF">
      <w:pPr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Przedmiotem umowy jest dostawa kruszywa naturalnego (piasku) do zimowego utrzymania chodników, placów, podwórzy do 174 nieruchomości będących w dyspozycji Zarządu Komunalnego Zasobów Lokalowych sp. z o.</w:t>
      </w:r>
      <w:proofErr w:type="gramStart"/>
      <w:r>
        <w:rPr>
          <w:color w:val="000000"/>
          <w:sz w:val="22"/>
          <w:szCs w:val="22"/>
        </w:rPr>
        <w:t>o</w:t>
      </w:r>
      <w:proofErr w:type="gramEnd"/>
      <w:r>
        <w:rPr>
          <w:color w:val="000000"/>
          <w:sz w:val="22"/>
          <w:szCs w:val="22"/>
        </w:rPr>
        <w:t xml:space="preserve"> w Poznaniu w maksymalnej 10.800 </w:t>
      </w:r>
      <w:proofErr w:type="gramStart"/>
      <w:r>
        <w:rPr>
          <w:color w:val="000000"/>
          <w:sz w:val="22"/>
          <w:szCs w:val="22"/>
        </w:rPr>
        <w:t>kg</w:t>
      </w:r>
      <w:proofErr w:type="gramEnd"/>
      <w:r>
        <w:rPr>
          <w:color w:val="000000"/>
          <w:sz w:val="22"/>
          <w:szCs w:val="22"/>
        </w:rPr>
        <w:t xml:space="preserve">. </w:t>
      </w:r>
    </w:p>
    <w:p w:rsidR="003D1ACF" w:rsidRDefault="003D1AC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E7459" w:rsidRDefault="00CE7459">
      <w:pPr>
        <w:tabs>
          <w:tab w:val="left" w:pos="567"/>
        </w:tabs>
        <w:ind w:left="360"/>
        <w:jc w:val="both"/>
        <w:rPr>
          <w:color w:val="000000"/>
          <w:sz w:val="22"/>
          <w:szCs w:val="22"/>
        </w:rPr>
      </w:pPr>
    </w:p>
    <w:p w:rsidR="00CE7459" w:rsidRDefault="003D1ACF">
      <w:pPr>
        <w:spacing w:line="276" w:lineRule="auto"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§3 Zasady wykonania przedmiotu Umowy</w:t>
      </w:r>
    </w:p>
    <w:p w:rsidR="003D1ACF" w:rsidRPr="003D1ACF" w:rsidRDefault="003D1ACF" w:rsidP="003D1ACF">
      <w:pPr>
        <w:pStyle w:val="NormalnyWeb"/>
        <w:numPr>
          <w:ilvl w:val="0"/>
          <w:numId w:val="12"/>
        </w:numPr>
        <w:spacing w:before="100" w:after="100" w:line="276" w:lineRule="auto"/>
        <w:jc w:val="both"/>
        <w:rPr>
          <w:sz w:val="22"/>
          <w:szCs w:val="22"/>
        </w:rPr>
      </w:pPr>
      <w:r w:rsidRPr="003D1ACF">
        <w:rPr>
          <w:sz w:val="22"/>
          <w:szCs w:val="22"/>
        </w:rPr>
        <w:t>Dostarczenia rzeczy, których dostawa stanowi Przedmiot Umowy ma nastąpić do miejsca wskazanego przez Zamawiającego.</w:t>
      </w:r>
    </w:p>
    <w:p w:rsidR="003D1ACF" w:rsidRPr="003D1ACF" w:rsidRDefault="003D1ACF" w:rsidP="003D1ACF">
      <w:pPr>
        <w:pStyle w:val="NormalnyWeb"/>
        <w:numPr>
          <w:ilvl w:val="0"/>
          <w:numId w:val="12"/>
        </w:numPr>
        <w:spacing w:before="100" w:after="100" w:line="276" w:lineRule="auto"/>
        <w:jc w:val="both"/>
        <w:rPr>
          <w:sz w:val="22"/>
          <w:szCs w:val="22"/>
        </w:rPr>
      </w:pPr>
      <w:r w:rsidRPr="003D1ACF">
        <w:rPr>
          <w:sz w:val="22"/>
          <w:szCs w:val="22"/>
        </w:rPr>
        <w:t>Szczegółowy wykaz adresów dostawy stanowi załącznik nr 3 do niniejszej umowy.</w:t>
      </w:r>
    </w:p>
    <w:p w:rsidR="00CE7459" w:rsidRPr="003D1ACF" w:rsidRDefault="003D1ACF" w:rsidP="003D1ACF">
      <w:pPr>
        <w:pStyle w:val="NormalnyWeb"/>
        <w:numPr>
          <w:ilvl w:val="0"/>
          <w:numId w:val="12"/>
        </w:numPr>
        <w:spacing w:before="100" w:after="100" w:line="276" w:lineRule="auto"/>
        <w:jc w:val="both"/>
        <w:rPr>
          <w:sz w:val="22"/>
          <w:szCs w:val="22"/>
        </w:rPr>
      </w:pPr>
      <w:r w:rsidRPr="003D1ACF">
        <w:rPr>
          <w:sz w:val="22"/>
          <w:szCs w:val="22"/>
        </w:rPr>
        <w:t xml:space="preserve">Szczegółowy opis oraz specyfikacja techniczna rzeczy, których dostawa stanowi Przedmiot Umowy określona została w załączniku nr 2 do niniejszej Umowy. </w:t>
      </w:r>
    </w:p>
    <w:p w:rsidR="003D1ACF" w:rsidRDefault="003D1ACF">
      <w:pPr>
        <w:ind w:left="720"/>
        <w:jc w:val="center"/>
        <w:rPr>
          <w:b/>
          <w:sz w:val="22"/>
          <w:szCs w:val="22"/>
        </w:rPr>
      </w:pPr>
    </w:p>
    <w:p w:rsidR="00CE7459" w:rsidRDefault="003D1ACF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§4 Termin wykonywania Umowy</w:t>
      </w:r>
    </w:p>
    <w:p w:rsidR="00CE7459" w:rsidRDefault="00CE7459">
      <w:pPr>
        <w:ind w:left="720"/>
        <w:jc w:val="center"/>
        <w:rPr>
          <w:color w:val="000000"/>
          <w:sz w:val="22"/>
          <w:szCs w:val="22"/>
        </w:rPr>
      </w:pPr>
    </w:p>
    <w:p w:rsidR="003D1ACF" w:rsidRPr="003D1ACF" w:rsidRDefault="003D1ACF" w:rsidP="003D1ACF">
      <w:pPr>
        <w:jc w:val="both"/>
        <w:rPr>
          <w:color w:val="000000"/>
          <w:sz w:val="22"/>
          <w:szCs w:val="22"/>
        </w:rPr>
      </w:pPr>
      <w:r w:rsidRPr="003D1ACF">
        <w:rPr>
          <w:bCs/>
          <w:sz w:val="22"/>
          <w:szCs w:val="22"/>
        </w:rPr>
        <w:t xml:space="preserve">Wykonawca dostarczy rzeczy, których dostawa stanowi Przedmiot Umowy w terminie </w:t>
      </w:r>
      <w:r w:rsidRPr="003D1ACF">
        <w:rPr>
          <w:b/>
          <w:bCs/>
          <w:sz w:val="22"/>
          <w:szCs w:val="22"/>
        </w:rPr>
        <w:t>30 dni</w:t>
      </w:r>
      <w:r w:rsidRPr="003D1ACF">
        <w:rPr>
          <w:bCs/>
          <w:sz w:val="22"/>
          <w:szCs w:val="22"/>
        </w:rPr>
        <w:t xml:space="preserve"> od dnia podpisania umowy.</w:t>
      </w:r>
    </w:p>
    <w:p w:rsidR="00CE7459" w:rsidRDefault="00CE7459">
      <w:pPr>
        <w:jc w:val="center"/>
        <w:rPr>
          <w:color w:val="000000"/>
          <w:sz w:val="22"/>
          <w:szCs w:val="22"/>
        </w:rPr>
      </w:pPr>
    </w:p>
    <w:p w:rsidR="00CE7459" w:rsidRDefault="003D1A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§5 Podwykonawstwo</w:t>
      </w:r>
    </w:p>
    <w:p w:rsidR="00CE7459" w:rsidRDefault="00CE7459">
      <w:pPr>
        <w:jc w:val="center"/>
        <w:rPr>
          <w:b/>
          <w:sz w:val="22"/>
          <w:szCs w:val="22"/>
        </w:rPr>
      </w:pPr>
    </w:p>
    <w:p w:rsidR="00CE7459" w:rsidRDefault="003D1ACF">
      <w:pPr>
        <w:pStyle w:val="Tekstpodstawowy3"/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Wykonawca nie może zlecić Podwykonawcom wykonania przedmiotu umowy.</w:t>
      </w:r>
    </w:p>
    <w:p w:rsidR="00CE7459" w:rsidRDefault="00CE7459">
      <w:pPr>
        <w:ind w:left="720"/>
        <w:rPr>
          <w:color w:val="000000"/>
          <w:sz w:val="22"/>
          <w:szCs w:val="22"/>
        </w:rPr>
      </w:pPr>
    </w:p>
    <w:p w:rsidR="00CE7459" w:rsidRDefault="003D1ACF">
      <w:pPr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§</w:t>
      </w:r>
      <w:r>
        <w:rPr>
          <w:b/>
          <w:sz w:val="22"/>
          <w:szCs w:val="22"/>
        </w:rPr>
        <w:t>6 Odpowiedzialność Wykonawcy</w:t>
      </w:r>
    </w:p>
    <w:p w:rsidR="00CE7459" w:rsidRDefault="00CE7459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3D1ACF" w:rsidRPr="003D1ACF" w:rsidRDefault="003D1ACF" w:rsidP="003D1ACF">
      <w:pPr>
        <w:spacing w:line="276" w:lineRule="auto"/>
        <w:jc w:val="both"/>
        <w:rPr>
          <w:sz w:val="22"/>
          <w:szCs w:val="22"/>
        </w:rPr>
      </w:pPr>
      <w:r w:rsidRPr="003D1ACF">
        <w:rPr>
          <w:sz w:val="22"/>
          <w:szCs w:val="22"/>
        </w:rPr>
        <w:t>Wykonawca odpowiada na zasadach określonych w § 5 OWU, a także za wszelkie szkody powstałe w wyniku wykonywania Przedmiotu Umowy (takie jak uszkodzenia elewacji oraz urządzeń zainstalowanych w pobliżu miejsca wykonywania Przedmiotu Umowy), ujawnione w okresie 3 miesięcy od dnia ostatniej dostawy, zostaną naprawione na koszt Wykonawcy, na co Wykonawca wyraża zgodę.</w:t>
      </w:r>
    </w:p>
    <w:p w:rsidR="00CE7459" w:rsidRDefault="003D1ACF">
      <w:pPr>
        <w:spacing w:line="276" w:lineRule="auto"/>
        <w:rPr>
          <w:sz w:val="22"/>
          <w:szCs w:val="22"/>
        </w:rPr>
      </w:pPr>
      <w:r>
        <w:rPr>
          <w:bCs/>
          <w:sz w:val="22"/>
          <w:szCs w:val="22"/>
        </w:rPr>
        <w:br/>
      </w:r>
    </w:p>
    <w:p w:rsidR="00CE7459" w:rsidRDefault="003D1ACF">
      <w:pPr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§</w:t>
      </w:r>
      <w:r>
        <w:rPr>
          <w:b/>
          <w:sz w:val="22"/>
          <w:szCs w:val="22"/>
        </w:rPr>
        <w:t>7 Wymóg posiadania ubezpieczenia (Polisa)</w:t>
      </w:r>
    </w:p>
    <w:p w:rsidR="00CE7459" w:rsidRDefault="00CE7459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CE7459" w:rsidRDefault="003D1ACF">
      <w:pPr>
        <w:pStyle w:val="Tekstpodstawowy3"/>
        <w:widowControl w:val="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Wykonawca oświadcza, że posiada polisę lub inny dokument potwierdzający zawarcie umowy ubezpieczenia odpowiedzialności cywilnej w związku z prowadzoną działalnością gospodarczą, w zakresie związanym z Przedmiotem Umowy, na kwotę …………..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 xml:space="preserve"> oraz zobowiązuje się ją odnawiać przez cały okres obowiązywania umowy (aktualnie obowiązująca polisa stanowi </w:t>
      </w:r>
      <w:r>
        <w:rPr>
          <w:b/>
          <w:sz w:val="22"/>
          <w:szCs w:val="22"/>
        </w:rPr>
        <w:t>załącznik</w:t>
      </w:r>
      <w:r>
        <w:rPr>
          <w:sz w:val="22"/>
          <w:szCs w:val="22"/>
        </w:rPr>
        <w:t xml:space="preserve"> do niniejszej umowy).</w:t>
      </w:r>
    </w:p>
    <w:p w:rsidR="00CE7459" w:rsidRDefault="00CE7459">
      <w:pPr>
        <w:spacing w:line="276" w:lineRule="auto"/>
        <w:ind w:left="720"/>
        <w:jc w:val="center"/>
        <w:rPr>
          <w:b/>
          <w:sz w:val="22"/>
          <w:szCs w:val="22"/>
        </w:rPr>
      </w:pPr>
    </w:p>
    <w:p w:rsidR="00CE7459" w:rsidRDefault="003D1ACF" w:rsidP="003D1AC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 Gwarancja</w:t>
      </w:r>
    </w:p>
    <w:p w:rsidR="00CE7459" w:rsidRDefault="00CE7459">
      <w:pPr>
        <w:spacing w:line="276" w:lineRule="auto"/>
        <w:ind w:left="720"/>
        <w:jc w:val="center"/>
        <w:rPr>
          <w:b/>
          <w:sz w:val="22"/>
          <w:szCs w:val="22"/>
        </w:rPr>
      </w:pPr>
    </w:p>
    <w:p w:rsidR="00CE7459" w:rsidRPr="003D1ACF" w:rsidRDefault="003D1ACF">
      <w:pPr>
        <w:spacing w:line="276" w:lineRule="auto"/>
        <w:rPr>
          <w:sz w:val="22"/>
          <w:szCs w:val="22"/>
        </w:rPr>
      </w:pPr>
      <w:r w:rsidRPr="003D1ACF">
        <w:rPr>
          <w:sz w:val="22"/>
          <w:szCs w:val="22"/>
        </w:rPr>
        <w:t xml:space="preserve">Nie dot. </w:t>
      </w:r>
    </w:p>
    <w:p w:rsidR="00CE7459" w:rsidRDefault="00CE7459">
      <w:pPr>
        <w:spacing w:line="276" w:lineRule="auto"/>
        <w:rPr>
          <w:b/>
          <w:sz w:val="22"/>
          <w:szCs w:val="22"/>
        </w:rPr>
      </w:pPr>
    </w:p>
    <w:p w:rsidR="00CE7459" w:rsidRDefault="003D1ACF">
      <w:pPr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 Wynagrodzenie</w:t>
      </w:r>
    </w:p>
    <w:p w:rsidR="00CE7459" w:rsidRDefault="00CE7459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CE7459" w:rsidRDefault="003D1ACF">
      <w:pPr>
        <w:pStyle w:val="Tekstpodstawowy3"/>
        <w:widowControl w:val="0"/>
        <w:numPr>
          <w:ilvl w:val="0"/>
          <w:numId w:val="8"/>
        </w:numPr>
        <w:tabs>
          <w:tab w:val="left" w:pos="426"/>
        </w:tabs>
        <w:suppressAutoHyphens w:val="0"/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Łączne wynagrodzenie z tytułu wykonania umowy wynosi ……………… zł netto (słownie: ………………………….……………………………….), ………………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 xml:space="preserve"> brutto (słownie: ………………………………………………………………), przy czym cena jednostkowa za 1 kg w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nosi ………………… zł netto (słownie: ………………………….……………………………….), ………………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 xml:space="preserve"> brutto (słownie: ………………………………………………………………………………).</w:t>
      </w:r>
    </w:p>
    <w:p w:rsidR="003D1ACF" w:rsidRDefault="003D1ACF" w:rsidP="003D1ACF">
      <w:pPr>
        <w:pStyle w:val="Tekstpodstawowy3"/>
        <w:widowControl w:val="0"/>
        <w:numPr>
          <w:ilvl w:val="0"/>
          <w:numId w:val="8"/>
        </w:numPr>
        <w:tabs>
          <w:tab w:val="left" w:pos="426"/>
        </w:tabs>
        <w:suppressAutoHyphens w:val="0"/>
        <w:spacing w:line="276" w:lineRule="auto"/>
        <w:ind w:left="426" w:hanging="426"/>
        <w:rPr>
          <w:sz w:val="22"/>
          <w:szCs w:val="22"/>
        </w:rPr>
      </w:pPr>
      <w:r w:rsidRPr="003D1ACF">
        <w:rPr>
          <w:sz w:val="22"/>
          <w:szCs w:val="22"/>
        </w:rPr>
        <w:t>Rozliczenie za wykonanie przedmiotu umowy nastąpi po dostarczeniu wymaganej ilości piasku na po</w:t>
      </w:r>
      <w:r w:rsidRPr="003D1ACF">
        <w:rPr>
          <w:sz w:val="22"/>
          <w:szCs w:val="22"/>
        </w:rPr>
        <w:t>d</w:t>
      </w:r>
      <w:r w:rsidRPr="003D1ACF">
        <w:rPr>
          <w:sz w:val="22"/>
          <w:szCs w:val="22"/>
        </w:rPr>
        <w:t xml:space="preserve">stawie wystawionej przez Wykonawcę faktury. </w:t>
      </w:r>
    </w:p>
    <w:p w:rsidR="00CE7459" w:rsidRDefault="003D1ACF" w:rsidP="0099641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E7459" w:rsidRDefault="003D1ACF">
      <w:pPr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10 Kary umowne</w:t>
      </w:r>
    </w:p>
    <w:p w:rsidR="00CE7459" w:rsidRDefault="00CE7459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3D1ACF" w:rsidRPr="003D1ACF" w:rsidRDefault="003D1ACF">
      <w:pPr>
        <w:pStyle w:val="Tekstpodstawowy3"/>
        <w:widowControl w:val="0"/>
        <w:numPr>
          <w:ilvl w:val="0"/>
          <w:numId w:val="9"/>
        </w:numPr>
        <w:spacing w:line="276" w:lineRule="auto"/>
        <w:ind w:left="360"/>
        <w:rPr>
          <w:sz w:val="22"/>
          <w:szCs w:val="22"/>
        </w:rPr>
      </w:pPr>
      <w:r w:rsidRPr="003D1ACF">
        <w:rPr>
          <w:sz w:val="22"/>
          <w:szCs w:val="22"/>
        </w:rPr>
        <w:t xml:space="preserve">W przypadku niedotrzymania terminu dostawy określonego w § 4 Wykonawca zapłaci Zamawiającemu karę umowną w wysokości 0,5 % łącznego wynagrodzenia brutto, określonego w § 9 ust. 1 Umowy, za każdy dzień opóźnienia, za każdy stwierdzony przypadek (kara będzie naliczana osobno dla każdego punktu adresowego, do którego nie nastąpi dostawa </w:t>
      </w:r>
      <w:r>
        <w:rPr>
          <w:sz w:val="22"/>
          <w:szCs w:val="22"/>
        </w:rPr>
        <w:t>kruszywa naturalnego</w:t>
      </w:r>
      <w:r w:rsidRPr="003D1ACF">
        <w:rPr>
          <w:sz w:val="22"/>
          <w:szCs w:val="22"/>
        </w:rPr>
        <w:t>).</w:t>
      </w:r>
    </w:p>
    <w:p w:rsidR="00CE7459" w:rsidRDefault="003D1ACF">
      <w:pPr>
        <w:pStyle w:val="Tekstpodstawowy3"/>
        <w:widowControl w:val="0"/>
        <w:numPr>
          <w:ilvl w:val="0"/>
          <w:numId w:val="9"/>
        </w:num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 każdym przypadku </w:t>
      </w:r>
      <w:r w:rsidRPr="003D1ACF">
        <w:rPr>
          <w:sz w:val="22"/>
          <w:szCs w:val="22"/>
        </w:rPr>
        <w:t xml:space="preserve">dostarczenia rzeczy, których dostawa stanowi Przedmiot Umowy, niespełniającego wymagań określonych </w:t>
      </w:r>
      <w:r w:rsidR="0099641F">
        <w:rPr>
          <w:sz w:val="22"/>
          <w:szCs w:val="22"/>
        </w:rPr>
        <w:t xml:space="preserve">w załączniku nr 2 do </w:t>
      </w:r>
      <w:r>
        <w:rPr>
          <w:sz w:val="22"/>
          <w:szCs w:val="22"/>
        </w:rPr>
        <w:t xml:space="preserve">Umowy, Wykonawca zapłaci Zamawiającemu karę umowną w wysokości </w:t>
      </w:r>
      <w:r w:rsidR="0099641F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% wartości zlecenia określonego w § 9 Umowy. </w:t>
      </w:r>
    </w:p>
    <w:p w:rsidR="00CE7459" w:rsidRDefault="00CE7459">
      <w:pPr>
        <w:spacing w:line="276" w:lineRule="auto"/>
        <w:jc w:val="both"/>
        <w:rPr>
          <w:sz w:val="22"/>
          <w:szCs w:val="22"/>
        </w:rPr>
      </w:pPr>
    </w:p>
    <w:p w:rsidR="00CE7459" w:rsidRDefault="003D1ACF">
      <w:pPr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99641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Odstąpienie od Umowy</w:t>
      </w:r>
    </w:p>
    <w:p w:rsidR="00CE7459" w:rsidRDefault="00CE7459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CE7459" w:rsidRDefault="003D1A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 o odstąpieniu od Umowy, o którym mowa w § 10 OWU powinno nastąpić w formie pisemnej pod rygorem nieważności takiego oświadczenia i musi zawierać uzasadnienie. Termin na złożenie oświadczenia o odstąpieniu wynosi 30 dni kalendarzowych od powzięcia wiadomości o okolicznościach uprawniających do odstąpienia od Umowy, a określonych w OWU.</w:t>
      </w:r>
    </w:p>
    <w:p w:rsidR="00CE7459" w:rsidRDefault="00CE7459">
      <w:pPr>
        <w:spacing w:line="276" w:lineRule="auto"/>
        <w:ind w:left="360"/>
        <w:rPr>
          <w:b/>
          <w:sz w:val="22"/>
          <w:szCs w:val="22"/>
        </w:rPr>
      </w:pPr>
    </w:p>
    <w:p w:rsidR="0099641F" w:rsidRDefault="0099641F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99641F" w:rsidRDefault="0099641F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CE7459" w:rsidRDefault="003D1ACF">
      <w:pPr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99641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Przedstawiciele Stron</w:t>
      </w:r>
    </w:p>
    <w:p w:rsidR="00CE7459" w:rsidRDefault="003D1ACF">
      <w:pPr>
        <w:pStyle w:val="Akapitzlist"/>
        <w:numPr>
          <w:ilvl w:val="3"/>
          <w:numId w:val="2"/>
        </w:numPr>
        <w:tabs>
          <w:tab w:val="left" w:pos="2340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Strony ustalają następujących przedstawicieli Stron przy realizacji Umowy:</w:t>
      </w:r>
    </w:p>
    <w:p w:rsidR="00CE7459" w:rsidRDefault="003D1ACF">
      <w:pPr>
        <w:pStyle w:val="Akapitzlist"/>
        <w:keepNext/>
        <w:numPr>
          <w:ilvl w:val="0"/>
          <w:numId w:val="5"/>
        </w:numPr>
        <w:spacing w:line="360" w:lineRule="auto"/>
        <w:jc w:val="both"/>
        <w:outlineLvl w:val="3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Zamawiający:</w:t>
      </w:r>
    </w:p>
    <w:tbl>
      <w:tblPr>
        <w:tblW w:w="852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84"/>
        <w:gridCol w:w="6444"/>
      </w:tblGrid>
      <w:tr w:rsidR="00CE7459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3D1ACF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CE7459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CE7459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3D1ACF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CE7459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CE7459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3D1ACF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CE7459">
            <w:pPr>
              <w:widowControl w:val="0"/>
              <w:tabs>
                <w:tab w:val="left" w:pos="567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CE7459" w:rsidRDefault="00CE7459">
      <w:pPr>
        <w:spacing w:line="360" w:lineRule="auto"/>
        <w:rPr>
          <w:sz w:val="22"/>
          <w:szCs w:val="22"/>
        </w:rPr>
      </w:pPr>
    </w:p>
    <w:p w:rsidR="00CE7459" w:rsidRDefault="003D1ACF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color w:val="000000"/>
          <w:sz w:val="22"/>
          <w:szCs w:val="22"/>
        </w:rPr>
        <w:t>:</w:t>
      </w:r>
    </w:p>
    <w:tbl>
      <w:tblPr>
        <w:tblW w:w="852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84"/>
        <w:gridCol w:w="6444"/>
      </w:tblGrid>
      <w:tr w:rsidR="00CE7459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3D1ACF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CE7459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CE7459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3D1ACF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CE7459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CE7459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3D1ACF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9" w:rsidRDefault="00CE7459">
            <w:pPr>
              <w:widowControl w:val="0"/>
              <w:tabs>
                <w:tab w:val="left" w:pos="567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CE7459" w:rsidRDefault="00CE7459">
      <w:pPr>
        <w:spacing w:line="276" w:lineRule="auto"/>
        <w:rPr>
          <w:sz w:val="22"/>
          <w:szCs w:val="22"/>
        </w:rPr>
      </w:pPr>
    </w:p>
    <w:p w:rsidR="00CE7459" w:rsidRDefault="003D1ACF">
      <w:pPr>
        <w:pStyle w:val="Akapitzlist"/>
        <w:numPr>
          <w:ilvl w:val="3"/>
          <w:numId w:val="2"/>
        </w:numPr>
        <w:tabs>
          <w:tab w:val="left" w:pos="2340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:rsidR="00CE7459" w:rsidRDefault="00CE7459">
      <w:pPr>
        <w:tabs>
          <w:tab w:val="left" w:pos="2340"/>
        </w:tabs>
        <w:spacing w:line="360" w:lineRule="auto"/>
        <w:jc w:val="both"/>
        <w:rPr>
          <w:sz w:val="22"/>
          <w:szCs w:val="22"/>
        </w:rPr>
      </w:pPr>
    </w:p>
    <w:p w:rsidR="00CE7459" w:rsidRDefault="003D1ACF">
      <w:pPr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99641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Powierzenie danych osobowych </w:t>
      </w:r>
    </w:p>
    <w:p w:rsidR="00CE7459" w:rsidRDefault="00CE7459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CE7459" w:rsidRDefault="003D1AC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Nie dotyczy</w:t>
      </w:r>
    </w:p>
    <w:p w:rsidR="00CE7459" w:rsidRDefault="00CE7459">
      <w:pPr>
        <w:spacing w:line="276" w:lineRule="auto"/>
        <w:rPr>
          <w:b/>
          <w:sz w:val="22"/>
          <w:szCs w:val="22"/>
        </w:rPr>
      </w:pPr>
    </w:p>
    <w:p w:rsidR="0099641F" w:rsidRDefault="0099641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E7459" w:rsidRDefault="003D1ACF">
      <w:pPr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</w:t>
      </w:r>
      <w:r w:rsidR="0099641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Postanowienia końcowe</w:t>
      </w:r>
    </w:p>
    <w:p w:rsidR="00CE7459" w:rsidRDefault="00CE7459">
      <w:pPr>
        <w:pStyle w:val="Tekstpodstawowy3"/>
        <w:widowControl w:val="0"/>
        <w:spacing w:line="276" w:lineRule="auto"/>
        <w:ind w:left="360"/>
        <w:rPr>
          <w:sz w:val="22"/>
          <w:szCs w:val="22"/>
        </w:rPr>
      </w:pPr>
    </w:p>
    <w:p w:rsidR="00CE7459" w:rsidRDefault="003D1ACF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Integralną część Umowy stanowią jej załączniki. </w:t>
      </w:r>
    </w:p>
    <w:p w:rsidR="00CE7459" w:rsidRDefault="003D1ACF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jeden dla Wykonawcy i jeden dla Zamawiającego.</w:t>
      </w:r>
    </w:p>
    <w:p w:rsidR="00CE7459" w:rsidRDefault="003D1ACF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Umowa wiąże Strony od dnia jej podpisania.</w:t>
      </w:r>
    </w:p>
    <w:p w:rsidR="00CE7459" w:rsidRDefault="00CE7459">
      <w:pPr>
        <w:pStyle w:val="Tekstpodstawowy3"/>
        <w:widowControl w:val="0"/>
        <w:spacing w:line="276" w:lineRule="auto"/>
        <w:ind w:left="360"/>
        <w:rPr>
          <w:sz w:val="22"/>
          <w:szCs w:val="22"/>
        </w:rPr>
      </w:pPr>
    </w:p>
    <w:p w:rsidR="00CE7459" w:rsidRDefault="00CE7459">
      <w:pPr>
        <w:spacing w:line="276" w:lineRule="auto"/>
        <w:jc w:val="both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both"/>
        <w:rPr>
          <w:b/>
          <w:sz w:val="22"/>
          <w:szCs w:val="22"/>
        </w:rPr>
      </w:pPr>
    </w:p>
    <w:p w:rsidR="00CE7459" w:rsidRDefault="003D1AC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WYKONAWCA</w:t>
      </w: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center"/>
        <w:rPr>
          <w:b/>
          <w:sz w:val="22"/>
          <w:szCs w:val="22"/>
        </w:rPr>
      </w:pPr>
    </w:p>
    <w:p w:rsidR="00CE7459" w:rsidRDefault="00CE7459">
      <w:pPr>
        <w:spacing w:line="276" w:lineRule="auto"/>
        <w:rPr>
          <w:b/>
          <w:sz w:val="22"/>
          <w:szCs w:val="22"/>
        </w:rPr>
      </w:pPr>
    </w:p>
    <w:p w:rsidR="00CE7459" w:rsidRDefault="00CE7459">
      <w:pPr>
        <w:spacing w:line="276" w:lineRule="auto"/>
        <w:rPr>
          <w:b/>
          <w:sz w:val="22"/>
          <w:szCs w:val="22"/>
        </w:rPr>
      </w:pPr>
    </w:p>
    <w:p w:rsidR="00CE7459" w:rsidRDefault="00CE7459">
      <w:pPr>
        <w:spacing w:line="276" w:lineRule="auto"/>
        <w:rPr>
          <w:b/>
          <w:sz w:val="22"/>
          <w:szCs w:val="22"/>
        </w:rPr>
      </w:pPr>
    </w:p>
    <w:p w:rsidR="00CE7459" w:rsidRDefault="00CE7459">
      <w:pPr>
        <w:spacing w:line="276" w:lineRule="auto"/>
        <w:rPr>
          <w:b/>
          <w:sz w:val="22"/>
          <w:szCs w:val="22"/>
        </w:rPr>
      </w:pPr>
    </w:p>
    <w:p w:rsidR="00CE7459" w:rsidRDefault="00CE7459">
      <w:pPr>
        <w:spacing w:line="276" w:lineRule="auto"/>
        <w:rPr>
          <w:b/>
          <w:sz w:val="22"/>
          <w:szCs w:val="22"/>
        </w:rPr>
      </w:pPr>
    </w:p>
    <w:p w:rsidR="00CE7459" w:rsidRDefault="00CE7459">
      <w:pPr>
        <w:spacing w:line="276" w:lineRule="auto"/>
        <w:rPr>
          <w:b/>
          <w:sz w:val="22"/>
          <w:szCs w:val="22"/>
        </w:rPr>
      </w:pPr>
    </w:p>
    <w:p w:rsidR="00CE7459" w:rsidRDefault="00CE7459">
      <w:pPr>
        <w:spacing w:line="276" w:lineRule="auto"/>
        <w:rPr>
          <w:b/>
          <w:sz w:val="22"/>
          <w:szCs w:val="22"/>
        </w:rPr>
      </w:pPr>
    </w:p>
    <w:p w:rsidR="00CE7459" w:rsidRDefault="00CE7459">
      <w:pPr>
        <w:spacing w:line="276" w:lineRule="auto"/>
        <w:rPr>
          <w:b/>
          <w:sz w:val="22"/>
          <w:szCs w:val="22"/>
        </w:rPr>
      </w:pPr>
    </w:p>
    <w:p w:rsidR="00CE7459" w:rsidRDefault="003D1AC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Załączniki:</w:t>
      </w:r>
    </w:p>
    <w:p w:rsidR="00CE7459" w:rsidRDefault="003D1ACF">
      <w:pPr>
        <w:pStyle w:val="Akapitzlist"/>
        <w:numPr>
          <w:ilvl w:val="0"/>
          <w:numId w:val="11"/>
        </w:numPr>
        <w:spacing w:line="276" w:lineRule="auto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dokumenty</w:t>
      </w:r>
      <w:proofErr w:type="gramEnd"/>
      <w:r>
        <w:rPr>
          <w:sz w:val="22"/>
          <w:szCs w:val="22"/>
        </w:rPr>
        <w:t xml:space="preserve"> potwierdzające umocowanie osób reprezentujących Wykonawcę</w:t>
      </w:r>
    </w:p>
    <w:p w:rsidR="00CE7459" w:rsidRDefault="003D1ACF">
      <w:pPr>
        <w:pStyle w:val="Akapitzlist"/>
        <w:numPr>
          <w:ilvl w:val="0"/>
          <w:numId w:val="11"/>
        </w:numPr>
        <w:suppressAutoHyphens w:val="0"/>
        <w:spacing w:line="276" w:lineRule="auto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specyfikacja</w:t>
      </w:r>
      <w:proofErr w:type="gramEnd"/>
      <w:r>
        <w:rPr>
          <w:sz w:val="22"/>
          <w:szCs w:val="22"/>
        </w:rPr>
        <w:t xml:space="preserve"> techniczna rzeczy, których dostawa stanowi Przedmiot Umowy</w:t>
      </w:r>
    </w:p>
    <w:p w:rsidR="00CE7459" w:rsidRDefault="003D1ACF">
      <w:pPr>
        <w:pStyle w:val="Akapitzlist"/>
        <w:numPr>
          <w:ilvl w:val="0"/>
          <w:numId w:val="11"/>
        </w:numPr>
        <w:suppressAutoHyphens w:val="0"/>
        <w:spacing w:line="276" w:lineRule="auto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wykaz</w:t>
      </w:r>
      <w:proofErr w:type="gramEnd"/>
      <w:r>
        <w:rPr>
          <w:sz w:val="22"/>
          <w:szCs w:val="22"/>
        </w:rPr>
        <w:t xml:space="preserve"> nieruchomości </w:t>
      </w:r>
    </w:p>
    <w:p w:rsidR="00CE7459" w:rsidRDefault="00CE7459">
      <w:pPr>
        <w:pStyle w:val="Akapitzlist"/>
        <w:suppressAutoHyphens w:val="0"/>
        <w:spacing w:line="276" w:lineRule="auto"/>
        <w:rPr>
          <w:b/>
          <w:sz w:val="22"/>
          <w:szCs w:val="22"/>
        </w:rPr>
      </w:pPr>
    </w:p>
    <w:p w:rsidR="0099641F" w:rsidRDefault="0099641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E7459" w:rsidRDefault="00CE7459">
      <w:pPr>
        <w:spacing w:line="276" w:lineRule="auto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right"/>
        <w:rPr>
          <w:b/>
          <w:sz w:val="22"/>
          <w:szCs w:val="22"/>
        </w:rPr>
      </w:pPr>
    </w:p>
    <w:p w:rsidR="00CE7459" w:rsidRDefault="003D1ACF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Załącznik nr 2 do Umowy …………… </w:t>
      </w:r>
    </w:p>
    <w:p w:rsidR="00CE7459" w:rsidRDefault="00CE7459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</w:p>
    <w:p w:rsidR="00CE7459" w:rsidRDefault="00CE7459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</w:p>
    <w:p w:rsidR="00CE7459" w:rsidRDefault="003D1ACF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Specyfikacja techniczna przedmioty zamówienia</w:t>
      </w:r>
    </w:p>
    <w:p w:rsidR="00CE7459" w:rsidRDefault="00CE7459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</w:p>
    <w:p w:rsidR="00CE7459" w:rsidRDefault="00CE7459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W w:w="10120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8"/>
        <w:gridCol w:w="1570"/>
        <w:gridCol w:w="6593"/>
        <w:gridCol w:w="1179"/>
      </w:tblGrid>
      <w:tr w:rsidR="00CE7459" w:rsidTr="004475D5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Nazwa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Opis przedmiotu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Ilość w kg</w:t>
            </w:r>
          </w:p>
        </w:tc>
      </w:tr>
      <w:tr w:rsidR="00CE7459" w:rsidTr="004475D5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pStyle w:val="Zawartotabeli"/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pStyle w:val="Zawartotabeli"/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Kruszywo naturalne (piasek)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Piasek płukany i sortowany, ma być dobrej, jakości o uziarnieniu do 2 mm i o zawartości frakcji &lt; 0,075 nie więcej niż 3% masy, uziarnienie powinno być w miarę jednorodne, zawartość zanieczyszczeń obcych nie więcej niż 0,1%. Maksymalna wilgotność do 10 %, pakowany w workach po 25 kg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pStyle w:val="Zawartotabeli"/>
              <w:widowControl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10 800 kg</w:t>
            </w:r>
          </w:p>
        </w:tc>
      </w:tr>
    </w:tbl>
    <w:p w:rsidR="00CE7459" w:rsidRDefault="00CE7459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</w:p>
    <w:p w:rsidR="00CE7459" w:rsidRDefault="00CE7459">
      <w:pPr>
        <w:spacing w:line="276" w:lineRule="auto"/>
        <w:jc w:val="right"/>
        <w:rPr>
          <w:b/>
          <w:sz w:val="22"/>
          <w:szCs w:val="22"/>
        </w:rPr>
      </w:pPr>
    </w:p>
    <w:p w:rsidR="00CE7459" w:rsidRDefault="00CE7459">
      <w:pPr>
        <w:spacing w:line="276" w:lineRule="auto"/>
        <w:jc w:val="right"/>
        <w:rPr>
          <w:b/>
          <w:sz w:val="22"/>
          <w:szCs w:val="22"/>
        </w:rPr>
      </w:pPr>
    </w:p>
    <w:p w:rsidR="00CE7459" w:rsidRDefault="003D1ACF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 do umowy ………………..</w:t>
      </w:r>
    </w:p>
    <w:p w:rsidR="00CE7459" w:rsidRDefault="00CE7459">
      <w:pPr>
        <w:spacing w:line="276" w:lineRule="auto"/>
        <w:rPr>
          <w:b/>
          <w:sz w:val="22"/>
          <w:szCs w:val="22"/>
        </w:rPr>
      </w:pPr>
    </w:p>
    <w:tbl>
      <w:tblPr>
        <w:tblW w:w="59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259"/>
        <w:gridCol w:w="2141"/>
      </w:tblGrid>
      <w:tr w:rsidR="00CE7459">
        <w:trPr>
          <w:trHeight w:hRule="exact" w:val="5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L.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p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Adres dostarczenia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Ilość sztuk worków </w:t>
            </w:r>
            <w:r>
              <w:rPr>
                <w:bCs/>
                <w:color w:val="000000"/>
                <w:sz w:val="18"/>
                <w:szCs w:val="18"/>
              </w:rPr>
              <w:br/>
              <w:t>piasku 25 kg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lutego 8 i 18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Albańska 22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Arciszewskiego 3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Bałtycka 12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Bartnicza 5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Będzińska 2-4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Borówki – chodnik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Browarna 41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Browarna 58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Bukowska 254 barak 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Bukowska 254 barak 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Bukowska 254 barak 3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Bukowska 328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Bukowska 67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Bydgoska 4c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Bystra 21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Bystra 8A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Bystra 9/11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Chartowo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Chłapowskiego 13,14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Chłapowskiego 5, 5A,6,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Czechosłowacka 109 B1-B2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Czechosłowacka 7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Darniowa 12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Darzyborska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15a</w:t>
            </w:r>
            <w:proofErr w:type="gramStart"/>
            <w:r>
              <w:rPr>
                <w:color w:val="000000"/>
                <w:sz w:val="18"/>
                <w:szCs w:val="18"/>
              </w:rPr>
              <w:t>,b</w:t>
            </w:r>
            <w:proofErr w:type="gramEnd"/>
            <w:r>
              <w:rPr>
                <w:color w:val="000000"/>
                <w:sz w:val="18"/>
                <w:szCs w:val="18"/>
              </w:rPr>
              <w:t>,c,d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Dąbrowskiego 28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42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Dąbrowskiego 84</w:t>
            </w:r>
            <w:r>
              <w:rPr>
                <w:color w:val="000000"/>
                <w:sz w:val="18"/>
                <w:szCs w:val="18"/>
              </w:rPr>
              <w:br/>
              <w:t>Polna 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Długosza 24abcd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Dmowskiego 134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Dojazd 30b/1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31.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Dojazd 30b/16-17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Dojazd 30b/3 /4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Dojazd 30B11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Drzymały 20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Drzymały 26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Dworkowa 16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Dymka 220,222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Fabryczna 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Fabryczna 2a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Fabryczna 8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Folwarczna 19-20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Forteczna 49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Galla 9abc-11abc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Galla 3,3A,5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Galla 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Garbary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50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Garbary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Garncarska 3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Gdyńska 24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Gliwicka 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Gliwicka 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Gliwicka 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Gliwicka 6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Głogowska 358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42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Głuszyna 129,130,131,</w:t>
            </w:r>
            <w:r>
              <w:rPr>
                <w:color w:val="000000"/>
                <w:sz w:val="18"/>
                <w:szCs w:val="18"/>
              </w:rPr>
              <w:br/>
              <w:t>132,134,136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Gnieźnieńska 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Gnieźnieńska 12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Gnieźnieńska 13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42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Gnieźnieńska 25,26,</w:t>
            </w:r>
            <w:r>
              <w:rPr>
                <w:color w:val="000000"/>
                <w:sz w:val="18"/>
                <w:szCs w:val="18"/>
              </w:rPr>
              <w:br/>
              <w:t>27,28,29,30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Golęcińska 6-10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Graniczna 3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Grobla 22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Grochowska 51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Grochowska 83-85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Hulewiczów 1AB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Janowska 11a,11,13,14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Jarzębowa 18 B 1 – B8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Jaworowa 15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Karpacka 12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Karwowskiego 10-14,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Karwowskiego 16-22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Kolejowa 1,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Kopanina 39 i 44-50A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Kościuszki 105,107,109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Kościuszki 80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Krauthofera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50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 Dębinie 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Leszczyńka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60 ABD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Limanowskiego 18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Lipowa 3,15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81.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Łaskarza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5,7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Łąkowa 13,13a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Łobżenicka 8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42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Łukaszewicza 24 i 4 </w:t>
            </w:r>
            <w:r>
              <w:rPr>
                <w:color w:val="000000"/>
                <w:sz w:val="18"/>
                <w:szCs w:val="18"/>
              </w:rPr>
              <w:br/>
              <w:t>Hetmańska 10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Marcelińska 80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Marcinkowskiego 24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Maya 72/74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Maya 87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Mielżyńskiego 23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Młyńska 2/ Nowowiejskiego 17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Morelowa 2, Akacjowa 5,7,9,11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42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Nowotarska 26 </w:t>
            </w:r>
            <w:r>
              <w:rPr>
                <w:color w:val="000000"/>
                <w:sz w:val="18"/>
                <w:szCs w:val="18"/>
              </w:rPr>
              <w:br/>
              <w:t>barak 1,3,5,7,9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Nowotarska 26/11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Nowotarska 26/13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Nowotarska 26/14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Nowotarska 26/15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Nowotarska 26/16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Nowotarska 28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Ogrodowa 5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Opolska 31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Opolska 55-59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Opolska 89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Opolska 91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Opolska 93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Opolska 97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Os. </w:t>
            </w:r>
            <w:proofErr w:type="spellStart"/>
            <w:r>
              <w:rPr>
                <w:color w:val="000000"/>
                <w:sz w:val="18"/>
                <w:szCs w:val="18"/>
              </w:rPr>
              <w:t>Powst</w:t>
            </w:r>
            <w:proofErr w:type="spellEnd"/>
            <w:r>
              <w:rPr>
                <w:color w:val="000000"/>
                <w:sz w:val="18"/>
                <w:szCs w:val="18"/>
              </w:rPr>
              <w:t>. Warszawy 9d-j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Piłsudskiego 106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Piwna 4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Płomienna 11a-c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42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Pogodna 52, </w:t>
            </w:r>
            <w:r>
              <w:rPr>
                <w:color w:val="000000"/>
                <w:sz w:val="18"/>
                <w:szCs w:val="18"/>
              </w:rPr>
              <w:br/>
              <w:t>Chociszewskiego 24-34B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Pruszkowska 5,9,13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Przemysłowa 21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Ratajczaka 11,13,15,17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Reczeńska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42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Różana 12</w:t>
            </w:r>
            <w:r>
              <w:rPr>
                <w:color w:val="000000"/>
                <w:sz w:val="18"/>
                <w:szCs w:val="18"/>
              </w:rPr>
              <w:br/>
              <w:t>Żupańskiego 12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Sarnia 1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Sikorskiego 16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Sikorskiego 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119.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Sikorskiego 24-25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Słowackiego 19,21, Kochanowskiego 8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42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Słowackiego 62</w:t>
            </w:r>
            <w:r>
              <w:rPr>
                <w:color w:val="000000"/>
                <w:sz w:val="18"/>
                <w:szCs w:val="18"/>
              </w:rPr>
              <w:br/>
              <w:t>Wawrzyniaka 12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Sośnicka 12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Spławie 87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Starołęcka 66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125.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Starołęcka 92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126.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Staszica 6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Stawna 8</w:t>
            </w:r>
          </w:p>
        </w:tc>
        <w:tc>
          <w:tcPr>
            <w:tcW w:w="2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Strusia 2b, 3/3A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129.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Strusia 7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Sucha 4a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Sypniewo 1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Sypniewo 14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Sypniewo 16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134.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Sypniewo 18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Sypniewo 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136.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Sypniewo 23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137.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Sypniewo 5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138.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Szczepankowo 72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139.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Św. Antoniego 20-22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Św. Antoniego 35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Św. Antoniego 39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142.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Św. Trójcy 16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Światopełka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Taczaka 18/19,20, 20a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Tomickiego 20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ul</w:t>
            </w:r>
            <w:proofErr w:type="gramEnd"/>
            <w:r>
              <w:rPr>
                <w:color w:val="000000"/>
                <w:sz w:val="18"/>
                <w:szCs w:val="18"/>
              </w:rPr>
              <w:t>. Marcelińska 30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Umińskiego 19,19A</w:t>
            </w:r>
            <w:proofErr w:type="gramStart"/>
            <w:r>
              <w:rPr>
                <w:color w:val="000000"/>
                <w:sz w:val="18"/>
                <w:szCs w:val="18"/>
              </w:rPr>
              <w:t>,19B</w:t>
            </w:r>
            <w:proofErr w:type="gramEnd"/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148.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Urwista 3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Wawrzyniaka 14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Wawrzyniaka 41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151.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Wawrzyńca 26, 26ab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152.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Wieluńska 1 – 7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153.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Wilczak 16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154.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Wilczak 22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Wilczak 26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Wojskowa 8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Wołkowyska 21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Zamenhofa 63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Zawady 7/9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Zbyłowita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Zeylanda 5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Żorska 13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Żupańskiego 13, 13A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164.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Żydowska 32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E7459">
        <w:trPr>
          <w:trHeight w:hRule="exact" w:val="283"/>
        </w:trPr>
        <w:tc>
          <w:tcPr>
            <w:tcW w:w="580" w:type="dxa"/>
            <w:shd w:val="clear" w:color="auto" w:fill="auto"/>
          </w:tcPr>
          <w:p w:rsidR="00CE7459" w:rsidRDefault="00CE7459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shd w:val="clear" w:color="auto" w:fill="auto"/>
          </w:tcPr>
          <w:p w:rsidR="00CE7459" w:rsidRDefault="00CE7459">
            <w:pPr>
              <w:widowControl w:val="0"/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459" w:rsidRDefault="003D1ACF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432</w:t>
            </w:r>
          </w:p>
        </w:tc>
      </w:tr>
    </w:tbl>
    <w:p w:rsidR="00CE7459" w:rsidRDefault="00CE7459">
      <w:pPr>
        <w:spacing w:line="276" w:lineRule="auto"/>
        <w:rPr>
          <w:b/>
          <w:bCs/>
          <w:sz w:val="22"/>
          <w:szCs w:val="22"/>
        </w:rPr>
      </w:pPr>
    </w:p>
    <w:sectPr w:rsidR="00CE7459">
      <w:headerReference w:type="default" r:id="rId9"/>
      <w:footerReference w:type="default" r:id="rId10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8F" w:rsidRDefault="0052078F">
      <w:r>
        <w:separator/>
      </w:r>
    </w:p>
  </w:endnote>
  <w:endnote w:type="continuationSeparator" w:id="0">
    <w:p w:rsidR="0052078F" w:rsidRDefault="0052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CF" w:rsidRDefault="003D1ACF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9" behindDoc="1" locked="0" layoutInCell="0" allowOverlap="1" wp14:anchorId="19786849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71755" cy="32067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" cy="320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D1ACF" w:rsidRDefault="003D1ACF">
                          <w:pPr>
                            <w:pStyle w:val="Stopka"/>
                            <w:rPr>
                              <w:rStyle w:val="Numerstrony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475D5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475.9pt;margin-top:8.8pt;width:5.65pt;height:25.2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" o:allowincell="f" filled="f" stroked="f" strokeweight="0">
              <v:textbox style="mso-fit-shape-to-text:t" inset="0,0,0,0">
                <w:txbxContent>
                  <w:p w:rsidR="003D1ACF" w:rsidRDefault="003D1ACF">
                    <w:pPr>
                      <w:pStyle w:val="Stopka"/>
                      <w:rPr>
                        <w:rStyle w:val="Numerstrony"/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4475D5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5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:rsidR="003D1ACF" w:rsidRDefault="003D1ACF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8F" w:rsidRDefault="0052078F">
      <w:r>
        <w:separator/>
      </w:r>
    </w:p>
  </w:footnote>
  <w:footnote w:type="continuationSeparator" w:id="0">
    <w:p w:rsidR="0052078F" w:rsidRDefault="0052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CF" w:rsidRDefault="003D1ACF">
    <w:pPr>
      <w:pStyle w:val="Nagwek"/>
    </w:pPr>
  </w:p>
  <w:p w:rsidR="003D1ACF" w:rsidRDefault="003D1ACF">
    <w:pPr>
      <w:pStyle w:val="Nagwek"/>
      <w:jc w:val="center"/>
      <w:rPr>
        <w:i/>
        <w:color w:val="A6A6A6" w:themeColor="background1" w:themeShade="A6"/>
        <w:sz w:val="18"/>
        <w:szCs w:val="18"/>
      </w:rPr>
    </w:pPr>
  </w:p>
  <w:tbl>
    <w:tblPr>
      <w:tblStyle w:val="Tabela-Siatka"/>
      <w:tblW w:w="9778" w:type="dxa"/>
      <w:tblLayout w:type="fixed"/>
      <w:tblLook w:val="04A0" w:firstRow="1" w:lastRow="0" w:firstColumn="1" w:lastColumn="0" w:noHBand="0" w:noVBand="1"/>
    </w:tblPr>
    <w:tblGrid>
      <w:gridCol w:w="9778"/>
    </w:tblGrid>
    <w:tr w:rsidR="003D1ACF">
      <w:tc>
        <w:tcPr>
          <w:tcW w:w="9778" w:type="dxa"/>
          <w:tcBorders>
            <w:top w:val="nil"/>
            <w:left w:val="nil"/>
            <w:bottom w:val="nil"/>
            <w:right w:val="nil"/>
          </w:tcBorders>
        </w:tcPr>
        <w:p w:rsidR="003D1ACF" w:rsidRDefault="003D1ACF">
          <w:pPr>
            <w:pStyle w:val="Nagwek"/>
            <w:widowControl w:val="0"/>
            <w:jc w:val="center"/>
            <w:rPr>
              <w:i/>
              <w:color w:val="A6A6A6" w:themeColor="background1" w:themeShade="A6"/>
              <w:sz w:val="18"/>
              <w:szCs w:val="18"/>
            </w:rPr>
          </w:pPr>
          <w:r>
            <w:rPr>
              <w:bCs/>
              <w:i/>
              <w:color w:val="A6A6A6" w:themeColor="background1" w:themeShade="A6"/>
              <w:sz w:val="18"/>
              <w:szCs w:val="18"/>
            </w:rPr>
            <w:t>D</w:t>
          </w:r>
          <w:r>
            <w:rPr>
              <w:bCs/>
              <w:i/>
              <w:iCs/>
              <w:color w:val="A6A6A6" w:themeColor="background1" w:themeShade="A6"/>
              <w:sz w:val="18"/>
              <w:szCs w:val="18"/>
            </w:rPr>
            <w:t xml:space="preserve">ostawa </w:t>
          </w:r>
          <w:r>
            <w:rPr>
              <w:i/>
              <w:color w:val="A6A6A6" w:themeColor="background1" w:themeShade="A6"/>
              <w:sz w:val="18"/>
              <w:szCs w:val="18"/>
            </w:rPr>
            <w:t>kruszywa naturalnego (piasek) do zimowego utrzymania chodników, placów, podwórzy</w:t>
          </w:r>
        </w:p>
      </w:tc>
    </w:tr>
    <w:tr w:rsidR="003D1ACF">
      <w:tc>
        <w:tcPr>
          <w:tcW w:w="9778" w:type="dxa"/>
          <w:tcBorders>
            <w:top w:val="nil"/>
            <w:left w:val="nil"/>
            <w:right w:val="nil"/>
          </w:tcBorders>
        </w:tcPr>
        <w:p w:rsidR="003D1ACF" w:rsidRDefault="003D1ACF">
          <w:pPr>
            <w:pStyle w:val="Nagwek"/>
            <w:widowControl w:val="0"/>
            <w:rPr>
              <w:bCs/>
              <w:i/>
              <w:color w:val="A6A6A6" w:themeColor="background1" w:themeShade="A6"/>
              <w:sz w:val="18"/>
              <w:szCs w:val="18"/>
            </w:rPr>
          </w:pPr>
        </w:p>
      </w:tc>
    </w:tr>
  </w:tbl>
  <w:p w:rsidR="003D1ACF" w:rsidRDefault="003D1ACF">
    <w:pPr>
      <w:pStyle w:val="Nagwek"/>
      <w:jc w:val="center"/>
      <w:rPr>
        <w:i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707"/>
    <w:multiLevelType w:val="multilevel"/>
    <w:tmpl w:val="C8EA31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0E1A41"/>
    <w:multiLevelType w:val="multilevel"/>
    <w:tmpl w:val="C4E86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0F67079"/>
    <w:multiLevelType w:val="multilevel"/>
    <w:tmpl w:val="64C41A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B5C5E8C"/>
    <w:multiLevelType w:val="multilevel"/>
    <w:tmpl w:val="BD0AABDC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1B56AB"/>
    <w:multiLevelType w:val="multilevel"/>
    <w:tmpl w:val="3048933E"/>
    <w:lvl w:ilvl="0">
      <w:start w:val="1"/>
      <w:numFmt w:val="decimal"/>
      <w:lvlText w:val="§ 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023117B"/>
    <w:multiLevelType w:val="multilevel"/>
    <w:tmpl w:val="87BCBA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BF63E34"/>
    <w:multiLevelType w:val="multilevel"/>
    <w:tmpl w:val="2F461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0C32D0E"/>
    <w:multiLevelType w:val="multilevel"/>
    <w:tmpl w:val="4D74B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8FE763A"/>
    <w:multiLevelType w:val="multilevel"/>
    <w:tmpl w:val="A64E81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4FC619D5"/>
    <w:multiLevelType w:val="multilevel"/>
    <w:tmpl w:val="5BB6EC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56ED0615"/>
    <w:multiLevelType w:val="multilevel"/>
    <w:tmpl w:val="162A9C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C7E4DBF"/>
    <w:multiLevelType w:val="hybridMultilevel"/>
    <w:tmpl w:val="EFC86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59"/>
    <w:rsid w:val="00363FE6"/>
    <w:rsid w:val="003D1ACF"/>
    <w:rsid w:val="004475D5"/>
    <w:rsid w:val="0052078F"/>
    <w:rsid w:val="0099641F"/>
    <w:rsid w:val="00A06BF4"/>
    <w:rsid w:val="00C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uiPriority w:val="99"/>
    <w:qFormat/>
    <w:rsid w:val="000012B6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uiPriority w:val="99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56DE7"/>
    <w:pPr>
      <w:ind w:left="720"/>
      <w:contextualSpacing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rsid w:val="00037940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037940"/>
    <w:pPr>
      <w:suppressLineNumbers/>
    </w:pPr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uiPriority w:val="99"/>
    <w:qFormat/>
    <w:rsid w:val="000012B6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uiPriority w:val="99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56DE7"/>
    <w:pPr>
      <w:ind w:left="720"/>
      <w:contextualSpacing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rsid w:val="00037940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037940"/>
    <w:pPr>
      <w:suppressLineNumbers/>
    </w:pPr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554EB-BFB2-402D-8C0B-2FB04386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1474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creator>Zarząd Komunalnych Zas. Lok.</dc:creator>
  <cp:lastModifiedBy>Barbara Kaczmarek</cp:lastModifiedBy>
  <cp:revision>4</cp:revision>
  <cp:lastPrinted>2021-11-03T08:07:00Z</cp:lastPrinted>
  <dcterms:created xsi:type="dcterms:W3CDTF">2021-11-03T08:07:00Z</dcterms:created>
  <dcterms:modified xsi:type="dcterms:W3CDTF">2021-11-03T10:45:00Z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