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B145" w14:textId="77777777" w:rsidR="008D512F" w:rsidRPr="000A02C7" w:rsidRDefault="008D512F" w:rsidP="00F83EF0">
      <w:pPr>
        <w:spacing w:before="120" w:line="276" w:lineRule="auto"/>
        <w:jc w:val="center"/>
        <w:rPr>
          <w:rFonts w:ascii="Arial" w:hAnsi="Arial" w:cs="Arial"/>
          <w:b/>
          <w:i/>
          <w:kern w:val="28"/>
          <w:sz w:val="24"/>
          <w:szCs w:val="24"/>
        </w:rPr>
      </w:pPr>
      <w:r w:rsidRPr="000A02C7">
        <w:rPr>
          <w:rFonts w:ascii="Arial" w:hAnsi="Arial" w:cs="Arial"/>
          <w:b/>
          <w:kern w:val="28"/>
          <w:sz w:val="24"/>
          <w:szCs w:val="24"/>
        </w:rPr>
        <w:t xml:space="preserve">Umowa nr </w:t>
      </w:r>
      <w:r w:rsidR="006C5B6C" w:rsidRPr="000A02C7">
        <w:rPr>
          <w:rFonts w:ascii="Arial" w:hAnsi="Arial" w:cs="Arial"/>
          <w:b/>
          <w:kern w:val="28"/>
          <w:sz w:val="24"/>
          <w:szCs w:val="24"/>
        </w:rPr>
        <w:t>262.1.2022</w:t>
      </w:r>
    </w:p>
    <w:p w14:paraId="320E645B" w14:textId="77777777" w:rsidR="008D512F" w:rsidRPr="000A02C7" w:rsidRDefault="008D512F" w:rsidP="00F83EF0">
      <w:pPr>
        <w:spacing w:before="12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14:paraId="6D2CCB0D" w14:textId="77777777" w:rsidR="008D512F" w:rsidRPr="000A02C7" w:rsidRDefault="008D512F" w:rsidP="00F83E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sz w:val="24"/>
          <w:szCs w:val="24"/>
        </w:rPr>
        <w:t>zawarta w dniu ...................... w</w:t>
      </w:r>
      <w:r w:rsidR="00F22BEC">
        <w:rPr>
          <w:rFonts w:ascii="Arial" w:hAnsi="Arial" w:cs="Arial"/>
          <w:sz w:val="24"/>
          <w:szCs w:val="24"/>
        </w:rPr>
        <w:t xml:space="preserve"> Krasocinie</w:t>
      </w:r>
      <w:r w:rsidRPr="000A02C7">
        <w:rPr>
          <w:rFonts w:ascii="Arial" w:hAnsi="Arial" w:cs="Arial"/>
          <w:sz w:val="24"/>
          <w:szCs w:val="24"/>
        </w:rPr>
        <w:t xml:space="preserve">, pomiędzy: </w:t>
      </w:r>
    </w:p>
    <w:p w14:paraId="6A76A350" w14:textId="77777777" w:rsidR="008D512F" w:rsidRPr="000A02C7" w:rsidRDefault="006C5B6C" w:rsidP="00F83EF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Zakładem Gospodarki Komunalnej w Krasocinie</w:t>
      </w:r>
      <w:r w:rsidR="008D512F" w:rsidRPr="000A02C7">
        <w:rPr>
          <w:rFonts w:ascii="Arial" w:hAnsi="Arial" w:cs="Arial"/>
          <w:b/>
          <w:sz w:val="24"/>
          <w:szCs w:val="24"/>
        </w:rPr>
        <w:t xml:space="preserve"> </w:t>
      </w:r>
      <w:r w:rsidR="008D512F" w:rsidRPr="000A02C7">
        <w:rPr>
          <w:rFonts w:ascii="Arial" w:hAnsi="Arial" w:cs="Arial"/>
          <w:sz w:val="24"/>
          <w:szCs w:val="24"/>
        </w:rPr>
        <w:t xml:space="preserve">z siedzibą </w:t>
      </w:r>
      <w:r w:rsidRPr="000A02C7">
        <w:rPr>
          <w:rFonts w:ascii="Arial" w:hAnsi="Arial" w:cs="Arial"/>
          <w:b/>
          <w:sz w:val="24"/>
          <w:szCs w:val="24"/>
        </w:rPr>
        <w:t>ul. Emila Godlewskiego 11</w:t>
      </w:r>
      <w:r w:rsidR="0055173C">
        <w:rPr>
          <w:rFonts w:ascii="Arial" w:hAnsi="Arial" w:cs="Arial"/>
          <w:b/>
          <w:sz w:val="24"/>
          <w:szCs w:val="24"/>
        </w:rPr>
        <w:t xml:space="preserve">, </w:t>
      </w:r>
      <w:r w:rsidRPr="000A02C7">
        <w:rPr>
          <w:rFonts w:ascii="Arial" w:hAnsi="Arial" w:cs="Arial"/>
          <w:b/>
          <w:sz w:val="24"/>
          <w:szCs w:val="24"/>
        </w:rPr>
        <w:t xml:space="preserve">29-105 Krasocin </w:t>
      </w:r>
      <w:r w:rsidR="008D512F" w:rsidRPr="000A02C7">
        <w:rPr>
          <w:rFonts w:ascii="Arial" w:hAnsi="Arial" w:cs="Arial"/>
          <w:sz w:val="24"/>
          <w:szCs w:val="24"/>
        </w:rPr>
        <w:t xml:space="preserve">NIP: </w:t>
      </w:r>
      <w:r w:rsidRPr="000A02C7">
        <w:rPr>
          <w:rFonts w:ascii="Arial" w:hAnsi="Arial" w:cs="Arial"/>
          <w:b/>
          <w:sz w:val="24"/>
          <w:szCs w:val="24"/>
        </w:rPr>
        <w:t>609-006-08-87</w:t>
      </w:r>
      <w:r w:rsidR="008D512F" w:rsidRPr="000A02C7">
        <w:rPr>
          <w:rFonts w:ascii="Arial" w:hAnsi="Arial" w:cs="Arial"/>
          <w:b/>
          <w:sz w:val="24"/>
          <w:szCs w:val="24"/>
        </w:rPr>
        <w:t>,</w:t>
      </w:r>
      <w:r w:rsidR="008D512F" w:rsidRPr="000A02C7">
        <w:rPr>
          <w:rFonts w:ascii="Arial" w:hAnsi="Arial" w:cs="Arial"/>
          <w:sz w:val="24"/>
          <w:szCs w:val="24"/>
        </w:rPr>
        <w:t xml:space="preserve"> REGON: </w:t>
      </w:r>
      <w:r w:rsidRPr="000A02C7">
        <w:rPr>
          <w:rFonts w:ascii="Arial" w:hAnsi="Arial" w:cs="Arial"/>
          <w:b/>
          <w:sz w:val="24"/>
          <w:szCs w:val="24"/>
        </w:rPr>
        <w:t>260414007</w:t>
      </w:r>
    </w:p>
    <w:p w14:paraId="64641BFC" w14:textId="77777777" w:rsidR="008D512F" w:rsidRPr="000A02C7" w:rsidRDefault="008D512F" w:rsidP="00F83E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sz w:val="24"/>
          <w:szCs w:val="24"/>
        </w:rPr>
        <w:t xml:space="preserve">zwaną dalej </w:t>
      </w:r>
      <w:r w:rsidRPr="000A02C7">
        <w:rPr>
          <w:rFonts w:ascii="Arial" w:hAnsi="Arial" w:cs="Arial"/>
          <w:b/>
          <w:bCs/>
          <w:sz w:val="24"/>
          <w:szCs w:val="24"/>
        </w:rPr>
        <w:t>„Zamawiającym”</w:t>
      </w:r>
      <w:r w:rsidRPr="000A02C7">
        <w:rPr>
          <w:rFonts w:ascii="Arial" w:hAnsi="Arial" w:cs="Arial"/>
          <w:sz w:val="24"/>
          <w:szCs w:val="24"/>
        </w:rPr>
        <w:t>, reprezentowaną przez:</w:t>
      </w:r>
    </w:p>
    <w:p w14:paraId="6F929046" w14:textId="77777777" w:rsidR="008D512F" w:rsidRPr="000A02C7" w:rsidRDefault="006C5B6C" w:rsidP="00F83E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Dariusza Sobczyka</w:t>
      </w:r>
      <w:r w:rsidR="008D512F" w:rsidRPr="000A02C7">
        <w:rPr>
          <w:rFonts w:ascii="Arial" w:hAnsi="Arial" w:cs="Arial"/>
          <w:sz w:val="24"/>
          <w:szCs w:val="24"/>
        </w:rPr>
        <w:t xml:space="preserve"> – </w:t>
      </w:r>
      <w:r w:rsidRPr="000A02C7">
        <w:rPr>
          <w:rFonts w:ascii="Arial" w:hAnsi="Arial" w:cs="Arial"/>
          <w:sz w:val="24"/>
          <w:szCs w:val="24"/>
        </w:rPr>
        <w:t xml:space="preserve">Kierownika Zakładu Gospodarki Komunalnej w Krasocinie przy kontrasygnacie </w:t>
      </w:r>
    </w:p>
    <w:p w14:paraId="64B5C5B0" w14:textId="77777777" w:rsidR="006C5B6C" w:rsidRPr="000A02C7" w:rsidRDefault="006C5B6C" w:rsidP="006C5B6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sz w:val="24"/>
          <w:szCs w:val="24"/>
        </w:rPr>
        <w:t>Joanny Lis – głównej księgowej</w:t>
      </w:r>
    </w:p>
    <w:p w14:paraId="2C6DDF4F" w14:textId="77777777" w:rsidR="00AD3670" w:rsidRPr="000A02C7" w:rsidRDefault="00AD3670" w:rsidP="00AD36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sz w:val="24"/>
          <w:szCs w:val="24"/>
        </w:rPr>
        <w:t xml:space="preserve">a </w:t>
      </w:r>
      <w:r w:rsidR="006C5B6C" w:rsidRPr="000A02C7">
        <w:rPr>
          <w:rFonts w:ascii="Arial" w:hAnsi="Arial" w:cs="Arial"/>
          <w:b/>
          <w:sz w:val="24"/>
          <w:szCs w:val="24"/>
        </w:rPr>
        <w:t>........................................................................</w:t>
      </w:r>
    </w:p>
    <w:p w14:paraId="0E1CA288" w14:textId="77777777" w:rsidR="008D512F" w:rsidRPr="000A02C7" w:rsidRDefault="008D512F" w:rsidP="00AD36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sz w:val="24"/>
          <w:szCs w:val="24"/>
        </w:rPr>
        <w:t xml:space="preserve">zwanym dalej </w:t>
      </w:r>
      <w:r w:rsidRPr="000A02C7">
        <w:rPr>
          <w:rFonts w:ascii="Arial" w:hAnsi="Arial" w:cs="Arial"/>
          <w:b/>
          <w:bCs/>
          <w:sz w:val="24"/>
          <w:szCs w:val="24"/>
        </w:rPr>
        <w:t>„Wykonawcą</w:t>
      </w:r>
      <w:r w:rsidR="00AD3670" w:rsidRPr="000A02C7">
        <w:rPr>
          <w:rFonts w:ascii="Arial" w:hAnsi="Arial" w:cs="Arial"/>
          <w:b/>
          <w:bCs/>
          <w:sz w:val="24"/>
          <w:szCs w:val="24"/>
        </w:rPr>
        <w:t>”</w:t>
      </w:r>
    </w:p>
    <w:p w14:paraId="7B940429" w14:textId="77777777" w:rsidR="008D512F" w:rsidRPr="000A02C7" w:rsidRDefault="008D512F" w:rsidP="00F83EF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70810B" w14:textId="77777777" w:rsidR="008D512F" w:rsidRPr="000A02C7" w:rsidRDefault="008D512F" w:rsidP="00F83E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sz w:val="24"/>
          <w:szCs w:val="24"/>
        </w:rPr>
        <w:t>Strony zawierają umowę w ramach zamówienia publicznego udzielonego w trybie podstawowym zgodnie z art. 275 pkt. 1 ustawy z 11 września 2019 r. - Prawo zam</w:t>
      </w:r>
      <w:r w:rsidR="006C5B6C" w:rsidRPr="000A02C7">
        <w:rPr>
          <w:rFonts w:ascii="Arial" w:hAnsi="Arial" w:cs="Arial"/>
          <w:sz w:val="24"/>
          <w:szCs w:val="24"/>
        </w:rPr>
        <w:t>ówień publicznych (Dz. U. z 2022</w:t>
      </w:r>
      <w:r w:rsidRPr="000A02C7">
        <w:rPr>
          <w:rFonts w:ascii="Arial" w:hAnsi="Arial" w:cs="Arial"/>
          <w:sz w:val="24"/>
          <w:szCs w:val="24"/>
        </w:rPr>
        <w:t>r. poz. 1</w:t>
      </w:r>
      <w:r w:rsidR="006C5B6C" w:rsidRPr="000A02C7">
        <w:rPr>
          <w:rFonts w:ascii="Arial" w:hAnsi="Arial" w:cs="Arial"/>
          <w:sz w:val="24"/>
          <w:szCs w:val="24"/>
        </w:rPr>
        <w:t>710</w:t>
      </w:r>
      <w:r w:rsidRPr="000A02C7">
        <w:rPr>
          <w:rFonts w:ascii="Arial" w:hAnsi="Arial" w:cs="Arial"/>
          <w:sz w:val="24"/>
          <w:szCs w:val="24"/>
        </w:rPr>
        <w:t>) o następującej treści:</w:t>
      </w:r>
    </w:p>
    <w:p w14:paraId="0F136F6C" w14:textId="77777777" w:rsidR="008D512F" w:rsidRPr="000A02C7" w:rsidRDefault="008D512F" w:rsidP="00F83EF0">
      <w:pPr>
        <w:pStyle w:val="Nagwek3"/>
        <w:spacing w:line="276" w:lineRule="auto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77A62F6A" w14:textId="77777777" w:rsidR="008D512F" w:rsidRPr="000A02C7" w:rsidRDefault="008D512F" w:rsidP="00F83EF0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A02C7">
        <w:rPr>
          <w:rFonts w:ascii="Arial" w:hAnsi="Arial" w:cs="Arial"/>
          <w:b/>
          <w:bCs/>
          <w:sz w:val="24"/>
          <w:szCs w:val="24"/>
        </w:rPr>
        <w:t>§ 1.</w:t>
      </w:r>
    </w:p>
    <w:p w14:paraId="3D75E3A7" w14:textId="77777777" w:rsidR="008D512F" w:rsidRPr="000A02C7" w:rsidRDefault="008D512F" w:rsidP="00F83EF0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b/>
          <w:bCs/>
          <w:sz w:val="24"/>
          <w:szCs w:val="24"/>
        </w:rPr>
        <w:t xml:space="preserve">PRZEDMIOT UMOWY </w:t>
      </w:r>
      <w:r w:rsidRPr="000A02C7">
        <w:rPr>
          <w:rFonts w:ascii="Arial" w:hAnsi="Arial" w:cs="Arial"/>
          <w:sz w:val="24"/>
          <w:szCs w:val="24"/>
        </w:rPr>
        <w:t> </w:t>
      </w:r>
    </w:p>
    <w:p w14:paraId="6EAB581B" w14:textId="77777777" w:rsidR="000A02C7" w:rsidRPr="000A02C7" w:rsidRDefault="00D46528" w:rsidP="000A02C7">
      <w:pPr>
        <w:pStyle w:val="Tekstpodstawowy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sz w:val="24"/>
          <w:szCs w:val="24"/>
        </w:rPr>
      </w:pPr>
      <w:r w:rsidRPr="000A02C7">
        <w:rPr>
          <w:rFonts w:cs="Arial"/>
          <w:bCs/>
          <w:sz w:val="24"/>
          <w:szCs w:val="24"/>
        </w:rPr>
        <w:t>Przedmiotem u</w:t>
      </w:r>
      <w:r w:rsidR="00F21168" w:rsidRPr="000A02C7">
        <w:rPr>
          <w:rFonts w:cs="Arial"/>
          <w:bCs/>
          <w:sz w:val="24"/>
          <w:szCs w:val="24"/>
        </w:rPr>
        <w:t>mowy jest</w:t>
      </w:r>
      <w:r w:rsidRPr="000A02C7">
        <w:rPr>
          <w:rFonts w:cs="Arial"/>
          <w:bCs/>
          <w:sz w:val="24"/>
          <w:szCs w:val="24"/>
        </w:rPr>
        <w:t xml:space="preserve"> </w:t>
      </w:r>
      <w:r w:rsidR="000A02C7" w:rsidRPr="000A02C7">
        <w:rPr>
          <w:rFonts w:cs="Arial"/>
          <w:bCs/>
          <w:sz w:val="24"/>
          <w:szCs w:val="24"/>
        </w:rPr>
        <w:t>zakup używanego samochodu specjalistycznego WUKO do czyszczenia kanalizacji i transportu odpadów płynnych:</w:t>
      </w:r>
    </w:p>
    <w:p w14:paraId="3E5FE6DD" w14:textId="77777777" w:rsidR="000A02C7" w:rsidRPr="000A02C7" w:rsidRDefault="000A02C7" w:rsidP="000A02C7">
      <w:pPr>
        <w:pStyle w:val="Tekstpodstawowy3"/>
        <w:tabs>
          <w:tab w:val="left" w:pos="567"/>
        </w:tabs>
        <w:spacing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0A02C7">
        <w:rPr>
          <w:rFonts w:cs="Arial"/>
          <w:bCs/>
          <w:sz w:val="24"/>
          <w:szCs w:val="24"/>
        </w:rPr>
        <w:t>marka: …………………………….., model  ………….…….., rok produkcji………………</w:t>
      </w:r>
    </w:p>
    <w:p w14:paraId="00288B39" w14:textId="77777777" w:rsidR="000A02C7" w:rsidRPr="000A02C7" w:rsidRDefault="000A02C7" w:rsidP="000A02C7">
      <w:pPr>
        <w:pStyle w:val="Tekstpodstawowy3"/>
        <w:tabs>
          <w:tab w:val="left" w:pos="567"/>
        </w:tabs>
        <w:spacing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0A02C7">
        <w:rPr>
          <w:rFonts w:cs="Arial"/>
          <w:bCs/>
          <w:sz w:val="24"/>
          <w:szCs w:val="24"/>
        </w:rPr>
        <w:t>spełniających warunki dopuszczenia do ruchu drogowego i posiadających wszelkie wymagane przepisami homologacje o parametrach technicznych i wyposażeniu zawartych w opisie przedmiotu zamówienia.</w:t>
      </w:r>
    </w:p>
    <w:p w14:paraId="2E71C281" w14:textId="77777777" w:rsidR="000A02C7" w:rsidRPr="000A02C7" w:rsidRDefault="000A02C7" w:rsidP="000A02C7">
      <w:pPr>
        <w:pStyle w:val="Tekstpodstawowy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sz w:val="24"/>
          <w:szCs w:val="24"/>
        </w:rPr>
      </w:pPr>
      <w:r w:rsidRPr="000A02C7">
        <w:rPr>
          <w:rFonts w:cs="Arial"/>
          <w:bCs/>
          <w:sz w:val="24"/>
          <w:szCs w:val="24"/>
        </w:rPr>
        <w:t>Dostawca gwarantuje, że dostarczony s</w:t>
      </w:r>
      <w:r w:rsidR="00F22BEC">
        <w:rPr>
          <w:rFonts w:cs="Arial"/>
          <w:bCs/>
          <w:sz w:val="24"/>
          <w:szCs w:val="24"/>
        </w:rPr>
        <w:t>amochód</w:t>
      </w:r>
      <w:r w:rsidRPr="000A02C7">
        <w:rPr>
          <w:rFonts w:cs="Arial"/>
          <w:bCs/>
          <w:sz w:val="24"/>
          <w:szCs w:val="24"/>
        </w:rPr>
        <w:t xml:space="preserve"> oraz zamontowane w nim wyposażenie jest kompletne oraz wolne od wad prawnych i fizycznych (konstrukcyjnych, materiałowych  i wykonawczych).</w:t>
      </w:r>
    </w:p>
    <w:p w14:paraId="5D3F9C90" w14:textId="77777777" w:rsidR="00D46528" w:rsidRPr="000A02C7" w:rsidRDefault="00D46528" w:rsidP="00382612">
      <w:pPr>
        <w:pStyle w:val="Tekstpodstawowy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color w:val="FF0000"/>
          <w:sz w:val="24"/>
          <w:szCs w:val="24"/>
        </w:rPr>
      </w:pPr>
      <w:r w:rsidRPr="000A02C7">
        <w:rPr>
          <w:rFonts w:cs="Arial"/>
          <w:bCs/>
          <w:sz w:val="24"/>
          <w:szCs w:val="24"/>
        </w:rPr>
        <w:t xml:space="preserve">Na podstawie niniejszej umowy </w:t>
      </w:r>
      <w:r w:rsidR="00F71920" w:rsidRPr="000A02C7">
        <w:rPr>
          <w:rFonts w:cs="Arial"/>
          <w:bCs/>
          <w:sz w:val="24"/>
          <w:szCs w:val="24"/>
        </w:rPr>
        <w:t>W</w:t>
      </w:r>
      <w:r w:rsidRPr="000A02C7">
        <w:rPr>
          <w:rFonts w:cs="Arial"/>
          <w:bCs/>
          <w:sz w:val="24"/>
          <w:szCs w:val="24"/>
        </w:rPr>
        <w:t>yko</w:t>
      </w:r>
      <w:r w:rsidR="00F71920" w:rsidRPr="000A02C7">
        <w:rPr>
          <w:rFonts w:cs="Arial"/>
          <w:bCs/>
          <w:sz w:val="24"/>
          <w:szCs w:val="24"/>
        </w:rPr>
        <w:t xml:space="preserve">nawca zobowiązuje się przenieść </w:t>
      </w:r>
      <w:r w:rsidRPr="000A02C7">
        <w:rPr>
          <w:rFonts w:cs="Arial"/>
          <w:bCs/>
          <w:sz w:val="24"/>
          <w:szCs w:val="24"/>
        </w:rPr>
        <w:t xml:space="preserve">na </w:t>
      </w:r>
      <w:r w:rsidR="00F71920" w:rsidRPr="000A02C7">
        <w:rPr>
          <w:rFonts w:cs="Arial"/>
          <w:bCs/>
          <w:sz w:val="24"/>
          <w:szCs w:val="24"/>
        </w:rPr>
        <w:t>Z</w:t>
      </w:r>
      <w:r w:rsidRPr="000A02C7">
        <w:rPr>
          <w:rFonts w:cs="Arial"/>
          <w:bCs/>
          <w:sz w:val="24"/>
          <w:szCs w:val="24"/>
        </w:rPr>
        <w:t>amawiająceg</w:t>
      </w:r>
      <w:r w:rsidR="00F71920" w:rsidRPr="000A02C7">
        <w:rPr>
          <w:rFonts w:cs="Arial"/>
          <w:bCs/>
          <w:sz w:val="24"/>
          <w:szCs w:val="24"/>
        </w:rPr>
        <w:t>o własność samochodu</w:t>
      </w:r>
      <w:r w:rsidRPr="000A02C7">
        <w:rPr>
          <w:rFonts w:cs="Arial"/>
          <w:bCs/>
          <w:sz w:val="24"/>
          <w:szCs w:val="24"/>
        </w:rPr>
        <w:t xml:space="preserve">, zwanego dalej „samochodem” o parametrach technicznych i warunkach wskazanych w </w:t>
      </w:r>
      <w:r w:rsidRPr="000A02C7">
        <w:rPr>
          <w:rFonts w:cs="Arial"/>
          <w:b/>
          <w:bCs/>
          <w:sz w:val="24"/>
          <w:szCs w:val="24"/>
        </w:rPr>
        <w:t xml:space="preserve">załączniku nr </w:t>
      </w:r>
      <w:r w:rsidR="00624D75" w:rsidRPr="000A02C7">
        <w:rPr>
          <w:rFonts w:cs="Arial"/>
          <w:b/>
          <w:bCs/>
          <w:sz w:val="24"/>
          <w:szCs w:val="24"/>
        </w:rPr>
        <w:t>4</w:t>
      </w:r>
      <w:r w:rsidR="00624D75" w:rsidRPr="000A02C7">
        <w:rPr>
          <w:rFonts w:cs="Arial"/>
          <w:bCs/>
          <w:sz w:val="24"/>
          <w:szCs w:val="24"/>
        </w:rPr>
        <w:t xml:space="preserve"> </w:t>
      </w:r>
      <w:r w:rsidRPr="000A02C7">
        <w:rPr>
          <w:rFonts w:cs="Arial"/>
          <w:bCs/>
          <w:sz w:val="24"/>
          <w:szCs w:val="24"/>
        </w:rPr>
        <w:t xml:space="preserve">do SWZ oraz w złożonej ofercie przetargowej. </w:t>
      </w:r>
    </w:p>
    <w:p w14:paraId="6C663666" w14:textId="77777777" w:rsidR="007722F2" w:rsidRPr="00F22BEC" w:rsidRDefault="007722F2" w:rsidP="007722F2">
      <w:pPr>
        <w:pStyle w:val="Tekstpodstawowy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4"/>
          <w:szCs w:val="24"/>
        </w:rPr>
      </w:pPr>
      <w:r w:rsidRPr="00F22BEC">
        <w:rPr>
          <w:rFonts w:cs="Arial"/>
          <w:bCs/>
          <w:sz w:val="24"/>
          <w:szCs w:val="24"/>
        </w:rPr>
        <w:t>Wraz z samochodem będącym przedmiotem niniejszej umowy Wykonawca dostarczy Zamawiającemu wszelkie akcesoria służące do korzystania z pojazdu oraz dokumenty związane z pojazdem</w:t>
      </w:r>
      <w:r w:rsidR="00F22BEC" w:rsidRPr="00F22BEC">
        <w:rPr>
          <w:rFonts w:cs="Arial"/>
          <w:bCs/>
          <w:sz w:val="24"/>
          <w:szCs w:val="24"/>
        </w:rPr>
        <w:t>.</w:t>
      </w:r>
    </w:p>
    <w:p w14:paraId="2841CB16" w14:textId="77777777" w:rsidR="00F21168" w:rsidRPr="000A02C7" w:rsidRDefault="00B56D64" w:rsidP="00382612">
      <w:pPr>
        <w:pStyle w:val="Tekstpodstawowy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4"/>
          <w:szCs w:val="24"/>
        </w:rPr>
      </w:pPr>
      <w:r w:rsidRPr="000A02C7">
        <w:rPr>
          <w:rFonts w:cs="Arial"/>
          <w:bCs/>
          <w:sz w:val="24"/>
          <w:szCs w:val="24"/>
        </w:rPr>
        <w:t xml:space="preserve">Wykonawca zwalnia Zamawiającego </w:t>
      </w:r>
      <w:r w:rsidR="00AA6127" w:rsidRPr="000A02C7">
        <w:rPr>
          <w:rFonts w:cs="Arial"/>
          <w:bCs/>
          <w:sz w:val="24"/>
          <w:szCs w:val="24"/>
        </w:rPr>
        <w:t xml:space="preserve">od wszelkiej odpowiedzialności </w:t>
      </w:r>
      <w:r w:rsidR="00F22BEC">
        <w:rPr>
          <w:rFonts w:cs="Arial"/>
          <w:bCs/>
          <w:sz w:val="24"/>
          <w:szCs w:val="24"/>
        </w:rPr>
        <w:br/>
      </w:r>
      <w:r w:rsidRPr="000A02C7">
        <w:rPr>
          <w:rFonts w:cs="Arial"/>
          <w:bCs/>
          <w:sz w:val="24"/>
          <w:szCs w:val="24"/>
        </w:rPr>
        <w:t xml:space="preserve">w przypadku jakichkolwiek roszczeń osób </w:t>
      </w:r>
      <w:r w:rsidR="00AA6127" w:rsidRPr="000A02C7">
        <w:rPr>
          <w:rFonts w:cs="Arial"/>
          <w:bCs/>
          <w:sz w:val="24"/>
          <w:szCs w:val="24"/>
        </w:rPr>
        <w:t xml:space="preserve">trzecich, powstałych w związku </w:t>
      </w:r>
      <w:r w:rsidR="00F22BEC">
        <w:rPr>
          <w:rFonts w:cs="Arial"/>
          <w:bCs/>
          <w:sz w:val="24"/>
          <w:szCs w:val="24"/>
        </w:rPr>
        <w:br/>
      </w:r>
      <w:r w:rsidRPr="000A02C7">
        <w:rPr>
          <w:rFonts w:cs="Arial"/>
          <w:bCs/>
          <w:sz w:val="24"/>
          <w:szCs w:val="24"/>
        </w:rPr>
        <w:t>z wykonywaniem przez Wykonawcę umowy. W przypadku jakiegokolwiek sporu prawnego o naruszenie praw osoby trzeciej, w związku z zawarciem i wykonywaniem niniejszej umowy – Wykonawca podejmuje na swój koszt wszelkie działania w celu rozwiązania takiego sporu.</w:t>
      </w:r>
    </w:p>
    <w:p w14:paraId="7F18D159" w14:textId="77777777" w:rsidR="0055173C" w:rsidRDefault="0055173C" w:rsidP="00F83E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2432AC" w14:textId="77777777" w:rsidR="0055173C" w:rsidRDefault="0055173C" w:rsidP="00F83E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8EDB0" w14:textId="77777777" w:rsidR="00F22BEC" w:rsidRDefault="00F22BEC" w:rsidP="00F83E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28366DD" w14:textId="77777777" w:rsidR="00AA6127" w:rsidRPr="000A02C7" w:rsidRDefault="00AA6127" w:rsidP="00F83E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lastRenderedPageBreak/>
        <w:t>§ 2</w:t>
      </w:r>
    </w:p>
    <w:p w14:paraId="060DCB4F" w14:textId="77777777" w:rsidR="00AA6127" w:rsidRPr="000A02C7" w:rsidRDefault="00AA6127" w:rsidP="00F83E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OBOWIĄZKI STRON</w:t>
      </w:r>
    </w:p>
    <w:p w14:paraId="5A3D50D2" w14:textId="77777777" w:rsidR="00AA6127" w:rsidRPr="000A02C7" w:rsidRDefault="00AA6127" w:rsidP="0038261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Do obowiązków Wykonawcy należy w szczególności: </w:t>
      </w:r>
    </w:p>
    <w:p w14:paraId="7D525ED2" w14:textId="77777777" w:rsidR="00AA6127" w:rsidRPr="000A02C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współpraca z Zamawiającym;</w:t>
      </w:r>
    </w:p>
    <w:p w14:paraId="5C0C8756" w14:textId="77777777" w:rsidR="00AA6127" w:rsidRPr="000A02C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wykonanie przedmiotu umowy przy dołożeniu należytej staranności i przy uwzględnieniu zawodowego charakteru prowadzonej działalności gospodarczej oraz zgodnie ze złożoną ofertą, zasadami wiedzy technicznej, obowiązującymi przepisami oraz obowiązującymi normami branżowymi. </w:t>
      </w:r>
    </w:p>
    <w:p w14:paraId="67B0E18E" w14:textId="77777777" w:rsidR="00AA6127" w:rsidRPr="000A02C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bezzwłoczne informowanie Zamawiającego o zagrożeniach dla wykonania przedmiotu umowy;</w:t>
      </w:r>
    </w:p>
    <w:p w14:paraId="07C9F355" w14:textId="77777777" w:rsidR="00AA6127" w:rsidRPr="000A02C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umożliwienie Zamawiającemu bieżącej kontroli wykonywania przedmiotu umowy;</w:t>
      </w:r>
    </w:p>
    <w:p w14:paraId="6988C92F" w14:textId="77777777" w:rsidR="00AA6127" w:rsidRPr="000A02C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sporządzenie</w:t>
      </w:r>
      <w:r w:rsidR="00F71920" w:rsidRPr="000A02C7">
        <w:rPr>
          <w:rFonts w:cs="Arial"/>
          <w:sz w:val="24"/>
          <w:szCs w:val="24"/>
        </w:rPr>
        <w:t xml:space="preserve"> oraz </w:t>
      </w:r>
      <w:r w:rsidRPr="000A02C7">
        <w:rPr>
          <w:rFonts w:cs="Arial"/>
          <w:sz w:val="24"/>
          <w:szCs w:val="24"/>
        </w:rPr>
        <w:t>udostępnienie wszelkiej dokumentacji przeznaczonej dla Zamawiającego w języku polskim;</w:t>
      </w:r>
    </w:p>
    <w:p w14:paraId="3F9B10F4" w14:textId="77777777" w:rsidR="0055173C" w:rsidRPr="0055173C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5173C">
        <w:rPr>
          <w:rFonts w:cs="Arial"/>
          <w:sz w:val="24"/>
          <w:szCs w:val="24"/>
        </w:rPr>
        <w:t>przeszkolenie personelu Zamawiającego</w:t>
      </w:r>
      <w:r w:rsidRPr="0055173C">
        <w:rPr>
          <w:sz w:val="24"/>
          <w:szCs w:val="24"/>
        </w:rPr>
        <w:t xml:space="preserve">) </w:t>
      </w:r>
      <w:r w:rsidRPr="0055173C">
        <w:rPr>
          <w:rFonts w:cs="Arial"/>
          <w:sz w:val="24"/>
          <w:szCs w:val="24"/>
        </w:rPr>
        <w:t xml:space="preserve">w </w:t>
      </w:r>
      <w:r w:rsidR="0055173C" w:rsidRPr="0055173C">
        <w:rPr>
          <w:rFonts w:cs="Arial"/>
          <w:sz w:val="24"/>
          <w:szCs w:val="24"/>
        </w:rPr>
        <w:t>z zakresu użytkowania i obsługi technicznej trwające minimum 2 dni na terenie obsługiwanym przez zamawiającego.</w:t>
      </w:r>
    </w:p>
    <w:p w14:paraId="3AE6244D" w14:textId="77777777" w:rsidR="00AA6127" w:rsidRPr="000A02C7" w:rsidRDefault="00AA6127" w:rsidP="00382612">
      <w:pPr>
        <w:pStyle w:val="Akapitzlist"/>
        <w:numPr>
          <w:ilvl w:val="0"/>
          <w:numId w:val="3"/>
        </w:numPr>
        <w:tabs>
          <w:tab w:val="left" w:pos="567"/>
          <w:tab w:val="left" w:pos="1327"/>
        </w:tabs>
        <w:spacing w:line="276" w:lineRule="auto"/>
        <w:ind w:left="0" w:firstLine="0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Do obowiązków Zamawiającego należy w szczególności: </w:t>
      </w:r>
    </w:p>
    <w:p w14:paraId="2A0B78A3" w14:textId="77777777" w:rsidR="00F71920" w:rsidRPr="000A02C7" w:rsidRDefault="00F71920" w:rsidP="00382612">
      <w:pPr>
        <w:pStyle w:val="Akapitzlist"/>
        <w:numPr>
          <w:ilvl w:val="0"/>
          <w:numId w:val="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odbiór przedmiotu umowy;</w:t>
      </w:r>
    </w:p>
    <w:p w14:paraId="151FD6D1" w14:textId="77777777" w:rsidR="00AA6127" w:rsidRPr="000A02C7" w:rsidRDefault="00AA6127" w:rsidP="00382612">
      <w:pPr>
        <w:pStyle w:val="Akapitzlist"/>
        <w:numPr>
          <w:ilvl w:val="0"/>
          <w:numId w:val="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współpraca z Wykonawcą;</w:t>
      </w:r>
    </w:p>
    <w:p w14:paraId="0180BBFD" w14:textId="77777777" w:rsidR="00AA6127" w:rsidRPr="000A02C7" w:rsidRDefault="00AA6127" w:rsidP="00382612">
      <w:pPr>
        <w:pStyle w:val="Akapitzlist"/>
        <w:numPr>
          <w:ilvl w:val="0"/>
          <w:numId w:val="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udzielanie Wykonawcy informacji koniecznych do realizacji przedmiotu umowy;</w:t>
      </w:r>
    </w:p>
    <w:p w14:paraId="42B884E5" w14:textId="77777777" w:rsidR="00AA6127" w:rsidRPr="000A02C7" w:rsidRDefault="00AA6127" w:rsidP="00382612">
      <w:pPr>
        <w:pStyle w:val="Akapitzlist"/>
        <w:numPr>
          <w:ilvl w:val="0"/>
          <w:numId w:val="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terminowa zapłata należnego Wykonawcy wynagrodzenia. </w:t>
      </w:r>
    </w:p>
    <w:p w14:paraId="3BCF1092" w14:textId="77777777" w:rsidR="00AA6127" w:rsidRPr="000A02C7" w:rsidRDefault="00AA6127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4"/>
          <w:szCs w:val="24"/>
        </w:rPr>
      </w:pPr>
      <w:r w:rsidRPr="000A02C7">
        <w:rPr>
          <w:rFonts w:cs="Arial"/>
          <w:b/>
          <w:bCs/>
          <w:sz w:val="24"/>
          <w:szCs w:val="24"/>
        </w:rPr>
        <w:t>§ 3</w:t>
      </w:r>
    </w:p>
    <w:p w14:paraId="11BB8C01" w14:textId="77777777" w:rsidR="00AA6127" w:rsidRPr="000A02C7" w:rsidRDefault="001D47FB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4"/>
          <w:szCs w:val="24"/>
        </w:rPr>
      </w:pPr>
      <w:r w:rsidRPr="000A02C7">
        <w:rPr>
          <w:rFonts w:cs="Arial"/>
          <w:b/>
          <w:bCs/>
          <w:sz w:val="24"/>
          <w:szCs w:val="24"/>
        </w:rPr>
        <w:t>TERMIN REALIZACJI UMOWY</w:t>
      </w:r>
    </w:p>
    <w:p w14:paraId="62F6C978" w14:textId="77777777" w:rsidR="004C7508" w:rsidRPr="000A02C7" w:rsidRDefault="004C7508" w:rsidP="00382612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Wykonawca zobowiązuje si</w:t>
      </w:r>
      <w:r w:rsidR="00F22BEC">
        <w:rPr>
          <w:rFonts w:cs="Arial"/>
          <w:sz w:val="24"/>
          <w:szCs w:val="24"/>
        </w:rPr>
        <w:t xml:space="preserve">ę do wydania przedmiotu umowy </w:t>
      </w:r>
      <w:r w:rsidR="00F22BEC">
        <w:rPr>
          <w:rFonts w:cs="Arial"/>
          <w:sz w:val="24"/>
          <w:szCs w:val="24"/>
        </w:rPr>
        <w:br/>
        <w:t xml:space="preserve">w </w:t>
      </w:r>
      <w:r w:rsidRPr="000A02C7">
        <w:rPr>
          <w:rFonts w:cs="Arial"/>
          <w:sz w:val="24"/>
          <w:szCs w:val="24"/>
        </w:rPr>
        <w:t>nieprzekraczalnym terminie do</w:t>
      </w:r>
      <w:r w:rsidR="0055173C">
        <w:rPr>
          <w:rFonts w:cs="Arial"/>
          <w:sz w:val="24"/>
          <w:szCs w:val="24"/>
        </w:rPr>
        <w:t xml:space="preserve"> 14</w:t>
      </w:r>
      <w:r w:rsidR="002A785A" w:rsidRPr="000A02C7">
        <w:rPr>
          <w:rFonts w:cs="Arial"/>
          <w:sz w:val="24"/>
          <w:szCs w:val="24"/>
        </w:rPr>
        <w:t xml:space="preserve"> dni</w:t>
      </w:r>
      <w:r w:rsidR="00D72C52" w:rsidRPr="000A02C7">
        <w:rPr>
          <w:rFonts w:cs="Arial"/>
          <w:sz w:val="24"/>
          <w:szCs w:val="24"/>
        </w:rPr>
        <w:t xml:space="preserve"> kalendarzowych</w:t>
      </w:r>
      <w:r w:rsidR="002A785A" w:rsidRPr="000A02C7">
        <w:rPr>
          <w:rFonts w:cs="Arial"/>
          <w:sz w:val="24"/>
          <w:szCs w:val="24"/>
        </w:rPr>
        <w:t xml:space="preserve"> od dnia podpisania umowy.</w:t>
      </w:r>
    </w:p>
    <w:p w14:paraId="309BE8E5" w14:textId="77777777" w:rsidR="004C7508" w:rsidRPr="000A02C7" w:rsidRDefault="004C7508" w:rsidP="00382612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Potwierdzeniem wydania przedmiotu umowy w terminie jest podpisanie protokołu </w:t>
      </w:r>
      <w:r w:rsidR="000545A8" w:rsidRPr="000A02C7">
        <w:rPr>
          <w:rFonts w:cs="Arial"/>
          <w:sz w:val="24"/>
          <w:szCs w:val="24"/>
        </w:rPr>
        <w:t>odbioru końcowego</w:t>
      </w:r>
      <w:r w:rsidRPr="000A02C7">
        <w:rPr>
          <w:rFonts w:cs="Arial"/>
          <w:sz w:val="24"/>
          <w:szCs w:val="24"/>
        </w:rPr>
        <w:t>.</w:t>
      </w:r>
    </w:p>
    <w:p w14:paraId="68426D09" w14:textId="77777777" w:rsidR="00E107BF" w:rsidRPr="000A02C7" w:rsidRDefault="00E107BF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4"/>
          <w:szCs w:val="24"/>
        </w:rPr>
      </w:pPr>
      <w:r w:rsidRPr="000A02C7">
        <w:rPr>
          <w:rFonts w:cs="Arial"/>
          <w:b/>
          <w:bCs/>
          <w:sz w:val="24"/>
          <w:szCs w:val="24"/>
        </w:rPr>
        <w:t>§ 4</w:t>
      </w:r>
    </w:p>
    <w:p w14:paraId="575DD5EC" w14:textId="77777777" w:rsidR="00E107BF" w:rsidRPr="000A02C7" w:rsidRDefault="00E107BF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4"/>
          <w:szCs w:val="24"/>
        </w:rPr>
      </w:pPr>
      <w:r w:rsidRPr="000A02C7">
        <w:rPr>
          <w:rFonts w:cs="Arial"/>
          <w:b/>
          <w:bCs/>
          <w:sz w:val="24"/>
          <w:szCs w:val="24"/>
        </w:rPr>
        <w:t>WYNAGRODZENIE</w:t>
      </w:r>
    </w:p>
    <w:p w14:paraId="45E4AEE7" w14:textId="77777777" w:rsidR="006942B4" w:rsidRPr="000A02C7" w:rsidRDefault="006942B4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Za wykonanie przedmiotu Umowy określonego w § 1 Zamawiający zapłaci Wykonawcy wynagrodzenie w wysokości </w:t>
      </w:r>
      <w:r w:rsidR="00AD3670" w:rsidRPr="000A02C7">
        <w:rPr>
          <w:rFonts w:cs="Arial"/>
          <w:sz w:val="24"/>
          <w:szCs w:val="24"/>
        </w:rPr>
        <w:t xml:space="preserve"> </w:t>
      </w:r>
      <w:r w:rsidR="0055173C">
        <w:rPr>
          <w:rFonts w:cs="Arial"/>
          <w:b/>
          <w:sz w:val="24"/>
          <w:szCs w:val="24"/>
          <w:u w:val="single"/>
        </w:rPr>
        <w:t>.......................</w:t>
      </w:r>
      <w:r w:rsidR="00AD3670" w:rsidRPr="000A02C7">
        <w:rPr>
          <w:rFonts w:cs="Arial"/>
          <w:b/>
          <w:sz w:val="24"/>
          <w:szCs w:val="24"/>
          <w:u w:val="single"/>
        </w:rPr>
        <w:t xml:space="preserve"> zł brutto</w:t>
      </w:r>
      <w:r w:rsidR="00AD3670" w:rsidRPr="000A02C7">
        <w:rPr>
          <w:rFonts w:cs="Arial"/>
          <w:sz w:val="24"/>
          <w:szCs w:val="24"/>
        </w:rPr>
        <w:t xml:space="preserve"> (słownie: </w:t>
      </w:r>
      <w:r w:rsidR="0055173C">
        <w:rPr>
          <w:rFonts w:cs="Arial"/>
          <w:sz w:val="24"/>
          <w:szCs w:val="24"/>
        </w:rPr>
        <w:t>....................................</w:t>
      </w:r>
      <w:r w:rsidR="00AD3670" w:rsidRPr="000A02C7">
        <w:rPr>
          <w:rFonts w:cs="Arial"/>
          <w:sz w:val="24"/>
          <w:szCs w:val="24"/>
        </w:rPr>
        <w:t xml:space="preserve">) </w:t>
      </w:r>
      <w:r w:rsidRPr="000A02C7">
        <w:rPr>
          <w:rFonts w:cs="Arial"/>
          <w:sz w:val="24"/>
          <w:szCs w:val="24"/>
        </w:rPr>
        <w:t>z uwzględnieniem podatku od towarów i usług VAT .</w:t>
      </w:r>
    </w:p>
    <w:p w14:paraId="7116AA88" w14:textId="77777777" w:rsidR="006942B4" w:rsidRPr="000A02C7" w:rsidRDefault="006942B4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Wynagrodzenie, o którym mowa w ust. 1, obejmuje wszelkie koszty związane </w:t>
      </w:r>
      <w:r w:rsidRPr="000A02C7">
        <w:rPr>
          <w:rFonts w:cs="Arial"/>
          <w:sz w:val="24"/>
          <w:szCs w:val="24"/>
        </w:rPr>
        <w:br/>
        <w:t xml:space="preserve">z realizacją przedmiotu Umowy, w szczególności: wartość przedmiotu Umowy, wykonania prób technicznych, </w:t>
      </w:r>
      <w:r w:rsidRPr="000A02C7">
        <w:rPr>
          <w:rFonts w:cs="Arial"/>
          <w:b/>
          <w:sz w:val="24"/>
          <w:szCs w:val="24"/>
        </w:rPr>
        <w:t>przeszkolenia wyznaczonych osób</w:t>
      </w:r>
      <w:r w:rsidRPr="000A02C7">
        <w:rPr>
          <w:rFonts w:cs="Arial"/>
          <w:sz w:val="24"/>
          <w:szCs w:val="24"/>
        </w:rPr>
        <w:t>, koszty gwarancji, ryzyko inflacyjne i inne czynniki mające lub mogące mieć wpływ na warunki realizacji Umowy i na wynagrodzenie.</w:t>
      </w:r>
    </w:p>
    <w:p w14:paraId="0D9922B6" w14:textId="77777777" w:rsidR="00AA2F97" w:rsidRPr="00AA2F97" w:rsidRDefault="006942B4" w:rsidP="00AA2F97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color w:val="FF0000"/>
          <w:sz w:val="24"/>
          <w:szCs w:val="24"/>
        </w:rPr>
      </w:pPr>
      <w:r w:rsidRPr="000A02C7">
        <w:rPr>
          <w:rFonts w:cs="Arial"/>
          <w:sz w:val="24"/>
          <w:szCs w:val="24"/>
        </w:rPr>
        <w:t>Niedoszacowanie, pominięcie oraz brak rozpoznania zakresu przedmiotu Umowy nie może być podstawą do żądania zmiany wynagrodzenia.</w:t>
      </w:r>
    </w:p>
    <w:p w14:paraId="46D56AF8" w14:textId="77777777" w:rsidR="00AA2F97" w:rsidRPr="00AA2F97" w:rsidRDefault="006942B4" w:rsidP="00AA2F97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color w:val="FF0000"/>
          <w:sz w:val="24"/>
          <w:szCs w:val="24"/>
        </w:rPr>
      </w:pPr>
      <w:r w:rsidRPr="00AA2F97">
        <w:rPr>
          <w:rFonts w:cs="Arial"/>
          <w:sz w:val="24"/>
          <w:szCs w:val="24"/>
        </w:rPr>
        <w:t xml:space="preserve">Zapłata nastąpi po dokonaniu protokolarnego odbioru pojazdu podpisanego przez obie Strony, na rachunek bankowy Wykonawcy wskazany na fakturze właściwej, w terminie do </w:t>
      </w:r>
      <w:r w:rsidR="0055173C" w:rsidRPr="00AA2F97">
        <w:rPr>
          <w:rFonts w:cs="Arial"/>
          <w:sz w:val="24"/>
          <w:szCs w:val="24"/>
        </w:rPr>
        <w:t>21</w:t>
      </w:r>
      <w:r w:rsidRPr="00AA2F97">
        <w:rPr>
          <w:rFonts w:cs="Arial"/>
          <w:sz w:val="24"/>
          <w:szCs w:val="24"/>
        </w:rPr>
        <w:t xml:space="preserve"> dni od daty prawidłowo wystawionej</w:t>
      </w:r>
      <w:r w:rsidR="00AA2F97">
        <w:rPr>
          <w:rFonts w:cs="Arial"/>
          <w:sz w:val="24"/>
          <w:szCs w:val="24"/>
        </w:rPr>
        <w:t xml:space="preserve"> faktury VAT.</w:t>
      </w:r>
    </w:p>
    <w:p w14:paraId="0475978B" w14:textId="522E1866" w:rsidR="00E073FD" w:rsidRPr="00156FEF" w:rsidRDefault="006942B4" w:rsidP="00AA2F97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color w:val="FF0000"/>
          <w:sz w:val="24"/>
          <w:szCs w:val="24"/>
        </w:rPr>
      </w:pPr>
      <w:r w:rsidRPr="00156FEF">
        <w:rPr>
          <w:rFonts w:cs="Arial"/>
          <w:sz w:val="24"/>
          <w:szCs w:val="24"/>
        </w:rPr>
        <w:lastRenderedPageBreak/>
        <w:t xml:space="preserve">Fakturę należy wystawić </w:t>
      </w:r>
      <w:r w:rsidR="00AA2F97" w:rsidRPr="00156FEF">
        <w:rPr>
          <w:rFonts w:cs="Arial"/>
          <w:sz w:val="24"/>
          <w:szCs w:val="24"/>
        </w:rPr>
        <w:t xml:space="preserve">na: </w:t>
      </w:r>
      <w:r w:rsidR="00FF46D9" w:rsidRPr="00156FEF">
        <w:rPr>
          <w:rFonts w:cs="Arial"/>
          <w:sz w:val="24"/>
          <w:szCs w:val="24"/>
        </w:rPr>
        <w:t xml:space="preserve">Nabywca: Gmina Krasocin, ul. Macierzy Szkolnej 1, 29-105 Krasocin, NIP 609-000-36-36 Odbiorca: </w:t>
      </w:r>
      <w:r w:rsidR="00AA2F97" w:rsidRPr="00156FEF">
        <w:rPr>
          <w:rFonts w:cs="Arial"/>
          <w:sz w:val="24"/>
          <w:szCs w:val="24"/>
        </w:rPr>
        <w:t>Zakład Gospodarki Komunalnej ul. Emila Godlewskiego 11, 29-105 Krasocin.</w:t>
      </w:r>
    </w:p>
    <w:p w14:paraId="2E43751B" w14:textId="77777777" w:rsidR="0013657F" w:rsidRPr="000A02C7" w:rsidRDefault="006942B4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Strony zgodnie ustalają, że zapłata za przedmiot niniejszej umowy następuje </w:t>
      </w:r>
      <w:r w:rsidR="00F22BEC">
        <w:rPr>
          <w:rFonts w:cs="Arial"/>
          <w:sz w:val="24"/>
          <w:szCs w:val="24"/>
        </w:rPr>
        <w:br/>
      </w:r>
      <w:r w:rsidRPr="000A02C7">
        <w:rPr>
          <w:rFonts w:cs="Arial"/>
          <w:sz w:val="24"/>
          <w:szCs w:val="24"/>
        </w:rPr>
        <w:t>z chwilą obciążenia r</w:t>
      </w:r>
      <w:r w:rsidR="0013657F" w:rsidRPr="000A02C7">
        <w:rPr>
          <w:rFonts w:cs="Arial"/>
          <w:sz w:val="24"/>
          <w:szCs w:val="24"/>
        </w:rPr>
        <w:t>achunku bankowego Zamawiającego.</w:t>
      </w:r>
    </w:p>
    <w:p w14:paraId="6CF05CD4" w14:textId="77777777" w:rsidR="0013657F" w:rsidRPr="000A02C7" w:rsidRDefault="0013657F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Wykonawca nie może przenosić na osobę trzecią praw i obowiązków wynikających z umowy bez uprzedniej pisemnej zgody Zamawiającego, </w:t>
      </w:r>
      <w:r w:rsidR="00F22BEC">
        <w:rPr>
          <w:rFonts w:cs="Arial"/>
          <w:sz w:val="24"/>
          <w:szCs w:val="24"/>
        </w:rPr>
        <w:br/>
      </w:r>
      <w:r w:rsidRPr="000A02C7">
        <w:rPr>
          <w:rFonts w:cs="Arial"/>
          <w:sz w:val="24"/>
          <w:szCs w:val="24"/>
        </w:rPr>
        <w:t>a w szczególności dotyczy to przeniesienia wierzytelności.</w:t>
      </w:r>
    </w:p>
    <w:p w14:paraId="5C2630EB" w14:textId="77777777" w:rsidR="00AA2F97" w:rsidRDefault="00AA2F97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4"/>
          <w:szCs w:val="24"/>
        </w:rPr>
      </w:pPr>
    </w:p>
    <w:p w14:paraId="402F839C" w14:textId="77777777" w:rsidR="00E524B4" w:rsidRPr="000A02C7" w:rsidRDefault="00E524B4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4"/>
          <w:szCs w:val="24"/>
        </w:rPr>
      </w:pPr>
      <w:r w:rsidRPr="000A02C7">
        <w:rPr>
          <w:rFonts w:cs="Arial"/>
          <w:b/>
          <w:bCs/>
          <w:sz w:val="24"/>
          <w:szCs w:val="24"/>
        </w:rPr>
        <w:t>§ 5</w:t>
      </w:r>
    </w:p>
    <w:p w14:paraId="79D8C226" w14:textId="77777777" w:rsidR="00E524B4" w:rsidRPr="00AA2F97" w:rsidRDefault="00E524B4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4"/>
          <w:szCs w:val="24"/>
        </w:rPr>
      </w:pPr>
      <w:r w:rsidRPr="00AA2F97">
        <w:rPr>
          <w:rFonts w:cs="Arial"/>
          <w:b/>
          <w:bCs/>
          <w:sz w:val="24"/>
          <w:szCs w:val="24"/>
        </w:rPr>
        <w:t>ODBIÓR PRZEDMIOTU UMOWY</w:t>
      </w:r>
    </w:p>
    <w:p w14:paraId="0B9D1AC7" w14:textId="77777777" w:rsidR="00E524B4" w:rsidRPr="00AA2F97" w:rsidRDefault="00E524B4" w:rsidP="00382612">
      <w:pPr>
        <w:pStyle w:val="Tekstpodstawowy3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 xml:space="preserve">Wykonawca zawiadomi Zamawiającego o  </w:t>
      </w:r>
      <w:r w:rsidR="002B4888" w:rsidRPr="00AA2F97">
        <w:rPr>
          <w:rFonts w:cs="Arial"/>
          <w:sz w:val="24"/>
          <w:szCs w:val="24"/>
        </w:rPr>
        <w:t>gotowości</w:t>
      </w:r>
      <w:r w:rsidRPr="00AA2F97">
        <w:rPr>
          <w:rFonts w:cs="Arial"/>
          <w:sz w:val="24"/>
          <w:szCs w:val="24"/>
        </w:rPr>
        <w:t xml:space="preserve"> odbioru przedmiotu umowy </w:t>
      </w:r>
      <w:r w:rsidR="002B4888" w:rsidRPr="00AA2F97">
        <w:rPr>
          <w:rFonts w:cs="Arial"/>
          <w:sz w:val="24"/>
          <w:szCs w:val="24"/>
        </w:rPr>
        <w:br/>
      </w:r>
      <w:r w:rsidRPr="00AA2F97">
        <w:rPr>
          <w:rFonts w:cs="Arial"/>
          <w:sz w:val="24"/>
          <w:szCs w:val="24"/>
        </w:rPr>
        <w:t xml:space="preserve">z wyprzedzeniem nie krótszym niż 3 dni robocze.  </w:t>
      </w:r>
    </w:p>
    <w:p w14:paraId="2518F838" w14:textId="77777777" w:rsidR="00E524B4" w:rsidRPr="00AA2F97" w:rsidRDefault="00E524B4" w:rsidP="00382612">
      <w:pPr>
        <w:pStyle w:val="Tekstpodstawowy3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 xml:space="preserve">Odbiór pojazdu odbędzie się w siedzibie </w:t>
      </w:r>
      <w:r w:rsidR="00AA2F97" w:rsidRPr="00AA2F97">
        <w:rPr>
          <w:rFonts w:cs="Arial"/>
          <w:sz w:val="24"/>
          <w:szCs w:val="24"/>
        </w:rPr>
        <w:t>Zamawiającego.</w:t>
      </w:r>
      <w:r w:rsidRPr="00AA2F97">
        <w:rPr>
          <w:rFonts w:cs="Arial"/>
          <w:sz w:val="24"/>
          <w:szCs w:val="24"/>
        </w:rPr>
        <w:t xml:space="preserve"> </w:t>
      </w:r>
    </w:p>
    <w:p w14:paraId="49F75176" w14:textId="77777777" w:rsidR="00E524B4" w:rsidRPr="00AA2F97" w:rsidRDefault="00E524B4" w:rsidP="00382612">
      <w:pPr>
        <w:pStyle w:val="Tekstpodstawowy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 xml:space="preserve">Własność samochodu przechodzi na Zamawiającego z chwilą podpisania protokołu </w:t>
      </w:r>
      <w:r w:rsidR="000545A8" w:rsidRPr="00AA2F97">
        <w:rPr>
          <w:rFonts w:cs="Arial"/>
          <w:sz w:val="24"/>
          <w:szCs w:val="24"/>
        </w:rPr>
        <w:t>końcowego</w:t>
      </w:r>
      <w:r w:rsidRPr="00AA2F97">
        <w:rPr>
          <w:rFonts w:cs="Arial"/>
          <w:sz w:val="24"/>
          <w:szCs w:val="24"/>
        </w:rPr>
        <w:t xml:space="preserve"> przez obie Strony.</w:t>
      </w:r>
    </w:p>
    <w:p w14:paraId="2FFD02E5" w14:textId="77777777" w:rsidR="001B4F9D" w:rsidRPr="00AA2F97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 xml:space="preserve">Podczas odbioru Zamawiający dokona sprawdzenia stanu technicznego samochodu oraz zgodności parametrów technicznych z warunkami określonymi </w:t>
      </w:r>
      <w:r w:rsidR="000545A8" w:rsidRPr="00AA2F97">
        <w:rPr>
          <w:rFonts w:cs="Arial"/>
          <w:sz w:val="24"/>
          <w:szCs w:val="24"/>
        </w:rPr>
        <w:br/>
      </w:r>
      <w:r w:rsidRPr="00AA2F97">
        <w:rPr>
          <w:rFonts w:cs="Arial"/>
          <w:sz w:val="24"/>
          <w:szCs w:val="24"/>
        </w:rPr>
        <w:t xml:space="preserve">w dokumentach zamówienia i złożonej ofercie. </w:t>
      </w:r>
    </w:p>
    <w:p w14:paraId="1864DBAB" w14:textId="77777777" w:rsidR="001B4F9D" w:rsidRPr="00AA2F97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 xml:space="preserve">W ramach czynności odbiorowych Zamawiający zastrzega sobie również prawo do przeprowadzenia prób technicznych odbieranego samochodu wraz </w:t>
      </w:r>
      <w:r w:rsidR="00F22BEC">
        <w:rPr>
          <w:rFonts w:cs="Arial"/>
          <w:sz w:val="24"/>
          <w:szCs w:val="24"/>
        </w:rPr>
        <w:br/>
      </w:r>
      <w:r w:rsidRPr="00AA2F97">
        <w:rPr>
          <w:rFonts w:cs="Arial"/>
          <w:sz w:val="24"/>
          <w:szCs w:val="24"/>
        </w:rPr>
        <w:t>z wyposażeniem</w:t>
      </w:r>
      <w:r w:rsidR="003A25B1" w:rsidRPr="00AA2F97">
        <w:rPr>
          <w:rFonts w:cs="Arial"/>
          <w:sz w:val="24"/>
          <w:szCs w:val="24"/>
        </w:rPr>
        <w:t xml:space="preserve"> oraz odbycia jazdy próbnej.</w:t>
      </w:r>
      <w:r w:rsidRPr="00AA2F97">
        <w:rPr>
          <w:rFonts w:cs="Arial"/>
          <w:sz w:val="24"/>
          <w:szCs w:val="24"/>
        </w:rPr>
        <w:t xml:space="preserve">  </w:t>
      </w:r>
    </w:p>
    <w:p w14:paraId="704BE5BE" w14:textId="77777777" w:rsidR="001B4F9D" w:rsidRPr="00AA2F97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>W przypadku stwierdzenia w trakcie czynności odbiorowych</w:t>
      </w:r>
      <w:r w:rsidR="00953E97" w:rsidRPr="00AA2F97">
        <w:rPr>
          <w:rFonts w:cs="Arial"/>
          <w:sz w:val="24"/>
          <w:szCs w:val="24"/>
        </w:rPr>
        <w:t xml:space="preserve"> </w:t>
      </w:r>
      <w:r w:rsidRPr="00AA2F97">
        <w:rPr>
          <w:rFonts w:cs="Arial"/>
          <w:sz w:val="24"/>
          <w:szCs w:val="24"/>
        </w:rPr>
        <w:t>wad uniemożliwiających korzystanie z przedmiotu umowy zgodnie z jego przeznac</w:t>
      </w:r>
      <w:r w:rsidR="00953E97" w:rsidRPr="00AA2F97">
        <w:rPr>
          <w:rFonts w:cs="Arial"/>
          <w:sz w:val="24"/>
          <w:szCs w:val="24"/>
        </w:rPr>
        <w:t xml:space="preserve">zeniem, braków lub niezgodnych </w:t>
      </w:r>
      <w:r w:rsidRPr="00AA2F97">
        <w:rPr>
          <w:rFonts w:cs="Arial"/>
          <w:sz w:val="24"/>
          <w:szCs w:val="24"/>
        </w:rPr>
        <w:t>z dokumentami zamówienia parametrów samochodu, odbiór zostanie prze</w:t>
      </w:r>
      <w:r w:rsidR="00953E97" w:rsidRPr="00AA2F97">
        <w:rPr>
          <w:rFonts w:cs="Arial"/>
          <w:sz w:val="24"/>
          <w:szCs w:val="24"/>
        </w:rPr>
        <w:t xml:space="preserve">rwany </w:t>
      </w:r>
      <w:r w:rsidRPr="00AA2F97">
        <w:rPr>
          <w:rFonts w:cs="Arial"/>
          <w:sz w:val="24"/>
          <w:szCs w:val="24"/>
        </w:rPr>
        <w:t>i sporządzony zostanie protokół rozbieżności, a Wykonawca zobowiązany jest do ich usunięcia w terminie 7 dni od dnia otrzymania zastrzeżeń Zamawiającego. W uzasadnionych i nieleżących po stronie Wykonawcy przypadkach Zamawiający może ustalić inny o</w:t>
      </w:r>
      <w:r w:rsidR="00953E97" w:rsidRPr="00AA2F97">
        <w:rPr>
          <w:rFonts w:cs="Arial"/>
          <w:sz w:val="24"/>
          <w:szCs w:val="24"/>
        </w:rPr>
        <w:t>dpowiedni termin usunięcia wad/</w:t>
      </w:r>
      <w:r w:rsidRPr="00AA2F97">
        <w:rPr>
          <w:rFonts w:cs="Arial"/>
          <w:sz w:val="24"/>
          <w:szCs w:val="24"/>
        </w:rPr>
        <w:t>braków</w:t>
      </w:r>
      <w:r w:rsidR="00953E97" w:rsidRPr="00AA2F97">
        <w:rPr>
          <w:rFonts w:cs="Arial"/>
          <w:sz w:val="24"/>
          <w:szCs w:val="24"/>
        </w:rPr>
        <w:t>/</w:t>
      </w:r>
      <w:r w:rsidR="00AA2F97" w:rsidRPr="00AA2F97">
        <w:rPr>
          <w:rFonts w:cs="Arial"/>
          <w:sz w:val="24"/>
          <w:szCs w:val="24"/>
        </w:rPr>
        <w:t xml:space="preserve"> </w:t>
      </w:r>
      <w:r w:rsidRPr="00AA2F97">
        <w:rPr>
          <w:rFonts w:cs="Arial"/>
          <w:sz w:val="24"/>
          <w:szCs w:val="24"/>
        </w:rPr>
        <w:t xml:space="preserve">niezgodności po wcześniejszej konsultacji z Wykonawcą. </w:t>
      </w:r>
    </w:p>
    <w:p w14:paraId="2AB993D3" w14:textId="77777777" w:rsidR="001C0081" w:rsidRPr="00AA2F97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>Po usunięciu wad</w:t>
      </w:r>
      <w:r w:rsidR="002B4888" w:rsidRPr="00AA2F97">
        <w:rPr>
          <w:rFonts w:cs="Arial"/>
          <w:sz w:val="24"/>
          <w:szCs w:val="24"/>
        </w:rPr>
        <w:t>/braków/</w:t>
      </w:r>
      <w:r w:rsidRPr="00AA2F97">
        <w:rPr>
          <w:rFonts w:cs="Arial"/>
          <w:sz w:val="24"/>
          <w:szCs w:val="24"/>
        </w:rPr>
        <w:t xml:space="preserve">niezgodności oraz zawiadomieniu Zamawiającego, odbiór rozpoczyna się od nowa. Protokół odbioru </w:t>
      </w:r>
      <w:r w:rsidR="00953E97" w:rsidRPr="00AA2F97">
        <w:rPr>
          <w:rFonts w:cs="Arial"/>
          <w:sz w:val="24"/>
          <w:szCs w:val="24"/>
        </w:rPr>
        <w:t xml:space="preserve"> </w:t>
      </w:r>
      <w:r w:rsidRPr="00AA2F97">
        <w:rPr>
          <w:rFonts w:cs="Arial"/>
          <w:sz w:val="24"/>
          <w:szCs w:val="24"/>
        </w:rPr>
        <w:t xml:space="preserve">zostanie sporządzony po usunięciu wad, braków, niezgodności wskazanych w protokole rozbieżności.  </w:t>
      </w:r>
    </w:p>
    <w:p w14:paraId="2C68CB69" w14:textId="77777777" w:rsidR="00257AB5" w:rsidRPr="00AA2F97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>Zamawiającemu przysługuje pra</w:t>
      </w:r>
      <w:r w:rsidR="001C0081" w:rsidRPr="00AA2F97">
        <w:rPr>
          <w:rFonts w:cs="Arial"/>
          <w:sz w:val="24"/>
          <w:szCs w:val="24"/>
        </w:rPr>
        <w:t>wo odmowy przyjęcia przedmiotu u</w:t>
      </w:r>
      <w:r w:rsidRPr="00AA2F97">
        <w:rPr>
          <w:rFonts w:cs="Arial"/>
          <w:sz w:val="24"/>
          <w:szCs w:val="24"/>
        </w:rPr>
        <w:t>mowy, jeżeli nie będzie posiadał on parametrów i cech zgodnych ze złożoną ofertą, jest uszkodzony, niekompletny, nie przedstawiono dokumentów w języku polskim dotyczący</w:t>
      </w:r>
      <w:r w:rsidR="001C0081" w:rsidRPr="00AA2F97">
        <w:rPr>
          <w:rFonts w:cs="Arial"/>
          <w:sz w:val="24"/>
          <w:szCs w:val="24"/>
        </w:rPr>
        <w:t>ch korzystania z przedmiotu u</w:t>
      </w:r>
      <w:r w:rsidRPr="00AA2F97">
        <w:rPr>
          <w:rFonts w:cs="Arial"/>
          <w:sz w:val="24"/>
          <w:szCs w:val="24"/>
        </w:rPr>
        <w:t xml:space="preserve">mowy lub niezbędnych do jego zarejestrowania. </w:t>
      </w:r>
    </w:p>
    <w:p w14:paraId="4B50591B" w14:textId="77777777" w:rsidR="00FE0EF2" w:rsidRPr="00AA2F97" w:rsidRDefault="00953E97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  <w:r w:rsidRPr="00AA2F97">
        <w:rPr>
          <w:rFonts w:cs="Arial"/>
          <w:sz w:val="24"/>
          <w:szCs w:val="24"/>
        </w:rPr>
        <w:t xml:space="preserve">Najpóźniej w dniu odbioru </w:t>
      </w:r>
      <w:r w:rsidR="00FE0EF2" w:rsidRPr="00AA2F97">
        <w:rPr>
          <w:rFonts w:cs="Arial"/>
          <w:sz w:val="24"/>
          <w:szCs w:val="24"/>
        </w:rPr>
        <w:t>Za</w:t>
      </w:r>
      <w:r w:rsidR="00624D75" w:rsidRPr="00AA2F97">
        <w:rPr>
          <w:rFonts w:cs="Arial"/>
          <w:sz w:val="24"/>
          <w:szCs w:val="24"/>
        </w:rPr>
        <w:t xml:space="preserve">mawiający otrzyma od Wykonawcy </w:t>
      </w:r>
      <w:r w:rsidR="00FE0EF2" w:rsidRPr="00AA2F97">
        <w:rPr>
          <w:rFonts w:cs="Arial"/>
          <w:sz w:val="24"/>
          <w:szCs w:val="24"/>
        </w:rPr>
        <w:t xml:space="preserve">dokumentację </w:t>
      </w:r>
      <w:r w:rsidR="00AA2F97" w:rsidRPr="00AA2F97">
        <w:rPr>
          <w:rFonts w:cs="Arial"/>
          <w:sz w:val="24"/>
          <w:szCs w:val="24"/>
        </w:rPr>
        <w:t>określoną w OPZ.</w:t>
      </w:r>
    </w:p>
    <w:p w14:paraId="6477321B" w14:textId="77777777" w:rsidR="00953E97" w:rsidRPr="00AA2F97" w:rsidRDefault="00953E97" w:rsidP="00382612">
      <w:pPr>
        <w:pStyle w:val="Akapitzlist"/>
        <w:numPr>
          <w:ilvl w:val="0"/>
          <w:numId w:val="8"/>
        </w:numPr>
        <w:tabs>
          <w:tab w:val="left" w:pos="0"/>
          <w:tab w:val="left" w:pos="567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AA2F97">
        <w:rPr>
          <w:rFonts w:cs="Arial"/>
          <w:sz w:val="24"/>
          <w:szCs w:val="24"/>
        </w:rPr>
        <w:t>Podpisanie przez Strony protokołu odbioru nie oznacza potwierdzenia braku innych, a nieujawnionych wad fizycznych i prawnych przedmiotu umowy.</w:t>
      </w:r>
    </w:p>
    <w:p w14:paraId="4BCA12B8" w14:textId="77777777" w:rsidR="00953E97" w:rsidRPr="000A02C7" w:rsidRDefault="00953E97" w:rsidP="00FE0EF2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0"/>
        <w:jc w:val="center"/>
        <w:rPr>
          <w:rFonts w:cs="Arial"/>
          <w:b/>
          <w:sz w:val="24"/>
          <w:szCs w:val="24"/>
        </w:rPr>
      </w:pPr>
    </w:p>
    <w:p w14:paraId="223CFFAD" w14:textId="77777777" w:rsidR="00AA2F97" w:rsidRDefault="00AA2F97" w:rsidP="008C17D6">
      <w:pPr>
        <w:pStyle w:val="Akapitzlist"/>
        <w:tabs>
          <w:tab w:val="left" w:pos="567"/>
          <w:tab w:val="left" w:pos="851"/>
          <w:tab w:val="left" w:pos="1327"/>
        </w:tabs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</w:p>
    <w:p w14:paraId="62641227" w14:textId="77777777" w:rsidR="00B842A8" w:rsidRPr="000A02C7" w:rsidRDefault="00B842A8" w:rsidP="008C17D6">
      <w:pPr>
        <w:pStyle w:val="Akapitzlist"/>
        <w:tabs>
          <w:tab w:val="left" w:pos="567"/>
          <w:tab w:val="left" w:pos="851"/>
          <w:tab w:val="left" w:pos="1327"/>
        </w:tabs>
        <w:spacing w:after="0" w:line="276" w:lineRule="auto"/>
        <w:ind w:left="0"/>
        <w:jc w:val="center"/>
        <w:rPr>
          <w:rFonts w:cs="Arial"/>
          <w:sz w:val="24"/>
          <w:szCs w:val="24"/>
        </w:rPr>
      </w:pPr>
      <w:r w:rsidRPr="000A02C7">
        <w:rPr>
          <w:rFonts w:cs="Arial"/>
          <w:b/>
          <w:sz w:val="24"/>
          <w:szCs w:val="24"/>
        </w:rPr>
        <w:lastRenderedPageBreak/>
        <w:t xml:space="preserve">§ </w:t>
      </w:r>
      <w:r w:rsidR="00624D75" w:rsidRPr="000A02C7">
        <w:rPr>
          <w:rFonts w:cs="Arial"/>
          <w:b/>
          <w:sz w:val="24"/>
          <w:szCs w:val="24"/>
        </w:rPr>
        <w:t>6</w:t>
      </w:r>
    </w:p>
    <w:p w14:paraId="34195D5A" w14:textId="77777777" w:rsidR="00441BD9" w:rsidRPr="000A02C7" w:rsidRDefault="00B842A8" w:rsidP="008C17D6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WARUNKI GWARANCJI</w:t>
      </w:r>
    </w:p>
    <w:p w14:paraId="4C1F10D9" w14:textId="77777777" w:rsidR="00B842A8" w:rsidRPr="000A02C7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Wykonawca udziela Zamawiającemu gwarancji, zgodnie z deklaracją zawartą w ofercie, na okres: </w:t>
      </w:r>
      <w:r w:rsidR="00AA2F97">
        <w:rPr>
          <w:rFonts w:cs="Arial"/>
          <w:b/>
          <w:sz w:val="24"/>
          <w:szCs w:val="24"/>
        </w:rPr>
        <w:t>...............................</w:t>
      </w:r>
      <w:r w:rsidR="00AD3670" w:rsidRPr="000A02C7">
        <w:rPr>
          <w:rFonts w:cs="Arial"/>
          <w:b/>
          <w:sz w:val="24"/>
          <w:szCs w:val="24"/>
        </w:rPr>
        <w:t>.</w:t>
      </w:r>
    </w:p>
    <w:p w14:paraId="5ED635CA" w14:textId="77777777" w:rsidR="00B842A8" w:rsidRPr="000A02C7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B</w:t>
      </w:r>
      <w:r w:rsidR="00441BD9" w:rsidRPr="000A02C7">
        <w:rPr>
          <w:rFonts w:cs="Arial"/>
          <w:sz w:val="24"/>
          <w:szCs w:val="24"/>
        </w:rPr>
        <w:t>ieg terminu gwarancji samochodu rozpoczyna się w dniu dokonania przez Zamawiającego odbioru przedmiotu umowy, potwierdzonego</w:t>
      </w:r>
      <w:r w:rsidRPr="000A02C7">
        <w:rPr>
          <w:rFonts w:cs="Arial"/>
          <w:sz w:val="24"/>
          <w:szCs w:val="24"/>
        </w:rPr>
        <w:t xml:space="preserve"> podpisaniem protokołu odbioru</w:t>
      </w:r>
      <w:r w:rsidR="00E85062" w:rsidRPr="000A02C7">
        <w:rPr>
          <w:rFonts w:cs="Arial"/>
          <w:sz w:val="24"/>
          <w:szCs w:val="24"/>
        </w:rPr>
        <w:t xml:space="preserve"> końcowego</w:t>
      </w:r>
      <w:r w:rsidRPr="000A02C7">
        <w:rPr>
          <w:rFonts w:cs="Arial"/>
          <w:sz w:val="24"/>
          <w:szCs w:val="24"/>
        </w:rPr>
        <w:t>.</w:t>
      </w:r>
    </w:p>
    <w:p w14:paraId="5ADA61DE" w14:textId="77777777" w:rsidR="00F83EF0" w:rsidRPr="000A02C7" w:rsidRDefault="00441BD9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Wykonawca ponosi wszelkie koszty związane z realizacją warunków gwarancji (tj. koszty napraw lub wymiany wadliwego przedmiotu umowy na nowy wolny od wad – w tym koszty robocizny i części zamiennych).  </w:t>
      </w:r>
    </w:p>
    <w:p w14:paraId="06E9798A" w14:textId="77777777" w:rsidR="00F83EF0" w:rsidRPr="000A02C7" w:rsidRDefault="00441BD9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Jeżeli Wykonawca z racji swoich zobowiązań wymieni w okresie gwarancji jakości część rzeczy objętych przedmiotem umowy, to termin gwarancji jakości rzeczy wymienionych biegnie na nowo od dnia ich wymiany.</w:t>
      </w:r>
    </w:p>
    <w:p w14:paraId="45E84839" w14:textId="77777777" w:rsidR="00F83EF0" w:rsidRPr="000A02C7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Wykonawca zobowiązany jest do podjęcia działań w celu usunięcia wad /awarii przedmiotu zamówienia nie później niż w ciągu</w:t>
      </w:r>
      <w:r w:rsidR="00DC1071">
        <w:rPr>
          <w:rFonts w:cs="Arial"/>
          <w:sz w:val="24"/>
          <w:szCs w:val="24"/>
        </w:rPr>
        <w:t xml:space="preserve"> 4</w:t>
      </w:r>
      <w:r w:rsidRPr="000A02C7">
        <w:rPr>
          <w:rFonts w:cs="Arial"/>
          <w:sz w:val="24"/>
          <w:szCs w:val="24"/>
        </w:rPr>
        <w:t xml:space="preserve"> dni kalend</w:t>
      </w:r>
      <w:r w:rsidR="00DC1071">
        <w:rPr>
          <w:rFonts w:cs="Arial"/>
          <w:sz w:val="24"/>
          <w:szCs w:val="24"/>
        </w:rPr>
        <w:t>arzowych od momentu zgłoszenia.</w:t>
      </w:r>
    </w:p>
    <w:p w14:paraId="7B27892C" w14:textId="77777777" w:rsidR="00F83EF0" w:rsidRPr="000A02C7" w:rsidRDefault="00F83EF0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Wykonawca nie ponosi odpowiedzialności z tytułu gwarancji w następujących przypadkach: </w:t>
      </w:r>
    </w:p>
    <w:p w14:paraId="36C64E5A" w14:textId="77777777" w:rsidR="00F83EF0" w:rsidRPr="000A02C7" w:rsidRDefault="00F83EF0" w:rsidP="00382612">
      <w:pPr>
        <w:pStyle w:val="Akapitzlist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nieprzestrzegania zasad użytkowania określonych w instrukcji obsługi</w:t>
      </w:r>
      <w:r w:rsidR="00DC1071">
        <w:rPr>
          <w:rFonts w:cs="Arial"/>
          <w:sz w:val="24"/>
          <w:szCs w:val="24"/>
        </w:rPr>
        <w:t>;</w:t>
      </w:r>
    </w:p>
    <w:p w14:paraId="70B8A5CA" w14:textId="77777777" w:rsidR="00F83EF0" w:rsidRPr="000A02C7" w:rsidRDefault="00F83EF0" w:rsidP="00382612">
      <w:pPr>
        <w:pStyle w:val="Akapitzlist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uszkodzeń mechanicznych wynikających z niewłaściwej eksploatacji;</w:t>
      </w:r>
    </w:p>
    <w:p w14:paraId="76BD2114" w14:textId="77777777" w:rsidR="00B842A8" w:rsidRPr="000A02C7" w:rsidRDefault="00F83EF0" w:rsidP="00382612">
      <w:pPr>
        <w:pStyle w:val="Akapitzlist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naruszenia integralności urządzeń poprzez próby samodzielnej ich naprawy.</w:t>
      </w:r>
    </w:p>
    <w:p w14:paraId="50AAEF48" w14:textId="77777777" w:rsidR="00E073FD" w:rsidRPr="000A02C7" w:rsidRDefault="008B1DE5" w:rsidP="00E073FD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 xml:space="preserve">§ </w:t>
      </w:r>
      <w:r w:rsidR="00624D75" w:rsidRPr="000A02C7">
        <w:rPr>
          <w:rFonts w:ascii="Arial" w:hAnsi="Arial" w:cs="Arial"/>
          <w:b/>
          <w:sz w:val="24"/>
          <w:szCs w:val="24"/>
        </w:rPr>
        <w:t>7</w:t>
      </w:r>
    </w:p>
    <w:p w14:paraId="48AA701A" w14:textId="77777777" w:rsidR="00B842A8" w:rsidRPr="000A02C7" w:rsidRDefault="00E073FD" w:rsidP="00E073FD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KARY UMOWNE</w:t>
      </w:r>
    </w:p>
    <w:p w14:paraId="4D9B7235" w14:textId="77777777" w:rsidR="00FA0E8D" w:rsidRPr="000A02C7" w:rsidRDefault="00FA0E8D" w:rsidP="00382612">
      <w:pPr>
        <w:pStyle w:val="Akapitzlist"/>
        <w:numPr>
          <w:ilvl w:val="0"/>
          <w:numId w:val="1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Strony postanawiają, że w przypadku niewykonania lub nienależytego wykonania postanowień umowy obowiązującą formą odszkodowania będą kary umowne naliczane w następujących przypadkach: </w:t>
      </w:r>
    </w:p>
    <w:p w14:paraId="5F793025" w14:textId="77777777" w:rsidR="00FA0E8D" w:rsidRPr="000A02C7" w:rsidRDefault="00FA0E8D" w:rsidP="00382612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Wykonawca zapłaci Zamawiającemu kary umowne: </w:t>
      </w:r>
    </w:p>
    <w:p w14:paraId="4738F3ED" w14:textId="77777777" w:rsidR="00C10582" w:rsidRPr="000A02C7" w:rsidRDefault="00FA0E8D" w:rsidP="00382612">
      <w:pPr>
        <w:pStyle w:val="Akapitzlist"/>
        <w:numPr>
          <w:ilvl w:val="0"/>
          <w:numId w:val="13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za zwłokę w wykonaniu przedmiotu Umowy w terminie określonym w § 3 ust. 1, powstałą z przyczyn zależn</w:t>
      </w:r>
      <w:r w:rsidR="00C10582" w:rsidRPr="000A02C7">
        <w:rPr>
          <w:rFonts w:cs="Arial"/>
          <w:sz w:val="24"/>
          <w:szCs w:val="24"/>
        </w:rPr>
        <w:t>ych od Wykonawcy w wysokości 0,</w:t>
      </w:r>
      <w:r w:rsidR="00480436" w:rsidRPr="000A02C7">
        <w:rPr>
          <w:rFonts w:cs="Arial"/>
          <w:sz w:val="24"/>
          <w:szCs w:val="24"/>
        </w:rPr>
        <w:t>05</w:t>
      </w:r>
      <w:r w:rsidRPr="000A02C7">
        <w:rPr>
          <w:rFonts w:cs="Arial"/>
          <w:sz w:val="24"/>
          <w:szCs w:val="24"/>
        </w:rPr>
        <w:t>% wynagrodzenia umownego brutto, określonego w § 4</w:t>
      </w:r>
      <w:r w:rsidR="00B05F23" w:rsidRPr="000A02C7">
        <w:rPr>
          <w:rFonts w:cs="Arial"/>
          <w:sz w:val="24"/>
          <w:szCs w:val="24"/>
        </w:rPr>
        <w:t xml:space="preserve"> ust. 1 - za każdy dzień zwłoki;</w:t>
      </w:r>
      <w:r w:rsidRPr="000A02C7">
        <w:rPr>
          <w:rFonts w:cs="Arial"/>
          <w:sz w:val="24"/>
          <w:szCs w:val="24"/>
        </w:rPr>
        <w:t xml:space="preserve"> </w:t>
      </w:r>
    </w:p>
    <w:p w14:paraId="6EF2A7EE" w14:textId="77777777" w:rsidR="00B05F23" w:rsidRPr="000A02C7" w:rsidRDefault="00FA0E8D" w:rsidP="00382612">
      <w:pPr>
        <w:pStyle w:val="Akapitzlist"/>
        <w:numPr>
          <w:ilvl w:val="0"/>
          <w:numId w:val="13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za zwłokę w usunięciu wad/usterek stwierdzonych przy odbiorze lub w okresie rękojmi i gwarancji w wysokości 0,</w:t>
      </w:r>
      <w:r w:rsidR="00B05F23" w:rsidRPr="000A02C7">
        <w:rPr>
          <w:rFonts w:cs="Arial"/>
          <w:sz w:val="24"/>
          <w:szCs w:val="24"/>
        </w:rPr>
        <w:t>05</w:t>
      </w:r>
      <w:r w:rsidRPr="000A02C7">
        <w:rPr>
          <w:rFonts w:cs="Arial"/>
          <w:sz w:val="24"/>
          <w:szCs w:val="24"/>
        </w:rPr>
        <w:t xml:space="preserve">% wynagrodzenia umownego brutto określonego w § </w:t>
      </w:r>
      <w:r w:rsidR="00C10582" w:rsidRPr="000A02C7">
        <w:rPr>
          <w:rFonts w:cs="Arial"/>
          <w:sz w:val="24"/>
          <w:szCs w:val="24"/>
        </w:rPr>
        <w:t>4</w:t>
      </w:r>
      <w:r w:rsidRPr="000A02C7">
        <w:rPr>
          <w:rFonts w:cs="Arial"/>
          <w:sz w:val="24"/>
          <w:szCs w:val="24"/>
        </w:rPr>
        <w:t xml:space="preserve"> ust. 1 za każdy dzień zwłoki liczonej od dnia upływu terminu wyznaczonego na usunięcie </w:t>
      </w:r>
      <w:r w:rsidR="00B05F23" w:rsidRPr="000A02C7">
        <w:rPr>
          <w:rFonts w:cs="Arial"/>
          <w:sz w:val="24"/>
          <w:szCs w:val="24"/>
        </w:rPr>
        <w:t>wad/usterek;</w:t>
      </w:r>
    </w:p>
    <w:p w14:paraId="6E2157AF" w14:textId="77777777" w:rsidR="00573B8F" w:rsidRPr="000A02C7" w:rsidRDefault="00FA0E8D" w:rsidP="00382612">
      <w:pPr>
        <w:pStyle w:val="Akapitzlist"/>
        <w:numPr>
          <w:ilvl w:val="0"/>
          <w:numId w:val="13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w przyp</w:t>
      </w:r>
      <w:r w:rsidR="00B05F23" w:rsidRPr="000A02C7">
        <w:rPr>
          <w:rFonts w:cs="Arial"/>
          <w:sz w:val="24"/>
          <w:szCs w:val="24"/>
        </w:rPr>
        <w:t>adku nieuzasadnionego zerwania u</w:t>
      </w:r>
      <w:r w:rsidRPr="000A02C7">
        <w:rPr>
          <w:rFonts w:cs="Arial"/>
          <w:sz w:val="24"/>
          <w:szCs w:val="24"/>
        </w:rPr>
        <w:t xml:space="preserve">mowy przez Wykonawcę lub odstąpienia od </w:t>
      </w:r>
      <w:r w:rsidR="00B05F23" w:rsidRPr="000A02C7">
        <w:rPr>
          <w:rFonts w:cs="Arial"/>
          <w:sz w:val="24"/>
          <w:szCs w:val="24"/>
        </w:rPr>
        <w:t>u</w:t>
      </w:r>
      <w:r w:rsidRPr="000A02C7">
        <w:rPr>
          <w:rFonts w:cs="Arial"/>
          <w:sz w:val="24"/>
          <w:szCs w:val="24"/>
        </w:rPr>
        <w:t xml:space="preserve">mowy przez Zamawiającego z przyczyn dotyczących Wykonawcy, w wysokości </w:t>
      </w:r>
      <w:r w:rsidR="00624D75" w:rsidRPr="000A02C7">
        <w:rPr>
          <w:rFonts w:cs="Arial"/>
          <w:sz w:val="24"/>
          <w:szCs w:val="24"/>
        </w:rPr>
        <w:t>3</w:t>
      </w:r>
      <w:r w:rsidR="00573B8F" w:rsidRPr="000A02C7">
        <w:rPr>
          <w:rFonts w:cs="Arial"/>
          <w:sz w:val="24"/>
          <w:szCs w:val="24"/>
        </w:rPr>
        <w:t>0</w:t>
      </w:r>
      <w:r w:rsidRPr="000A02C7">
        <w:rPr>
          <w:rFonts w:cs="Arial"/>
          <w:sz w:val="24"/>
          <w:szCs w:val="24"/>
        </w:rPr>
        <w:t xml:space="preserve">% wynagrodzenia umownego brutto określonego w § </w:t>
      </w:r>
      <w:r w:rsidR="00B05F23" w:rsidRPr="000A02C7">
        <w:rPr>
          <w:rFonts w:cs="Arial"/>
          <w:sz w:val="24"/>
          <w:szCs w:val="24"/>
        </w:rPr>
        <w:t>4</w:t>
      </w:r>
      <w:r w:rsidR="00573B8F" w:rsidRPr="000A02C7">
        <w:rPr>
          <w:rFonts w:cs="Arial"/>
          <w:sz w:val="24"/>
          <w:szCs w:val="24"/>
        </w:rPr>
        <w:t xml:space="preserve"> ust. 1;</w:t>
      </w:r>
    </w:p>
    <w:p w14:paraId="102DC917" w14:textId="77777777" w:rsidR="00B05F23" w:rsidRPr="000A02C7" w:rsidRDefault="008256F6" w:rsidP="00382612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Zamawiający</w:t>
      </w:r>
      <w:r w:rsidR="006976BC" w:rsidRPr="000A02C7">
        <w:rPr>
          <w:rFonts w:cs="Arial"/>
          <w:sz w:val="24"/>
          <w:szCs w:val="24"/>
        </w:rPr>
        <w:t xml:space="preserve"> zapłaci Wykonawcy kary umowne z tytułu odstąpienia od u</w:t>
      </w:r>
      <w:r w:rsidRPr="000A02C7">
        <w:rPr>
          <w:rFonts w:cs="Arial"/>
          <w:sz w:val="24"/>
          <w:szCs w:val="24"/>
        </w:rPr>
        <w:t xml:space="preserve">mowy </w:t>
      </w:r>
      <w:r w:rsidR="006976BC" w:rsidRPr="000A02C7">
        <w:rPr>
          <w:rFonts w:cs="Arial"/>
          <w:sz w:val="24"/>
          <w:szCs w:val="24"/>
        </w:rPr>
        <w:br/>
      </w:r>
      <w:r w:rsidRPr="000A02C7">
        <w:rPr>
          <w:rFonts w:cs="Arial"/>
          <w:sz w:val="24"/>
          <w:szCs w:val="24"/>
        </w:rPr>
        <w:t xml:space="preserve">z przyczyn zależnych od Zamawiającego w wysokości </w:t>
      </w:r>
      <w:r w:rsidR="00573B8F" w:rsidRPr="000A02C7">
        <w:rPr>
          <w:rFonts w:cs="Arial"/>
          <w:sz w:val="24"/>
          <w:szCs w:val="24"/>
        </w:rPr>
        <w:t>3</w:t>
      </w:r>
      <w:r w:rsidRPr="000A02C7">
        <w:rPr>
          <w:rFonts w:cs="Arial"/>
          <w:sz w:val="24"/>
          <w:szCs w:val="24"/>
        </w:rPr>
        <w:t xml:space="preserve">0% wynagrodzenia umownego brutto określonego w § </w:t>
      </w:r>
      <w:r w:rsidR="006976BC" w:rsidRPr="000A02C7">
        <w:rPr>
          <w:rFonts w:cs="Arial"/>
          <w:sz w:val="24"/>
          <w:szCs w:val="24"/>
        </w:rPr>
        <w:t>4</w:t>
      </w:r>
      <w:r w:rsidR="00573B8F" w:rsidRPr="000A02C7">
        <w:rPr>
          <w:rFonts w:cs="Arial"/>
          <w:sz w:val="24"/>
          <w:szCs w:val="24"/>
        </w:rPr>
        <w:t xml:space="preserve"> ust. 1 zastrzeżeniem art. 456 ustawy Prawo zamówień publicznych.</w:t>
      </w:r>
    </w:p>
    <w:p w14:paraId="47883C37" w14:textId="77777777" w:rsidR="006976BC" w:rsidRPr="000A02C7" w:rsidRDefault="006976BC" w:rsidP="00376BAD">
      <w:pPr>
        <w:pStyle w:val="Akapitzlist"/>
        <w:numPr>
          <w:ilvl w:val="0"/>
          <w:numId w:val="11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lastRenderedPageBreak/>
        <w:t xml:space="preserve">Łączna maksymalna wysokość kar umownych, których mogą dochodzić strony nie może przekroczyć </w:t>
      </w:r>
      <w:r w:rsidR="00707C14" w:rsidRPr="000A02C7">
        <w:rPr>
          <w:rFonts w:cs="Arial"/>
          <w:sz w:val="24"/>
          <w:szCs w:val="24"/>
        </w:rPr>
        <w:t>5</w:t>
      </w:r>
      <w:r w:rsidRPr="000A02C7">
        <w:rPr>
          <w:rFonts w:cs="Arial"/>
          <w:sz w:val="24"/>
          <w:szCs w:val="24"/>
        </w:rPr>
        <w:t xml:space="preserve">0% wysokości wynagrodzenia umownego brutto określonego w § 4 ust. 1. </w:t>
      </w:r>
    </w:p>
    <w:p w14:paraId="507AE10C" w14:textId="77777777" w:rsidR="006976BC" w:rsidRPr="000A02C7" w:rsidRDefault="00B842A8" w:rsidP="00376BAD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§</w:t>
      </w:r>
      <w:r w:rsidR="008B1DE5" w:rsidRPr="000A02C7">
        <w:rPr>
          <w:rFonts w:ascii="Arial" w:hAnsi="Arial" w:cs="Arial"/>
          <w:b/>
          <w:sz w:val="24"/>
          <w:szCs w:val="24"/>
        </w:rPr>
        <w:t xml:space="preserve"> </w:t>
      </w:r>
      <w:r w:rsidR="00624D75" w:rsidRPr="000A02C7">
        <w:rPr>
          <w:rFonts w:ascii="Arial" w:hAnsi="Arial" w:cs="Arial"/>
          <w:b/>
          <w:sz w:val="24"/>
          <w:szCs w:val="24"/>
        </w:rPr>
        <w:t>8</w:t>
      </w:r>
      <w:r w:rsidRPr="000A02C7">
        <w:rPr>
          <w:rFonts w:ascii="Arial" w:hAnsi="Arial" w:cs="Arial"/>
          <w:b/>
          <w:sz w:val="24"/>
          <w:szCs w:val="24"/>
        </w:rPr>
        <w:t xml:space="preserve"> </w:t>
      </w:r>
    </w:p>
    <w:p w14:paraId="151865C0" w14:textId="77777777" w:rsidR="00B842A8" w:rsidRPr="000A02C7" w:rsidRDefault="006976BC" w:rsidP="006976BC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 xml:space="preserve">ZMIANY UMOWY </w:t>
      </w:r>
    </w:p>
    <w:p w14:paraId="640428CD" w14:textId="77777777" w:rsidR="006976BC" w:rsidRPr="000A02C7" w:rsidRDefault="00B842A8" w:rsidP="00382612">
      <w:pPr>
        <w:pStyle w:val="Akapitzlist"/>
        <w:numPr>
          <w:ilvl w:val="0"/>
          <w:numId w:val="1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Wszelkie zmiany lub uzupełnienia treści umowy wymagają zachowania formy pisemnej (aneksu) pod rygorem nieważności i są dopuszczalne w granicach unormowania art. 454-455 ustawy </w:t>
      </w:r>
      <w:proofErr w:type="spellStart"/>
      <w:r w:rsidRPr="000A02C7">
        <w:rPr>
          <w:rFonts w:cs="Arial"/>
          <w:sz w:val="24"/>
          <w:szCs w:val="24"/>
        </w:rPr>
        <w:t>Pzp</w:t>
      </w:r>
      <w:proofErr w:type="spellEnd"/>
      <w:r w:rsidRPr="000A02C7">
        <w:rPr>
          <w:rFonts w:cs="Arial"/>
          <w:sz w:val="24"/>
          <w:szCs w:val="24"/>
        </w:rPr>
        <w:t xml:space="preserve">.  </w:t>
      </w:r>
    </w:p>
    <w:p w14:paraId="0E9E2734" w14:textId="77777777" w:rsidR="007F779F" w:rsidRPr="000A02C7" w:rsidRDefault="007F779F" w:rsidP="00382612">
      <w:pPr>
        <w:pStyle w:val="Akapitzlist"/>
        <w:numPr>
          <w:ilvl w:val="0"/>
          <w:numId w:val="1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Zamawiający dopuszcza możliwość zmiany umowy w następującym zakresie:</w:t>
      </w:r>
    </w:p>
    <w:p w14:paraId="6452AA7D" w14:textId="77777777" w:rsidR="007F779F" w:rsidRPr="000A02C7" w:rsidRDefault="007F779F" w:rsidP="00382612">
      <w:pPr>
        <w:pStyle w:val="Akapitzlist"/>
        <w:numPr>
          <w:ilvl w:val="0"/>
          <w:numId w:val="2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terminu wykonania przedmiotu</w:t>
      </w:r>
    </w:p>
    <w:p w14:paraId="52636AE1" w14:textId="77777777" w:rsidR="007F779F" w:rsidRPr="000A02C7" w:rsidRDefault="007F779F" w:rsidP="007F779F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567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- jeżeli wystąpią przeszkody o obiektywnym charakterze,  uniemożliwiające realizację dostawy – pomimo dołożenia przez Wykonawcę wszelkich starań, aby dostawa mogła zostać zrealizowana i zawiadomienia Zamawiającego o takiej sytuacji w terminie 7 dni od dowiedzenia się przez Wykonawcę o takiej sytuacji - możliwa jest zmiana terminu wykonania przedmiotu umowy o ilość dni nieprzekraczających okresu trwania przeszkody;</w:t>
      </w:r>
    </w:p>
    <w:p w14:paraId="4B08220A" w14:textId="77777777" w:rsidR="007F779F" w:rsidRPr="000A02C7" w:rsidRDefault="007F779F" w:rsidP="00382612">
      <w:pPr>
        <w:pStyle w:val="Akapitzlist"/>
        <w:numPr>
          <w:ilvl w:val="0"/>
          <w:numId w:val="2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wynagrodzenia Wykonawcy </w:t>
      </w:r>
    </w:p>
    <w:p w14:paraId="120EAD7B" w14:textId="77777777" w:rsidR="007F779F" w:rsidRPr="000A02C7" w:rsidRDefault="007F779F" w:rsidP="007F779F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ab/>
        <w:t>- zmiana obowiązującej wysokości obowiązującej stawki podatku VAT</w:t>
      </w:r>
    </w:p>
    <w:p w14:paraId="582204F9" w14:textId="77777777" w:rsidR="006976BC" w:rsidRPr="000A02C7" w:rsidRDefault="006976BC" w:rsidP="00382612">
      <w:pPr>
        <w:pStyle w:val="Akapitzlist"/>
        <w:numPr>
          <w:ilvl w:val="0"/>
          <w:numId w:val="1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Strony przewidują możliwość dokonania zmian postanowień niniejszej umowy </w:t>
      </w:r>
      <w:r w:rsidR="008B1DE5" w:rsidRPr="000A02C7">
        <w:rPr>
          <w:rFonts w:cs="Arial"/>
          <w:sz w:val="24"/>
          <w:szCs w:val="24"/>
        </w:rPr>
        <w:br/>
      </w:r>
      <w:r w:rsidRPr="000A02C7">
        <w:rPr>
          <w:rFonts w:cs="Arial"/>
          <w:sz w:val="24"/>
          <w:szCs w:val="24"/>
        </w:rPr>
        <w:t xml:space="preserve">w przypadku wystąpienia następujących okoliczności: </w:t>
      </w:r>
    </w:p>
    <w:p w14:paraId="2C25B4A0" w14:textId="77777777" w:rsidR="008B1DE5" w:rsidRPr="000A02C7" w:rsidRDefault="006976BC" w:rsidP="00382612">
      <w:pPr>
        <w:pStyle w:val="Akapitzlist"/>
        <w:numPr>
          <w:ilvl w:val="0"/>
          <w:numId w:val="1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niemożności zapewnienia wyposażenia przedmiotu </w:t>
      </w:r>
      <w:r w:rsidR="00480436" w:rsidRPr="000A02C7">
        <w:rPr>
          <w:rFonts w:cs="Arial"/>
          <w:sz w:val="24"/>
          <w:szCs w:val="24"/>
        </w:rPr>
        <w:t>u</w:t>
      </w:r>
      <w:r w:rsidRPr="000A02C7">
        <w:rPr>
          <w:rFonts w:cs="Arial"/>
          <w:sz w:val="24"/>
          <w:szCs w:val="24"/>
        </w:rPr>
        <w:t xml:space="preserve">mowy odpowiadającego wymogom zawartym w szczegółowym opisie przedmiotu zamówienia z powodu zakończenia produkcji lub niedostępności na rynku elementów wyposażenia po zawarciu </w:t>
      </w:r>
      <w:r w:rsidR="00480436" w:rsidRPr="000A02C7">
        <w:rPr>
          <w:rFonts w:cs="Arial"/>
          <w:sz w:val="24"/>
          <w:szCs w:val="24"/>
        </w:rPr>
        <w:t>u</w:t>
      </w:r>
      <w:r w:rsidRPr="000A02C7">
        <w:rPr>
          <w:rFonts w:cs="Arial"/>
          <w:sz w:val="24"/>
          <w:szCs w:val="24"/>
        </w:rPr>
        <w:t>mowy – dopuszcza się zmianę umowy w zakresie rodzaju, typu lub</w:t>
      </w:r>
      <w:r w:rsidR="008B1DE5" w:rsidRPr="000A02C7">
        <w:rPr>
          <w:rFonts w:cs="Arial"/>
          <w:sz w:val="24"/>
          <w:szCs w:val="24"/>
        </w:rPr>
        <w:t xml:space="preserve"> modelu wyposażenia przedmiotu u</w:t>
      </w:r>
      <w:r w:rsidRPr="000A02C7">
        <w:rPr>
          <w:rFonts w:cs="Arial"/>
          <w:sz w:val="24"/>
          <w:szCs w:val="24"/>
        </w:rPr>
        <w:t xml:space="preserve">mowy, pod warunkiem, że nowe wyposażenie będzie odpowiadało pod względem funkcjonalności wyposażeniu pierwotnemu a jego parametry pozostaną </w:t>
      </w:r>
      <w:r w:rsidR="00E85062" w:rsidRPr="000A02C7">
        <w:rPr>
          <w:rFonts w:cs="Arial"/>
          <w:sz w:val="24"/>
          <w:szCs w:val="24"/>
        </w:rPr>
        <w:t>nie gorsze</w:t>
      </w:r>
      <w:r w:rsidRPr="000A02C7">
        <w:rPr>
          <w:rFonts w:cs="Arial"/>
          <w:sz w:val="24"/>
          <w:szCs w:val="24"/>
        </w:rPr>
        <w:t xml:space="preserve"> lub będą lepsze od </w:t>
      </w:r>
      <w:r w:rsidR="008B1DE5" w:rsidRPr="000A02C7">
        <w:rPr>
          <w:rFonts w:cs="Arial"/>
          <w:sz w:val="24"/>
          <w:szCs w:val="24"/>
        </w:rPr>
        <w:t>pierwotnego;</w:t>
      </w:r>
    </w:p>
    <w:p w14:paraId="3D8F34BE" w14:textId="322ADA8F" w:rsidR="006976BC" w:rsidRPr="000A02C7" w:rsidRDefault="006976BC" w:rsidP="00376BAD">
      <w:pPr>
        <w:pStyle w:val="Akapitzlist"/>
        <w:numPr>
          <w:ilvl w:val="0"/>
          <w:numId w:val="15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 przypadku zaproponowania przez Wykonawcę </w:t>
      </w:r>
      <w:r w:rsidR="00E85062" w:rsidRPr="000A02C7">
        <w:rPr>
          <w:rFonts w:cs="Arial"/>
          <w:sz w:val="24"/>
          <w:szCs w:val="24"/>
        </w:rPr>
        <w:t xml:space="preserve">w </w:t>
      </w:r>
      <w:r w:rsidRPr="000A02C7">
        <w:rPr>
          <w:rFonts w:cs="Arial"/>
          <w:sz w:val="24"/>
          <w:szCs w:val="24"/>
        </w:rPr>
        <w:t xml:space="preserve">szczególnie </w:t>
      </w:r>
      <w:r w:rsidR="00E85062" w:rsidRPr="000A02C7">
        <w:rPr>
          <w:rFonts w:cs="Arial"/>
          <w:sz w:val="24"/>
          <w:szCs w:val="24"/>
        </w:rPr>
        <w:t>uzasadnionych przypadkach</w:t>
      </w:r>
      <w:r w:rsidRPr="000A02C7">
        <w:rPr>
          <w:rFonts w:cs="Arial"/>
          <w:sz w:val="24"/>
          <w:szCs w:val="24"/>
        </w:rPr>
        <w:t xml:space="preserve"> zmiany rozwią</w:t>
      </w:r>
      <w:r w:rsidR="00A83A54" w:rsidRPr="000A02C7">
        <w:rPr>
          <w:rFonts w:cs="Arial"/>
          <w:sz w:val="24"/>
          <w:szCs w:val="24"/>
        </w:rPr>
        <w:t>zań konstrukcyjnych przedmiotu u</w:t>
      </w:r>
      <w:r w:rsidRPr="000A02C7">
        <w:rPr>
          <w:rFonts w:cs="Arial"/>
          <w:sz w:val="24"/>
          <w:szCs w:val="24"/>
        </w:rPr>
        <w:t xml:space="preserve">mowy w stosunku do przedstawionej w ofercie - dopuszcza się zmianę umowy w zakresie zawartych </w:t>
      </w:r>
      <w:r w:rsidR="00376BAD">
        <w:rPr>
          <w:rFonts w:cs="Arial"/>
          <w:sz w:val="24"/>
          <w:szCs w:val="24"/>
        </w:rPr>
        <w:br/>
      </w:r>
      <w:r w:rsidRPr="000A02C7">
        <w:rPr>
          <w:rFonts w:cs="Arial"/>
          <w:sz w:val="24"/>
          <w:szCs w:val="24"/>
        </w:rPr>
        <w:t>w of</w:t>
      </w:r>
      <w:r w:rsidR="004267B4" w:rsidRPr="000A02C7">
        <w:rPr>
          <w:rFonts w:cs="Arial"/>
          <w:sz w:val="24"/>
          <w:szCs w:val="24"/>
        </w:rPr>
        <w:t>ercie rozwiązań konstrukcyjnych.</w:t>
      </w:r>
      <w:r w:rsidRPr="000A02C7">
        <w:rPr>
          <w:rFonts w:cs="Arial"/>
          <w:sz w:val="24"/>
          <w:szCs w:val="24"/>
        </w:rPr>
        <w:t xml:space="preserve">  </w:t>
      </w:r>
    </w:p>
    <w:p w14:paraId="39E735F7" w14:textId="77777777" w:rsidR="008B1DE5" w:rsidRPr="000A02C7" w:rsidRDefault="008B1DE5" w:rsidP="00376BAD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§ 9</w:t>
      </w:r>
    </w:p>
    <w:p w14:paraId="760E0F82" w14:textId="77777777" w:rsidR="006976BC" w:rsidRPr="000A02C7" w:rsidRDefault="006976BC" w:rsidP="00376BAD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ODSTĄPIENIE OD UMOWY</w:t>
      </w:r>
    </w:p>
    <w:p w14:paraId="1475D2B5" w14:textId="77777777" w:rsidR="00D37624" w:rsidRPr="000A02C7" w:rsidRDefault="008B1DE5" w:rsidP="00382612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Stronom pr</w:t>
      </w:r>
      <w:r w:rsidR="00D37624" w:rsidRPr="000A02C7">
        <w:rPr>
          <w:rFonts w:cs="Arial"/>
          <w:sz w:val="24"/>
          <w:szCs w:val="24"/>
        </w:rPr>
        <w:t>zysługuje prawo odstąpienia od u</w:t>
      </w:r>
      <w:r w:rsidRPr="000A02C7">
        <w:rPr>
          <w:rFonts w:cs="Arial"/>
          <w:sz w:val="24"/>
          <w:szCs w:val="24"/>
        </w:rPr>
        <w:t xml:space="preserve">mowy w następujących przypadkach: </w:t>
      </w:r>
    </w:p>
    <w:p w14:paraId="07213390" w14:textId="77777777" w:rsidR="00D37624" w:rsidRPr="000A02C7" w:rsidRDefault="008B1DE5" w:rsidP="00382612">
      <w:pPr>
        <w:pStyle w:val="Akapitzlist"/>
        <w:numPr>
          <w:ilvl w:val="0"/>
          <w:numId w:val="1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Zamawiającemu przys</w:t>
      </w:r>
      <w:r w:rsidR="00D37624" w:rsidRPr="000A02C7">
        <w:rPr>
          <w:rFonts w:cs="Arial"/>
          <w:sz w:val="24"/>
          <w:szCs w:val="24"/>
        </w:rPr>
        <w:t>ługuje prawo do odstąpienia od u</w:t>
      </w:r>
      <w:r w:rsidRPr="000A02C7">
        <w:rPr>
          <w:rFonts w:cs="Arial"/>
          <w:sz w:val="24"/>
          <w:szCs w:val="24"/>
        </w:rPr>
        <w:t xml:space="preserve">mowy gdy: </w:t>
      </w:r>
    </w:p>
    <w:p w14:paraId="1FC3CB92" w14:textId="310F7DD6" w:rsidR="00953E97" w:rsidRPr="000A02C7" w:rsidRDefault="00D37624" w:rsidP="00382612">
      <w:pPr>
        <w:pStyle w:val="Akapitzlis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cs="Arial"/>
          <w:color w:val="FF0000"/>
          <w:sz w:val="24"/>
          <w:szCs w:val="24"/>
        </w:rPr>
      </w:pPr>
      <w:r w:rsidRPr="000A02C7">
        <w:rPr>
          <w:rFonts w:cs="Arial"/>
          <w:sz w:val="24"/>
          <w:szCs w:val="24"/>
        </w:rPr>
        <w:t>zwłoka w wydaniu przedmiotu umowy przekroczy 14 dni, Zamawiający ma prawo odstąpić od umowy bez obowiązku wyznaczania nowego terminu. Zamawiający nie będzie zobowiązany zwrócić Wykonawcy kosztów, jakie Wykon</w:t>
      </w:r>
      <w:r w:rsidR="00953E97" w:rsidRPr="000A02C7">
        <w:rPr>
          <w:rFonts w:cs="Arial"/>
          <w:sz w:val="24"/>
          <w:szCs w:val="24"/>
        </w:rPr>
        <w:t xml:space="preserve">awca poniósł </w:t>
      </w:r>
      <w:r w:rsidR="00376BAD">
        <w:rPr>
          <w:rFonts w:cs="Arial"/>
          <w:sz w:val="24"/>
          <w:szCs w:val="24"/>
        </w:rPr>
        <w:br/>
      </w:r>
      <w:r w:rsidR="00953E97" w:rsidRPr="000A02C7">
        <w:rPr>
          <w:rFonts w:cs="Arial"/>
          <w:sz w:val="24"/>
          <w:szCs w:val="24"/>
        </w:rPr>
        <w:t>w związku z umową.</w:t>
      </w:r>
    </w:p>
    <w:p w14:paraId="3565529E" w14:textId="77777777" w:rsidR="00953E97" w:rsidRPr="000A02C7" w:rsidRDefault="00953E97" w:rsidP="00382612">
      <w:pPr>
        <w:pStyle w:val="Akapitzlis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jeżeli uzna, że nie jest możliwe zapewnienie zgodności przedmiotu umowy </w:t>
      </w:r>
      <w:r w:rsidRPr="000A02C7">
        <w:rPr>
          <w:rFonts w:cs="Arial"/>
          <w:sz w:val="24"/>
          <w:szCs w:val="24"/>
        </w:rPr>
        <w:br/>
        <w:t xml:space="preserve">z </w:t>
      </w:r>
      <w:r w:rsidR="00573B8F" w:rsidRPr="000A02C7">
        <w:rPr>
          <w:rFonts w:cs="Arial"/>
          <w:sz w:val="24"/>
          <w:szCs w:val="24"/>
        </w:rPr>
        <w:t>wymaganiami w niej określonymi;</w:t>
      </w:r>
    </w:p>
    <w:p w14:paraId="0B1F422E" w14:textId="77777777" w:rsidR="00D37624" w:rsidRPr="000A02C7" w:rsidRDefault="00D37624" w:rsidP="00382612">
      <w:pPr>
        <w:pStyle w:val="Akapitzlis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wystąpią przesłanki określone w art. 456 ustawy Prawo zamówień publicznych; </w:t>
      </w:r>
    </w:p>
    <w:p w14:paraId="493A9CD4" w14:textId="77777777" w:rsidR="00D37624" w:rsidRPr="000A02C7" w:rsidRDefault="00D37624" w:rsidP="00382612">
      <w:pPr>
        <w:pStyle w:val="Akapitzlist"/>
        <w:numPr>
          <w:ilvl w:val="0"/>
          <w:numId w:val="1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lastRenderedPageBreak/>
        <w:t xml:space="preserve">zostanie ogłoszona upadłość, rozwiązanie lub likwidacja działalności Wykonawcy; </w:t>
      </w:r>
    </w:p>
    <w:p w14:paraId="689F3ABE" w14:textId="77777777" w:rsidR="00AD6B07" w:rsidRPr="000A02C7" w:rsidRDefault="00D37624" w:rsidP="00382612">
      <w:pPr>
        <w:pStyle w:val="Akapitzlist"/>
        <w:numPr>
          <w:ilvl w:val="0"/>
          <w:numId w:val="1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zostanie wydany nakaz zajęcia majątku Wykonawcy, który uniemożliwia mu prowadzenie bieżącej działalności.</w:t>
      </w:r>
    </w:p>
    <w:p w14:paraId="3F9D8109" w14:textId="77777777" w:rsidR="00AD6B07" w:rsidRPr="000A02C7" w:rsidRDefault="008B1DE5" w:rsidP="00382612">
      <w:pPr>
        <w:pStyle w:val="Akapitzlist"/>
        <w:numPr>
          <w:ilvl w:val="0"/>
          <w:numId w:val="1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Wykonawcy pr</w:t>
      </w:r>
      <w:r w:rsidR="00AD6B07" w:rsidRPr="000A02C7">
        <w:rPr>
          <w:rFonts w:cs="Arial"/>
          <w:sz w:val="24"/>
          <w:szCs w:val="24"/>
        </w:rPr>
        <w:t>zysługuje prawo odstąpienia od u</w:t>
      </w:r>
      <w:r w:rsidRPr="000A02C7">
        <w:rPr>
          <w:rFonts w:cs="Arial"/>
          <w:sz w:val="24"/>
          <w:szCs w:val="24"/>
        </w:rPr>
        <w:t xml:space="preserve">mowy, jeżeli: </w:t>
      </w:r>
    </w:p>
    <w:p w14:paraId="186C1355" w14:textId="77777777" w:rsidR="00AD6B07" w:rsidRPr="000A02C7" w:rsidRDefault="008B1DE5" w:rsidP="00382612">
      <w:pPr>
        <w:pStyle w:val="Akapitzlist"/>
        <w:numPr>
          <w:ilvl w:val="0"/>
          <w:numId w:val="20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Zamawiający od</w:t>
      </w:r>
      <w:r w:rsidR="00AD6B07" w:rsidRPr="000A02C7">
        <w:rPr>
          <w:rFonts w:cs="Arial"/>
          <w:sz w:val="24"/>
          <w:szCs w:val="24"/>
        </w:rPr>
        <w:t>mawia odbioru przedmiotu umowy;</w:t>
      </w:r>
    </w:p>
    <w:p w14:paraId="052E6E49" w14:textId="77777777" w:rsidR="00AD6B07" w:rsidRPr="000A02C7" w:rsidRDefault="008B1DE5" w:rsidP="00382612">
      <w:pPr>
        <w:pStyle w:val="Akapitzlist"/>
        <w:numPr>
          <w:ilvl w:val="0"/>
          <w:numId w:val="20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Zamawiający zalega z płatnością wymagalnych należności powyżej 30 dni. </w:t>
      </w:r>
    </w:p>
    <w:p w14:paraId="6149A828" w14:textId="77777777" w:rsidR="00AD6B07" w:rsidRPr="000A02C7" w:rsidRDefault="00AD6B07" w:rsidP="00382612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Odstąpienie od u</w:t>
      </w:r>
      <w:r w:rsidR="008B1DE5" w:rsidRPr="000A02C7">
        <w:rPr>
          <w:rFonts w:cs="Arial"/>
          <w:sz w:val="24"/>
          <w:szCs w:val="24"/>
        </w:rPr>
        <w:t xml:space="preserve">mowy powinno nastąpić w formie pisemnej pod rygorem nieważności takiego oświadczenia i powinno zawierać uzasadnienie.  </w:t>
      </w:r>
    </w:p>
    <w:p w14:paraId="61C4E4DD" w14:textId="77777777" w:rsidR="00B842A8" w:rsidRPr="000A02C7" w:rsidRDefault="008B1DE5" w:rsidP="00382612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Oświadczenie o odstąpieniu od Umowy może zostać dok</w:t>
      </w:r>
      <w:r w:rsidR="00AD6B07" w:rsidRPr="000A02C7">
        <w:rPr>
          <w:rFonts w:cs="Arial"/>
          <w:sz w:val="24"/>
          <w:szCs w:val="24"/>
        </w:rPr>
        <w:t xml:space="preserve">onane w terminie 30 dni od dnia </w:t>
      </w:r>
      <w:r w:rsidRPr="000A02C7">
        <w:rPr>
          <w:rFonts w:cs="Arial"/>
          <w:sz w:val="24"/>
          <w:szCs w:val="24"/>
        </w:rPr>
        <w:t>zaistnienia przesłanek uzasadniających odstąpienie</w:t>
      </w:r>
      <w:r w:rsidR="00AD6B07" w:rsidRPr="000A02C7">
        <w:rPr>
          <w:rFonts w:cs="Arial"/>
          <w:sz w:val="24"/>
          <w:szCs w:val="24"/>
        </w:rPr>
        <w:t>.</w:t>
      </w:r>
    </w:p>
    <w:p w14:paraId="598CE66C" w14:textId="77777777" w:rsidR="00A80EE6" w:rsidRPr="000A02C7" w:rsidRDefault="000E45D7" w:rsidP="00A80EE6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§ 1</w:t>
      </w:r>
      <w:r w:rsidR="00573B8F" w:rsidRPr="000A02C7">
        <w:rPr>
          <w:rFonts w:ascii="Arial" w:hAnsi="Arial" w:cs="Arial"/>
          <w:b/>
          <w:sz w:val="24"/>
          <w:szCs w:val="24"/>
        </w:rPr>
        <w:t>0</w:t>
      </w:r>
    </w:p>
    <w:p w14:paraId="0D70ABE8" w14:textId="77777777" w:rsidR="00B842A8" w:rsidRPr="000A02C7" w:rsidRDefault="000E45D7" w:rsidP="000E45D7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OCHRONA DANYCH OSOBOWY</w:t>
      </w:r>
      <w:r w:rsidR="00A80EE6" w:rsidRPr="000A02C7">
        <w:rPr>
          <w:rFonts w:ascii="Arial" w:hAnsi="Arial" w:cs="Arial"/>
          <w:b/>
          <w:sz w:val="24"/>
          <w:szCs w:val="24"/>
        </w:rPr>
        <w:t>CH</w:t>
      </w:r>
    </w:p>
    <w:p w14:paraId="367FA19F" w14:textId="77777777" w:rsidR="00123DDC" w:rsidRPr="000A02C7" w:rsidRDefault="00B842A8" w:rsidP="00382612">
      <w:pPr>
        <w:pStyle w:val="Akapitzlist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 </w:t>
      </w:r>
    </w:p>
    <w:p w14:paraId="59682F65" w14:textId="77777777" w:rsidR="00123DDC" w:rsidRPr="000A02C7" w:rsidRDefault="00123DDC" w:rsidP="00382612">
      <w:pPr>
        <w:pStyle w:val="Akapitzlist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>W przypadku określonym w ust. 1 Strony zawrą umowę powierzenia przetwarzania danych osobowych.</w:t>
      </w:r>
    </w:p>
    <w:p w14:paraId="0CEF1F58" w14:textId="77777777" w:rsidR="00123DDC" w:rsidRPr="000A02C7" w:rsidRDefault="00B842A8" w:rsidP="00382612">
      <w:pPr>
        <w:pStyle w:val="Akapitzlist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Zamawiający powierza Wykonawcy, w trybie art. 28 Rozporządzenia dane osobowe do przetwarzania, wyłącznie w celu wykonania przedmiotu niniejszej umowy.  </w:t>
      </w:r>
    </w:p>
    <w:p w14:paraId="4C922ACA" w14:textId="77777777" w:rsidR="00123DDC" w:rsidRPr="000A02C7" w:rsidRDefault="00123DDC" w:rsidP="00123DDC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§ 1</w:t>
      </w:r>
      <w:r w:rsidR="00DC1071">
        <w:rPr>
          <w:rFonts w:ascii="Arial" w:hAnsi="Arial" w:cs="Arial"/>
          <w:b/>
          <w:sz w:val="24"/>
          <w:szCs w:val="24"/>
        </w:rPr>
        <w:t>1</w:t>
      </w:r>
    </w:p>
    <w:p w14:paraId="1E806D96" w14:textId="77777777" w:rsidR="00B842A8" w:rsidRPr="000A02C7" w:rsidRDefault="00123DDC" w:rsidP="00123DDC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02C7">
        <w:rPr>
          <w:rFonts w:ascii="Arial" w:hAnsi="Arial" w:cs="Arial"/>
          <w:b/>
          <w:sz w:val="24"/>
          <w:szCs w:val="24"/>
        </w:rPr>
        <w:t>POSTANOWIENIA KOŃCOWE</w:t>
      </w:r>
    </w:p>
    <w:p w14:paraId="3FF8E40A" w14:textId="77777777" w:rsidR="00123DDC" w:rsidRPr="000A02C7" w:rsidRDefault="00B842A8" w:rsidP="00382612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 sprawach nieuregulowanych niniejszą umową stosuje się przepisy obowiązującego prawa, w szczególności Kodeksu cywilnego i Prawa zamówień publicznych. </w:t>
      </w:r>
    </w:p>
    <w:p w14:paraId="4A513796" w14:textId="77777777" w:rsidR="00C135CC" w:rsidRPr="000A02C7" w:rsidRDefault="00123DDC" w:rsidP="00382612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Wszystkie ewentualne spory, jakie mogą powstać przy realizacji umowy Strony rozstrzygać będą polubownie. Spory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 W przypadku nie dojścia do porozumienia spory podlegają rozstrzyganiu przez sąd właściwy dla siedziby Zamawiającego.  </w:t>
      </w:r>
    </w:p>
    <w:p w14:paraId="28CE5B2C" w14:textId="77777777" w:rsidR="00C135CC" w:rsidRPr="000A02C7" w:rsidRDefault="00B842A8" w:rsidP="00382612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Każda ze Stron jest zobowiązana niezwłocznie informować drugą Stronę o wszelkich zmianach adresów ich siedzib i danych kontaktowych. </w:t>
      </w:r>
    </w:p>
    <w:p w14:paraId="0F8C6D1F" w14:textId="77777777" w:rsidR="00B842A8" w:rsidRDefault="00B842A8" w:rsidP="00382612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0A02C7">
        <w:rPr>
          <w:rFonts w:cs="Arial"/>
          <w:sz w:val="24"/>
          <w:szCs w:val="24"/>
        </w:rPr>
        <w:t xml:space="preserve">Umowa została zawarta w </w:t>
      </w:r>
      <w:r w:rsidR="00C135CC" w:rsidRPr="000A02C7">
        <w:rPr>
          <w:rFonts w:cs="Arial"/>
          <w:sz w:val="24"/>
          <w:szCs w:val="24"/>
        </w:rPr>
        <w:t>2</w:t>
      </w:r>
      <w:r w:rsidRPr="000A02C7">
        <w:rPr>
          <w:rFonts w:cs="Arial"/>
          <w:sz w:val="24"/>
          <w:szCs w:val="24"/>
        </w:rPr>
        <w:t xml:space="preserve"> jednobrzmiących egzemplarzach</w:t>
      </w:r>
      <w:r w:rsidR="00C135CC" w:rsidRPr="000A02C7">
        <w:rPr>
          <w:rFonts w:cs="Arial"/>
          <w:sz w:val="24"/>
          <w:szCs w:val="24"/>
        </w:rPr>
        <w:t>, po 1 egzemplarzu dla każdej ze Stron</w:t>
      </w:r>
      <w:r w:rsidRPr="000A02C7">
        <w:rPr>
          <w:rFonts w:cs="Arial"/>
          <w:sz w:val="24"/>
          <w:szCs w:val="24"/>
        </w:rPr>
        <w:t xml:space="preserve">. </w:t>
      </w:r>
    </w:p>
    <w:p w14:paraId="7CFE2A08" w14:textId="77777777" w:rsidR="00376BAD" w:rsidRDefault="00376BAD" w:rsidP="00376BAD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35CC" w:rsidRPr="000A02C7" w14:paraId="17133266" w14:textId="77777777" w:rsidTr="00C135CC">
        <w:tc>
          <w:tcPr>
            <w:tcW w:w="4531" w:type="dxa"/>
          </w:tcPr>
          <w:p w14:paraId="1942F257" w14:textId="77777777" w:rsidR="00C135CC" w:rsidRPr="000A02C7" w:rsidRDefault="00C135CC" w:rsidP="00C135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2C7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531" w:type="dxa"/>
          </w:tcPr>
          <w:p w14:paraId="3857B04C" w14:textId="77777777" w:rsidR="00C135CC" w:rsidRPr="000A02C7" w:rsidRDefault="00C135CC" w:rsidP="00C135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2C7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</w:tr>
      <w:tr w:rsidR="00C135CC" w:rsidRPr="000A02C7" w14:paraId="7884A43A" w14:textId="77777777" w:rsidTr="00C135CC">
        <w:tc>
          <w:tcPr>
            <w:tcW w:w="4531" w:type="dxa"/>
          </w:tcPr>
          <w:p w14:paraId="56811DEA" w14:textId="77777777" w:rsidR="00C135CC" w:rsidRPr="000A02C7" w:rsidRDefault="00C135CC" w:rsidP="00C135CC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2C7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531" w:type="dxa"/>
          </w:tcPr>
          <w:p w14:paraId="32656FF4" w14:textId="77777777" w:rsidR="00C135CC" w:rsidRPr="000A02C7" w:rsidRDefault="00C135CC" w:rsidP="00C135CC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2C7"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139D34F1" w14:textId="77777777" w:rsidR="00B842A8" w:rsidRPr="000A02C7" w:rsidRDefault="00B842A8" w:rsidP="00F22B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842A8" w:rsidRPr="000A02C7" w:rsidSect="005D052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1743D" w14:textId="77777777" w:rsidR="008A4324" w:rsidRDefault="008A4324" w:rsidP="007217FD">
      <w:r>
        <w:separator/>
      </w:r>
    </w:p>
  </w:endnote>
  <w:endnote w:type="continuationSeparator" w:id="0">
    <w:p w14:paraId="7C9F629E" w14:textId="77777777" w:rsidR="008A4324" w:rsidRDefault="008A432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72E3" w14:textId="77777777" w:rsidR="008A4324" w:rsidRDefault="008A4324" w:rsidP="007217FD">
      <w:r>
        <w:separator/>
      </w:r>
    </w:p>
  </w:footnote>
  <w:footnote w:type="continuationSeparator" w:id="0">
    <w:p w14:paraId="33C46BE0" w14:textId="77777777" w:rsidR="008A4324" w:rsidRDefault="008A4324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C0EB" w14:textId="77777777" w:rsidR="007217FD" w:rsidRPr="000E7194" w:rsidRDefault="007217FD" w:rsidP="007217FD">
    <w:pPr>
      <w:pStyle w:val="Nagwek"/>
      <w:rPr>
        <w:sz w:val="2"/>
        <w:szCs w:val="2"/>
      </w:rPr>
    </w:pPr>
  </w:p>
  <w:p w14:paraId="19ACE7D7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3685F05"/>
    <w:multiLevelType w:val="hybridMultilevel"/>
    <w:tmpl w:val="3A6E07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A3D"/>
    <w:multiLevelType w:val="hybridMultilevel"/>
    <w:tmpl w:val="24CC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5F8B"/>
    <w:multiLevelType w:val="hybridMultilevel"/>
    <w:tmpl w:val="1854C366"/>
    <w:lvl w:ilvl="0" w:tplc="3C329AA4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70B2"/>
    <w:multiLevelType w:val="hybridMultilevel"/>
    <w:tmpl w:val="E796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8B2"/>
    <w:multiLevelType w:val="hybridMultilevel"/>
    <w:tmpl w:val="72CA478C"/>
    <w:lvl w:ilvl="0" w:tplc="5C06B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4EB"/>
    <w:multiLevelType w:val="hybridMultilevel"/>
    <w:tmpl w:val="8872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1DE8"/>
    <w:multiLevelType w:val="hybridMultilevel"/>
    <w:tmpl w:val="FBEA03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4FCE"/>
    <w:multiLevelType w:val="hybridMultilevel"/>
    <w:tmpl w:val="95F2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45E20"/>
    <w:multiLevelType w:val="hybridMultilevel"/>
    <w:tmpl w:val="D8281D56"/>
    <w:lvl w:ilvl="0" w:tplc="DD8E2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6203"/>
    <w:multiLevelType w:val="hybridMultilevel"/>
    <w:tmpl w:val="C1A2D6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D0222"/>
    <w:multiLevelType w:val="hybridMultilevel"/>
    <w:tmpl w:val="AD14843E"/>
    <w:lvl w:ilvl="0" w:tplc="D84A4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E3826"/>
    <w:multiLevelType w:val="hybridMultilevel"/>
    <w:tmpl w:val="EC8E9D0A"/>
    <w:lvl w:ilvl="0" w:tplc="D126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524B6"/>
    <w:multiLevelType w:val="hybridMultilevel"/>
    <w:tmpl w:val="12E40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14DCA"/>
    <w:multiLevelType w:val="hybridMultilevel"/>
    <w:tmpl w:val="25B4F3DE"/>
    <w:lvl w:ilvl="0" w:tplc="6B1A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97236"/>
    <w:multiLevelType w:val="hybridMultilevel"/>
    <w:tmpl w:val="8A985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7270"/>
    <w:multiLevelType w:val="hybridMultilevel"/>
    <w:tmpl w:val="2AF66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977A7"/>
    <w:multiLevelType w:val="hybridMultilevel"/>
    <w:tmpl w:val="45F4F0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A5162"/>
    <w:multiLevelType w:val="hybridMultilevel"/>
    <w:tmpl w:val="A93A9C70"/>
    <w:lvl w:ilvl="0" w:tplc="090A33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86ADC"/>
    <w:multiLevelType w:val="hybridMultilevel"/>
    <w:tmpl w:val="A05A29E0"/>
    <w:lvl w:ilvl="0" w:tplc="D974C60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1">
    <w:nsid w:val="6B170C8C"/>
    <w:multiLevelType w:val="hybridMultilevel"/>
    <w:tmpl w:val="98128664"/>
    <w:lvl w:ilvl="0" w:tplc="1A06A788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62C8C"/>
    <w:multiLevelType w:val="hybridMultilevel"/>
    <w:tmpl w:val="B182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21CF0"/>
    <w:multiLevelType w:val="hybridMultilevel"/>
    <w:tmpl w:val="3708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D28F5"/>
    <w:multiLevelType w:val="hybridMultilevel"/>
    <w:tmpl w:val="C70E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56E43"/>
    <w:multiLevelType w:val="hybridMultilevel"/>
    <w:tmpl w:val="83249DFE"/>
    <w:lvl w:ilvl="0" w:tplc="D126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C22E0"/>
    <w:multiLevelType w:val="hybridMultilevel"/>
    <w:tmpl w:val="F63E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6"/>
  </w:num>
  <w:num w:numId="5">
    <w:abstractNumId w:val="15"/>
  </w:num>
  <w:num w:numId="6">
    <w:abstractNumId w:val="26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3"/>
  </w:num>
  <w:num w:numId="12">
    <w:abstractNumId w:val="24"/>
  </w:num>
  <w:num w:numId="13">
    <w:abstractNumId w:val="13"/>
  </w:num>
  <w:num w:numId="14">
    <w:abstractNumId w:val="14"/>
  </w:num>
  <w:num w:numId="15">
    <w:abstractNumId w:val="10"/>
  </w:num>
  <w:num w:numId="16">
    <w:abstractNumId w:val="4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7"/>
  </w:num>
  <w:num w:numId="22">
    <w:abstractNumId w:val="17"/>
  </w:num>
  <w:num w:numId="23">
    <w:abstractNumId w:val="12"/>
  </w:num>
  <w:num w:numId="24">
    <w:abstractNumId w:val="25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F"/>
    <w:rsid w:val="000545A8"/>
    <w:rsid w:val="0007131B"/>
    <w:rsid w:val="000965E0"/>
    <w:rsid w:val="00096F98"/>
    <w:rsid w:val="000A02C7"/>
    <w:rsid w:val="000E45D7"/>
    <w:rsid w:val="00123DDC"/>
    <w:rsid w:val="0013657F"/>
    <w:rsid w:val="00156FEF"/>
    <w:rsid w:val="00173A4A"/>
    <w:rsid w:val="0017712B"/>
    <w:rsid w:val="00196E8A"/>
    <w:rsid w:val="001B4F9D"/>
    <w:rsid w:val="001C0081"/>
    <w:rsid w:val="001C1B62"/>
    <w:rsid w:val="001D47FB"/>
    <w:rsid w:val="001E77B6"/>
    <w:rsid w:val="002148D0"/>
    <w:rsid w:val="0024057D"/>
    <w:rsid w:val="00244B61"/>
    <w:rsid w:val="00257AB5"/>
    <w:rsid w:val="00270CAE"/>
    <w:rsid w:val="002773A5"/>
    <w:rsid w:val="002A785A"/>
    <w:rsid w:val="002B4888"/>
    <w:rsid w:val="002E72E0"/>
    <w:rsid w:val="002F688B"/>
    <w:rsid w:val="00376BAD"/>
    <w:rsid w:val="00382612"/>
    <w:rsid w:val="00393AA2"/>
    <w:rsid w:val="003A25B1"/>
    <w:rsid w:val="004267B4"/>
    <w:rsid w:val="00441BD9"/>
    <w:rsid w:val="00480436"/>
    <w:rsid w:val="004C7508"/>
    <w:rsid w:val="004D2384"/>
    <w:rsid w:val="00501E55"/>
    <w:rsid w:val="00511706"/>
    <w:rsid w:val="0055173C"/>
    <w:rsid w:val="00573B8F"/>
    <w:rsid w:val="00574CE3"/>
    <w:rsid w:val="00595D41"/>
    <w:rsid w:val="005B79E0"/>
    <w:rsid w:val="005D0528"/>
    <w:rsid w:val="005D5CE9"/>
    <w:rsid w:val="005E52F4"/>
    <w:rsid w:val="00624D75"/>
    <w:rsid w:val="00635E88"/>
    <w:rsid w:val="006942B4"/>
    <w:rsid w:val="006976BC"/>
    <w:rsid w:val="006A5344"/>
    <w:rsid w:val="006B1E89"/>
    <w:rsid w:val="006B289B"/>
    <w:rsid w:val="006C5B6C"/>
    <w:rsid w:val="00707C14"/>
    <w:rsid w:val="007217FD"/>
    <w:rsid w:val="007259BE"/>
    <w:rsid w:val="007722F2"/>
    <w:rsid w:val="007843C0"/>
    <w:rsid w:val="00786CAA"/>
    <w:rsid w:val="00787074"/>
    <w:rsid w:val="007B5DF9"/>
    <w:rsid w:val="007F779F"/>
    <w:rsid w:val="008126DF"/>
    <w:rsid w:val="00821449"/>
    <w:rsid w:val="0082328F"/>
    <w:rsid w:val="008256F6"/>
    <w:rsid w:val="00836C37"/>
    <w:rsid w:val="008626D4"/>
    <w:rsid w:val="008A4324"/>
    <w:rsid w:val="008B1DE5"/>
    <w:rsid w:val="008C17D6"/>
    <w:rsid w:val="008D473A"/>
    <w:rsid w:val="008D512F"/>
    <w:rsid w:val="00905298"/>
    <w:rsid w:val="0093571B"/>
    <w:rsid w:val="00953E97"/>
    <w:rsid w:val="009E62C1"/>
    <w:rsid w:val="009F47D7"/>
    <w:rsid w:val="00A26C9F"/>
    <w:rsid w:val="00A377BE"/>
    <w:rsid w:val="00A75DB7"/>
    <w:rsid w:val="00A80EE6"/>
    <w:rsid w:val="00A83A54"/>
    <w:rsid w:val="00AA2F97"/>
    <w:rsid w:val="00AA6127"/>
    <w:rsid w:val="00AD3670"/>
    <w:rsid w:val="00AD5436"/>
    <w:rsid w:val="00AD6B07"/>
    <w:rsid w:val="00B05F23"/>
    <w:rsid w:val="00B06FED"/>
    <w:rsid w:val="00B212CA"/>
    <w:rsid w:val="00B42C54"/>
    <w:rsid w:val="00B56D64"/>
    <w:rsid w:val="00B842A8"/>
    <w:rsid w:val="00BD1E09"/>
    <w:rsid w:val="00BF340D"/>
    <w:rsid w:val="00C10582"/>
    <w:rsid w:val="00C135CC"/>
    <w:rsid w:val="00C14C49"/>
    <w:rsid w:val="00C565F4"/>
    <w:rsid w:val="00C821CF"/>
    <w:rsid w:val="00CE0450"/>
    <w:rsid w:val="00D37624"/>
    <w:rsid w:val="00D46528"/>
    <w:rsid w:val="00D56F9F"/>
    <w:rsid w:val="00D72C52"/>
    <w:rsid w:val="00DC1071"/>
    <w:rsid w:val="00E073FD"/>
    <w:rsid w:val="00E107BF"/>
    <w:rsid w:val="00E1120A"/>
    <w:rsid w:val="00E524B4"/>
    <w:rsid w:val="00E71069"/>
    <w:rsid w:val="00E85062"/>
    <w:rsid w:val="00F21168"/>
    <w:rsid w:val="00F22BEC"/>
    <w:rsid w:val="00F55593"/>
    <w:rsid w:val="00F60A4B"/>
    <w:rsid w:val="00F71920"/>
    <w:rsid w:val="00F83EF0"/>
    <w:rsid w:val="00FA0E8D"/>
    <w:rsid w:val="00FE0EF2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2376C"/>
  <w15:chartTrackingRefBased/>
  <w15:docId w15:val="{7E372ED3-9392-48AA-AE35-D1A5308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paragraph" w:styleId="Nagwek1">
    <w:name w:val="heading 1"/>
    <w:basedOn w:val="Normalny"/>
    <w:next w:val="Normalny"/>
    <w:link w:val="Nagwek1Znak"/>
    <w:qFormat/>
    <w:rsid w:val="008D512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D512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D51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D51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8D512F"/>
    <w:rPr>
      <w:color w:val="0000FF" w:themeColor="hyperlink"/>
      <w:u w:val="singl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8D512F"/>
    <w:pPr>
      <w:spacing w:after="160" w:line="259" w:lineRule="auto"/>
      <w:ind w:left="720"/>
      <w:contextualSpacing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8D512F"/>
    <w:pPr>
      <w:spacing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51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Domylnie">
    <w:name w:val="Domyślnie"/>
    <w:rsid w:val="008D512F"/>
    <w:pPr>
      <w:widowControl w:val="0"/>
      <w:autoSpaceDE w:val="0"/>
      <w:autoSpaceDN w:val="0"/>
      <w:adjustRightInd w:val="0"/>
      <w:spacing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8D512F"/>
    <w:rPr>
      <w:rFonts w:ascii="Arial" w:hAnsi="Arial"/>
    </w:rPr>
  </w:style>
  <w:style w:type="character" w:customStyle="1" w:styleId="Teksttreci">
    <w:name w:val="Tekst treści_"/>
    <w:rsid w:val="008D512F"/>
    <w:rPr>
      <w:spacing w:val="2"/>
      <w:sz w:val="21"/>
      <w:szCs w:val="21"/>
      <w:shd w:val="clear" w:color="auto" w:fill="FFFFFF"/>
    </w:rPr>
  </w:style>
  <w:style w:type="paragraph" w:styleId="Tekstpodstawowy3">
    <w:name w:val="Body Text 3"/>
    <w:basedOn w:val="Normalny"/>
    <w:link w:val="Tekstpodstawowy3Znak"/>
    <w:unhideWhenUsed/>
    <w:rsid w:val="008D512F"/>
    <w:pPr>
      <w:spacing w:after="120" w:line="259" w:lineRule="auto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512F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512F"/>
    <w:pPr>
      <w:spacing w:after="120" w:line="259" w:lineRule="auto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512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8D5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D512F"/>
    <w:rPr>
      <w:vertAlign w:val="superscript"/>
    </w:rPr>
  </w:style>
  <w:style w:type="paragraph" w:styleId="Zwykytekst">
    <w:name w:val="Plain Text"/>
    <w:basedOn w:val="Normalny"/>
    <w:link w:val="ZwykytekstZnak"/>
    <w:rsid w:val="008D512F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512F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8D512F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Home</cp:lastModifiedBy>
  <cp:revision>4</cp:revision>
  <cp:lastPrinted>2022-06-13T12:19:00Z</cp:lastPrinted>
  <dcterms:created xsi:type="dcterms:W3CDTF">2022-10-07T07:49:00Z</dcterms:created>
  <dcterms:modified xsi:type="dcterms:W3CDTF">2022-10-07T08:54:00Z</dcterms:modified>
</cp:coreProperties>
</file>