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85687F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6643E28A" w:rsidR="001A5F99" w:rsidRPr="0072683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72683C">
        <w:rPr>
          <w:rFonts w:ascii="Fira Sans" w:hAnsi="Fira Sans"/>
          <w:sz w:val="20"/>
          <w:szCs w:val="20"/>
        </w:rPr>
        <w:t>INTERNET</w:t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="00E44F72"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sz w:val="20"/>
          <w:szCs w:val="20"/>
        </w:rPr>
        <w:tab/>
      </w:r>
      <w:r w:rsidRPr="0072683C">
        <w:rPr>
          <w:rFonts w:ascii="Fira Sans" w:hAnsi="Fira Sans"/>
          <w:noProof/>
          <w:sz w:val="20"/>
          <w:szCs w:val="20"/>
        </w:rPr>
        <w:t xml:space="preserve">Słupsk, dnia </w:t>
      </w:r>
      <w:r w:rsidR="0072683C" w:rsidRPr="0072683C">
        <w:rPr>
          <w:rFonts w:ascii="Fira Sans" w:hAnsi="Fira Sans"/>
          <w:noProof/>
          <w:sz w:val="20"/>
          <w:szCs w:val="20"/>
        </w:rPr>
        <w:t>27.03.2024 r.</w:t>
      </w:r>
    </w:p>
    <w:p w14:paraId="6BF9BF70" w14:textId="77777777" w:rsidR="001A5F99" w:rsidRPr="0072683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72683C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A866321" w14:textId="77777777" w:rsidR="001C1BF5" w:rsidRPr="0072683C" w:rsidRDefault="001C1BF5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72683C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72683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4CEA0A7B" w14:textId="77777777" w:rsidR="001C1BF5" w:rsidRPr="0072683C" w:rsidRDefault="001C1BF5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6714EA07" w14:textId="77777777" w:rsidR="00A72271" w:rsidRPr="0072683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4C1DED6D" w14:textId="77777777" w:rsidR="0085687F" w:rsidRPr="0072683C" w:rsidRDefault="0085687F" w:rsidP="0085687F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72683C">
        <w:rPr>
          <w:rFonts w:ascii="Fira Sans" w:hAnsi="Fira Sans"/>
          <w:b/>
          <w:sz w:val="20"/>
          <w:szCs w:val="20"/>
        </w:rPr>
        <w:t>Dotyczy: przetargu nieograniczonego pn.: Dostawa leków – postępowanie nr 16/PN/2024</w:t>
      </w:r>
    </w:p>
    <w:p w14:paraId="7A0E9481" w14:textId="77777777" w:rsidR="006019C5" w:rsidRPr="0072683C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39E9DF82" w:rsidR="00485E2D" w:rsidRPr="0072683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72683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72683C">
        <w:rPr>
          <w:rFonts w:ascii="Fira Sans" w:hAnsi="Fira Sans"/>
          <w:sz w:val="20"/>
          <w:szCs w:val="20"/>
        </w:rPr>
        <w:t>253</w:t>
      </w:r>
      <w:r w:rsidRPr="0072683C">
        <w:rPr>
          <w:rFonts w:ascii="Fira Sans" w:hAnsi="Fira Sans"/>
          <w:sz w:val="20"/>
          <w:szCs w:val="20"/>
        </w:rPr>
        <w:t xml:space="preserve"> ust</w:t>
      </w:r>
      <w:r w:rsidR="009A24FF" w:rsidRPr="0072683C">
        <w:rPr>
          <w:rFonts w:ascii="Fira Sans" w:hAnsi="Fira Sans"/>
          <w:sz w:val="20"/>
          <w:szCs w:val="20"/>
        </w:rPr>
        <w:t>.</w:t>
      </w:r>
      <w:r w:rsidRPr="0072683C">
        <w:rPr>
          <w:rFonts w:ascii="Fira Sans" w:hAnsi="Fira Sans"/>
          <w:sz w:val="20"/>
          <w:szCs w:val="20"/>
        </w:rPr>
        <w:t xml:space="preserve"> </w:t>
      </w:r>
      <w:r w:rsidR="009A24FF" w:rsidRPr="0072683C">
        <w:rPr>
          <w:rFonts w:ascii="Fira Sans" w:hAnsi="Fira Sans"/>
          <w:sz w:val="20"/>
          <w:szCs w:val="20"/>
        </w:rPr>
        <w:t>2</w:t>
      </w:r>
      <w:r w:rsidRPr="0072683C">
        <w:rPr>
          <w:rFonts w:ascii="Fira Sans" w:hAnsi="Fira Sans"/>
          <w:sz w:val="20"/>
          <w:szCs w:val="20"/>
        </w:rPr>
        <w:t xml:space="preserve"> </w:t>
      </w:r>
      <w:r w:rsidR="009C7221" w:rsidRPr="0072683C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72683C">
        <w:rPr>
          <w:rFonts w:ascii="Fira Sans" w:hAnsi="Fira Sans"/>
          <w:sz w:val="20"/>
          <w:szCs w:val="20"/>
        </w:rPr>
        <w:t>(</w:t>
      </w:r>
      <w:r w:rsidR="00625B09" w:rsidRPr="0072683C">
        <w:rPr>
          <w:rFonts w:ascii="Fira Sans" w:hAnsi="Fira Sans"/>
          <w:sz w:val="20"/>
          <w:szCs w:val="20"/>
        </w:rPr>
        <w:t xml:space="preserve">t. j. </w:t>
      </w:r>
      <w:r w:rsidR="00341732" w:rsidRPr="0072683C">
        <w:rPr>
          <w:rFonts w:ascii="Fira Sans" w:hAnsi="Fira Sans"/>
          <w:sz w:val="20"/>
          <w:szCs w:val="20"/>
        </w:rPr>
        <w:t>Dz. U. z 2023 r. poz. 1605</w:t>
      </w:r>
      <w:r w:rsidR="00625B09" w:rsidRPr="0072683C">
        <w:rPr>
          <w:rFonts w:ascii="Fira Sans" w:hAnsi="Fira Sans"/>
          <w:sz w:val="20"/>
          <w:szCs w:val="20"/>
        </w:rPr>
        <w:t xml:space="preserve"> ze zm.</w:t>
      </w:r>
      <w:r w:rsidR="00341732" w:rsidRPr="0072683C">
        <w:rPr>
          <w:rFonts w:ascii="Fira Sans" w:hAnsi="Fira Sans"/>
          <w:sz w:val="20"/>
          <w:szCs w:val="20"/>
        </w:rPr>
        <w:t>) [zwanej dalej także „PZP”].</w:t>
      </w:r>
      <w:r w:rsidR="009C7221" w:rsidRPr="0072683C">
        <w:rPr>
          <w:rFonts w:ascii="Fira Sans" w:hAnsi="Fira Sans"/>
          <w:sz w:val="20"/>
          <w:szCs w:val="20"/>
        </w:rPr>
        <w:t xml:space="preserve"> </w:t>
      </w:r>
      <w:r w:rsidRPr="0072683C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72683C">
        <w:rPr>
          <w:rFonts w:ascii="Fira Sans" w:hAnsi="Fira Sans"/>
          <w:sz w:val="20"/>
          <w:szCs w:val="20"/>
        </w:rPr>
        <w:t> </w:t>
      </w:r>
      <w:r w:rsidRPr="0072683C">
        <w:rPr>
          <w:rFonts w:ascii="Fira Sans" w:hAnsi="Fira Sans"/>
          <w:sz w:val="20"/>
          <w:szCs w:val="20"/>
        </w:rPr>
        <w:t>trybie</w:t>
      </w:r>
      <w:r w:rsidR="001C1BF5" w:rsidRPr="0072683C">
        <w:rPr>
          <w:rFonts w:ascii="Fira Sans" w:hAnsi="Fira Sans"/>
          <w:sz w:val="20"/>
          <w:szCs w:val="20"/>
        </w:rPr>
        <w:t xml:space="preserve"> </w:t>
      </w:r>
      <w:r w:rsidR="0085687F" w:rsidRPr="0072683C">
        <w:rPr>
          <w:rFonts w:ascii="Fira Sans" w:hAnsi="Fira Sans"/>
          <w:sz w:val="20"/>
          <w:szCs w:val="20"/>
        </w:rPr>
        <w:t xml:space="preserve">przetargu </w:t>
      </w:r>
      <w:r w:rsidR="00A074CB" w:rsidRPr="0072683C">
        <w:rPr>
          <w:rFonts w:ascii="Fira Sans" w:hAnsi="Fira Sans"/>
          <w:sz w:val="20"/>
          <w:szCs w:val="20"/>
        </w:rPr>
        <w:t>nieograniczon</w:t>
      </w:r>
      <w:r w:rsidR="0085687F" w:rsidRPr="0072683C">
        <w:rPr>
          <w:rFonts w:ascii="Fira Sans" w:hAnsi="Fira Sans"/>
          <w:sz w:val="20"/>
          <w:szCs w:val="20"/>
        </w:rPr>
        <w:t xml:space="preserve">ego </w:t>
      </w:r>
      <w:r w:rsidRPr="0072683C">
        <w:rPr>
          <w:rFonts w:ascii="Fira Sans" w:hAnsi="Fira Sans"/>
          <w:sz w:val="20"/>
          <w:szCs w:val="20"/>
        </w:rPr>
        <w:t>jako najkorzystniej</w:t>
      </w:r>
      <w:r w:rsidR="00556004" w:rsidRPr="0072683C">
        <w:rPr>
          <w:rFonts w:ascii="Fira Sans" w:hAnsi="Fira Sans"/>
          <w:sz w:val="20"/>
          <w:szCs w:val="20"/>
        </w:rPr>
        <w:t>szą</w:t>
      </w:r>
      <w:r w:rsidRPr="0072683C">
        <w:rPr>
          <w:rFonts w:ascii="Fira Sans" w:hAnsi="Fira Sans"/>
          <w:sz w:val="20"/>
          <w:szCs w:val="20"/>
        </w:rPr>
        <w:t xml:space="preserve"> wybrano ofert</w:t>
      </w:r>
      <w:r w:rsidR="00556004" w:rsidRPr="0072683C">
        <w:rPr>
          <w:rFonts w:ascii="Fira Sans" w:hAnsi="Fira Sans"/>
          <w:sz w:val="20"/>
          <w:szCs w:val="20"/>
        </w:rPr>
        <w:t>ę</w:t>
      </w:r>
      <w:r w:rsidRPr="0072683C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72683C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1C1BF5" w:rsidRPr="0072683C" w14:paraId="33853D65" w14:textId="77777777" w:rsidTr="001C1BF5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97B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6CD9" w14:textId="77777777" w:rsidR="001C1BF5" w:rsidRPr="0072683C" w:rsidRDefault="001C1BF5" w:rsidP="001C1BF5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084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C011" w14:textId="77777777" w:rsidR="001C1BF5" w:rsidRPr="0072683C" w:rsidRDefault="001C1BF5" w:rsidP="001C1BF5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1C1BF5" w:rsidRPr="0072683C" w14:paraId="16A08342" w14:textId="77777777" w:rsidTr="001C1BF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0C7" w14:textId="77777777" w:rsidR="001C1BF5" w:rsidRPr="0072683C" w:rsidRDefault="001C1BF5" w:rsidP="001C1BF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67E6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 o.</w:t>
            </w:r>
          </w:p>
          <w:p w14:paraId="67C7D8F0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Siedziba 54-613 Wrocław, ul. Krzemieniecka 120</w:t>
            </w:r>
          </w:p>
          <w:p w14:paraId="78DA6F16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dolnośląskie</w:t>
            </w:r>
          </w:p>
          <w:p w14:paraId="6EE4A184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894-25-56-799, Nr KRS 0000113253</w:t>
            </w:r>
          </w:p>
          <w:p w14:paraId="54152EFA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Adres e-mail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78F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D183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1C1BF5" w:rsidRPr="0072683C" w14:paraId="3838E58A" w14:textId="77777777" w:rsidTr="001C1BF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769" w14:textId="77777777" w:rsidR="001C1BF5" w:rsidRPr="0072683C" w:rsidRDefault="001C1BF5" w:rsidP="001C1BF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5F8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Servier</w:t>
            </w:r>
            <w:proofErr w:type="spellEnd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Polska Services Sp. z o.o.</w:t>
            </w:r>
          </w:p>
          <w:p w14:paraId="5E8DC83A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Siedziba Ul. Burakowska 14, 01-066 Warszawa</w:t>
            </w:r>
          </w:p>
          <w:p w14:paraId="004750CF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4AF3D2B7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527-236-74-67, Nr KRS 0000098374</w:t>
            </w:r>
          </w:p>
          <w:p w14:paraId="06E79532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Adres e-mail zamowienia.szpitale@servier.com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170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3153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79CAB54C" w14:textId="77777777" w:rsidR="001C1BF5" w:rsidRPr="0072683C" w:rsidRDefault="001C1BF5" w:rsidP="001C1BF5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sz w:val="20"/>
          <w:szCs w:val="20"/>
          <w:lang w:val="x-none" w:eastAsia="x-none"/>
        </w:rPr>
      </w:pPr>
    </w:p>
    <w:p w14:paraId="709A2ED9" w14:textId="77777777" w:rsidR="001C1BF5" w:rsidRPr="0072683C" w:rsidRDefault="001C1BF5" w:rsidP="001C1BF5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72683C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66043FFA" w14:textId="77777777" w:rsidR="001C1BF5" w:rsidRPr="0072683C" w:rsidRDefault="001C1BF5" w:rsidP="001C1BF5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72683C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z dnia 11 września 2019 r. - Prawo zamówień publicznych (t. j. Dz. U. z 2023 r. poz. 1605 ze zm.)[zwanej dalej także „PZP”] oraz specyfikacji warunków zamówienia i zostały ocenione, jako najkorzystniejsze w oparciu o podane w specyfikacji kryterium wyboru ofert.</w:t>
      </w:r>
    </w:p>
    <w:p w14:paraId="4C17517B" w14:textId="77777777" w:rsidR="001C1BF5" w:rsidRPr="0072683C" w:rsidRDefault="001C1BF5" w:rsidP="001C1BF5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359DB898" w14:textId="77777777" w:rsidR="001C1BF5" w:rsidRPr="0072683C" w:rsidRDefault="001C1BF5" w:rsidP="001C1BF5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72683C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1C1BF5" w:rsidRPr="0072683C" w14:paraId="2DACF502" w14:textId="77777777" w:rsidTr="001C1BF5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20C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69B" w14:textId="77777777" w:rsidR="001C1BF5" w:rsidRPr="0072683C" w:rsidRDefault="001C1BF5" w:rsidP="001C1BF5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FAF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8F7" w14:textId="77777777" w:rsidR="001C1BF5" w:rsidRPr="0072683C" w:rsidRDefault="001C1BF5" w:rsidP="001C1BF5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1C1BF5" w:rsidRPr="0072683C" w14:paraId="032A636B" w14:textId="77777777" w:rsidTr="001C1BF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925" w14:textId="77777777" w:rsidR="001C1BF5" w:rsidRPr="0072683C" w:rsidRDefault="001C1BF5" w:rsidP="001C1BF5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BDB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„Farmacol- Logistyka” Sp. z o. o.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Siedziba Ul. Szopienicka 77 40-431 Katowice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Województwo Śląskie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NIP 525-240-95-76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KRS 0000288521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Adres e-mail przetargi@farmacol.com.pl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ECBB1C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84,84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D3171B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84,84</w:t>
            </w:r>
          </w:p>
        </w:tc>
      </w:tr>
      <w:tr w:rsidR="001C1BF5" w:rsidRPr="0072683C" w14:paraId="5A68EDE3" w14:textId="77777777" w:rsidTr="001C1BF5">
        <w:trPr>
          <w:trHeight w:val="2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60C" w14:textId="77777777" w:rsidR="001C1BF5" w:rsidRPr="0072683C" w:rsidRDefault="001C1BF5" w:rsidP="001C1BF5">
            <w:pPr>
              <w:spacing w:after="0" w:line="240" w:lineRule="auto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A59" w14:textId="2956428F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Urtica</w:t>
            </w:r>
            <w:proofErr w:type="spellEnd"/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Sp. z o. o. Siedziba 54-613 Wrocław, ul. Krzemieniecka 120 Województwo dolnośląskie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NIP 894-25-56-799, Nr KRS 0000113253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Adres e-mail przetargi@urtica.pl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EC0DCF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AA7ED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100,00</w:t>
            </w:r>
          </w:p>
        </w:tc>
      </w:tr>
      <w:tr w:rsidR="001C1BF5" w:rsidRPr="0072683C" w14:paraId="1E1521F8" w14:textId="77777777" w:rsidTr="001C1BF5">
        <w:trPr>
          <w:trHeight w:val="2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FF8D" w14:textId="77777777" w:rsidR="001C1BF5" w:rsidRPr="0072683C" w:rsidRDefault="001C1BF5" w:rsidP="001C1BF5">
            <w:pPr>
              <w:spacing w:after="0" w:line="240" w:lineRule="auto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A6EC8" w14:textId="026DA3FC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NEUCA S.A. Siedziba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Ul. Forteczna 35-37 87-100 Toruń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Województwo Kujawsko-pomorskie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NIP 8790017162, Nr KRS 0000049872</w:t>
            </w: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Adres e-mail aleksandra.lazar@neuca.pl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8CF17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78,08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D766D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78,08</w:t>
            </w:r>
          </w:p>
        </w:tc>
      </w:tr>
      <w:tr w:rsidR="001C1BF5" w:rsidRPr="0072683C" w14:paraId="409E97D3" w14:textId="77777777" w:rsidTr="001C1BF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000" w14:textId="77777777" w:rsidR="001C1BF5" w:rsidRPr="0072683C" w:rsidRDefault="001C1BF5" w:rsidP="001C1BF5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FFB9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Servier</w:t>
            </w:r>
            <w:proofErr w:type="spellEnd"/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Polska Services Sp. z o.o.</w:t>
            </w:r>
          </w:p>
          <w:p w14:paraId="285A403D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Siedziba Ul. Burakowska 14, 01-066 Warszawa</w:t>
            </w:r>
          </w:p>
          <w:p w14:paraId="295F2A72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42EC196D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527-236-74-67</w:t>
            </w:r>
          </w:p>
          <w:p w14:paraId="76984568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KRS 0000098374</w:t>
            </w:r>
          </w:p>
          <w:p w14:paraId="4AABACAE" w14:textId="77777777" w:rsidR="001C1BF5" w:rsidRPr="0072683C" w:rsidRDefault="001C1BF5" w:rsidP="001C1BF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Adres e-mail zamowienia.szpitale@servier.com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977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044B" w14:textId="77777777" w:rsidR="001C1BF5" w:rsidRPr="0072683C" w:rsidRDefault="001C1BF5" w:rsidP="001C1BF5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72683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031AD377" w14:textId="77777777" w:rsidR="009F2DF8" w:rsidRPr="0072683C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72683C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sectPr w:rsidR="00CD3F2A" w:rsidRPr="0072683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5592893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1BF5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2683C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5687F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2147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12</cp:revision>
  <cp:lastPrinted>2013-05-14T11:38:00Z</cp:lastPrinted>
  <dcterms:created xsi:type="dcterms:W3CDTF">2023-01-10T11:40:00Z</dcterms:created>
  <dcterms:modified xsi:type="dcterms:W3CDTF">2024-03-27T07:59:00Z</dcterms:modified>
</cp:coreProperties>
</file>