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7A94" w14:textId="77777777" w:rsidR="0033439A" w:rsidRDefault="0033439A" w:rsidP="005F6292">
      <w:pPr>
        <w:jc w:val="right"/>
        <w:rPr>
          <w:rFonts w:ascii="Vinci Sans" w:hAnsi="Vinci Sans"/>
        </w:rPr>
      </w:pPr>
    </w:p>
    <w:p w14:paraId="317F198A" w14:textId="65E81161" w:rsidR="0033439A" w:rsidRDefault="0033439A" w:rsidP="0033439A">
      <w:pPr>
        <w:jc w:val="center"/>
        <w:rPr>
          <w:rFonts w:ascii="Vinci Sans" w:hAnsi="Vinci Sans"/>
        </w:rPr>
      </w:pPr>
      <w:r w:rsidRPr="003B030B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2EFB1DF" wp14:editId="1087869D">
            <wp:extent cx="2000250" cy="752475"/>
            <wp:effectExtent l="0" t="0" r="0" b="9525"/>
            <wp:docPr id="4" name="Obraz 4" descr="Obraz zawierający Czcionka, logo, Grafika, Jaskrawoniebiesk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Czcionka, logo, Grafika, Jaskrawoniebieski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753D6" w14:textId="77777777" w:rsidR="0033439A" w:rsidRDefault="0033439A" w:rsidP="002A03A9">
      <w:pPr>
        <w:rPr>
          <w:rFonts w:ascii="Vinci Sans" w:hAnsi="Vinci Sans"/>
        </w:rPr>
      </w:pPr>
    </w:p>
    <w:p w14:paraId="69350B77" w14:textId="77777777" w:rsidR="0033439A" w:rsidRPr="0033439A" w:rsidRDefault="0033439A" w:rsidP="0033439A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33439A">
        <w:rPr>
          <w:rFonts w:ascii="Times New Roman" w:hAnsi="Times New Roman" w:cs="Times New Roman"/>
          <w:b/>
          <w:bCs/>
          <w:u w:val="single"/>
        </w:rPr>
        <w:t>Do wszystkich Wykonawców zainteresowanych udziałem w postepowaniu</w:t>
      </w:r>
    </w:p>
    <w:p w14:paraId="3305B424" w14:textId="77777777" w:rsidR="0033439A" w:rsidRPr="0033439A" w:rsidRDefault="0033439A" w:rsidP="0033439A">
      <w:pPr>
        <w:spacing w:after="0" w:line="240" w:lineRule="auto"/>
        <w:rPr>
          <w:rFonts w:ascii="Times New Roman" w:hAnsi="Times New Roman" w:cs="Times New Roman"/>
        </w:rPr>
      </w:pPr>
      <w:bookmarkStart w:id="0" w:name="Bookmark"/>
    </w:p>
    <w:p w14:paraId="7CDC8FBB" w14:textId="77777777" w:rsidR="0033439A" w:rsidRPr="0033439A" w:rsidRDefault="0033439A" w:rsidP="0033439A">
      <w:pPr>
        <w:spacing w:after="0" w:line="240" w:lineRule="auto"/>
        <w:rPr>
          <w:rFonts w:ascii="Times New Roman" w:hAnsi="Times New Roman" w:cs="Times New Roman"/>
        </w:rPr>
      </w:pPr>
      <w:r w:rsidRPr="0033439A">
        <w:rPr>
          <w:rFonts w:ascii="Times New Roman" w:hAnsi="Times New Roman" w:cs="Times New Roman"/>
        </w:rPr>
        <w:t>Ogłoszenie w BZP: nr 2023/BZP 00132882/01 z dnia 13.03.2023r.</w:t>
      </w:r>
      <w:bookmarkEnd w:id="0"/>
    </w:p>
    <w:p w14:paraId="44A32057" w14:textId="0D90AD26" w:rsidR="0033439A" w:rsidRPr="0033439A" w:rsidRDefault="0033439A" w:rsidP="003343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439A">
        <w:rPr>
          <w:rFonts w:ascii="Times New Roman" w:hAnsi="Times New Roman" w:cs="Times New Roman"/>
        </w:rPr>
        <w:t>Działając na podstawie art. 284 ust. 2 ustawy z dnia 11 września 2019r. Prawo zamówień publicznych (</w:t>
      </w:r>
      <w:proofErr w:type="spellStart"/>
      <w:r w:rsidRPr="0033439A">
        <w:rPr>
          <w:rFonts w:ascii="Times New Roman" w:hAnsi="Times New Roman" w:cs="Times New Roman"/>
        </w:rPr>
        <w:t>t.j</w:t>
      </w:r>
      <w:proofErr w:type="spellEnd"/>
      <w:r w:rsidRPr="0033439A">
        <w:rPr>
          <w:rFonts w:ascii="Times New Roman" w:hAnsi="Times New Roman" w:cs="Times New Roman"/>
        </w:rPr>
        <w:t xml:space="preserve">. Dz.U. z 2022r. poz. 1710 ze zm.) zamawiający udziela wyjaśnień, w związku z zapytaniem Wykonawców w postępowaniu o udzielenie zamówienia publicznego na zadanie pn.: </w:t>
      </w:r>
      <w:r w:rsidRPr="0033439A">
        <w:rPr>
          <w:rFonts w:ascii="Times New Roman" w:eastAsia="Times New Roman" w:hAnsi="Times New Roman" w:cs="Times New Roman"/>
        </w:rPr>
        <w:t xml:space="preserve">„Budowa trasy rowerowej w Trzciance, Śliwnie oraz Głuponiach” </w:t>
      </w:r>
    </w:p>
    <w:p w14:paraId="1BCCEF6B" w14:textId="77777777" w:rsidR="0033439A" w:rsidRPr="0033439A" w:rsidRDefault="0033439A" w:rsidP="003343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BC35DF" w14:textId="40125ED5" w:rsidR="0033439A" w:rsidRPr="0033439A" w:rsidRDefault="0033439A" w:rsidP="0033439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3439A">
        <w:rPr>
          <w:rFonts w:ascii="Times New Roman" w:hAnsi="Times New Roman" w:cs="Times New Roman"/>
          <w:b/>
          <w:bCs/>
        </w:rPr>
        <w:t>Pytanie nr 1:</w:t>
      </w:r>
    </w:p>
    <w:p w14:paraId="551C5D1E" w14:textId="5D2DDB5E" w:rsidR="003B18A1" w:rsidRPr="0033439A" w:rsidRDefault="00801A98" w:rsidP="0033439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3439A">
        <w:rPr>
          <w:rFonts w:ascii="Times New Roman" w:eastAsia="Times New Roman" w:hAnsi="Times New Roman" w:cs="Times New Roman"/>
        </w:rPr>
        <w:t xml:space="preserve">Dotyczy wyjaśnień treści SWZ z dnia 03.07.2023 – odpowiedzi na pytania </w:t>
      </w:r>
      <w:r w:rsidR="00FD638B" w:rsidRPr="0033439A">
        <w:rPr>
          <w:rFonts w:ascii="Times New Roman" w:eastAsia="Times New Roman" w:hAnsi="Times New Roman" w:cs="Times New Roman"/>
        </w:rPr>
        <w:t>57-</w:t>
      </w:r>
      <w:r w:rsidRPr="0033439A">
        <w:rPr>
          <w:rFonts w:ascii="Times New Roman" w:eastAsia="Times New Roman" w:hAnsi="Times New Roman" w:cs="Times New Roman"/>
        </w:rPr>
        <w:t>60.</w:t>
      </w:r>
    </w:p>
    <w:p w14:paraId="32B32F1A" w14:textId="22E23D38" w:rsidR="00801A98" w:rsidRPr="0033439A" w:rsidRDefault="00801A98" w:rsidP="0033439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439A">
        <w:rPr>
          <w:rFonts w:ascii="Times New Roman" w:eastAsia="Times New Roman" w:hAnsi="Times New Roman" w:cs="Times New Roman"/>
        </w:rPr>
        <w:t>Proszę o zamieszczenie zaktualizowan</w:t>
      </w:r>
      <w:r w:rsidR="00FD638B" w:rsidRPr="0033439A">
        <w:rPr>
          <w:rFonts w:ascii="Times New Roman" w:eastAsia="Times New Roman" w:hAnsi="Times New Roman" w:cs="Times New Roman"/>
        </w:rPr>
        <w:t>ych</w:t>
      </w:r>
      <w:r w:rsidRPr="0033439A">
        <w:rPr>
          <w:rFonts w:ascii="Times New Roman" w:eastAsia="Times New Roman" w:hAnsi="Times New Roman" w:cs="Times New Roman"/>
        </w:rPr>
        <w:t xml:space="preserve"> przedmiar</w:t>
      </w:r>
      <w:r w:rsidR="00FD638B" w:rsidRPr="0033439A">
        <w:rPr>
          <w:rFonts w:ascii="Times New Roman" w:eastAsia="Times New Roman" w:hAnsi="Times New Roman" w:cs="Times New Roman"/>
        </w:rPr>
        <w:t>ów</w:t>
      </w:r>
      <w:r w:rsidRPr="0033439A">
        <w:rPr>
          <w:rFonts w:ascii="Times New Roman" w:eastAsia="Times New Roman" w:hAnsi="Times New Roman" w:cs="Times New Roman"/>
        </w:rPr>
        <w:t xml:space="preserve"> branży mostowej zawierając</w:t>
      </w:r>
      <w:r w:rsidR="00FD638B" w:rsidRPr="0033439A">
        <w:rPr>
          <w:rFonts w:ascii="Times New Roman" w:eastAsia="Times New Roman" w:hAnsi="Times New Roman" w:cs="Times New Roman"/>
        </w:rPr>
        <w:t>ych</w:t>
      </w:r>
      <w:r w:rsidRPr="0033439A">
        <w:rPr>
          <w:rFonts w:ascii="Times New Roman" w:eastAsia="Times New Roman" w:hAnsi="Times New Roman" w:cs="Times New Roman"/>
        </w:rPr>
        <w:t xml:space="preserve"> pozycje kosztorysowe dotyczące wykonania przejścia przez ścianki </w:t>
      </w:r>
      <w:proofErr w:type="spellStart"/>
      <w:r w:rsidRPr="0033439A">
        <w:rPr>
          <w:rFonts w:ascii="Times New Roman" w:eastAsia="Times New Roman" w:hAnsi="Times New Roman" w:cs="Times New Roman"/>
        </w:rPr>
        <w:t>zapleczne</w:t>
      </w:r>
      <w:proofErr w:type="spellEnd"/>
      <w:r w:rsidRPr="0033439A">
        <w:rPr>
          <w:rFonts w:ascii="Times New Roman" w:eastAsia="Times New Roman" w:hAnsi="Times New Roman" w:cs="Times New Roman"/>
        </w:rPr>
        <w:t xml:space="preserve"> rur osłonowych oraz podwieszenia rur osłonowych </w:t>
      </w:r>
      <w:r w:rsidR="00FD638B" w:rsidRPr="0033439A">
        <w:rPr>
          <w:rFonts w:ascii="Times New Roman" w:eastAsia="Times New Roman" w:hAnsi="Times New Roman" w:cs="Times New Roman"/>
        </w:rPr>
        <w:t xml:space="preserve">dla </w:t>
      </w:r>
      <w:r w:rsidRPr="0033439A">
        <w:rPr>
          <w:rFonts w:ascii="Times New Roman" w:eastAsia="Times New Roman" w:hAnsi="Times New Roman" w:cs="Times New Roman"/>
        </w:rPr>
        <w:t>obiekt</w:t>
      </w:r>
      <w:r w:rsidR="00FD638B" w:rsidRPr="0033439A">
        <w:rPr>
          <w:rFonts w:ascii="Times New Roman" w:eastAsia="Times New Roman" w:hAnsi="Times New Roman" w:cs="Times New Roman"/>
        </w:rPr>
        <w:t>ów</w:t>
      </w:r>
      <w:r w:rsidRPr="0033439A">
        <w:rPr>
          <w:rFonts w:ascii="Times New Roman" w:eastAsia="Times New Roman" w:hAnsi="Times New Roman" w:cs="Times New Roman"/>
        </w:rPr>
        <w:t xml:space="preserve"> nr 1-3</w:t>
      </w:r>
      <w:r w:rsidR="00FD638B" w:rsidRPr="0033439A">
        <w:rPr>
          <w:rFonts w:ascii="Times New Roman" w:eastAsia="Times New Roman" w:hAnsi="Times New Roman" w:cs="Times New Roman"/>
        </w:rPr>
        <w:t>, a także montażu rury osłonowej na kładce nr 4.</w:t>
      </w:r>
    </w:p>
    <w:p w14:paraId="6C51B284" w14:textId="77777777" w:rsidR="0033439A" w:rsidRPr="0033439A" w:rsidRDefault="0033439A" w:rsidP="00334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3439A">
        <w:rPr>
          <w:rFonts w:ascii="Times New Roman" w:eastAsia="Times New Roman" w:hAnsi="Times New Roman" w:cs="Times New Roman"/>
          <w:b/>
          <w:bCs/>
        </w:rPr>
        <w:t>Odpowiedź:</w:t>
      </w:r>
    </w:p>
    <w:p w14:paraId="3BDB6293" w14:textId="13C8DDB7" w:rsidR="00686825" w:rsidRPr="0033439A" w:rsidRDefault="00686825" w:rsidP="0033439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439A">
        <w:rPr>
          <w:rFonts w:ascii="Times New Roman" w:eastAsia="Times New Roman" w:hAnsi="Times New Roman" w:cs="Times New Roman"/>
        </w:rPr>
        <w:t>Uzupełniono przedmiary</w:t>
      </w:r>
      <w:r w:rsidR="0033439A" w:rsidRPr="0033439A">
        <w:rPr>
          <w:rFonts w:ascii="Times New Roman" w:eastAsia="Times New Roman" w:hAnsi="Times New Roman" w:cs="Times New Roman"/>
        </w:rPr>
        <w:t>.</w:t>
      </w:r>
      <w:r w:rsidRPr="0033439A">
        <w:rPr>
          <w:rFonts w:ascii="Times New Roman" w:eastAsia="Times New Roman" w:hAnsi="Times New Roman" w:cs="Times New Roman"/>
        </w:rPr>
        <w:t xml:space="preserve"> </w:t>
      </w:r>
    </w:p>
    <w:p w14:paraId="5DC9546F" w14:textId="77777777" w:rsidR="0033439A" w:rsidRPr="0033439A" w:rsidRDefault="0033439A" w:rsidP="003343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</w:rPr>
      </w:pPr>
    </w:p>
    <w:p w14:paraId="285F2116" w14:textId="5F76FB00" w:rsidR="0033439A" w:rsidRPr="0033439A" w:rsidRDefault="0033439A" w:rsidP="0033439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3439A">
        <w:rPr>
          <w:rFonts w:ascii="Times New Roman" w:hAnsi="Times New Roman" w:cs="Times New Roman"/>
          <w:b/>
          <w:bCs/>
        </w:rPr>
        <w:t>Pytanie nr 2:</w:t>
      </w:r>
    </w:p>
    <w:p w14:paraId="35FF1243" w14:textId="3124E840" w:rsidR="0039740A" w:rsidRPr="0033439A" w:rsidRDefault="0039740A" w:rsidP="0033439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3439A">
        <w:rPr>
          <w:rFonts w:ascii="Times New Roman" w:eastAsia="Times New Roman" w:hAnsi="Times New Roman" w:cs="Times New Roman"/>
        </w:rPr>
        <w:t>Dotyczy wyjaśnień treści SWZ z dnia 03.07.2023 – odpowiedzi na pytania 61 b).</w:t>
      </w:r>
    </w:p>
    <w:p w14:paraId="1C69DC9D" w14:textId="77777777" w:rsidR="001C672B" w:rsidRPr="0033439A" w:rsidRDefault="0039740A" w:rsidP="0033439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439A">
        <w:rPr>
          <w:rFonts w:ascii="Times New Roman" w:eastAsia="Times New Roman" w:hAnsi="Times New Roman" w:cs="Times New Roman"/>
        </w:rPr>
        <w:t>Zgodnie z wyjaśnieniem do w/w pytania, w zakresie remontu przepustu jest m.in.</w:t>
      </w:r>
    </w:p>
    <w:p w14:paraId="5667819A" w14:textId="7CA3E906" w:rsidR="001C672B" w:rsidRPr="0033439A" w:rsidRDefault="001C672B" w:rsidP="0033439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439A">
        <w:rPr>
          <w:rFonts w:ascii="Times New Roman" w:eastAsia="Times New Roman" w:hAnsi="Times New Roman" w:cs="Times New Roman"/>
        </w:rPr>
        <w:t>-</w:t>
      </w:r>
      <w:r w:rsidR="00DA114F">
        <w:rPr>
          <w:rFonts w:ascii="Times New Roman" w:eastAsia="Times New Roman" w:hAnsi="Times New Roman" w:cs="Times New Roman"/>
        </w:rPr>
        <w:t xml:space="preserve"> u</w:t>
      </w:r>
      <w:r w:rsidRPr="0033439A">
        <w:rPr>
          <w:rFonts w:ascii="Times New Roman" w:eastAsia="Times New Roman" w:hAnsi="Times New Roman" w:cs="Times New Roman"/>
        </w:rPr>
        <w:t>sunięcie porastającej go oraz teren przyległy roślinności</w:t>
      </w:r>
    </w:p>
    <w:p w14:paraId="4C579928" w14:textId="372F7DE5" w:rsidR="001C672B" w:rsidRPr="0033439A" w:rsidRDefault="001C672B" w:rsidP="0033439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439A">
        <w:rPr>
          <w:rFonts w:ascii="Times New Roman" w:eastAsia="Times New Roman" w:hAnsi="Times New Roman" w:cs="Times New Roman"/>
        </w:rPr>
        <w:t>-</w:t>
      </w:r>
      <w:r w:rsidR="00DA114F">
        <w:rPr>
          <w:rFonts w:ascii="Times New Roman" w:eastAsia="Times New Roman" w:hAnsi="Times New Roman" w:cs="Times New Roman"/>
        </w:rPr>
        <w:t xml:space="preserve"> </w:t>
      </w:r>
      <w:r w:rsidRPr="0033439A">
        <w:rPr>
          <w:rFonts w:ascii="Times New Roman" w:eastAsia="Times New Roman" w:hAnsi="Times New Roman" w:cs="Times New Roman"/>
        </w:rPr>
        <w:t>oczyszczenie wnętrza przepustu</w:t>
      </w:r>
    </w:p>
    <w:p w14:paraId="1619AB59" w14:textId="343DAB85" w:rsidR="001C672B" w:rsidRPr="0033439A" w:rsidRDefault="001C672B" w:rsidP="0033439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439A">
        <w:rPr>
          <w:rFonts w:ascii="Times New Roman" w:eastAsia="Times New Roman" w:hAnsi="Times New Roman" w:cs="Times New Roman"/>
        </w:rPr>
        <w:t>- oczyszczenie i uzupełnienie ubytków (szpachlowanie) wnętrza przepustu</w:t>
      </w:r>
    </w:p>
    <w:p w14:paraId="3CE9EFB3" w14:textId="31D579CC" w:rsidR="001C672B" w:rsidRPr="0033439A" w:rsidRDefault="001C672B" w:rsidP="0033439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439A">
        <w:rPr>
          <w:rFonts w:ascii="Times New Roman" w:eastAsia="Times New Roman" w:hAnsi="Times New Roman" w:cs="Times New Roman"/>
        </w:rPr>
        <w:t>- rozbiórka i odtworzenie ścianki czołowej</w:t>
      </w:r>
    </w:p>
    <w:p w14:paraId="6B8A4411" w14:textId="256389E9" w:rsidR="001C672B" w:rsidRPr="0033439A" w:rsidRDefault="001C672B" w:rsidP="0033439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439A">
        <w:rPr>
          <w:rFonts w:ascii="Times New Roman" w:eastAsia="Times New Roman" w:hAnsi="Times New Roman" w:cs="Times New Roman"/>
        </w:rPr>
        <w:t>-</w:t>
      </w:r>
      <w:r w:rsidR="00DA114F">
        <w:rPr>
          <w:rFonts w:ascii="Times New Roman" w:eastAsia="Times New Roman" w:hAnsi="Times New Roman" w:cs="Times New Roman"/>
        </w:rPr>
        <w:t xml:space="preserve"> </w:t>
      </w:r>
      <w:r w:rsidR="0039740A" w:rsidRPr="0033439A">
        <w:rPr>
          <w:rFonts w:ascii="Times New Roman" w:eastAsia="Times New Roman" w:hAnsi="Times New Roman" w:cs="Times New Roman"/>
        </w:rPr>
        <w:t>ustawienie balustrady na ściance czołowej</w:t>
      </w:r>
      <w:r w:rsidR="00DA114F">
        <w:rPr>
          <w:rFonts w:ascii="Times New Roman" w:eastAsia="Times New Roman" w:hAnsi="Times New Roman" w:cs="Times New Roman"/>
        </w:rPr>
        <w:t>.</w:t>
      </w:r>
    </w:p>
    <w:p w14:paraId="42BEBD38" w14:textId="031A66D0" w:rsidR="004B3DB5" w:rsidRPr="0033439A" w:rsidRDefault="001C672B" w:rsidP="0033439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439A">
        <w:rPr>
          <w:rFonts w:ascii="Times New Roman" w:eastAsia="Times New Roman" w:hAnsi="Times New Roman" w:cs="Times New Roman"/>
        </w:rPr>
        <w:t>P</w:t>
      </w:r>
      <w:r w:rsidR="0039740A" w:rsidRPr="0033439A">
        <w:rPr>
          <w:rFonts w:ascii="Times New Roman" w:eastAsia="Times New Roman" w:hAnsi="Times New Roman" w:cs="Times New Roman"/>
        </w:rPr>
        <w:t xml:space="preserve">roszę o uzupełnienie przedmiaru o </w:t>
      </w:r>
      <w:r w:rsidRPr="0033439A">
        <w:rPr>
          <w:rFonts w:ascii="Times New Roman" w:eastAsia="Times New Roman" w:hAnsi="Times New Roman" w:cs="Times New Roman"/>
        </w:rPr>
        <w:t>pozycje umożliwiające uwzględnienie wszystkich kosztów związanych z wykonaniem całego zakresu remontu przepustu. Poniżej propozycja pozycji kosztorysowych:</w:t>
      </w:r>
    </w:p>
    <w:tbl>
      <w:tblPr>
        <w:tblStyle w:val="Tabela-Siatka"/>
        <w:tblW w:w="10034" w:type="dxa"/>
        <w:jc w:val="right"/>
        <w:tblLook w:val="04A0" w:firstRow="1" w:lastRow="0" w:firstColumn="1" w:lastColumn="0" w:noHBand="0" w:noVBand="1"/>
      </w:tblPr>
      <w:tblGrid>
        <w:gridCol w:w="453"/>
        <w:gridCol w:w="1304"/>
        <w:gridCol w:w="4535"/>
        <w:gridCol w:w="737"/>
        <w:gridCol w:w="737"/>
        <w:gridCol w:w="1134"/>
        <w:gridCol w:w="1134"/>
      </w:tblGrid>
      <w:tr w:rsidR="001C672B" w:rsidRPr="001C672B" w14:paraId="71DB46AF" w14:textId="3A781D46" w:rsidTr="001C672B">
        <w:trPr>
          <w:trHeight w:val="170"/>
          <w:jc w:val="right"/>
        </w:trPr>
        <w:tc>
          <w:tcPr>
            <w:tcW w:w="453" w:type="dxa"/>
            <w:vMerge w:val="restart"/>
            <w:vAlign w:val="center"/>
          </w:tcPr>
          <w:p w14:paraId="7B468457" w14:textId="71BE7334" w:rsidR="001C672B" w:rsidRPr="0033439A" w:rsidRDefault="001C672B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34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304" w:type="dxa"/>
            <w:vMerge w:val="restart"/>
            <w:vAlign w:val="center"/>
          </w:tcPr>
          <w:p w14:paraId="12FD6ED1" w14:textId="77777777" w:rsidR="001C672B" w:rsidRPr="002A03A9" w:rsidRDefault="001C672B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03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Nr Specyfikacji</w:t>
            </w:r>
          </w:p>
          <w:p w14:paraId="5B4FEFF2" w14:textId="2EC97DBD" w:rsidR="001C672B" w:rsidRPr="002A03A9" w:rsidRDefault="001C672B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03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Kod CPV</w:t>
            </w:r>
          </w:p>
        </w:tc>
        <w:tc>
          <w:tcPr>
            <w:tcW w:w="4535" w:type="dxa"/>
            <w:vMerge w:val="restart"/>
            <w:vAlign w:val="center"/>
          </w:tcPr>
          <w:p w14:paraId="24B4F7F3" w14:textId="48E01BD9" w:rsidR="001C672B" w:rsidRPr="002A03A9" w:rsidRDefault="001C672B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03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Wyszczególnienie elementów rozliczeniowych</w:t>
            </w:r>
          </w:p>
        </w:tc>
        <w:tc>
          <w:tcPr>
            <w:tcW w:w="1474" w:type="dxa"/>
            <w:gridSpan w:val="2"/>
            <w:vAlign w:val="center"/>
          </w:tcPr>
          <w:p w14:paraId="7D0AC6E9" w14:textId="07159C96" w:rsidR="001C672B" w:rsidRPr="002A03A9" w:rsidRDefault="001C672B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03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Jednostka</w:t>
            </w:r>
          </w:p>
        </w:tc>
        <w:tc>
          <w:tcPr>
            <w:tcW w:w="1134" w:type="dxa"/>
            <w:vMerge w:val="restart"/>
            <w:vAlign w:val="center"/>
          </w:tcPr>
          <w:p w14:paraId="217DCAD6" w14:textId="486D7DE0" w:rsidR="001C672B" w:rsidRPr="002A03A9" w:rsidRDefault="001C672B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03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Cena jedn.</w:t>
            </w:r>
          </w:p>
        </w:tc>
        <w:tc>
          <w:tcPr>
            <w:tcW w:w="1134" w:type="dxa"/>
            <w:vMerge w:val="restart"/>
            <w:vAlign w:val="center"/>
          </w:tcPr>
          <w:p w14:paraId="2D07E0CB" w14:textId="4AF37B3B" w:rsidR="001C672B" w:rsidRPr="002A03A9" w:rsidRDefault="001C672B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03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Wartość pozycji</w:t>
            </w:r>
          </w:p>
        </w:tc>
      </w:tr>
      <w:tr w:rsidR="001C672B" w:rsidRPr="001C672B" w14:paraId="1C88E685" w14:textId="2247A7D6" w:rsidTr="001C672B">
        <w:trPr>
          <w:trHeight w:val="170"/>
          <w:jc w:val="right"/>
        </w:trPr>
        <w:tc>
          <w:tcPr>
            <w:tcW w:w="453" w:type="dxa"/>
            <w:vMerge/>
            <w:vAlign w:val="center"/>
          </w:tcPr>
          <w:p w14:paraId="0433AAB4" w14:textId="77777777" w:rsidR="001C672B" w:rsidRPr="0033439A" w:rsidRDefault="001C672B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</w:tcPr>
          <w:p w14:paraId="4D286A12" w14:textId="77777777" w:rsidR="001C672B" w:rsidRPr="002A03A9" w:rsidRDefault="001C672B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14:paraId="227A1499" w14:textId="77777777" w:rsidR="001C672B" w:rsidRPr="002A03A9" w:rsidRDefault="001C672B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075062D" w14:textId="6D63CB71" w:rsidR="001C672B" w:rsidRPr="002A03A9" w:rsidRDefault="001C672B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03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737" w:type="dxa"/>
            <w:vAlign w:val="center"/>
          </w:tcPr>
          <w:p w14:paraId="647AC8F5" w14:textId="36249412" w:rsidR="001C672B" w:rsidRPr="002A03A9" w:rsidRDefault="001C672B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03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134" w:type="dxa"/>
            <w:vMerge/>
            <w:vAlign w:val="center"/>
          </w:tcPr>
          <w:p w14:paraId="557C4C53" w14:textId="77777777" w:rsidR="001C672B" w:rsidRPr="002A03A9" w:rsidRDefault="001C672B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1FE7949" w14:textId="77777777" w:rsidR="001C672B" w:rsidRPr="002A03A9" w:rsidRDefault="001C672B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672B" w:rsidRPr="001C672B" w14:paraId="2A9227B5" w14:textId="0A7FB65F" w:rsidTr="001C672B">
        <w:trPr>
          <w:trHeight w:val="170"/>
          <w:jc w:val="right"/>
        </w:trPr>
        <w:tc>
          <w:tcPr>
            <w:tcW w:w="453" w:type="dxa"/>
            <w:vAlign w:val="center"/>
          </w:tcPr>
          <w:p w14:paraId="4B00320A" w14:textId="4FCCB45A" w:rsidR="001C672B" w:rsidRPr="0033439A" w:rsidRDefault="004678E2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3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  <w:vAlign w:val="center"/>
          </w:tcPr>
          <w:p w14:paraId="618C8C89" w14:textId="77777777" w:rsidR="001C672B" w:rsidRPr="002A03A9" w:rsidRDefault="001C672B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67F85AFA" w14:textId="0E63F0D8" w:rsidR="001C672B" w:rsidRPr="002A03A9" w:rsidRDefault="004678E2" w:rsidP="004678E2">
            <w:pPr>
              <w:pStyle w:val="Akapitzlist"/>
              <w:spacing w:before="60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A9">
              <w:rPr>
                <w:rFonts w:ascii="Times New Roman" w:eastAsia="Times New Roman" w:hAnsi="Times New Roman" w:cs="Times New Roman"/>
                <w:sz w:val="18"/>
                <w:szCs w:val="18"/>
              </w:rPr>
              <w:t>Karczowanie krzewów wraz z utylizacją gałęzi i korzeni</w:t>
            </w:r>
          </w:p>
        </w:tc>
        <w:tc>
          <w:tcPr>
            <w:tcW w:w="737" w:type="dxa"/>
            <w:vAlign w:val="center"/>
          </w:tcPr>
          <w:p w14:paraId="3DC728A6" w14:textId="782E852C" w:rsidR="001C672B" w:rsidRPr="002A03A9" w:rsidRDefault="000B133A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A9">
              <w:rPr>
                <w:rFonts w:ascii="Times New Roman" w:eastAsia="Times New Roman" w:hAnsi="Times New Roman" w:cs="Times New Roman"/>
                <w:sz w:val="18"/>
                <w:szCs w:val="18"/>
              </w:rPr>
              <w:t>m2</w:t>
            </w:r>
          </w:p>
        </w:tc>
        <w:tc>
          <w:tcPr>
            <w:tcW w:w="737" w:type="dxa"/>
            <w:vAlign w:val="center"/>
          </w:tcPr>
          <w:p w14:paraId="1C6F3D80" w14:textId="4F741F9D" w:rsidR="001C672B" w:rsidRPr="002A03A9" w:rsidRDefault="006C6C62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A9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14:paraId="72971F21" w14:textId="77777777" w:rsidR="001C672B" w:rsidRPr="002A03A9" w:rsidRDefault="001C672B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840D9C" w14:textId="77777777" w:rsidR="001C672B" w:rsidRPr="002A03A9" w:rsidRDefault="001C672B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672B" w:rsidRPr="001C672B" w14:paraId="1BE7D36C" w14:textId="450B153B" w:rsidTr="001C672B">
        <w:trPr>
          <w:trHeight w:val="170"/>
          <w:jc w:val="right"/>
        </w:trPr>
        <w:tc>
          <w:tcPr>
            <w:tcW w:w="453" w:type="dxa"/>
            <w:vAlign w:val="center"/>
          </w:tcPr>
          <w:p w14:paraId="440A01D4" w14:textId="7B2FC28C" w:rsidR="001C672B" w:rsidRPr="0033439A" w:rsidRDefault="004678E2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39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4" w:type="dxa"/>
            <w:vAlign w:val="center"/>
          </w:tcPr>
          <w:p w14:paraId="4EF4E8E6" w14:textId="77777777" w:rsidR="001C672B" w:rsidRPr="002A03A9" w:rsidRDefault="001C672B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249792F4" w14:textId="01B2DF44" w:rsidR="001C672B" w:rsidRPr="002A03A9" w:rsidRDefault="004678E2" w:rsidP="004678E2">
            <w:pPr>
              <w:pStyle w:val="Akapitzlist"/>
              <w:spacing w:before="60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A9">
              <w:rPr>
                <w:rFonts w:ascii="Times New Roman" w:eastAsia="Times New Roman" w:hAnsi="Times New Roman" w:cs="Times New Roman"/>
                <w:sz w:val="18"/>
                <w:szCs w:val="18"/>
              </w:rPr>
              <w:t>Odmulenie przepustu fi 120 cm</w:t>
            </w:r>
          </w:p>
        </w:tc>
        <w:tc>
          <w:tcPr>
            <w:tcW w:w="737" w:type="dxa"/>
            <w:vAlign w:val="center"/>
          </w:tcPr>
          <w:p w14:paraId="65ED547C" w14:textId="517385E0" w:rsidR="001C672B" w:rsidRPr="002A03A9" w:rsidRDefault="000B133A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A9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737" w:type="dxa"/>
            <w:vAlign w:val="center"/>
          </w:tcPr>
          <w:p w14:paraId="5CCEFB93" w14:textId="3D65BD55" w:rsidR="001C672B" w:rsidRPr="002A03A9" w:rsidRDefault="006C6C62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A9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0B963123" w14:textId="77777777" w:rsidR="001C672B" w:rsidRPr="002A03A9" w:rsidRDefault="001C672B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3A4010" w14:textId="77777777" w:rsidR="001C672B" w:rsidRPr="002A03A9" w:rsidRDefault="001C672B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78E2" w:rsidRPr="001C672B" w14:paraId="1CB3762B" w14:textId="77777777" w:rsidTr="001C672B">
        <w:trPr>
          <w:trHeight w:val="170"/>
          <w:jc w:val="right"/>
        </w:trPr>
        <w:tc>
          <w:tcPr>
            <w:tcW w:w="453" w:type="dxa"/>
            <w:vAlign w:val="center"/>
          </w:tcPr>
          <w:p w14:paraId="257C1443" w14:textId="72477D9A" w:rsidR="004678E2" w:rsidRPr="0033439A" w:rsidRDefault="004678E2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39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4" w:type="dxa"/>
            <w:vAlign w:val="center"/>
          </w:tcPr>
          <w:p w14:paraId="24221F57" w14:textId="77777777" w:rsidR="004678E2" w:rsidRPr="002A03A9" w:rsidRDefault="004678E2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4C190DA5" w14:textId="36C2B3CE" w:rsidR="004678E2" w:rsidRPr="002A03A9" w:rsidRDefault="004678E2" w:rsidP="004678E2">
            <w:pPr>
              <w:pStyle w:val="Akapitzlist"/>
              <w:spacing w:before="60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A9">
              <w:rPr>
                <w:rFonts w:ascii="Times New Roman" w:eastAsia="Times New Roman" w:hAnsi="Times New Roman" w:cs="Times New Roman"/>
                <w:sz w:val="18"/>
                <w:szCs w:val="18"/>
              </w:rPr>
              <w:t>Oczyszczenie wnętrza przepustu z mchów i porostów</w:t>
            </w:r>
          </w:p>
        </w:tc>
        <w:tc>
          <w:tcPr>
            <w:tcW w:w="737" w:type="dxa"/>
            <w:vAlign w:val="center"/>
          </w:tcPr>
          <w:p w14:paraId="782D3FE4" w14:textId="0D1309DF" w:rsidR="004678E2" w:rsidRPr="002A03A9" w:rsidRDefault="000B133A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A9">
              <w:rPr>
                <w:rFonts w:ascii="Times New Roman" w:eastAsia="Times New Roman" w:hAnsi="Times New Roman" w:cs="Times New Roman"/>
                <w:sz w:val="18"/>
                <w:szCs w:val="18"/>
              </w:rPr>
              <w:t>m2</w:t>
            </w:r>
          </w:p>
        </w:tc>
        <w:tc>
          <w:tcPr>
            <w:tcW w:w="737" w:type="dxa"/>
            <w:vAlign w:val="center"/>
          </w:tcPr>
          <w:p w14:paraId="7AF8FC92" w14:textId="1E9A38AF" w:rsidR="004678E2" w:rsidRPr="002A03A9" w:rsidRDefault="006C6C62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A9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134" w:type="dxa"/>
            <w:vAlign w:val="center"/>
          </w:tcPr>
          <w:p w14:paraId="3CFE58DD" w14:textId="77777777" w:rsidR="004678E2" w:rsidRPr="002A03A9" w:rsidRDefault="004678E2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A3D873" w14:textId="77777777" w:rsidR="004678E2" w:rsidRPr="002A03A9" w:rsidRDefault="004678E2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78E2" w:rsidRPr="001C672B" w14:paraId="1F11C62D" w14:textId="77777777" w:rsidTr="001C672B">
        <w:trPr>
          <w:trHeight w:val="170"/>
          <w:jc w:val="right"/>
        </w:trPr>
        <w:tc>
          <w:tcPr>
            <w:tcW w:w="453" w:type="dxa"/>
            <w:vAlign w:val="center"/>
          </w:tcPr>
          <w:p w14:paraId="0ECD2E13" w14:textId="3BAA69D1" w:rsidR="004678E2" w:rsidRPr="0033439A" w:rsidRDefault="004678E2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39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4" w:type="dxa"/>
            <w:vAlign w:val="center"/>
          </w:tcPr>
          <w:p w14:paraId="706D4A2B" w14:textId="77777777" w:rsidR="004678E2" w:rsidRPr="002A03A9" w:rsidRDefault="004678E2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2BC34776" w14:textId="3816EE6E" w:rsidR="004678E2" w:rsidRPr="002A03A9" w:rsidRDefault="004678E2" w:rsidP="004678E2">
            <w:pPr>
              <w:pStyle w:val="Akapitzlist"/>
              <w:spacing w:before="60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A9">
              <w:rPr>
                <w:rFonts w:ascii="Times New Roman" w:eastAsia="Times New Roman" w:hAnsi="Times New Roman" w:cs="Times New Roman"/>
                <w:sz w:val="18"/>
                <w:szCs w:val="18"/>
              </w:rPr>
              <w:t>Wypełnienie ubytków betonu zaprawą PCC</w:t>
            </w:r>
          </w:p>
        </w:tc>
        <w:tc>
          <w:tcPr>
            <w:tcW w:w="737" w:type="dxa"/>
            <w:vAlign w:val="center"/>
          </w:tcPr>
          <w:p w14:paraId="7D994CCF" w14:textId="16DC2132" w:rsidR="004678E2" w:rsidRPr="002A03A9" w:rsidRDefault="000B133A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A9">
              <w:rPr>
                <w:rFonts w:ascii="Times New Roman" w:eastAsia="Times New Roman" w:hAnsi="Times New Roman" w:cs="Times New Roman"/>
                <w:sz w:val="18"/>
                <w:szCs w:val="18"/>
              </w:rPr>
              <w:t>dm3</w:t>
            </w:r>
          </w:p>
        </w:tc>
        <w:tc>
          <w:tcPr>
            <w:tcW w:w="737" w:type="dxa"/>
            <w:vAlign w:val="center"/>
          </w:tcPr>
          <w:p w14:paraId="7D24A452" w14:textId="6B614349" w:rsidR="004678E2" w:rsidRPr="002A03A9" w:rsidRDefault="006C6C62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A9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</w:tcPr>
          <w:p w14:paraId="01C0D933" w14:textId="77777777" w:rsidR="004678E2" w:rsidRPr="002A03A9" w:rsidRDefault="004678E2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59334C" w14:textId="77777777" w:rsidR="004678E2" w:rsidRPr="002A03A9" w:rsidRDefault="004678E2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78E2" w:rsidRPr="001C672B" w14:paraId="0C4382F6" w14:textId="77777777" w:rsidTr="001C672B">
        <w:trPr>
          <w:trHeight w:val="170"/>
          <w:jc w:val="right"/>
        </w:trPr>
        <w:tc>
          <w:tcPr>
            <w:tcW w:w="453" w:type="dxa"/>
            <w:vAlign w:val="center"/>
          </w:tcPr>
          <w:p w14:paraId="63185D7D" w14:textId="13AA4DEC" w:rsidR="004678E2" w:rsidRPr="0033439A" w:rsidRDefault="004678E2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39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4" w:type="dxa"/>
            <w:vAlign w:val="center"/>
          </w:tcPr>
          <w:p w14:paraId="38C77BB2" w14:textId="77777777" w:rsidR="004678E2" w:rsidRPr="002A03A9" w:rsidRDefault="004678E2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57E13C18" w14:textId="41E7677C" w:rsidR="004678E2" w:rsidRPr="002A03A9" w:rsidRDefault="004678E2" w:rsidP="004678E2">
            <w:pPr>
              <w:pStyle w:val="Akapitzlist"/>
              <w:spacing w:before="60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A9">
              <w:rPr>
                <w:rFonts w:ascii="Times New Roman" w:eastAsia="Times New Roman" w:hAnsi="Times New Roman" w:cs="Times New Roman"/>
                <w:sz w:val="18"/>
                <w:szCs w:val="18"/>
              </w:rPr>
              <w:t>Odkopanie ścianki czołowej i utylizacja urobku</w:t>
            </w:r>
          </w:p>
        </w:tc>
        <w:tc>
          <w:tcPr>
            <w:tcW w:w="737" w:type="dxa"/>
            <w:vAlign w:val="center"/>
          </w:tcPr>
          <w:p w14:paraId="76CB5C27" w14:textId="5697922C" w:rsidR="004678E2" w:rsidRPr="002A03A9" w:rsidRDefault="000B133A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A9">
              <w:rPr>
                <w:rFonts w:ascii="Times New Roman" w:eastAsia="Times New Roman" w:hAnsi="Times New Roman" w:cs="Times New Roman"/>
                <w:sz w:val="18"/>
                <w:szCs w:val="18"/>
              </w:rPr>
              <w:t>m3</w:t>
            </w:r>
          </w:p>
        </w:tc>
        <w:tc>
          <w:tcPr>
            <w:tcW w:w="737" w:type="dxa"/>
            <w:vAlign w:val="center"/>
          </w:tcPr>
          <w:p w14:paraId="729B3289" w14:textId="1B049952" w:rsidR="004678E2" w:rsidRPr="002A03A9" w:rsidRDefault="006C6C62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A9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134" w:type="dxa"/>
            <w:vAlign w:val="center"/>
          </w:tcPr>
          <w:p w14:paraId="46EEA10A" w14:textId="77777777" w:rsidR="004678E2" w:rsidRPr="002A03A9" w:rsidRDefault="004678E2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A4CC6E" w14:textId="77777777" w:rsidR="004678E2" w:rsidRPr="002A03A9" w:rsidRDefault="004678E2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78E2" w:rsidRPr="001C672B" w14:paraId="774F61B3" w14:textId="77777777" w:rsidTr="001C672B">
        <w:trPr>
          <w:trHeight w:val="170"/>
          <w:jc w:val="right"/>
        </w:trPr>
        <w:tc>
          <w:tcPr>
            <w:tcW w:w="453" w:type="dxa"/>
            <w:vAlign w:val="center"/>
          </w:tcPr>
          <w:p w14:paraId="3AD8DE0E" w14:textId="077C05CB" w:rsidR="004678E2" w:rsidRPr="0033439A" w:rsidRDefault="004678E2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39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4" w:type="dxa"/>
            <w:vAlign w:val="center"/>
          </w:tcPr>
          <w:p w14:paraId="2CCB86A5" w14:textId="77777777" w:rsidR="004678E2" w:rsidRPr="002A03A9" w:rsidRDefault="004678E2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16F92D54" w14:textId="26A39E71" w:rsidR="004678E2" w:rsidRPr="002A03A9" w:rsidRDefault="004678E2" w:rsidP="004678E2">
            <w:pPr>
              <w:pStyle w:val="Akapitzlist"/>
              <w:spacing w:before="60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A9">
              <w:rPr>
                <w:rFonts w:ascii="Times New Roman" w:eastAsia="Times New Roman" w:hAnsi="Times New Roman" w:cs="Times New Roman"/>
                <w:sz w:val="18"/>
                <w:szCs w:val="18"/>
              </w:rPr>
              <w:t>Wyburzenie żelbetowej ścianki czołowej 6x3x0,5=9,0m3 z pozostawieniem fundamentu</w:t>
            </w:r>
          </w:p>
        </w:tc>
        <w:tc>
          <w:tcPr>
            <w:tcW w:w="737" w:type="dxa"/>
            <w:vAlign w:val="center"/>
          </w:tcPr>
          <w:p w14:paraId="704CAAA2" w14:textId="2DD490C8" w:rsidR="004678E2" w:rsidRPr="002A03A9" w:rsidRDefault="000B133A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A9">
              <w:rPr>
                <w:rFonts w:ascii="Times New Roman" w:eastAsia="Times New Roman" w:hAnsi="Times New Roman" w:cs="Times New Roman"/>
                <w:sz w:val="18"/>
                <w:szCs w:val="18"/>
              </w:rPr>
              <w:t>m3</w:t>
            </w:r>
          </w:p>
        </w:tc>
        <w:tc>
          <w:tcPr>
            <w:tcW w:w="737" w:type="dxa"/>
            <w:vAlign w:val="center"/>
          </w:tcPr>
          <w:p w14:paraId="483AEEC1" w14:textId="5171FAA3" w:rsidR="004678E2" w:rsidRPr="002A03A9" w:rsidRDefault="00C91DB1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A9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14:paraId="17E63D27" w14:textId="77777777" w:rsidR="004678E2" w:rsidRPr="002A03A9" w:rsidRDefault="004678E2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C4CF3D" w14:textId="77777777" w:rsidR="004678E2" w:rsidRPr="002A03A9" w:rsidRDefault="004678E2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78E2" w:rsidRPr="001C672B" w14:paraId="4CC58002" w14:textId="77777777" w:rsidTr="001C672B">
        <w:trPr>
          <w:trHeight w:val="170"/>
          <w:jc w:val="right"/>
        </w:trPr>
        <w:tc>
          <w:tcPr>
            <w:tcW w:w="453" w:type="dxa"/>
            <w:vAlign w:val="center"/>
          </w:tcPr>
          <w:p w14:paraId="73347B16" w14:textId="3BF6F2EB" w:rsidR="004678E2" w:rsidRPr="0033439A" w:rsidRDefault="004678E2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39A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04" w:type="dxa"/>
            <w:vAlign w:val="center"/>
          </w:tcPr>
          <w:p w14:paraId="3F63017D" w14:textId="77777777" w:rsidR="004678E2" w:rsidRPr="002A03A9" w:rsidRDefault="004678E2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543CF40C" w14:textId="0CF3BECC" w:rsidR="004678E2" w:rsidRPr="002A03A9" w:rsidRDefault="004678E2" w:rsidP="004678E2">
            <w:pPr>
              <w:pStyle w:val="Akapitzlist"/>
              <w:spacing w:before="60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A9">
              <w:rPr>
                <w:rFonts w:ascii="Times New Roman" w:eastAsia="Times New Roman" w:hAnsi="Times New Roman" w:cs="Times New Roman"/>
                <w:sz w:val="18"/>
                <w:szCs w:val="18"/>
              </w:rPr>
              <w:t>Wiercenie w betonie otworów fi 14 l=20 cm i wklejenie zbrojenia fi 12</w:t>
            </w:r>
          </w:p>
        </w:tc>
        <w:tc>
          <w:tcPr>
            <w:tcW w:w="737" w:type="dxa"/>
            <w:vAlign w:val="center"/>
          </w:tcPr>
          <w:p w14:paraId="416B4FD1" w14:textId="3699701F" w:rsidR="004678E2" w:rsidRPr="002A03A9" w:rsidRDefault="000B133A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03A9">
              <w:rPr>
                <w:rFonts w:ascii="Times New Roman" w:eastAsia="Times New Roman" w:hAnsi="Times New Roman" w:cs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37" w:type="dxa"/>
            <w:vAlign w:val="center"/>
          </w:tcPr>
          <w:p w14:paraId="4CE1EE80" w14:textId="1FBCCE0B" w:rsidR="004678E2" w:rsidRPr="002A03A9" w:rsidRDefault="00C91DB1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A9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34" w:type="dxa"/>
            <w:vAlign w:val="center"/>
          </w:tcPr>
          <w:p w14:paraId="12877BB8" w14:textId="77777777" w:rsidR="004678E2" w:rsidRPr="002A03A9" w:rsidRDefault="004678E2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A205CD" w14:textId="77777777" w:rsidR="004678E2" w:rsidRPr="002A03A9" w:rsidRDefault="004678E2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672B" w:rsidRPr="001C672B" w14:paraId="43FB5CAA" w14:textId="36B89887" w:rsidTr="001C672B">
        <w:trPr>
          <w:trHeight w:val="170"/>
          <w:jc w:val="right"/>
        </w:trPr>
        <w:tc>
          <w:tcPr>
            <w:tcW w:w="453" w:type="dxa"/>
            <w:vAlign w:val="center"/>
          </w:tcPr>
          <w:p w14:paraId="27A6A98E" w14:textId="0BD207BA" w:rsidR="001C672B" w:rsidRPr="0033439A" w:rsidRDefault="004678E2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39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04" w:type="dxa"/>
            <w:vAlign w:val="center"/>
          </w:tcPr>
          <w:p w14:paraId="3FC385D3" w14:textId="77777777" w:rsidR="001C672B" w:rsidRPr="002A03A9" w:rsidRDefault="001C672B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4AF1D64E" w14:textId="1B7C1842" w:rsidR="001C672B" w:rsidRPr="002A03A9" w:rsidRDefault="004678E2" w:rsidP="004678E2">
            <w:pPr>
              <w:pStyle w:val="Akapitzlist"/>
              <w:spacing w:before="60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A9">
              <w:rPr>
                <w:rFonts w:ascii="Times New Roman" w:eastAsia="Times New Roman" w:hAnsi="Times New Roman" w:cs="Times New Roman"/>
                <w:sz w:val="18"/>
                <w:szCs w:val="18"/>
              </w:rPr>
              <w:t>Zbrojenie ściany czołowej</w:t>
            </w:r>
          </w:p>
        </w:tc>
        <w:tc>
          <w:tcPr>
            <w:tcW w:w="737" w:type="dxa"/>
            <w:vAlign w:val="center"/>
          </w:tcPr>
          <w:p w14:paraId="3AB74255" w14:textId="74C0A051" w:rsidR="001C672B" w:rsidRPr="002A03A9" w:rsidRDefault="000B133A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A9">
              <w:rPr>
                <w:rFonts w:ascii="Times New Roman" w:eastAsia="Times New Roman" w:hAnsi="Times New Roman" w:cs="Times New Roman"/>
                <w:sz w:val="18"/>
                <w:szCs w:val="18"/>
              </w:rPr>
              <w:t>kg</w:t>
            </w:r>
          </w:p>
        </w:tc>
        <w:tc>
          <w:tcPr>
            <w:tcW w:w="737" w:type="dxa"/>
            <w:vAlign w:val="center"/>
          </w:tcPr>
          <w:p w14:paraId="2378821C" w14:textId="1449A6AF" w:rsidR="001C672B" w:rsidRPr="002A03A9" w:rsidRDefault="00C91DB1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A9">
              <w:rPr>
                <w:rFonts w:ascii="Times New Roman" w:eastAsia="Times New Roman" w:hAnsi="Times New Roman" w:cs="Times New Roman"/>
                <w:sz w:val="18"/>
                <w:szCs w:val="18"/>
              </w:rPr>
              <w:t>998</w:t>
            </w:r>
          </w:p>
        </w:tc>
        <w:tc>
          <w:tcPr>
            <w:tcW w:w="1134" w:type="dxa"/>
            <w:vAlign w:val="center"/>
          </w:tcPr>
          <w:p w14:paraId="61242DBC" w14:textId="77777777" w:rsidR="001C672B" w:rsidRPr="002A03A9" w:rsidRDefault="001C672B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C05067" w14:textId="77777777" w:rsidR="001C672B" w:rsidRPr="002A03A9" w:rsidRDefault="001C672B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672B" w:rsidRPr="001C672B" w14:paraId="7F657DD0" w14:textId="06D965B3" w:rsidTr="001C672B">
        <w:trPr>
          <w:trHeight w:val="170"/>
          <w:jc w:val="right"/>
        </w:trPr>
        <w:tc>
          <w:tcPr>
            <w:tcW w:w="453" w:type="dxa"/>
            <w:vAlign w:val="center"/>
          </w:tcPr>
          <w:p w14:paraId="1D1EB7A8" w14:textId="137F22B2" w:rsidR="001C672B" w:rsidRPr="0033439A" w:rsidRDefault="004678E2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39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04" w:type="dxa"/>
            <w:vAlign w:val="center"/>
          </w:tcPr>
          <w:p w14:paraId="3E786FF6" w14:textId="77777777" w:rsidR="001C672B" w:rsidRPr="002A03A9" w:rsidRDefault="001C672B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2D6C1898" w14:textId="57758736" w:rsidR="001C672B" w:rsidRPr="002A03A9" w:rsidRDefault="004678E2" w:rsidP="004678E2">
            <w:pPr>
              <w:pStyle w:val="Akapitzlist"/>
              <w:spacing w:before="60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A9">
              <w:rPr>
                <w:rFonts w:ascii="Times New Roman" w:eastAsia="Times New Roman" w:hAnsi="Times New Roman" w:cs="Times New Roman"/>
                <w:sz w:val="18"/>
                <w:szCs w:val="18"/>
              </w:rPr>
              <w:t>Beton ściany czołowej c30/37, w deskowaniu, 5,8x2,5x0,4 = 5,8 m3</w:t>
            </w:r>
          </w:p>
        </w:tc>
        <w:tc>
          <w:tcPr>
            <w:tcW w:w="737" w:type="dxa"/>
            <w:vAlign w:val="center"/>
          </w:tcPr>
          <w:p w14:paraId="26F84C19" w14:textId="7120DA6F" w:rsidR="001C672B" w:rsidRPr="002A03A9" w:rsidRDefault="000B133A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A9">
              <w:rPr>
                <w:rFonts w:ascii="Times New Roman" w:eastAsia="Times New Roman" w:hAnsi="Times New Roman" w:cs="Times New Roman"/>
                <w:sz w:val="18"/>
                <w:szCs w:val="18"/>
              </w:rPr>
              <w:t>m3</w:t>
            </w:r>
          </w:p>
        </w:tc>
        <w:tc>
          <w:tcPr>
            <w:tcW w:w="737" w:type="dxa"/>
            <w:vAlign w:val="center"/>
          </w:tcPr>
          <w:p w14:paraId="1E8C1C7F" w14:textId="52EE1805" w:rsidR="001C672B" w:rsidRPr="002A03A9" w:rsidRDefault="00C91DB1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A9">
              <w:rPr>
                <w:rFonts w:ascii="Times New Roman" w:eastAsia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1134" w:type="dxa"/>
            <w:vAlign w:val="center"/>
          </w:tcPr>
          <w:p w14:paraId="002DFD92" w14:textId="77777777" w:rsidR="001C672B" w:rsidRPr="002A03A9" w:rsidRDefault="001C672B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1F352E" w14:textId="77777777" w:rsidR="001C672B" w:rsidRPr="002A03A9" w:rsidRDefault="001C672B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672B" w:rsidRPr="001C672B" w14:paraId="0490EE56" w14:textId="1148058C" w:rsidTr="001C672B">
        <w:trPr>
          <w:trHeight w:val="170"/>
          <w:jc w:val="right"/>
        </w:trPr>
        <w:tc>
          <w:tcPr>
            <w:tcW w:w="453" w:type="dxa"/>
            <w:vAlign w:val="center"/>
          </w:tcPr>
          <w:p w14:paraId="7398821B" w14:textId="59D3A584" w:rsidR="001C672B" w:rsidRPr="0033439A" w:rsidRDefault="004678E2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39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04" w:type="dxa"/>
            <w:vAlign w:val="center"/>
          </w:tcPr>
          <w:p w14:paraId="3CC44377" w14:textId="77777777" w:rsidR="001C672B" w:rsidRPr="002A03A9" w:rsidRDefault="001C672B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505CF73C" w14:textId="07EDCC01" w:rsidR="001C672B" w:rsidRPr="002A03A9" w:rsidRDefault="004678E2" w:rsidP="004678E2">
            <w:pPr>
              <w:pStyle w:val="Akapitzlist"/>
              <w:spacing w:before="60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A9">
              <w:rPr>
                <w:rFonts w:ascii="Times New Roman" w:eastAsia="Times New Roman" w:hAnsi="Times New Roman" w:cs="Times New Roman"/>
                <w:sz w:val="18"/>
                <w:szCs w:val="18"/>
              </w:rPr>
              <w:t>Izolacja bitumiczna na zimno części odziemnych przepustu</w:t>
            </w:r>
          </w:p>
        </w:tc>
        <w:tc>
          <w:tcPr>
            <w:tcW w:w="737" w:type="dxa"/>
            <w:vAlign w:val="center"/>
          </w:tcPr>
          <w:p w14:paraId="19858BD2" w14:textId="5F423344" w:rsidR="001C672B" w:rsidRPr="002A03A9" w:rsidRDefault="000B133A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A9">
              <w:rPr>
                <w:rFonts w:ascii="Times New Roman" w:eastAsia="Times New Roman" w:hAnsi="Times New Roman" w:cs="Times New Roman"/>
                <w:sz w:val="18"/>
                <w:szCs w:val="18"/>
              </w:rPr>
              <w:t>m2</w:t>
            </w:r>
          </w:p>
        </w:tc>
        <w:tc>
          <w:tcPr>
            <w:tcW w:w="737" w:type="dxa"/>
            <w:vAlign w:val="center"/>
          </w:tcPr>
          <w:p w14:paraId="3351B4A8" w14:textId="404A4DA5" w:rsidR="001C672B" w:rsidRPr="002A03A9" w:rsidRDefault="00C91DB1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A9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14:paraId="608C61CD" w14:textId="77777777" w:rsidR="001C672B" w:rsidRPr="002A03A9" w:rsidRDefault="001C672B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098B8D" w14:textId="77777777" w:rsidR="001C672B" w:rsidRPr="002A03A9" w:rsidRDefault="001C672B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672B" w:rsidRPr="001C672B" w14:paraId="4896FD6E" w14:textId="703B62D5" w:rsidTr="001C672B">
        <w:trPr>
          <w:trHeight w:val="170"/>
          <w:jc w:val="right"/>
        </w:trPr>
        <w:tc>
          <w:tcPr>
            <w:tcW w:w="453" w:type="dxa"/>
            <w:vAlign w:val="center"/>
          </w:tcPr>
          <w:p w14:paraId="47140C31" w14:textId="32A6D360" w:rsidR="001C672B" w:rsidRPr="001C672B" w:rsidRDefault="004678E2" w:rsidP="001C672B">
            <w:pPr>
              <w:pStyle w:val="Akapitzlist"/>
              <w:spacing w:before="60"/>
              <w:ind w:left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304" w:type="dxa"/>
            <w:vAlign w:val="center"/>
          </w:tcPr>
          <w:p w14:paraId="6724A16B" w14:textId="77777777" w:rsidR="001C672B" w:rsidRPr="002A03A9" w:rsidRDefault="001C672B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03517C1D" w14:textId="403039D2" w:rsidR="001C672B" w:rsidRPr="002A03A9" w:rsidRDefault="004678E2" w:rsidP="004678E2">
            <w:pPr>
              <w:pStyle w:val="Akapitzlist"/>
              <w:spacing w:before="60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A9">
              <w:rPr>
                <w:rFonts w:ascii="Times New Roman" w:eastAsia="Times New Roman" w:hAnsi="Times New Roman" w:cs="Times New Roman"/>
                <w:sz w:val="18"/>
                <w:szCs w:val="18"/>
              </w:rPr>
              <w:t>Zasypanie przepustu gruntem z odkładu</w:t>
            </w:r>
          </w:p>
        </w:tc>
        <w:tc>
          <w:tcPr>
            <w:tcW w:w="737" w:type="dxa"/>
            <w:vAlign w:val="center"/>
          </w:tcPr>
          <w:p w14:paraId="681309C6" w14:textId="3FD547D5" w:rsidR="001C672B" w:rsidRPr="002A03A9" w:rsidRDefault="000B133A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A9">
              <w:rPr>
                <w:rFonts w:ascii="Times New Roman" w:eastAsia="Times New Roman" w:hAnsi="Times New Roman" w:cs="Times New Roman"/>
                <w:sz w:val="18"/>
                <w:szCs w:val="18"/>
              </w:rPr>
              <w:t>m3</w:t>
            </w:r>
          </w:p>
        </w:tc>
        <w:tc>
          <w:tcPr>
            <w:tcW w:w="737" w:type="dxa"/>
            <w:vAlign w:val="center"/>
          </w:tcPr>
          <w:p w14:paraId="3D6AD556" w14:textId="518560D7" w:rsidR="001C672B" w:rsidRPr="002A03A9" w:rsidRDefault="00C91DB1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A9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134" w:type="dxa"/>
            <w:vAlign w:val="center"/>
          </w:tcPr>
          <w:p w14:paraId="46871E02" w14:textId="77777777" w:rsidR="001C672B" w:rsidRPr="002A03A9" w:rsidRDefault="001C672B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4B7194" w14:textId="77777777" w:rsidR="001C672B" w:rsidRPr="002A03A9" w:rsidRDefault="001C672B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78E2" w:rsidRPr="001C672B" w14:paraId="71A1606D" w14:textId="77777777" w:rsidTr="001C672B">
        <w:trPr>
          <w:trHeight w:val="170"/>
          <w:jc w:val="right"/>
        </w:trPr>
        <w:tc>
          <w:tcPr>
            <w:tcW w:w="453" w:type="dxa"/>
            <w:vAlign w:val="center"/>
          </w:tcPr>
          <w:p w14:paraId="379957A3" w14:textId="48F7C2D0" w:rsidR="004678E2" w:rsidRDefault="004678E2" w:rsidP="001C672B">
            <w:pPr>
              <w:pStyle w:val="Akapitzlist"/>
              <w:spacing w:before="60"/>
              <w:ind w:left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304" w:type="dxa"/>
            <w:vAlign w:val="center"/>
          </w:tcPr>
          <w:p w14:paraId="10C3D4DF" w14:textId="77777777" w:rsidR="004678E2" w:rsidRPr="002A03A9" w:rsidRDefault="004678E2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43CA1B85" w14:textId="3497F2BA" w:rsidR="004678E2" w:rsidRPr="002A03A9" w:rsidRDefault="004678E2" w:rsidP="004678E2">
            <w:pPr>
              <w:pStyle w:val="Akapitzlist"/>
              <w:spacing w:before="60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A9">
              <w:rPr>
                <w:rFonts w:ascii="Times New Roman" w:eastAsia="Times New Roman" w:hAnsi="Times New Roman" w:cs="Times New Roman"/>
                <w:sz w:val="18"/>
                <w:szCs w:val="18"/>
              </w:rPr>
              <w:t>Zabezpieczenie antykorozyjne betonu ściany czołowej</w:t>
            </w:r>
          </w:p>
        </w:tc>
        <w:tc>
          <w:tcPr>
            <w:tcW w:w="737" w:type="dxa"/>
            <w:vAlign w:val="center"/>
          </w:tcPr>
          <w:p w14:paraId="3B8E931C" w14:textId="2B78376C" w:rsidR="004678E2" w:rsidRPr="002A03A9" w:rsidRDefault="000B133A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A9">
              <w:rPr>
                <w:rFonts w:ascii="Times New Roman" w:eastAsia="Times New Roman" w:hAnsi="Times New Roman" w:cs="Times New Roman"/>
                <w:sz w:val="18"/>
                <w:szCs w:val="18"/>
              </w:rPr>
              <w:t>m2</w:t>
            </w:r>
          </w:p>
        </w:tc>
        <w:tc>
          <w:tcPr>
            <w:tcW w:w="737" w:type="dxa"/>
            <w:vAlign w:val="center"/>
          </w:tcPr>
          <w:p w14:paraId="67AE722F" w14:textId="04E0F266" w:rsidR="004678E2" w:rsidRPr="002A03A9" w:rsidRDefault="00C91DB1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A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2A5F6D30" w14:textId="77777777" w:rsidR="004678E2" w:rsidRPr="002A03A9" w:rsidRDefault="004678E2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EC846F" w14:textId="77777777" w:rsidR="004678E2" w:rsidRPr="002A03A9" w:rsidRDefault="004678E2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1DB1" w:rsidRPr="001C672B" w14:paraId="62879B0E" w14:textId="77777777" w:rsidTr="001C672B">
        <w:trPr>
          <w:trHeight w:val="170"/>
          <w:jc w:val="right"/>
        </w:trPr>
        <w:tc>
          <w:tcPr>
            <w:tcW w:w="453" w:type="dxa"/>
            <w:vAlign w:val="center"/>
          </w:tcPr>
          <w:p w14:paraId="07677CD8" w14:textId="4954B188" w:rsidR="00C91DB1" w:rsidRDefault="00C91DB1" w:rsidP="001C672B">
            <w:pPr>
              <w:pStyle w:val="Akapitzlist"/>
              <w:spacing w:before="60"/>
              <w:ind w:left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1304" w:type="dxa"/>
            <w:vAlign w:val="center"/>
          </w:tcPr>
          <w:p w14:paraId="282D20F2" w14:textId="77777777" w:rsidR="00C91DB1" w:rsidRPr="002A03A9" w:rsidRDefault="00C91DB1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66559969" w14:textId="0FC0FBC3" w:rsidR="00C91DB1" w:rsidRPr="002A03A9" w:rsidRDefault="00C91DB1" w:rsidP="004678E2">
            <w:pPr>
              <w:pStyle w:val="Akapitzlist"/>
              <w:spacing w:before="60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A9">
              <w:rPr>
                <w:rFonts w:ascii="Times New Roman" w:eastAsia="Times New Roman" w:hAnsi="Times New Roman" w:cs="Times New Roman"/>
                <w:sz w:val="18"/>
                <w:szCs w:val="18"/>
              </w:rPr>
              <w:t>Dostawa i montaż balustrady wys. 1,2m na ściance czołowej</w:t>
            </w:r>
          </w:p>
        </w:tc>
        <w:tc>
          <w:tcPr>
            <w:tcW w:w="737" w:type="dxa"/>
            <w:vAlign w:val="center"/>
          </w:tcPr>
          <w:p w14:paraId="7CEB4581" w14:textId="7405E79F" w:rsidR="00C91DB1" w:rsidRPr="002A03A9" w:rsidRDefault="00C91DB1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A9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737" w:type="dxa"/>
            <w:vAlign w:val="center"/>
          </w:tcPr>
          <w:p w14:paraId="68D6696F" w14:textId="32C30213" w:rsidR="00C91DB1" w:rsidRPr="002A03A9" w:rsidRDefault="00C91DB1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A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0497C608" w14:textId="77777777" w:rsidR="00C91DB1" w:rsidRPr="002A03A9" w:rsidRDefault="00C91DB1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94DA4D" w14:textId="77777777" w:rsidR="00C91DB1" w:rsidRPr="002A03A9" w:rsidRDefault="00C91DB1" w:rsidP="001C672B">
            <w:pPr>
              <w:pStyle w:val="Akapitzlist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234E1FB" w14:textId="77777777" w:rsidR="001C672B" w:rsidRDefault="001C672B" w:rsidP="001C672B">
      <w:pPr>
        <w:pStyle w:val="Akapitzlist"/>
        <w:spacing w:before="60"/>
        <w:jc w:val="both"/>
        <w:rPr>
          <w:rFonts w:eastAsia="Times New Roman"/>
        </w:rPr>
      </w:pPr>
    </w:p>
    <w:p w14:paraId="1CC4B8C0" w14:textId="77777777" w:rsidR="002A03A9" w:rsidRDefault="002A03A9" w:rsidP="00686825">
      <w:pPr>
        <w:spacing w:before="120" w:after="120"/>
        <w:jc w:val="both"/>
        <w:rPr>
          <w:rFonts w:eastAsia="Times New Roman"/>
          <w:color w:val="00B050"/>
        </w:rPr>
      </w:pPr>
    </w:p>
    <w:p w14:paraId="3E123118" w14:textId="300409D5" w:rsidR="002A03A9" w:rsidRPr="002A03A9" w:rsidRDefault="002A03A9" w:rsidP="002A0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A03A9">
        <w:rPr>
          <w:rFonts w:ascii="Times New Roman" w:eastAsia="Times New Roman" w:hAnsi="Times New Roman" w:cs="Times New Roman"/>
          <w:b/>
          <w:bCs/>
        </w:rPr>
        <w:t>Odpowiedź:</w:t>
      </w:r>
    </w:p>
    <w:p w14:paraId="2A662356" w14:textId="140AB4C6" w:rsidR="00686825" w:rsidRPr="002A03A9" w:rsidRDefault="00686825" w:rsidP="002A03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03A9">
        <w:rPr>
          <w:rFonts w:ascii="Times New Roman" w:eastAsia="Times New Roman" w:hAnsi="Times New Roman" w:cs="Times New Roman"/>
        </w:rPr>
        <w:t xml:space="preserve">Zamawiający </w:t>
      </w:r>
      <w:r w:rsidR="00F70BE1" w:rsidRPr="002A03A9">
        <w:rPr>
          <w:rFonts w:ascii="Times New Roman" w:eastAsia="Times New Roman" w:hAnsi="Times New Roman" w:cs="Times New Roman"/>
        </w:rPr>
        <w:t>przedstawia poniżej uszczegółowienie zakresu remontu przepustu</w:t>
      </w:r>
      <w:r w:rsidRPr="002A03A9">
        <w:rPr>
          <w:rFonts w:ascii="Times New Roman" w:eastAsia="Times New Roman" w:hAnsi="Times New Roman" w:cs="Times New Roman"/>
        </w:rPr>
        <w:t xml:space="preserve">: </w:t>
      </w:r>
    </w:p>
    <w:p w14:paraId="079BC964" w14:textId="6DDF97A9" w:rsidR="00686825" w:rsidRPr="002A03A9" w:rsidRDefault="00D1780C" w:rsidP="002A03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03A9">
        <w:rPr>
          <w:rFonts w:ascii="Times New Roman" w:eastAsia="Times New Roman" w:hAnsi="Times New Roman" w:cs="Times New Roman"/>
        </w:rPr>
        <w:t xml:space="preserve">Rozbiórkę </w:t>
      </w:r>
      <w:proofErr w:type="spellStart"/>
      <w:r w:rsidRPr="002A03A9">
        <w:rPr>
          <w:rFonts w:ascii="Times New Roman" w:eastAsia="Times New Roman" w:hAnsi="Times New Roman" w:cs="Times New Roman"/>
        </w:rPr>
        <w:t>ist</w:t>
      </w:r>
      <w:proofErr w:type="spellEnd"/>
      <w:r w:rsidRPr="002A03A9">
        <w:rPr>
          <w:rFonts w:ascii="Times New Roman" w:eastAsia="Times New Roman" w:hAnsi="Times New Roman" w:cs="Times New Roman"/>
        </w:rPr>
        <w:t xml:space="preserve">. ścianki czołowej w ilości </w:t>
      </w:r>
      <w:r w:rsidR="00F70BE1" w:rsidRPr="002A03A9">
        <w:rPr>
          <w:rFonts w:ascii="Times New Roman" w:eastAsia="Times New Roman" w:hAnsi="Times New Roman" w:cs="Times New Roman"/>
        </w:rPr>
        <w:t>5,8m3. Oczyszczenie</w:t>
      </w:r>
      <w:r w:rsidRPr="002A03A9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2A03A9">
        <w:rPr>
          <w:rFonts w:ascii="Times New Roman" w:eastAsia="Times New Roman" w:hAnsi="Times New Roman" w:cs="Times New Roman"/>
        </w:rPr>
        <w:t>wyszpachlowa</w:t>
      </w:r>
      <w:r w:rsidR="00F70BE1" w:rsidRPr="002A03A9">
        <w:rPr>
          <w:rFonts w:ascii="Times New Roman" w:eastAsia="Times New Roman" w:hAnsi="Times New Roman" w:cs="Times New Roman"/>
        </w:rPr>
        <w:t>nie</w:t>
      </w:r>
      <w:proofErr w:type="spellEnd"/>
      <w:r w:rsidRPr="002A03A9">
        <w:rPr>
          <w:rFonts w:ascii="Times New Roman" w:eastAsia="Times New Roman" w:hAnsi="Times New Roman" w:cs="Times New Roman"/>
        </w:rPr>
        <w:t xml:space="preserve"> ubytk</w:t>
      </w:r>
      <w:r w:rsidR="00F70BE1" w:rsidRPr="002A03A9">
        <w:rPr>
          <w:rFonts w:ascii="Times New Roman" w:eastAsia="Times New Roman" w:hAnsi="Times New Roman" w:cs="Times New Roman"/>
        </w:rPr>
        <w:t>ów</w:t>
      </w:r>
      <w:r w:rsidRPr="002A03A9">
        <w:rPr>
          <w:rFonts w:ascii="Times New Roman" w:eastAsia="Times New Roman" w:hAnsi="Times New Roman" w:cs="Times New Roman"/>
        </w:rPr>
        <w:t xml:space="preserve"> wnętrza przepustu zgodnie z dok. fotograficzną (pyt.14).</w:t>
      </w:r>
      <w:r w:rsidR="00BA0B8F">
        <w:rPr>
          <w:rFonts w:ascii="Times New Roman" w:eastAsia="Times New Roman" w:hAnsi="Times New Roman" w:cs="Times New Roman"/>
        </w:rPr>
        <w:t xml:space="preserve"> </w:t>
      </w:r>
      <w:r w:rsidRPr="002A03A9">
        <w:rPr>
          <w:rFonts w:ascii="Times New Roman" w:eastAsia="Times New Roman" w:hAnsi="Times New Roman" w:cs="Times New Roman"/>
        </w:rPr>
        <w:t>Odtworz</w:t>
      </w:r>
      <w:r w:rsidR="00F70BE1" w:rsidRPr="002A03A9">
        <w:rPr>
          <w:rFonts w:ascii="Times New Roman" w:eastAsia="Times New Roman" w:hAnsi="Times New Roman" w:cs="Times New Roman"/>
        </w:rPr>
        <w:t>enie</w:t>
      </w:r>
      <w:r w:rsidRPr="002A03A9">
        <w:rPr>
          <w:rFonts w:ascii="Times New Roman" w:eastAsia="Times New Roman" w:hAnsi="Times New Roman" w:cs="Times New Roman"/>
        </w:rPr>
        <w:t xml:space="preserve"> ściank</w:t>
      </w:r>
      <w:r w:rsidR="00F70BE1" w:rsidRPr="002A03A9">
        <w:rPr>
          <w:rFonts w:ascii="Times New Roman" w:eastAsia="Times New Roman" w:hAnsi="Times New Roman" w:cs="Times New Roman"/>
        </w:rPr>
        <w:t>i</w:t>
      </w:r>
      <w:r w:rsidRPr="002A03A9">
        <w:rPr>
          <w:rFonts w:ascii="Times New Roman" w:eastAsia="Times New Roman" w:hAnsi="Times New Roman" w:cs="Times New Roman"/>
        </w:rPr>
        <w:t xml:space="preserve"> przepustu: </w:t>
      </w:r>
      <w:r w:rsidR="00686825" w:rsidRPr="002A03A9">
        <w:rPr>
          <w:rFonts w:ascii="Times New Roman" w:eastAsia="Times New Roman" w:hAnsi="Times New Roman" w:cs="Times New Roman"/>
        </w:rPr>
        <w:t>wymiar czołowa przepustu: 5,8m (dł.) x 2,5m</w:t>
      </w:r>
      <w:r w:rsidR="00BA0B8F">
        <w:rPr>
          <w:rFonts w:ascii="Times New Roman" w:eastAsia="Times New Roman" w:hAnsi="Times New Roman" w:cs="Times New Roman"/>
        </w:rPr>
        <w:t xml:space="preserve"> </w:t>
      </w:r>
      <w:r w:rsidR="00686825" w:rsidRPr="002A03A9">
        <w:rPr>
          <w:rFonts w:ascii="Times New Roman" w:eastAsia="Times New Roman" w:hAnsi="Times New Roman" w:cs="Times New Roman"/>
        </w:rPr>
        <w:t>(wys.) x 0,4</w:t>
      </w:r>
      <w:r w:rsidR="00BA0B8F">
        <w:rPr>
          <w:rFonts w:ascii="Times New Roman" w:eastAsia="Times New Roman" w:hAnsi="Times New Roman" w:cs="Times New Roman"/>
        </w:rPr>
        <w:t xml:space="preserve"> </w:t>
      </w:r>
      <w:r w:rsidR="00686825" w:rsidRPr="002A03A9">
        <w:rPr>
          <w:rFonts w:ascii="Times New Roman" w:eastAsia="Times New Roman" w:hAnsi="Times New Roman" w:cs="Times New Roman"/>
        </w:rPr>
        <w:t>(szer.) z betonu klasy C30/37 w deskowaniu, stal zbrojeniowa: 172kg/m3. Balustrad</w:t>
      </w:r>
      <w:r w:rsidR="00F70BE1" w:rsidRPr="002A03A9">
        <w:rPr>
          <w:rFonts w:ascii="Times New Roman" w:eastAsia="Times New Roman" w:hAnsi="Times New Roman" w:cs="Times New Roman"/>
        </w:rPr>
        <w:t>ę</w:t>
      </w:r>
      <w:r w:rsidR="00686825" w:rsidRPr="002A03A9">
        <w:rPr>
          <w:rFonts w:ascii="Times New Roman" w:eastAsia="Times New Roman" w:hAnsi="Times New Roman" w:cs="Times New Roman"/>
        </w:rPr>
        <w:t xml:space="preserve"> wykonać</w:t>
      </w:r>
      <w:r w:rsidRPr="002A03A9">
        <w:rPr>
          <w:rFonts w:ascii="Times New Roman" w:eastAsia="Times New Roman" w:hAnsi="Times New Roman" w:cs="Times New Roman"/>
        </w:rPr>
        <w:t xml:space="preserve"> stalow</w:t>
      </w:r>
      <w:r w:rsidR="00F70BE1" w:rsidRPr="002A03A9">
        <w:rPr>
          <w:rFonts w:ascii="Times New Roman" w:eastAsia="Times New Roman" w:hAnsi="Times New Roman" w:cs="Times New Roman"/>
        </w:rPr>
        <w:t>ą</w:t>
      </w:r>
      <w:r w:rsidR="00686825" w:rsidRPr="002A03A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86825" w:rsidRPr="002A03A9">
        <w:rPr>
          <w:rFonts w:ascii="Times New Roman" w:eastAsia="Times New Roman" w:hAnsi="Times New Roman" w:cs="Times New Roman"/>
        </w:rPr>
        <w:t>szczeblinkow</w:t>
      </w:r>
      <w:r w:rsidR="00F70BE1" w:rsidRPr="002A03A9">
        <w:rPr>
          <w:rFonts w:ascii="Times New Roman" w:eastAsia="Times New Roman" w:hAnsi="Times New Roman" w:cs="Times New Roman"/>
        </w:rPr>
        <w:t>ą</w:t>
      </w:r>
      <w:proofErr w:type="spellEnd"/>
      <w:r w:rsidR="00686825" w:rsidRPr="002A03A9">
        <w:rPr>
          <w:rFonts w:ascii="Times New Roman" w:eastAsia="Times New Roman" w:hAnsi="Times New Roman" w:cs="Times New Roman"/>
        </w:rPr>
        <w:t xml:space="preserve"> z płaskowników stalowych</w:t>
      </w:r>
      <w:r w:rsidR="00F70BE1" w:rsidRPr="002A03A9">
        <w:rPr>
          <w:rFonts w:ascii="Times New Roman" w:eastAsia="Times New Roman" w:hAnsi="Times New Roman" w:cs="Times New Roman"/>
        </w:rPr>
        <w:t>. Długość balustrady</w:t>
      </w:r>
      <w:r w:rsidR="0025546F" w:rsidRPr="002A03A9">
        <w:rPr>
          <w:rFonts w:ascii="Times New Roman" w:eastAsia="Times New Roman" w:hAnsi="Times New Roman" w:cs="Times New Roman"/>
        </w:rPr>
        <w:t xml:space="preserve"> 6m,</w:t>
      </w:r>
      <w:r w:rsidR="00F70BE1" w:rsidRPr="002A03A9">
        <w:rPr>
          <w:rFonts w:ascii="Times New Roman" w:eastAsia="Times New Roman" w:hAnsi="Times New Roman" w:cs="Times New Roman"/>
        </w:rPr>
        <w:t xml:space="preserve"> wys. 1,2m,</w:t>
      </w:r>
      <w:r w:rsidR="0025546F" w:rsidRPr="002A03A9">
        <w:rPr>
          <w:rFonts w:ascii="Times New Roman" w:eastAsia="Times New Roman" w:hAnsi="Times New Roman" w:cs="Times New Roman"/>
        </w:rPr>
        <w:t xml:space="preserve"> ciężar balustrady</w:t>
      </w:r>
      <w:r w:rsidR="00F70BE1" w:rsidRPr="002A03A9">
        <w:rPr>
          <w:rFonts w:ascii="Times New Roman" w:eastAsia="Times New Roman" w:hAnsi="Times New Roman" w:cs="Times New Roman"/>
        </w:rPr>
        <w:t>: 55kg/</w:t>
      </w:r>
      <w:proofErr w:type="spellStart"/>
      <w:r w:rsidR="00F70BE1" w:rsidRPr="002A03A9">
        <w:rPr>
          <w:rFonts w:ascii="Times New Roman" w:eastAsia="Times New Roman" w:hAnsi="Times New Roman" w:cs="Times New Roman"/>
        </w:rPr>
        <w:t>mb</w:t>
      </w:r>
      <w:proofErr w:type="spellEnd"/>
      <w:r w:rsidR="00686825" w:rsidRPr="002A03A9">
        <w:rPr>
          <w:rFonts w:ascii="Times New Roman" w:eastAsia="Times New Roman" w:hAnsi="Times New Roman" w:cs="Times New Roman"/>
        </w:rPr>
        <w:t>. Poszczególne segmenty balustrady łączyć ze sobą na budowie za pomocą łączników skręcanych bez spawania.</w:t>
      </w:r>
    </w:p>
    <w:p w14:paraId="0F634CBA" w14:textId="6C2BBE2F" w:rsidR="00686825" w:rsidRPr="002A03A9" w:rsidRDefault="00686825" w:rsidP="002A03A9">
      <w:pPr>
        <w:pStyle w:val="Tekstpodstawowywcity"/>
        <w:ind w:firstLine="709"/>
        <w:rPr>
          <w:sz w:val="22"/>
          <w:szCs w:val="22"/>
        </w:rPr>
      </w:pPr>
      <w:r w:rsidRPr="002A03A9">
        <w:rPr>
          <w:sz w:val="22"/>
          <w:szCs w:val="22"/>
        </w:rPr>
        <w:t xml:space="preserve">Wszystkie łączniki oraz kotwy balustrady </w:t>
      </w:r>
      <w:r w:rsidR="00D1780C" w:rsidRPr="002A03A9">
        <w:rPr>
          <w:sz w:val="22"/>
          <w:szCs w:val="22"/>
        </w:rPr>
        <w:t>mocujące w ściance czołowej</w:t>
      </w:r>
      <w:r w:rsidRPr="002A03A9">
        <w:rPr>
          <w:sz w:val="22"/>
          <w:szCs w:val="22"/>
        </w:rPr>
        <w:t xml:space="preserve"> wykonać ze stali nierdzewnej.</w:t>
      </w:r>
      <w:r w:rsidR="00D1780C" w:rsidRPr="002A03A9">
        <w:rPr>
          <w:sz w:val="22"/>
          <w:szCs w:val="22"/>
        </w:rPr>
        <w:t xml:space="preserve"> </w:t>
      </w:r>
      <w:r w:rsidRPr="002A03A9">
        <w:rPr>
          <w:sz w:val="22"/>
          <w:szCs w:val="22"/>
        </w:rPr>
        <w:t xml:space="preserve">Pod stopami słupków balustrad wykonać </w:t>
      </w:r>
      <w:proofErr w:type="spellStart"/>
      <w:r w:rsidRPr="002A03A9">
        <w:rPr>
          <w:sz w:val="22"/>
          <w:szCs w:val="22"/>
        </w:rPr>
        <w:t>podlewki</w:t>
      </w:r>
      <w:proofErr w:type="spellEnd"/>
      <w:r w:rsidR="00D1780C" w:rsidRPr="002A03A9">
        <w:rPr>
          <w:sz w:val="22"/>
          <w:szCs w:val="22"/>
        </w:rPr>
        <w:t xml:space="preserve">. Zastosować systemowe kotwy wklejane w wywierconych wcześniej otworach w </w:t>
      </w:r>
      <w:r w:rsidR="00F70BE1" w:rsidRPr="002A03A9">
        <w:rPr>
          <w:sz w:val="22"/>
          <w:szCs w:val="22"/>
        </w:rPr>
        <w:t>ściance czołowej</w:t>
      </w:r>
      <w:r w:rsidR="00D1780C" w:rsidRPr="002A03A9">
        <w:rPr>
          <w:sz w:val="22"/>
          <w:szCs w:val="22"/>
        </w:rPr>
        <w:t xml:space="preserve"> (długość otworów </w:t>
      </w:r>
      <w:r w:rsidR="00F70BE1" w:rsidRPr="002A03A9">
        <w:rPr>
          <w:sz w:val="22"/>
          <w:szCs w:val="22"/>
        </w:rPr>
        <w:t>min</w:t>
      </w:r>
      <w:r w:rsidR="00D1780C" w:rsidRPr="002A03A9">
        <w:rPr>
          <w:sz w:val="22"/>
          <w:szCs w:val="22"/>
        </w:rPr>
        <w:t>. 1</w:t>
      </w:r>
      <w:r w:rsidR="00F70BE1" w:rsidRPr="002A03A9">
        <w:rPr>
          <w:sz w:val="22"/>
          <w:szCs w:val="22"/>
        </w:rPr>
        <w:t>5</w:t>
      </w:r>
      <w:r w:rsidR="00D1780C" w:rsidRPr="002A03A9">
        <w:rPr>
          <w:sz w:val="22"/>
          <w:szCs w:val="22"/>
        </w:rPr>
        <w:t xml:space="preserve"> cm).</w:t>
      </w:r>
      <w:r w:rsidR="005D48A1" w:rsidRPr="002A03A9">
        <w:rPr>
          <w:sz w:val="22"/>
          <w:szCs w:val="22"/>
        </w:rPr>
        <w:t xml:space="preserve"> Balustradę zabezpieczyć powłokami malarskimi lub cynkowo-malarskimi o minimum okresie trwałości długim (H - od 15 do 25 lat) przy klasie korozyjności środowiska średniej (C3).</w:t>
      </w:r>
    </w:p>
    <w:p w14:paraId="0E627B5C" w14:textId="77777777" w:rsidR="002A03A9" w:rsidRDefault="002A03A9" w:rsidP="002A03A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4DC8D77" w14:textId="50920F51" w:rsidR="002A03A9" w:rsidRPr="002A03A9" w:rsidRDefault="002A03A9" w:rsidP="002A03A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A03A9">
        <w:rPr>
          <w:rFonts w:ascii="Times New Roman" w:hAnsi="Times New Roman" w:cs="Times New Roman"/>
          <w:b/>
          <w:bCs/>
        </w:rPr>
        <w:t>Pytanie nr 3:</w:t>
      </w:r>
    </w:p>
    <w:p w14:paraId="5CDBD486" w14:textId="51BE840B" w:rsidR="004B3DB5" w:rsidRPr="002A03A9" w:rsidRDefault="004B3DB5" w:rsidP="002A03A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A03A9">
        <w:rPr>
          <w:rFonts w:ascii="Times New Roman" w:eastAsia="Times New Roman" w:hAnsi="Times New Roman" w:cs="Times New Roman"/>
        </w:rPr>
        <w:t>Nawiązując do powyższego pytania, proszę o uzupełnienie dokumentacji o rysunek projektowanej balustrady na ściance czołowej wraz z podaniem wszystkich informacji niezbędnych do rzetelnej wyceny, tj. m.in.: sposobu montażu, wagi oraz rodzaju zabezpieczenia antykorozyjnego.</w:t>
      </w:r>
    </w:p>
    <w:p w14:paraId="4E694E8B" w14:textId="77777777" w:rsidR="002A03A9" w:rsidRPr="002A03A9" w:rsidRDefault="005D48A1" w:rsidP="002A03A9">
      <w:pPr>
        <w:pStyle w:val="Tekstpodstawowywcity"/>
        <w:ind w:hanging="142"/>
        <w:rPr>
          <w:b/>
          <w:bCs/>
          <w:sz w:val="22"/>
          <w:szCs w:val="22"/>
        </w:rPr>
      </w:pPr>
      <w:r w:rsidRPr="002A03A9">
        <w:rPr>
          <w:sz w:val="22"/>
          <w:szCs w:val="22"/>
        </w:rPr>
        <w:t xml:space="preserve">  </w:t>
      </w:r>
      <w:r w:rsidR="002A03A9" w:rsidRPr="002A03A9">
        <w:rPr>
          <w:b/>
          <w:bCs/>
          <w:sz w:val="22"/>
          <w:szCs w:val="22"/>
        </w:rPr>
        <w:t>Odpowiedź:</w:t>
      </w:r>
    </w:p>
    <w:p w14:paraId="13A4C36B" w14:textId="1D107370" w:rsidR="005D48A1" w:rsidRPr="002A03A9" w:rsidRDefault="002A03A9" w:rsidP="002A03A9">
      <w:pPr>
        <w:pStyle w:val="Tekstpodstawowywcity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Odpowiedzi na pytanie </w:t>
      </w:r>
      <w:r w:rsidR="005D48A1" w:rsidRPr="002A03A9">
        <w:rPr>
          <w:sz w:val="22"/>
          <w:szCs w:val="22"/>
        </w:rPr>
        <w:t>udzielono</w:t>
      </w:r>
      <w:r>
        <w:rPr>
          <w:sz w:val="22"/>
          <w:szCs w:val="22"/>
        </w:rPr>
        <w:t xml:space="preserve"> powyżej tj.</w:t>
      </w:r>
      <w:r w:rsidR="005D48A1" w:rsidRPr="002A03A9">
        <w:rPr>
          <w:sz w:val="22"/>
          <w:szCs w:val="22"/>
        </w:rPr>
        <w:t xml:space="preserve"> w pkt. 2</w:t>
      </w:r>
      <w:r>
        <w:rPr>
          <w:sz w:val="22"/>
          <w:szCs w:val="22"/>
        </w:rPr>
        <w:t>.</w:t>
      </w:r>
      <w:r w:rsidR="005D48A1" w:rsidRPr="002A03A9">
        <w:rPr>
          <w:sz w:val="22"/>
          <w:szCs w:val="22"/>
        </w:rPr>
        <w:t xml:space="preserve"> </w:t>
      </w:r>
    </w:p>
    <w:p w14:paraId="077E33D0" w14:textId="77777777" w:rsidR="002A03A9" w:rsidRDefault="002A03A9" w:rsidP="002A03A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D04A5C3" w14:textId="1709487D" w:rsidR="002A03A9" w:rsidRPr="002A03A9" w:rsidRDefault="002A03A9" w:rsidP="002A03A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A03A9">
        <w:rPr>
          <w:rFonts w:ascii="Times New Roman" w:hAnsi="Times New Roman" w:cs="Times New Roman"/>
          <w:b/>
          <w:bCs/>
        </w:rPr>
        <w:t xml:space="preserve">Pytanie nr </w:t>
      </w:r>
      <w:r>
        <w:rPr>
          <w:rFonts w:ascii="Times New Roman" w:hAnsi="Times New Roman" w:cs="Times New Roman"/>
          <w:b/>
          <w:bCs/>
        </w:rPr>
        <w:t>4</w:t>
      </w:r>
      <w:r w:rsidRPr="002A03A9">
        <w:rPr>
          <w:rFonts w:ascii="Times New Roman" w:hAnsi="Times New Roman" w:cs="Times New Roman"/>
          <w:b/>
          <w:bCs/>
        </w:rPr>
        <w:t>:</w:t>
      </w:r>
    </w:p>
    <w:p w14:paraId="3EBD163C" w14:textId="77777777" w:rsidR="002A03A9" w:rsidRDefault="004B3DB5" w:rsidP="002A03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03A9">
        <w:rPr>
          <w:rFonts w:ascii="Times New Roman" w:eastAsia="Times New Roman" w:hAnsi="Times New Roman" w:cs="Times New Roman"/>
        </w:rPr>
        <w:t>Dotyczy wyjaśnień treści SWZ z dnia 03.07.2023 – odpowiedzi na pytania 71.</w:t>
      </w:r>
    </w:p>
    <w:p w14:paraId="62EADC37" w14:textId="34731A1A" w:rsidR="004B3DB5" w:rsidRPr="002A03A9" w:rsidRDefault="004B3DB5" w:rsidP="002A03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03A9">
        <w:rPr>
          <w:rFonts w:ascii="Times New Roman" w:eastAsia="Times New Roman" w:hAnsi="Times New Roman" w:cs="Times New Roman"/>
        </w:rPr>
        <w:t>Prosimy o uzupełnienie przedmiaru robót o pozycje kosztorysowe w których należy uwzględnić wycenę tablic informacyjnych w 4 lokalizacjach wraz z podaniem ilości przedmiarowej oraz wymaganych wymiarów.</w:t>
      </w:r>
    </w:p>
    <w:p w14:paraId="13650881" w14:textId="77777777" w:rsidR="002A03A9" w:rsidRPr="002A03A9" w:rsidRDefault="002A03A9" w:rsidP="002A0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A03A9">
        <w:rPr>
          <w:rFonts w:ascii="Times New Roman" w:eastAsia="Times New Roman" w:hAnsi="Times New Roman" w:cs="Times New Roman"/>
          <w:b/>
          <w:bCs/>
        </w:rPr>
        <w:t xml:space="preserve">Odpowiedź: </w:t>
      </w:r>
    </w:p>
    <w:p w14:paraId="11CBC36F" w14:textId="4C7ABDEE" w:rsidR="00C660FF" w:rsidRPr="002A03A9" w:rsidRDefault="00C660FF" w:rsidP="002A03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03A9">
        <w:rPr>
          <w:rFonts w:ascii="Times New Roman" w:eastAsia="Times New Roman" w:hAnsi="Times New Roman" w:cs="Times New Roman"/>
        </w:rPr>
        <w:t>Zamawiający wyjaśnia, że w zakresie zamówienia jest wykonanie 2 tablic na punktach widokowych nad rzeką Mogielnica.</w:t>
      </w:r>
      <w:r w:rsidR="002A03A9">
        <w:rPr>
          <w:rFonts w:ascii="Times New Roman" w:eastAsia="Times New Roman" w:hAnsi="Times New Roman" w:cs="Times New Roman"/>
        </w:rPr>
        <w:t xml:space="preserve"> </w:t>
      </w:r>
      <w:r w:rsidRPr="002A03A9">
        <w:rPr>
          <w:rFonts w:ascii="Times New Roman" w:eastAsia="Times New Roman" w:hAnsi="Times New Roman" w:cs="Times New Roman"/>
        </w:rPr>
        <w:t>Tablice informacyjne będą dot. historii Opalenickiej Kolei Wąskotorowej (treść uzgodniona z Inwestorem na budowie). Należy przyjąć w ofercie wymiar pojedynczej stalowej tablicy z kształtowników hutniczych z wypełnieniem z blachy ocynkowanej 1,5x1,5m, na 2 słupkach stalowych. Całość konstrukcji zabezpieczona powłokami  cynkowo-malarskim o okresie trwałości</w:t>
      </w:r>
      <w:r w:rsidR="002A03A9">
        <w:rPr>
          <w:rFonts w:ascii="Times New Roman" w:eastAsia="Times New Roman" w:hAnsi="Times New Roman" w:cs="Times New Roman"/>
        </w:rPr>
        <w:t xml:space="preserve">              </w:t>
      </w:r>
      <w:r w:rsidRPr="002A03A9">
        <w:rPr>
          <w:rFonts w:ascii="Times New Roman" w:eastAsia="Times New Roman" w:hAnsi="Times New Roman" w:cs="Times New Roman"/>
        </w:rPr>
        <w:t xml:space="preserve"> min. 15lat.  </w:t>
      </w:r>
    </w:p>
    <w:p w14:paraId="50CC6044" w14:textId="77777777" w:rsidR="002A03A9" w:rsidRDefault="002A03A9" w:rsidP="002A03A9">
      <w:pPr>
        <w:pStyle w:val="Akapitzlist"/>
        <w:jc w:val="both"/>
        <w:rPr>
          <w:rFonts w:ascii="Times New Roman" w:eastAsia="Times New Roman" w:hAnsi="Times New Roman" w:cs="Times New Roman"/>
        </w:rPr>
      </w:pPr>
    </w:p>
    <w:p w14:paraId="1AAB8D1E" w14:textId="4CBB8391" w:rsidR="002A03A9" w:rsidRPr="002A03A9" w:rsidRDefault="002A03A9" w:rsidP="002A03A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A03A9">
        <w:rPr>
          <w:rFonts w:ascii="Times New Roman" w:hAnsi="Times New Roman" w:cs="Times New Roman"/>
          <w:b/>
          <w:bCs/>
        </w:rPr>
        <w:t xml:space="preserve">Pytanie nr </w:t>
      </w:r>
      <w:r>
        <w:rPr>
          <w:rFonts w:ascii="Times New Roman" w:hAnsi="Times New Roman" w:cs="Times New Roman"/>
          <w:b/>
          <w:bCs/>
        </w:rPr>
        <w:t>5</w:t>
      </w:r>
      <w:r w:rsidRPr="002A03A9">
        <w:rPr>
          <w:rFonts w:ascii="Times New Roman" w:hAnsi="Times New Roman" w:cs="Times New Roman"/>
          <w:b/>
          <w:bCs/>
        </w:rPr>
        <w:t>:</w:t>
      </w:r>
    </w:p>
    <w:p w14:paraId="0A3B8134" w14:textId="77777777" w:rsidR="002A03A9" w:rsidRDefault="009A42B1" w:rsidP="002A03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03A9">
        <w:rPr>
          <w:rFonts w:ascii="Times New Roman" w:eastAsia="Times New Roman" w:hAnsi="Times New Roman" w:cs="Times New Roman"/>
        </w:rPr>
        <w:t xml:space="preserve">Dotyczy wyjaśnień treści SWZ z dnia 03.07.2023 </w:t>
      </w:r>
    </w:p>
    <w:p w14:paraId="36BF7A81" w14:textId="35099A8C" w:rsidR="002A03A9" w:rsidRDefault="009A42B1" w:rsidP="002A03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03A9">
        <w:rPr>
          <w:rFonts w:ascii="Times New Roman" w:eastAsia="Times New Roman" w:hAnsi="Times New Roman" w:cs="Times New Roman"/>
        </w:rPr>
        <w:t xml:space="preserve">W zw. z odpowiedzią na pyt. 48 Wykonawca wskazuje, iż wie, że par. 25 ust. 1 pkt. 1 </w:t>
      </w:r>
      <w:proofErr w:type="spellStart"/>
      <w:r w:rsidRPr="002A03A9">
        <w:rPr>
          <w:rFonts w:ascii="Times New Roman" w:eastAsia="Times New Roman" w:hAnsi="Times New Roman" w:cs="Times New Roman"/>
        </w:rPr>
        <w:t>tiret</w:t>
      </w:r>
      <w:proofErr w:type="spellEnd"/>
      <w:r w:rsidRPr="002A03A9">
        <w:rPr>
          <w:rFonts w:ascii="Times New Roman" w:eastAsia="Times New Roman" w:hAnsi="Times New Roman" w:cs="Times New Roman"/>
        </w:rPr>
        <w:t xml:space="preserve"> trzecie dotyczy zmiany umowy i ponownie prosi o udzielenie informacji, czy ewentualne kolizje </w:t>
      </w:r>
      <w:r w:rsidR="002A03A9">
        <w:rPr>
          <w:rFonts w:ascii="Times New Roman" w:eastAsia="Times New Roman" w:hAnsi="Times New Roman" w:cs="Times New Roman"/>
        </w:rPr>
        <w:t xml:space="preserve">                                      </w:t>
      </w:r>
      <w:r w:rsidRPr="002A03A9">
        <w:rPr>
          <w:rFonts w:ascii="Times New Roman" w:eastAsia="Times New Roman" w:hAnsi="Times New Roman" w:cs="Times New Roman"/>
        </w:rPr>
        <w:t xml:space="preserve">z infrastrukturą niezinwentaryzowaną będą uprawniały Wykonawcę do ZMIANY UMOWY również </w:t>
      </w:r>
      <w:r w:rsidR="002A03A9">
        <w:rPr>
          <w:rFonts w:ascii="Times New Roman" w:eastAsia="Times New Roman" w:hAnsi="Times New Roman" w:cs="Times New Roman"/>
        </w:rPr>
        <w:t xml:space="preserve">            </w:t>
      </w:r>
      <w:r w:rsidRPr="002A03A9">
        <w:rPr>
          <w:rFonts w:ascii="Times New Roman" w:eastAsia="Times New Roman" w:hAnsi="Times New Roman" w:cs="Times New Roman"/>
        </w:rPr>
        <w:t>w zakresie wynagrodzenia.</w:t>
      </w:r>
    </w:p>
    <w:p w14:paraId="7DE89C05" w14:textId="77777777" w:rsidR="002A03A9" w:rsidRPr="002A03A9" w:rsidRDefault="002A03A9" w:rsidP="002A0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A03A9">
        <w:rPr>
          <w:rFonts w:ascii="Times New Roman" w:eastAsia="Times New Roman" w:hAnsi="Times New Roman" w:cs="Times New Roman"/>
          <w:b/>
          <w:bCs/>
        </w:rPr>
        <w:t>Odpowiedź:</w:t>
      </w:r>
    </w:p>
    <w:p w14:paraId="4F8AEAF3" w14:textId="50699792" w:rsidR="00C660FF" w:rsidRPr="002A03A9" w:rsidRDefault="00C660FF" w:rsidP="002A03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03A9">
        <w:rPr>
          <w:rFonts w:ascii="Times New Roman" w:eastAsia="Times New Roman" w:hAnsi="Times New Roman" w:cs="Times New Roman"/>
        </w:rPr>
        <w:t>Zamawiający potwierdza</w:t>
      </w:r>
      <w:r w:rsidR="00C11371" w:rsidRPr="002A03A9">
        <w:rPr>
          <w:rFonts w:ascii="Times New Roman" w:eastAsia="Times New Roman" w:hAnsi="Times New Roman" w:cs="Times New Roman"/>
        </w:rPr>
        <w:t xml:space="preserve">. </w:t>
      </w:r>
      <w:r w:rsidR="00AE530B" w:rsidRPr="002A03A9">
        <w:rPr>
          <w:rFonts w:ascii="Times New Roman" w:eastAsia="Times New Roman" w:hAnsi="Times New Roman" w:cs="Times New Roman"/>
        </w:rPr>
        <w:t>Koszty</w:t>
      </w:r>
      <w:r w:rsidR="00C11371" w:rsidRPr="002A03A9">
        <w:rPr>
          <w:rFonts w:ascii="Times New Roman" w:eastAsia="Times New Roman" w:hAnsi="Times New Roman" w:cs="Times New Roman"/>
        </w:rPr>
        <w:t xml:space="preserve"> usunięci</w:t>
      </w:r>
      <w:r w:rsidR="00AE530B" w:rsidRPr="002A03A9">
        <w:rPr>
          <w:rFonts w:ascii="Times New Roman" w:eastAsia="Times New Roman" w:hAnsi="Times New Roman" w:cs="Times New Roman"/>
        </w:rPr>
        <w:t>a i sposób zabezpieczenia ewentualnych</w:t>
      </w:r>
      <w:r w:rsidR="00C11371" w:rsidRPr="002A03A9">
        <w:rPr>
          <w:rFonts w:ascii="Times New Roman" w:eastAsia="Times New Roman" w:hAnsi="Times New Roman" w:cs="Times New Roman"/>
        </w:rPr>
        <w:t xml:space="preserve"> kolizji niezinwentaryzowanej</w:t>
      </w:r>
      <w:r w:rsidR="00AE530B" w:rsidRPr="002A03A9">
        <w:rPr>
          <w:rFonts w:ascii="Times New Roman" w:eastAsia="Times New Roman" w:hAnsi="Times New Roman" w:cs="Times New Roman"/>
        </w:rPr>
        <w:t xml:space="preserve"> na mapie będzie</w:t>
      </w:r>
      <w:r w:rsidR="00C11371" w:rsidRPr="002A03A9">
        <w:rPr>
          <w:rFonts w:ascii="Times New Roman" w:eastAsia="Times New Roman" w:hAnsi="Times New Roman" w:cs="Times New Roman"/>
        </w:rPr>
        <w:t xml:space="preserve"> wymagał</w:t>
      </w:r>
      <w:r w:rsidR="00AE530B" w:rsidRPr="002A03A9">
        <w:rPr>
          <w:rFonts w:ascii="Times New Roman" w:eastAsia="Times New Roman" w:hAnsi="Times New Roman" w:cs="Times New Roman"/>
        </w:rPr>
        <w:t xml:space="preserve">o każdorazowo zgody Inżyniera i Zamawiającego. </w:t>
      </w:r>
      <w:r w:rsidR="00C11371" w:rsidRPr="002A03A9">
        <w:rPr>
          <w:rFonts w:ascii="Times New Roman" w:eastAsia="Times New Roman" w:hAnsi="Times New Roman" w:cs="Times New Roman"/>
        </w:rPr>
        <w:t xml:space="preserve"> </w:t>
      </w:r>
    </w:p>
    <w:sectPr w:rsidR="00C660FF" w:rsidRPr="002A03A9" w:rsidSect="002A03A9">
      <w:pgSz w:w="11906" w:h="16838"/>
      <w:pgMar w:top="993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inci Sans">
    <w:altName w:val="Calibri"/>
    <w:panose1 w:val="00000000000000000000"/>
    <w:charset w:val="00"/>
    <w:family w:val="modern"/>
    <w:notTrueType/>
    <w:pitch w:val="variable"/>
    <w:sig w:usb0="A00000AF" w:usb1="4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8B4"/>
    <w:multiLevelType w:val="hybridMultilevel"/>
    <w:tmpl w:val="583A0814"/>
    <w:lvl w:ilvl="0" w:tplc="337C7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3291F"/>
    <w:multiLevelType w:val="hybridMultilevel"/>
    <w:tmpl w:val="39FE14EE"/>
    <w:lvl w:ilvl="0" w:tplc="795E9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552C17"/>
    <w:multiLevelType w:val="hybridMultilevel"/>
    <w:tmpl w:val="107008A2"/>
    <w:lvl w:ilvl="0" w:tplc="F52AF7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E63EEB"/>
    <w:multiLevelType w:val="hybridMultilevel"/>
    <w:tmpl w:val="52C47B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F70E9"/>
    <w:multiLevelType w:val="hybridMultilevel"/>
    <w:tmpl w:val="FCE8E38E"/>
    <w:lvl w:ilvl="0" w:tplc="9FDA09D2">
      <w:start w:val="1"/>
      <w:numFmt w:val="decimal"/>
      <w:lvlText w:val="%1.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3CA70A8D"/>
    <w:multiLevelType w:val="multilevel"/>
    <w:tmpl w:val="EBB41C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247616E"/>
    <w:multiLevelType w:val="multilevel"/>
    <w:tmpl w:val="1AEE9A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7" w15:restartNumberingAfterBreak="0">
    <w:nsid w:val="43CF1602"/>
    <w:multiLevelType w:val="hybridMultilevel"/>
    <w:tmpl w:val="CD6E9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F4D8B"/>
    <w:multiLevelType w:val="hybridMultilevel"/>
    <w:tmpl w:val="78D61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12FB6"/>
    <w:multiLevelType w:val="hybridMultilevel"/>
    <w:tmpl w:val="209C4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D073B"/>
    <w:multiLevelType w:val="hybridMultilevel"/>
    <w:tmpl w:val="C3A2B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E339F"/>
    <w:multiLevelType w:val="multilevel"/>
    <w:tmpl w:val="27E4B6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12" w15:restartNumberingAfterBreak="0">
    <w:nsid w:val="6F042DAF"/>
    <w:multiLevelType w:val="hybridMultilevel"/>
    <w:tmpl w:val="EF2AC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4007D1"/>
    <w:multiLevelType w:val="hybridMultilevel"/>
    <w:tmpl w:val="87043526"/>
    <w:lvl w:ilvl="0" w:tplc="E0FEF4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406DF2"/>
    <w:multiLevelType w:val="hybridMultilevel"/>
    <w:tmpl w:val="A38805CE"/>
    <w:lvl w:ilvl="0" w:tplc="C090FB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B642F1"/>
    <w:multiLevelType w:val="multilevel"/>
    <w:tmpl w:val="A614B5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1435016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45048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8406724">
    <w:abstractNumId w:val="1"/>
  </w:num>
  <w:num w:numId="4" w16cid:durableId="1427916824">
    <w:abstractNumId w:val="2"/>
  </w:num>
  <w:num w:numId="5" w16cid:durableId="1316645756">
    <w:abstractNumId w:val="12"/>
  </w:num>
  <w:num w:numId="6" w16cid:durableId="17623397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57251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5905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26215916">
    <w:abstractNumId w:val="0"/>
  </w:num>
  <w:num w:numId="10" w16cid:durableId="569655005">
    <w:abstractNumId w:val="14"/>
  </w:num>
  <w:num w:numId="11" w16cid:durableId="1484395121">
    <w:abstractNumId w:val="5"/>
  </w:num>
  <w:num w:numId="12" w16cid:durableId="1147435355">
    <w:abstractNumId w:val="15"/>
  </w:num>
  <w:num w:numId="13" w16cid:durableId="1401756036">
    <w:abstractNumId w:val="10"/>
  </w:num>
  <w:num w:numId="14" w16cid:durableId="626395754">
    <w:abstractNumId w:val="6"/>
  </w:num>
  <w:num w:numId="15" w16cid:durableId="1891845313">
    <w:abstractNumId w:val="11"/>
  </w:num>
  <w:num w:numId="16" w16cid:durableId="14429145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45558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2C3"/>
    <w:rsid w:val="000140D2"/>
    <w:rsid w:val="00034B43"/>
    <w:rsid w:val="00053098"/>
    <w:rsid w:val="00070C79"/>
    <w:rsid w:val="000B133A"/>
    <w:rsid w:val="000B4FD6"/>
    <w:rsid w:val="000E3B04"/>
    <w:rsid w:val="00121892"/>
    <w:rsid w:val="00135A9E"/>
    <w:rsid w:val="001A0A08"/>
    <w:rsid w:val="001A26E4"/>
    <w:rsid w:val="001A7594"/>
    <w:rsid w:val="001C672B"/>
    <w:rsid w:val="001F7D54"/>
    <w:rsid w:val="00210ED7"/>
    <w:rsid w:val="0024626E"/>
    <w:rsid w:val="0025546F"/>
    <w:rsid w:val="00283B8A"/>
    <w:rsid w:val="002A03A9"/>
    <w:rsid w:val="00311F3D"/>
    <w:rsid w:val="00330E6A"/>
    <w:rsid w:val="0033439A"/>
    <w:rsid w:val="00335912"/>
    <w:rsid w:val="00337D81"/>
    <w:rsid w:val="00346AE7"/>
    <w:rsid w:val="0039740A"/>
    <w:rsid w:val="003A6900"/>
    <w:rsid w:val="003B0751"/>
    <w:rsid w:val="003B18A1"/>
    <w:rsid w:val="003D2CE8"/>
    <w:rsid w:val="0042535C"/>
    <w:rsid w:val="004267C0"/>
    <w:rsid w:val="00430C3F"/>
    <w:rsid w:val="004678E2"/>
    <w:rsid w:val="004936D7"/>
    <w:rsid w:val="00496D72"/>
    <w:rsid w:val="004B3DB5"/>
    <w:rsid w:val="004D68DA"/>
    <w:rsid w:val="00510329"/>
    <w:rsid w:val="005416F9"/>
    <w:rsid w:val="00542DDF"/>
    <w:rsid w:val="005722BE"/>
    <w:rsid w:val="005D48A1"/>
    <w:rsid w:val="005F6292"/>
    <w:rsid w:val="00611F93"/>
    <w:rsid w:val="00631DCF"/>
    <w:rsid w:val="00686825"/>
    <w:rsid w:val="006C6C62"/>
    <w:rsid w:val="006E07AA"/>
    <w:rsid w:val="006F728E"/>
    <w:rsid w:val="00713B12"/>
    <w:rsid w:val="0074471C"/>
    <w:rsid w:val="0075605C"/>
    <w:rsid w:val="007613C2"/>
    <w:rsid w:val="007A575E"/>
    <w:rsid w:val="007D7F24"/>
    <w:rsid w:val="00801A98"/>
    <w:rsid w:val="00815371"/>
    <w:rsid w:val="008823A5"/>
    <w:rsid w:val="008B058F"/>
    <w:rsid w:val="008B22C3"/>
    <w:rsid w:val="008B5043"/>
    <w:rsid w:val="008B5562"/>
    <w:rsid w:val="008D2AB9"/>
    <w:rsid w:val="008F53EC"/>
    <w:rsid w:val="00903313"/>
    <w:rsid w:val="00904194"/>
    <w:rsid w:val="00905FB5"/>
    <w:rsid w:val="00916063"/>
    <w:rsid w:val="00921B41"/>
    <w:rsid w:val="009313B9"/>
    <w:rsid w:val="00963E26"/>
    <w:rsid w:val="00986183"/>
    <w:rsid w:val="00990151"/>
    <w:rsid w:val="009A42B1"/>
    <w:rsid w:val="009A5D3C"/>
    <w:rsid w:val="009B10B7"/>
    <w:rsid w:val="009E1373"/>
    <w:rsid w:val="009F5BE7"/>
    <w:rsid w:val="00A46DAA"/>
    <w:rsid w:val="00A75B67"/>
    <w:rsid w:val="00AA4E36"/>
    <w:rsid w:val="00AA70C2"/>
    <w:rsid w:val="00AA77BD"/>
    <w:rsid w:val="00AB26A2"/>
    <w:rsid w:val="00AE530B"/>
    <w:rsid w:val="00AF315A"/>
    <w:rsid w:val="00B05550"/>
    <w:rsid w:val="00B32113"/>
    <w:rsid w:val="00B3545E"/>
    <w:rsid w:val="00B46D53"/>
    <w:rsid w:val="00B659F6"/>
    <w:rsid w:val="00B903B9"/>
    <w:rsid w:val="00B97811"/>
    <w:rsid w:val="00BA0B8F"/>
    <w:rsid w:val="00C11371"/>
    <w:rsid w:val="00C127D4"/>
    <w:rsid w:val="00C40917"/>
    <w:rsid w:val="00C53931"/>
    <w:rsid w:val="00C65441"/>
    <w:rsid w:val="00C660FF"/>
    <w:rsid w:val="00C70C4C"/>
    <w:rsid w:val="00C91DB1"/>
    <w:rsid w:val="00C929B2"/>
    <w:rsid w:val="00CA4F84"/>
    <w:rsid w:val="00CB2FB6"/>
    <w:rsid w:val="00CC58DA"/>
    <w:rsid w:val="00CD3D9E"/>
    <w:rsid w:val="00CE4D5A"/>
    <w:rsid w:val="00CF4D8F"/>
    <w:rsid w:val="00D05F3B"/>
    <w:rsid w:val="00D1780C"/>
    <w:rsid w:val="00D35584"/>
    <w:rsid w:val="00D73090"/>
    <w:rsid w:val="00DA114F"/>
    <w:rsid w:val="00DD2F7C"/>
    <w:rsid w:val="00DE149D"/>
    <w:rsid w:val="00E03D7D"/>
    <w:rsid w:val="00E06570"/>
    <w:rsid w:val="00E2499E"/>
    <w:rsid w:val="00E458EE"/>
    <w:rsid w:val="00E7193E"/>
    <w:rsid w:val="00E83FA9"/>
    <w:rsid w:val="00E85C12"/>
    <w:rsid w:val="00F23B0D"/>
    <w:rsid w:val="00F53458"/>
    <w:rsid w:val="00F70BE1"/>
    <w:rsid w:val="00F74D20"/>
    <w:rsid w:val="00FD0F94"/>
    <w:rsid w:val="00FD1881"/>
    <w:rsid w:val="00FD3DA8"/>
    <w:rsid w:val="00FD638B"/>
    <w:rsid w:val="00FF3BDB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4F1D"/>
  <w15:chartTrackingRefBased/>
  <w15:docId w15:val="{9D063676-6742-42D1-A627-656C9C95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3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3931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Style4">
    <w:name w:val="Style4"/>
    <w:basedOn w:val="Normalny"/>
    <w:uiPriority w:val="99"/>
    <w:rsid w:val="00CA4F84"/>
    <w:pPr>
      <w:autoSpaceDE w:val="0"/>
      <w:autoSpaceDN w:val="0"/>
      <w:spacing w:after="0" w:line="266" w:lineRule="exact"/>
      <w:jc w:val="both"/>
    </w:pPr>
    <w:rPr>
      <w:rFonts w:ascii="Calibri" w:hAnsi="Calibri" w:cs="Calibri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23B0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3B0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3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13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13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3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3B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C6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86825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86825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Eurovia Polska S.A.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ŚMIAŁEK Paulina</dc:creator>
  <cp:keywords/>
  <dc:description/>
  <cp:lastModifiedBy>Kuba Beyer</cp:lastModifiedBy>
  <cp:revision>10</cp:revision>
  <cp:lastPrinted>2023-08-21T06:41:00Z</cp:lastPrinted>
  <dcterms:created xsi:type="dcterms:W3CDTF">2023-08-19T13:09:00Z</dcterms:created>
  <dcterms:modified xsi:type="dcterms:W3CDTF">2023-08-21T06:41:00Z</dcterms:modified>
</cp:coreProperties>
</file>