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E" w:rsidRPr="00DB67AB" w:rsidRDefault="000F0BFE" w:rsidP="00930694">
      <w:pPr>
        <w:pStyle w:val="Bezodstpw1"/>
        <w:spacing w:line="360" w:lineRule="auto"/>
        <w:ind w:left="5529" w:right="-17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Pr="00930694">
        <w:rPr>
          <w:rFonts w:ascii="Verdana" w:hAnsi="Verdana" w:cs="Arial"/>
          <w:b/>
          <w:sz w:val="20"/>
          <w:szCs w:val="20"/>
        </w:rPr>
        <w:t>BZP.271</w:t>
      </w:r>
      <w:r w:rsidR="00E3472B">
        <w:rPr>
          <w:rFonts w:ascii="Verdana" w:hAnsi="Verdana" w:cs="Arial"/>
          <w:b/>
          <w:sz w:val="20"/>
          <w:szCs w:val="20"/>
        </w:rPr>
        <w:t>1.</w:t>
      </w:r>
      <w:r w:rsidR="00243A5A">
        <w:rPr>
          <w:rFonts w:ascii="Verdana" w:hAnsi="Verdana" w:cs="Arial"/>
          <w:b/>
          <w:sz w:val="20"/>
          <w:szCs w:val="20"/>
        </w:rPr>
        <w:t>7</w:t>
      </w:r>
      <w:r w:rsidRPr="00930694">
        <w:rPr>
          <w:rFonts w:ascii="Verdana" w:hAnsi="Verdana" w:cs="Arial"/>
          <w:b/>
          <w:sz w:val="20"/>
          <w:szCs w:val="20"/>
        </w:rPr>
        <w:t>.202</w:t>
      </w:r>
      <w:r w:rsidR="00E67D9A">
        <w:rPr>
          <w:rFonts w:ascii="Verdana" w:hAnsi="Verdana" w:cs="Arial"/>
          <w:b/>
          <w:sz w:val="20"/>
          <w:szCs w:val="20"/>
        </w:rPr>
        <w:t>2</w:t>
      </w:r>
      <w:r w:rsidRPr="00930694">
        <w:rPr>
          <w:rFonts w:ascii="Verdana" w:hAnsi="Verdana" w:cs="Arial"/>
          <w:b/>
          <w:sz w:val="20"/>
          <w:szCs w:val="20"/>
        </w:rPr>
        <w:t>.MT</w:t>
      </w:r>
    </w:p>
    <w:p w:rsidR="000F0BFE" w:rsidRPr="00DB67AB" w:rsidRDefault="000F0BFE" w:rsidP="00930694">
      <w:pPr>
        <w:pStyle w:val="Bezodstpw1"/>
        <w:spacing w:line="360" w:lineRule="auto"/>
        <w:ind w:left="5529" w:right="-171" w:firstLine="13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:rsidTr="00964B38">
        <w:trPr>
          <w:trHeight w:val="501"/>
        </w:trPr>
        <w:tc>
          <w:tcPr>
            <w:tcW w:w="154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pl. Uniwersytecki 1, </w:t>
            </w:r>
          </w:p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0F0BFE" w:rsidRPr="00DB67AB" w:rsidTr="006E5C25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0F0BFE" w:rsidRPr="00DB67AB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0F0BFE" w:rsidRPr="00DB67AB" w:rsidTr="006E5C25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:rsidTr="00964B38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D67669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954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6E5C25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243A5A">
              <w:rPr>
                <w:rFonts w:ascii="Verdana" w:hAnsi="Verdana"/>
                <w:b/>
                <w:i/>
                <w:sz w:val="20"/>
                <w:szCs w:val="20"/>
              </w:rPr>
              <w:t>Dostęp do usług sportowo-rekreacyjnych dla pracowników Uniwersytetu Wrocławskiego”</w:t>
            </w:r>
          </w:p>
        </w:tc>
      </w:tr>
    </w:tbl>
    <w:p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</w:t>
      </w:r>
      <w:r w:rsidRPr="00DB67AB">
        <w:rPr>
          <w:rFonts w:ascii="Verdana" w:hAnsi="Verdana" w:cs="Arial"/>
          <w:sz w:val="20"/>
          <w:szCs w:val="20"/>
        </w:rPr>
        <w:lastRenderedPageBreak/>
        <w:t>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0F0BF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0F0BFE" w:rsidRPr="00DB67AB" w:rsidRDefault="00940D20" w:rsidP="006E5C25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="000F0BFE"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Pr="00940D20" w:rsidRDefault="00940D20" w:rsidP="006E5C2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6E5C2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Default="00940D20" w:rsidP="00940D2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940D2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E3472B" w:rsidRPr="00DB67AB" w:rsidTr="00243A5A">
        <w:trPr>
          <w:trHeight w:val="693"/>
        </w:trPr>
        <w:tc>
          <w:tcPr>
            <w:tcW w:w="6663" w:type="dxa"/>
            <w:vAlign w:val="center"/>
          </w:tcPr>
          <w:p w:rsidR="00E3472B" w:rsidRPr="00E3472B" w:rsidRDefault="00B021ED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Liczba</w:t>
            </w:r>
            <w:r w:rsidR="00243A5A">
              <w:rPr>
                <w:rFonts w:ascii="Verdana" w:hAnsi="Verdana" w:cs="Arial"/>
                <w:b/>
                <w:sz w:val="20"/>
                <w:szCs w:val="20"/>
              </w:rPr>
              <w:t xml:space="preserve"> obiektów sportowo-rekreacyjnych na terenie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Polski</w:t>
            </w:r>
            <w:r w:rsidR="00243A5A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E3472B" w:rsidRPr="00243A5A" w:rsidRDefault="00E3472B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43A5A" w:rsidRPr="00DB67AB" w:rsidTr="00243A5A">
        <w:trPr>
          <w:trHeight w:val="693"/>
        </w:trPr>
        <w:tc>
          <w:tcPr>
            <w:tcW w:w="6663" w:type="dxa"/>
            <w:vAlign w:val="center"/>
          </w:tcPr>
          <w:p w:rsidR="00243A5A" w:rsidRDefault="00B021ED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Liczba</w:t>
            </w:r>
            <w:r w:rsidR="00243A5A">
              <w:rPr>
                <w:rFonts w:ascii="Verdana" w:hAnsi="Verdana" w:cs="Arial"/>
                <w:b/>
                <w:sz w:val="20"/>
                <w:szCs w:val="20"/>
              </w:rPr>
              <w:t xml:space="preserve"> obiektów sportowo-rekreacyjnych na terenie województwa dolnośląskiego:</w:t>
            </w:r>
          </w:p>
        </w:tc>
        <w:tc>
          <w:tcPr>
            <w:tcW w:w="3402" w:type="dxa"/>
            <w:vAlign w:val="center"/>
          </w:tcPr>
          <w:p w:rsidR="00243A5A" w:rsidRPr="00243A5A" w:rsidRDefault="00243A5A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21ED" w:rsidRPr="00DB67AB" w:rsidTr="00243A5A">
        <w:trPr>
          <w:trHeight w:val="693"/>
        </w:trPr>
        <w:tc>
          <w:tcPr>
            <w:tcW w:w="6663" w:type="dxa"/>
            <w:vAlign w:val="center"/>
          </w:tcPr>
          <w:p w:rsidR="00B021ED" w:rsidRDefault="00B021ED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Liczba obiektów sportowo-rekreacyjnych na terenie miasta Wrocławia:</w:t>
            </w:r>
          </w:p>
        </w:tc>
        <w:tc>
          <w:tcPr>
            <w:tcW w:w="3402" w:type="dxa"/>
            <w:vAlign w:val="center"/>
          </w:tcPr>
          <w:p w:rsidR="00B021ED" w:rsidRPr="00243A5A" w:rsidRDefault="00B021ED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3173D" w:rsidRDefault="00D3173D" w:rsidP="00D3173D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Arial"/>
          <w:sz w:val="20"/>
          <w:szCs w:val="20"/>
        </w:rPr>
        <w:t>śmy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>) następujące części 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5C45D6">
        <w:rPr>
          <w:rFonts w:ascii="Verdana" w:hAnsi="Verdana" w:cs="Arial"/>
          <w:sz w:val="20"/>
          <w:szCs w:val="20"/>
        </w:rPr>
        <w:t>p.z.p</w:t>
      </w:r>
      <w:proofErr w:type="spellEnd"/>
      <w:r w:rsidR="005C45D6">
        <w:rPr>
          <w:rFonts w:ascii="Verdana" w:hAnsi="Verdana" w:cs="Arial"/>
          <w:sz w:val="20"/>
          <w:szCs w:val="20"/>
        </w:rPr>
        <w:t>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tzn. kiedy zgodnie z przepisami ustawy o podatku od towarów i usług to nabywca (Zamawiający) będzie zobowiązany do rozliczenia (odprowadzenia) podatku VAT. 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Verdana"/>
          <w:sz w:val="20"/>
          <w:szCs w:val="20"/>
        </w:rPr>
        <w:t>śmy</w:t>
      </w:r>
      <w:proofErr w:type="spellEnd"/>
      <w:r w:rsidRPr="00DB67AB">
        <w:rPr>
          <w:rFonts w:ascii="Verdana" w:hAnsi="Verdana" w:cs="Verdana"/>
          <w:sz w:val="20"/>
          <w:szCs w:val="20"/>
        </w:rPr>
        <w:t xml:space="preserve">: </w:t>
      </w:r>
    </w:p>
    <w:p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563EC">
        <w:rPr>
          <w:rFonts w:ascii="Verdana" w:hAnsi="Verdana" w:cs="Verdana"/>
          <w:b/>
          <w:bCs/>
          <w:sz w:val="20"/>
          <w:szCs w:val="20"/>
        </w:rPr>
      </w:r>
      <w:r w:rsidR="000563E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lastRenderedPageBreak/>
        <w:t>Oświadczam/y, że podpisuję/my niniejszą ofertę jako osoba/y do tego upoważniona/e.</w:t>
      </w:r>
    </w:p>
    <w:p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</w:t>
      </w:r>
      <w:r w:rsidR="00093253">
        <w:rPr>
          <w:rFonts w:ascii="Verdana" w:hAnsi="Verdana"/>
          <w:b/>
          <w:sz w:val="20"/>
          <w:szCs w:val="20"/>
        </w:rPr>
        <w:t xml:space="preserve"> </w:t>
      </w:r>
      <w:r w:rsidR="00093253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8B495B" w:rsidRPr="008B495B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8B495B" w:rsidRPr="008B495B">
        <w:rPr>
          <w:rFonts w:ascii="Verdana" w:hAnsi="Verdana"/>
          <w:b/>
          <w:sz w:val="20"/>
          <w:szCs w:val="20"/>
        </w:rPr>
        <w:t>późn</w:t>
      </w:r>
      <w:proofErr w:type="spellEnd"/>
      <w:r w:rsidR="008B495B" w:rsidRPr="008B495B">
        <w:rPr>
          <w:rFonts w:ascii="Verdana" w:hAnsi="Verdana"/>
          <w:b/>
          <w:sz w:val="20"/>
          <w:szCs w:val="20"/>
        </w:rPr>
        <w:t>. zm.).</w:t>
      </w:r>
      <w:r w:rsidR="008B495B">
        <w:rPr>
          <w:rFonts w:ascii="Verdana" w:hAnsi="Verdana" w:cs="Arial"/>
          <w:snapToGrid w:val="0"/>
          <w:sz w:val="20"/>
          <w:szCs w:val="20"/>
        </w:rPr>
        <w:t xml:space="preserve"> </w:t>
      </w:r>
    </w:p>
    <w:sectPr w:rsidR="000F0BFE" w:rsidRPr="00DB67AB" w:rsidSect="001C7FA8">
      <w:footerReference w:type="even" r:id="rId7"/>
      <w:footerReference w:type="first" r:id="rId8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C4" w:rsidRDefault="00CD65C4" w:rsidP="00633075">
      <w:pPr>
        <w:spacing w:after="0" w:line="240" w:lineRule="auto"/>
      </w:pPr>
      <w:r>
        <w:separator/>
      </w:r>
    </w:p>
  </w:endnote>
  <w:endnote w:type="continuationSeparator" w:id="0">
    <w:p w:rsidR="00CD65C4" w:rsidRDefault="00CD65C4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18CAE" wp14:editId="368ECA8D">
                  <wp:extent cx="6858000" cy="868680"/>
                  <wp:effectExtent l="0" t="0" r="0" b="7620"/>
                  <wp:docPr id="4" name="Obraz 4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:rsidR="006E5C25" w:rsidRDefault="000563EC" w:rsidP="001C7FA8">
            <w:pPr>
              <w:pStyle w:val="Stopka"/>
              <w:ind w:right="360"/>
            </w:pPr>
          </w:p>
        </w:sdtContent>
      </w:sdt>
      <w:p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D0BEF" wp14:editId="3EFF7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C4" w:rsidRDefault="00CD65C4" w:rsidP="00633075">
      <w:pPr>
        <w:spacing w:after="0" w:line="240" w:lineRule="auto"/>
      </w:pPr>
      <w:r>
        <w:separator/>
      </w:r>
    </w:p>
  </w:footnote>
  <w:footnote w:type="continuationSeparator" w:id="0">
    <w:p w:rsidR="00CD65C4" w:rsidRDefault="00CD65C4" w:rsidP="00633075">
      <w:pPr>
        <w:spacing w:after="0" w:line="240" w:lineRule="auto"/>
      </w:pPr>
      <w:r>
        <w:continuationSeparator/>
      </w:r>
    </w:p>
  </w:footnote>
  <w:footnote w:id="1">
    <w:p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FE"/>
    <w:rsid w:val="000563EC"/>
    <w:rsid w:val="000711B8"/>
    <w:rsid w:val="00093253"/>
    <w:rsid w:val="000F0BFE"/>
    <w:rsid w:val="001C7FA8"/>
    <w:rsid w:val="00243A5A"/>
    <w:rsid w:val="002B1C6E"/>
    <w:rsid w:val="004E1D0F"/>
    <w:rsid w:val="004F644A"/>
    <w:rsid w:val="00515A86"/>
    <w:rsid w:val="005A5966"/>
    <w:rsid w:val="005C45D6"/>
    <w:rsid w:val="006019CB"/>
    <w:rsid w:val="00633075"/>
    <w:rsid w:val="006C000A"/>
    <w:rsid w:val="006E5C25"/>
    <w:rsid w:val="00715404"/>
    <w:rsid w:val="00771CFE"/>
    <w:rsid w:val="007A1953"/>
    <w:rsid w:val="007A45E5"/>
    <w:rsid w:val="007E2BA1"/>
    <w:rsid w:val="008B495B"/>
    <w:rsid w:val="00926B6D"/>
    <w:rsid w:val="00930694"/>
    <w:rsid w:val="00940D20"/>
    <w:rsid w:val="00964B38"/>
    <w:rsid w:val="00981743"/>
    <w:rsid w:val="009C20DF"/>
    <w:rsid w:val="00AC77A9"/>
    <w:rsid w:val="00B021ED"/>
    <w:rsid w:val="00B22834"/>
    <w:rsid w:val="00CD65C4"/>
    <w:rsid w:val="00D3173D"/>
    <w:rsid w:val="00D5150A"/>
    <w:rsid w:val="00D67669"/>
    <w:rsid w:val="00E3472B"/>
    <w:rsid w:val="00E67D9A"/>
    <w:rsid w:val="00F61E4F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2D785D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8</cp:revision>
  <cp:lastPrinted>2022-06-08T09:21:00Z</cp:lastPrinted>
  <dcterms:created xsi:type="dcterms:W3CDTF">2022-02-09T07:05:00Z</dcterms:created>
  <dcterms:modified xsi:type="dcterms:W3CDTF">2022-06-08T09:45:00Z</dcterms:modified>
</cp:coreProperties>
</file>