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4D07F" w14:textId="77777777" w:rsidR="00443E1F" w:rsidRPr="00443E1F" w:rsidRDefault="00443E1F" w:rsidP="00F76B97">
      <w:pPr>
        <w:spacing w:after="0" w:line="259" w:lineRule="auto"/>
        <w:ind w:left="4253" w:firstLine="708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033924">
        <w:rPr>
          <w:rFonts w:eastAsia="Calibri" w:cs="Arial"/>
          <w:b/>
          <w:color w:val="auto"/>
          <w:spacing w:val="0"/>
          <w:szCs w:val="20"/>
        </w:rPr>
        <w:t>4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do SWZ</w:t>
      </w:r>
    </w:p>
    <w:p w14:paraId="359F5547" w14:textId="649F1789" w:rsidR="00443E1F" w:rsidRPr="00443E1F" w:rsidRDefault="00443E1F" w:rsidP="00F76B97">
      <w:pPr>
        <w:spacing w:after="0" w:line="259" w:lineRule="auto"/>
        <w:ind w:left="4395" w:firstLine="708"/>
        <w:jc w:val="right"/>
        <w:rPr>
          <w:rFonts w:eastAsia="Calibri" w:cs="Tahoma"/>
          <w:b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Nr sprawy:</w:t>
      </w:r>
      <w:r w:rsidRPr="00443E1F">
        <w:rPr>
          <w:rFonts w:eastAsia="Calibri" w:cs="Tahoma"/>
          <w:b/>
          <w:color w:val="auto"/>
          <w:spacing w:val="0"/>
          <w:szCs w:val="20"/>
        </w:rPr>
        <w:t xml:space="preserve"> PO.271.</w:t>
      </w:r>
      <w:r w:rsidR="00E82B5D">
        <w:rPr>
          <w:rFonts w:eastAsia="Calibri" w:cs="Tahoma"/>
          <w:b/>
          <w:color w:val="auto"/>
          <w:spacing w:val="0"/>
          <w:szCs w:val="20"/>
        </w:rPr>
        <w:t>8</w:t>
      </w:r>
      <w:r w:rsidRPr="00443E1F">
        <w:rPr>
          <w:rFonts w:eastAsia="Calibri" w:cs="Tahoma"/>
          <w:b/>
          <w:color w:val="auto"/>
          <w:spacing w:val="0"/>
          <w:szCs w:val="20"/>
        </w:rPr>
        <w:t>.202</w:t>
      </w:r>
      <w:r w:rsidR="00E82B5D">
        <w:rPr>
          <w:rFonts w:eastAsia="Calibri" w:cs="Tahoma"/>
          <w:b/>
          <w:color w:val="auto"/>
          <w:spacing w:val="0"/>
          <w:szCs w:val="20"/>
        </w:rPr>
        <w:t>2</w:t>
      </w:r>
    </w:p>
    <w:p w14:paraId="4FF9BB79" w14:textId="77777777"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226A9616" w14:textId="1B5B2EA4" w:rsidR="00443E1F" w:rsidRPr="00443E1F" w:rsidRDefault="001676D6" w:rsidP="0074462E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Na 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podstawie art. </w:t>
      </w:r>
      <w:r w:rsidR="00A81C42">
        <w:rPr>
          <w:rFonts w:eastAsia="Calibri" w:cs="Arial"/>
          <w:b/>
          <w:color w:val="auto"/>
          <w:spacing w:val="0"/>
          <w:szCs w:val="20"/>
        </w:rPr>
        <w:t>125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 ust. 1 ustawy </w:t>
      </w:r>
      <w:r w:rsidR="0074462E">
        <w:rPr>
          <w:rFonts w:eastAsia="Calibri" w:cs="Arial"/>
          <w:b/>
          <w:color w:val="auto"/>
          <w:spacing w:val="0"/>
          <w:szCs w:val="20"/>
        </w:rPr>
        <w:t>PZP</w:t>
      </w:r>
      <w:r w:rsidR="00F76B97">
        <w:rPr>
          <w:rFonts w:eastAsia="Calibri" w:cs="Arial"/>
          <w:b/>
          <w:color w:val="auto"/>
          <w:spacing w:val="0"/>
          <w:szCs w:val="20"/>
        </w:rPr>
        <w:br/>
      </w:r>
    </w:p>
    <w:p w14:paraId="6E0C81A9" w14:textId="77777777" w:rsidR="00443E1F" w:rsidRPr="00443E1F" w:rsidRDefault="00443E1F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</w:t>
      </w:r>
    </w:p>
    <w:p w14:paraId="70D72F05" w14:textId="77777777"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Na potrzeby postępowania o udzielenie zamówienia publicznego p.n.:</w:t>
      </w:r>
    </w:p>
    <w:p w14:paraId="34AD8B1A" w14:textId="77777777" w:rsidR="00E82B5D" w:rsidRPr="00E82B5D" w:rsidRDefault="00443E1F" w:rsidP="00E82B5D">
      <w:pPr>
        <w:spacing w:after="0" w:line="240" w:lineRule="auto"/>
        <w:jc w:val="center"/>
        <w:rPr>
          <w:b/>
        </w:rPr>
      </w:pPr>
      <w:r w:rsidRPr="00443E1F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E82B5D" w:rsidRPr="00E82B5D">
        <w:rPr>
          <w:b/>
        </w:rPr>
        <w:t xml:space="preserve">Dostawa materiałów do epitaksji dla Łukasiewicz – PORT, </w:t>
      </w:r>
    </w:p>
    <w:p w14:paraId="0A33D220" w14:textId="00BE38BE" w:rsidR="00443E1F" w:rsidRPr="00443E1F" w:rsidRDefault="00E82B5D" w:rsidP="00E82B5D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E82B5D">
        <w:rPr>
          <w:b/>
        </w:rPr>
        <w:t>z podziałem na 10 części</w:t>
      </w:r>
      <w:r w:rsidR="00443E1F" w:rsidRPr="00443E1F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0110BA1F" w14:textId="77777777" w:rsidR="00443E1F" w:rsidRPr="00443E1F" w:rsidRDefault="00443E1F" w:rsidP="00443E1F">
      <w:pPr>
        <w:spacing w:after="0" w:line="240" w:lineRule="auto"/>
        <w:jc w:val="left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</w:p>
    <w:p w14:paraId="704174EA" w14:textId="5A6A8518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Ja/My, niżej podpisany/i ……………………………………………………………………</w:t>
      </w:r>
      <w:r>
        <w:rPr>
          <w:rFonts w:eastAsia="Calibri" w:cs="Arial"/>
          <w:color w:val="auto"/>
          <w:spacing w:val="0"/>
          <w:szCs w:val="20"/>
        </w:rPr>
        <w:t>………..</w:t>
      </w:r>
      <w:r w:rsidRPr="0074462E">
        <w:rPr>
          <w:rFonts w:eastAsia="Calibri" w:cs="Arial"/>
          <w:color w:val="auto"/>
          <w:spacing w:val="0"/>
          <w:szCs w:val="20"/>
        </w:rPr>
        <w:t>……</w:t>
      </w:r>
    </w:p>
    <w:p w14:paraId="1A2F34D7" w14:textId="77777777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200ACB16" w14:textId="6BFD435C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działając w imieniu i na rzecz: .................................................................</w:t>
      </w:r>
    </w:p>
    <w:p w14:paraId="591DE08F" w14:textId="77777777" w:rsidR="0074462E" w:rsidRPr="0074462E" w:rsidRDefault="0074462E" w:rsidP="0074462E">
      <w:pPr>
        <w:spacing w:after="0" w:line="360" w:lineRule="auto"/>
        <w:jc w:val="right"/>
        <w:rPr>
          <w:rFonts w:eastAsia="Calibri" w:cs="Arial"/>
          <w:i/>
          <w:iCs/>
          <w:color w:val="auto"/>
          <w:spacing w:val="0"/>
          <w:szCs w:val="20"/>
        </w:rPr>
      </w:pPr>
      <w:r w:rsidRPr="0074462E">
        <w:rPr>
          <w:rFonts w:eastAsia="Calibri" w:cs="Arial"/>
          <w:i/>
          <w:iCs/>
          <w:color w:val="auto"/>
          <w:spacing w:val="0"/>
          <w:szCs w:val="20"/>
        </w:rPr>
        <w:t>(pełna nazwa Wykonawcy/Wykonawców wspólnie ubiegających się)</w:t>
      </w:r>
    </w:p>
    <w:p w14:paraId="367BE558" w14:textId="2B96D372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................................................................................................................</w:t>
      </w:r>
    </w:p>
    <w:p w14:paraId="331D16DC" w14:textId="4A1A4034" w:rsidR="0074462E" w:rsidRPr="0074462E" w:rsidRDefault="0074462E" w:rsidP="0074462E">
      <w:pPr>
        <w:spacing w:after="0" w:line="360" w:lineRule="auto"/>
        <w:jc w:val="right"/>
        <w:rPr>
          <w:rFonts w:eastAsia="Calibri" w:cs="Arial"/>
          <w:i/>
          <w:iCs/>
          <w:color w:val="auto"/>
          <w:spacing w:val="0"/>
          <w:szCs w:val="20"/>
        </w:rPr>
      </w:pPr>
      <w:r w:rsidRPr="0074462E">
        <w:rPr>
          <w:rFonts w:eastAsia="Calibri" w:cs="Arial"/>
          <w:i/>
          <w:iCs/>
          <w:color w:val="auto"/>
          <w:spacing w:val="0"/>
          <w:szCs w:val="20"/>
        </w:rPr>
        <w:t>(adres siedziby Wykonawcy/Wykonawców wspólnie ubiegających się)</w:t>
      </w:r>
    </w:p>
    <w:p w14:paraId="75DDEA27" w14:textId="77777777" w:rsidR="00443E1F" w:rsidRPr="00443E1F" w:rsidRDefault="00443E1F" w:rsidP="00443E1F">
      <w:pPr>
        <w:shd w:val="clear" w:color="auto" w:fill="BFBFBF"/>
        <w:spacing w:after="0" w:line="360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OŚWIADCZENIA DOTYCZĄCE WYKONAWCY:</w:t>
      </w:r>
    </w:p>
    <w:p w14:paraId="5D6CDC2B" w14:textId="6CD6D754" w:rsidR="00443E1F" w:rsidRDefault="00443E1F" w:rsidP="00E82B5D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 xml:space="preserve">Oświadczam, że nie podlegam wykluczeniu z postępowania na podstawie art. </w:t>
      </w:r>
      <w:r w:rsidR="00A81C42">
        <w:rPr>
          <w:rFonts w:eastAsia="Calibri" w:cs="Arial"/>
          <w:color w:val="auto"/>
          <w:spacing w:val="0"/>
          <w:szCs w:val="20"/>
        </w:rPr>
        <w:t>108 ust. 1</w:t>
      </w:r>
      <w:r w:rsidRPr="00443E1F">
        <w:rPr>
          <w:rFonts w:eastAsia="Calibri" w:cs="Arial"/>
          <w:color w:val="auto"/>
          <w:spacing w:val="0"/>
          <w:szCs w:val="20"/>
        </w:rPr>
        <w:t xml:space="preserve"> ustawy </w:t>
      </w:r>
      <w:proofErr w:type="spellStart"/>
      <w:r w:rsidRPr="00443E1F">
        <w:rPr>
          <w:rFonts w:eastAsia="Calibri" w:cs="Arial"/>
          <w:color w:val="auto"/>
          <w:spacing w:val="0"/>
          <w:szCs w:val="20"/>
        </w:rPr>
        <w:t>Pzp</w:t>
      </w:r>
      <w:proofErr w:type="spellEnd"/>
      <w:r w:rsidRPr="00443E1F">
        <w:rPr>
          <w:rFonts w:eastAsia="Calibri" w:cs="Arial"/>
          <w:color w:val="auto"/>
          <w:spacing w:val="0"/>
          <w:szCs w:val="20"/>
        </w:rPr>
        <w:t>.</w:t>
      </w:r>
    </w:p>
    <w:p w14:paraId="2C01F1B6" w14:textId="77777777" w:rsidR="00443E1F" w:rsidRPr="00443E1F" w:rsidRDefault="00443E1F" w:rsidP="00E42407">
      <w:pPr>
        <w:spacing w:after="0" w:line="276" w:lineRule="auto"/>
        <w:rPr>
          <w:rFonts w:eastAsia="Calibri" w:cs="Arial"/>
          <w:i/>
          <w:color w:val="auto"/>
          <w:spacing w:val="0"/>
          <w:szCs w:val="20"/>
        </w:rPr>
      </w:pPr>
    </w:p>
    <w:p w14:paraId="54455A14" w14:textId="6BF59667" w:rsidR="00244AA4" w:rsidRDefault="00244AA4" w:rsidP="00E42407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</w:pPr>
      <w:r>
        <w:t>Oświadczam, że zachodzą w stosunku do mnie (nas) podstawy wykluczenia z postępowania na podstawie art. ………………………………………………………………….……………. Ustawy PZP (</w:t>
      </w:r>
      <w:r w:rsidRPr="0074462E">
        <w:rPr>
          <w:i/>
          <w:iCs/>
        </w:rPr>
        <w:t>należy podać mającą zastosowanie podstawę wykluczenia spośród przesłanek określonych w pkt. 6.1 SWZ)</w:t>
      </w:r>
    </w:p>
    <w:p w14:paraId="2407B256" w14:textId="44EEFE8A" w:rsidR="001A1120" w:rsidRDefault="001A1120" w:rsidP="00E42407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</w:pPr>
      <w:r>
        <w:t xml:space="preserve">Jednocześnie oświadczam, że w związku z ww. okolicznością, na podstawie art. 110 ust. 2 </w:t>
      </w:r>
      <w:proofErr w:type="spellStart"/>
      <w:r>
        <w:t>Pzp</w:t>
      </w:r>
      <w:proofErr w:type="spellEnd"/>
      <w: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</w:t>
      </w:r>
    </w:p>
    <w:p w14:paraId="3DD44EE4" w14:textId="56515BEA" w:rsidR="00766FD5" w:rsidRDefault="001A1120" w:rsidP="00E42407">
      <w:pPr>
        <w:spacing w:after="0" w:line="276" w:lineRule="auto"/>
        <w:jc w:val="right"/>
      </w:pPr>
      <w:r w:rsidRPr="00CF7B08">
        <w:rPr>
          <w:i/>
          <w:iCs/>
        </w:rPr>
        <w:t xml:space="preserve">(opisać wyczerpująco okoliczności, o których mowa w art. 110 ust. 2 </w:t>
      </w:r>
      <w:proofErr w:type="spellStart"/>
      <w:r w:rsidRPr="00CF7B08">
        <w:rPr>
          <w:i/>
          <w:iCs/>
        </w:rPr>
        <w:t>Pzp</w:t>
      </w:r>
      <w:proofErr w:type="spellEnd"/>
      <w:r>
        <w:t>)</w:t>
      </w:r>
    </w:p>
    <w:p w14:paraId="4FBDF3C8" w14:textId="5365550A" w:rsidR="00443E1F" w:rsidRDefault="00443E1F" w:rsidP="00E42407">
      <w:pPr>
        <w:spacing w:after="0" w:line="276" w:lineRule="auto"/>
        <w:rPr>
          <w:rFonts w:eastAsia="Calibri" w:cs="Arial"/>
          <w:color w:val="auto"/>
          <w:spacing w:val="0"/>
          <w:szCs w:val="20"/>
        </w:rPr>
      </w:pPr>
    </w:p>
    <w:p w14:paraId="6D7D3753" w14:textId="69367D79" w:rsidR="00E42407" w:rsidRPr="00550632" w:rsidRDefault="00E42407" w:rsidP="00E42407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Wskazuję, że Zamawiający może uzyskać za pomocą bezpłatnych i ogólnodostępnych baz danych (</w:t>
      </w:r>
      <w:hyperlink r:id="rId8" w:history="1">
        <w:r w:rsidRPr="00550632">
          <w:rPr>
            <w:rStyle w:val="Hipercze"/>
            <w:rFonts w:ascii="Verdana" w:eastAsia="Times New Roman" w:hAnsi="Verdana" w:cs="Times New Roman"/>
            <w:spacing w:val="0"/>
            <w:szCs w:val="20"/>
            <w:lang w:eastAsia="pl-PL"/>
          </w:rPr>
          <w:t>https://ekrs.ms.gov.pl/</w:t>
        </w:r>
      </w:hyperlink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 lub </w:t>
      </w:r>
      <w:hyperlink r:id="rId9" w:history="1">
        <w:r w:rsidR="003A2849" w:rsidRPr="00BF7B14">
          <w:rPr>
            <w:rStyle w:val="Hipercze"/>
          </w:rPr>
          <w:t>https://prod.ceidg.gov.pl/CEIDG/CEIDG.Public.UI/Search.aspx</w:t>
        </w:r>
      </w:hyperlink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) </w:t>
      </w:r>
      <w:r w:rsidRPr="007165AA">
        <w:rPr>
          <w:rFonts w:ascii="Verdana" w:eastAsia="Times New Roman" w:hAnsi="Verdana" w:cs="Times New Roman"/>
          <w:b/>
          <w:bCs/>
          <w:color w:val="auto"/>
          <w:spacing w:val="0"/>
          <w:szCs w:val="20"/>
          <w:lang w:eastAsia="pl-PL"/>
        </w:rPr>
        <w:t>odpis lub informację z Krajowego Rejestru Sądowego / Centralnej Ewidencji i</w:t>
      </w:r>
      <w:r w:rsidRPr="00550632">
        <w:rPr>
          <w:rFonts w:ascii="Verdana" w:eastAsia="Times New Roman" w:hAnsi="Verdana" w:cs="Times New Roman"/>
          <w:b/>
          <w:bCs/>
          <w:color w:val="auto"/>
          <w:spacing w:val="0"/>
          <w:szCs w:val="20"/>
          <w:lang w:eastAsia="pl-PL"/>
        </w:rPr>
        <w:t xml:space="preserve"> Informacji o Działalności Gospodarczej</w:t>
      </w: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* lub innego właściwego rejestru pod adresem: http//: …………………</w:t>
      </w:r>
      <w:r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…………………………………..</w:t>
      </w: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……………….………. </w:t>
      </w:r>
      <w:r w:rsidRPr="00550632">
        <w:rPr>
          <w:rFonts w:ascii="Verdana" w:eastAsia="Times New Roman" w:hAnsi="Verdana" w:cs="Times New Roman"/>
          <w:i/>
          <w:iCs/>
          <w:color w:val="auto"/>
          <w:spacing w:val="0"/>
          <w:szCs w:val="20"/>
          <w:lang w:eastAsia="pl-PL"/>
        </w:rPr>
        <w:t>(wskazać adres strony internetowej).</w:t>
      </w: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 </w:t>
      </w:r>
    </w:p>
    <w:p w14:paraId="2DC70E17" w14:textId="77777777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</w:p>
    <w:p w14:paraId="2799A805" w14:textId="3B725F84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  <w:r w:rsidRPr="00362D43">
        <w:rPr>
          <w:rFonts w:eastAsia="Calibri" w:cs="Arial"/>
          <w:i/>
          <w:iCs/>
          <w:color w:val="auto"/>
          <w:spacing w:val="0"/>
          <w:sz w:val="18"/>
          <w:szCs w:val="18"/>
        </w:rPr>
        <w:t>*niepotrzebne skreślić</w:t>
      </w:r>
    </w:p>
    <w:p w14:paraId="717C4184" w14:textId="11277091" w:rsidR="00E42407" w:rsidRPr="00443E1F" w:rsidRDefault="00E42407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sectPr w:rsidR="00E42407" w:rsidRPr="00443E1F" w:rsidSect="00C9720A">
      <w:footerReference w:type="default" r:id="rId10"/>
      <w:headerReference w:type="first" r:id="rId11"/>
      <w:footerReference w:type="first" r:id="rId12"/>
      <w:pgSz w:w="11906" w:h="16838" w:code="9"/>
      <w:pgMar w:top="1843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C26E8" w14:textId="77777777"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14:paraId="47713ED5" w14:textId="77777777"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0886537"/>
      <w:docPartObj>
        <w:docPartGallery w:val="Page Numbers (Bottom of Page)"/>
        <w:docPartUnique/>
      </w:docPartObj>
    </w:sdtPr>
    <w:sdtEndPr/>
    <w:sdtContent>
      <w:sdt>
        <w:sdtPr>
          <w:id w:val="-987856715"/>
          <w:docPartObj>
            <w:docPartGallery w:val="Page Numbers (Top of Page)"/>
            <w:docPartUnique/>
          </w:docPartObj>
        </w:sdtPr>
        <w:sdtEndPr/>
        <w:sdtContent>
          <w:p w14:paraId="2BB609F3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A87E5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8720" behindDoc="1" locked="1" layoutInCell="1" allowOverlap="1" wp14:anchorId="1CAF719A" wp14:editId="11A5E17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9744" behindDoc="1" locked="1" layoutInCell="1" allowOverlap="1" wp14:anchorId="23C72E68" wp14:editId="2B4C0AA6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1D61C3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93C3647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45FB23B9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4E96598E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8F68542" w14:textId="77777777" w:rsidR="00DA52A1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C72E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" filled="f" stroked="f">
              <o:lock v:ext="edit" aspectratio="t"/>
              <v:textbox style="mso-fit-shape-to-text:t" inset="0,0,0,0">
                <w:txbxContent>
                  <w:p w14:paraId="131D61C3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93C3647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45FB23B9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4E96598E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8F68542" w14:textId="77777777" w:rsidR="00DA52A1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0530958"/>
      <w:docPartObj>
        <w:docPartGallery w:val="Page Numbers (Bottom of Page)"/>
        <w:docPartUnique/>
      </w:docPartObj>
    </w:sdtPr>
    <w:sdtEndPr/>
    <w:sdtContent>
      <w:sdt>
        <w:sdtPr>
          <w:id w:val="1348214732"/>
          <w:docPartObj>
            <w:docPartGallery w:val="Page Numbers (Top of Page)"/>
            <w:docPartUnique/>
          </w:docPartObj>
        </w:sdtPr>
        <w:sdtEndPr/>
        <w:sdtContent>
          <w:p w14:paraId="1415F959" w14:textId="2D0809FB" w:rsidR="004F5805" w:rsidRPr="00D40690" w:rsidRDefault="00E82B5D" w:rsidP="00D40690">
            <w:pPr>
              <w:pStyle w:val="Stopka"/>
            </w:pPr>
            <w:r>
              <w:rPr>
                <w:noProof/>
              </w:rPr>
              <w:drawing>
                <wp:inline distT="0" distB="0" distL="0" distR="0" wp14:anchorId="4348283C" wp14:editId="1EA7F8FF">
                  <wp:extent cx="5029835" cy="414655"/>
                  <wp:effectExtent l="0" t="0" r="0" b="444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835" cy="414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F5805" w:rsidRPr="00D40690">
              <w:t xml:space="preserve">Strona </w:t>
            </w:r>
            <w:r w:rsidR="004F5805" w:rsidRPr="00D40690">
              <w:fldChar w:fldCharType="begin"/>
            </w:r>
            <w:r w:rsidR="004F5805" w:rsidRPr="00D40690">
              <w:instrText>PAGE</w:instrText>
            </w:r>
            <w:r w:rsidR="004F5805" w:rsidRPr="00D40690">
              <w:fldChar w:fldCharType="separate"/>
            </w:r>
            <w:r w:rsidR="00033924">
              <w:rPr>
                <w:noProof/>
              </w:rPr>
              <w:t>1</w:t>
            </w:r>
            <w:r w:rsidR="004F5805" w:rsidRPr="00D40690">
              <w:fldChar w:fldCharType="end"/>
            </w:r>
            <w:r w:rsidR="004F5805" w:rsidRPr="00D40690">
              <w:t xml:space="preserve"> z </w:t>
            </w:r>
            <w:r w:rsidR="004F5805" w:rsidRPr="00D40690">
              <w:fldChar w:fldCharType="begin"/>
            </w:r>
            <w:r w:rsidR="004F5805" w:rsidRPr="00D40690">
              <w:instrText>NUMPAGES</w:instrText>
            </w:r>
            <w:r w:rsidR="004F5805" w:rsidRPr="00D40690">
              <w:fldChar w:fldCharType="separate"/>
            </w:r>
            <w:r w:rsidR="00033924">
              <w:rPr>
                <w:noProof/>
              </w:rPr>
              <w:t>2</w:t>
            </w:r>
            <w:r w:rsidR="004F5805" w:rsidRPr="00D40690">
              <w:fldChar w:fldCharType="end"/>
            </w:r>
          </w:p>
        </w:sdtContent>
      </w:sdt>
    </w:sdtContent>
  </w:sdt>
  <w:p w14:paraId="2A0B746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8240" behindDoc="1" locked="1" layoutInCell="1" allowOverlap="1" wp14:anchorId="7ECA66B5" wp14:editId="35D321AB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7FBF76F5" wp14:editId="6F438D09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8EE7D0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45FBBE1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67B76BBF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2AD6365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0CAC779" w14:textId="77777777" w:rsidR="004F5805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BF76F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" filled="f" stroked="f">
              <o:lock v:ext="edit" aspectratio="t"/>
              <v:textbox style="mso-fit-shape-to-text:t" inset="0,0,0,0">
                <w:txbxContent>
                  <w:p w14:paraId="0B8EE7D0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45FBBE1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67B76BBF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2AD6365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0CAC779" w14:textId="77777777" w:rsidR="004F5805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3B3EE" w14:textId="77777777"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14:paraId="06A6FDE2" w14:textId="77777777"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CB2C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80768" behindDoc="1" locked="0" layoutInCell="1" allowOverlap="1" wp14:anchorId="1F4144FE" wp14:editId="26009114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1" w15:restartNumberingAfterBreak="0">
    <w:nsid w:val="0FD05F0D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02F"/>
    <w:rsid w:val="00033924"/>
    <w:rsid w:val="00042A59"/>
    <w:rsid w:val="00070438"/>
    <w:rsid w:val="00077647"/>
    <w:rsid w:val="000A3B5F"/>
    <w:rsid w:val="000B241B"/>
    <w:rsid w:val="0011548B"/>
    <w:rsid w:val="00134929"/>
    <w:rsid w:val="001676D6"/>
    <w:rsid w:val="001A0BD2"/>
    <w:rsid w:val="001A1120"/>
    <w:rsid w:val="00231524"/>
    <w:rsid w:val="00244AA4"/>
    <w:rsid w:val="002D48BE"/>
    <w:rsid w:val="002F4540"/>
    <w:rsid w:val="00335F9F"/>
    <w:rsid w:val="00346C00"/>
    <w:rsid w:val="00354A18"/>
    <w:rsid w:val="00362D43"/>
    <w:rsid w:val="0039119B"/>
    <w:rsid w:val="003A2849"/>
    <w:rsid w:val="003D2F3B"/>
    <w:rsid w:val="003F4BA3"/>
    <w:rsid w:val="00443E1F"/>
    <w:rsid w:val="004F5805"/>
    <w:rsid w:val="00526CDD"/>
    <w:rsid w:val="005D102F"/>
    <w:rsid w:val="005D1495"/>
    <w:rsid w:val="005E2084"/>
    <w:rsid w:val="00666486"/>
    <w:rsid w:val="006747BD"/>
    <w:rsid w:val="006919BD"/>
    <w:rsid w:val="006D6DE5"/>
    <w:rsid w:val="006E55CB"/>
    <w:rsid w:val="006E5990"/>
    <w:rsid w:val="006F645A"/>
    <w:rsid w:val="0074462E"/>
    <w:rsid w:val="00766FD5"/>
    <w:rsid w:val="007D5D9D"/>
    <w:rsid w:val="00805DF6"/>
    <w:rsid w:val="00821F16"/>
    <w:rsid w:val="008368C0"/>
    <w:rsid w:val="00841EA2"/>
    <w:rsid w:val="0084396A"/>
    <w:rsid w:val="00854B7B"/>
    <w:rsid w:val="008C1729"/>
    <w:rsid w:val="008C75DD"/>
    <w:rsid w:val="008F027B"/>
    <w:rsid w:val="008F209D"/>
    <w:rsid w:val="00987BC9"/>
    <w:rsid w:val="009D4C4D"/>
    <w:rsid w:val="00A07654"/>
    <w:rsid w:val="00A36F46"/>
    <w:rsid w:val="00A4666C"/>
    <w:rsid w:val="00A52C29"/>
    <w:rsid w:val="00A81C42"/>
    <w:rsid w:val="00AA7680"/>
    <w:rsid w:val="00AD173D"/>
    <w:rsid w:val="00B41C93"/>
    <w:rsid w:val="00B61F8A"/>
    <w:rsid w:val="00C4599A"/>
    <w:rsid w:val="00C736D5"/>
    <w:rsid w:val="00C9720A"/>
    <w:rsid w:val="00CA738C"/>
    <w:rsid w:val="00CF7B08"/>
    <w:rsid w:val="00D005B3"/>
    <w:rsid w:val="00D06D36"/>
    <w:rsid w:val="00D40690"/>
    <w:rsid w:val="00D712E2"/>
    <w:rsid w:val="00DA52A1"/>
    <w:rsid w:val="00DD7861"/>
    <w:rsid w:val="00E36132"/>
    <w:rsid w:val="00E42407"/>
    <w:rsid w:val="00E82B5D"/>
    <w:rsid w:val="00ED7972"/>
    <w:rsid w:val="00EE493C"/>
    <w:rsid w:val="00F7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  <w14:docId w14:val="3351B7A3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D43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C42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1120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1120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1120"/>
    <w:rPr>
      <w:vertAlign w:val="superscript"/>
    </w:rPr>
  </w:style>
  <w:style w:type="paragraph" w:styleId="Akapitzlist">
    <w:name w:val="List Paragraph"/>
    <w:basedOn w:val="Normalny"/>
    <w:uiPriority w:val="34"/>
    <w:rsid w:val="00244A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240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28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626FF-2FC6-4D88-885B-B31CE708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56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 | Łukasiewicz - PORT Polski Ośrodek Rozwoju Technologii</cp:lastModifiedBy>
  <cp:revision>30</cp:revision>
  <cp:lastPrinted>2020-10-21T10:15:00Z</cp:lastPrinted>
  <dcterms:created xsi:type="dcterms:W3CDTF">2020-03-02T13:49:00Z</dcterms:created>
  <dcterms:modified xsi:type="dcterms:W3CDTF">2022-02-04T08:41:00Z</dcterms:modified>
</cp:coreProperties>
</file>